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04" w:rsidRDefault="00BA3647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1FE" w:rsidRDefault="00F751FE" w:rsidP="003F5FD6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</w:p>
    <w:p w:rsidR="00702404" w:rsidRDefault="00EE3D51" w:rsidP="003F5FD6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Годовому отчету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 xml:space="preserve">о ходе реализации муниципальной 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hAnsi="Times New Roman"/>
          <w:caps/>
          <w:sz w:val="28"/>
          <w:szCs w:val="28"/>
        </w:rPr>
      </w:pPr>
      <w:r w:rsidRPr="003F5FD6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«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Модернизация экономики, развитие</w:t>
      </w:r>
      <w:r w:rsidR="000E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малого и среднего бизнеса, курорта и туризма, энергетики, промышленности и улучшение инвестиционного кли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мата»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6A7B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02404" w:rsidRDefault="00702404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8A7EE5" w:rsidRDefault="008A7EE5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C00F5E" w:rsidRPr="00C00F5E" w:rsidRDefault="00C00F5E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  <w:r w:rsidRPr="00C00F5E">
        <w:rPr>
          <w:rFonts w:ascii="Times New Roman" w:hAnsi="Times New Roman"/>
          <w:caps/>
          <w:sz w:val="28"/>
          <w:szCs w:val="28"/>
        </w:rPr>
        <w:t>СВЕДЕНИЯ</w:t>
      </w:r>
    </w:p>
    <w:p w:rsidR="00A031CE" w:rsidRPr="007D4BAD" w:rsidRDefault="00EE3D51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D51">
        <w:rPr>
          <w:rFonts w:ascii="Times New Roman" w:eastAsia="Times New Roman" w:hAnsi="Times New Roman" w:cs="Times New Roman"/>
          <w:sz w:val="28"/>
          <w:szCs w:val="28"/>
        </w:rPr>
        <w:t>о достижении значений индикаторов достижения целей и показателей решения задач подпрограмм муниципальной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аммы города-курорта Пятигорска «</w:t>
      </w:r>
      <w:r w:rsidRPr="00EE3D51">
        <w:rPr>
          <w:rFonts w:ascii="Times New Roman" w:eastAsia="Times New Roman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</w:t>
      </w:r>
      <w:r>
        <w:rPr>
          <w:rFonts w:ascii="Times New Roman" w:eastAsia="Times New Roman" w:hAnsi="Times New Roman" w:cs="Times New Roman"/>
          <w:sz w:val="28"/>
          <w:szCs w:val="28"/>
        </w:rPr>
        <w:t>учшение инвестиционного климата»</w:t>
      </w:r>
      <w:r w:rsidRPr="00EE3D51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6A7B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3D5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D7426" w:rsidRPr="009B7BA4" w:rsidRDefault="00CD7426" w:rsidP="00FB2FC3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08"/>
        <w:gridCol w:w="1118"/>
        <w:gridCol w:w="1254"/>
        <w:gridCol w:w="1257"/>
        <w:gridCol w:w="1254"/>
        <w:gridCol w:w="1257"/>
        <w:gridCol w:w="4044"/>
      </w:tblGrid>
      <w:tr w:rsidR="00EE3D51" w:rsidRPr="00DC1402" w:rsidTr="00DC1402">
        <w:trPr>
          <w:trHeight w:val="568"/>
        </w:trPr>
        <w:tc>
          <w:tcPr>
            <w:tcW w:w="236" w:type="pct"/>
            <w:vMerge w:val="restart"/>
            <w:shd w:val="clear" w:color="auto" w:fill="auto"/>
            <w:vAlign w:val="center"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Наименование индикатора достижения цели Программы, показателя решения задач подпрограммы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EE3D51" w:rsidRPr="00DC1402" w:rsidRDefault="00EE3D51" w:rsidP="008A7EE5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98" w:type="pct"/>
            <w:gridSpan w:val="4"/>
            <w:shd w:val="clear" w:color="auto" w:fill="auto"/>
            <w:vAlign w:val="center"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Значения индикатора достижения цели Программы, показателя решения задач подпрограммы</w:t>
            </w:r>
          </w:p>
        </w:tc>
        <w:tc>
          <w:tcPr>
            <w:tcW w:w="1367" w:type="pct"/>
            <w:vMerge w:val="restart"/>
            <w:vAlign w:val="center"/>
          </w:tcPr>
          <w:p w:rsidR="00EE3D51" w:rsidRPr="00DC1402" w:rsidRDefault="00EE3D51" w:rsidP="00EE3D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D51" w:rsidRPr="00DC1402" w:rsidRDefault="00EE3D51" w:rsidP="00EE3D51">
            <w:pPr>
              <w:tabs>
                <w:tab w:val="left" w:pos="137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A7EE5" w:rsidRPr="00DC1402" w:rsidTr="008A7EE5">
        <w:trPr>
          <w:trHeight w:val="343"/>
        </w:trPr>
        <w:tc>
          <w:tcPr>
            <w:tcW w:w="236" w:type="pct"/>
            <w:vMerge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EE3D51" w:rsidRPr="00DC1402" w:rsidRDefault="00EE3D51" w:rsidP="003635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0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355A" w:rsidRPr="00DC14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  <w:gridSpan w:val="2"/>
            <w:vAlign w:val="center"/>
          </w:tcPr>
          <w:p w:rsidR="00EE3D51" w:rsidRPr="00DC1402" w:rsidRDefault="00EE3D51" w:rsidP="003635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0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355A" w:rsidRPr="00DC14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pct"/>
            <w:vMerge/>
            <w:vAlign w:val="center"/>
          </w:tcPr>
          <w:p w:rsidR="00EE3D51" w:rsidRPr="00DC1402" w:rsidRDefault="00EE3D51" w:rsidP="00EE3D51">
            <w:pPr>
              <w:tabs>
                <w:tab w:val="left" w:pos="137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EE5" w:rsidRPr="00DC1402" w:rsidTr="00DC1402">
        <w:trPr>
          <w:trHeight w:val="472"/>
        </w:trPr>
        <w:tc>
          <w:tcPr>
            <w:tcW w:w="236" w:type="pct"/>
            <w:vMerge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E3D51" w:rsidRPr="00DC1402" w:rsidRDefault="00EE3D51" w:rsidP="008A7EE5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фактическое значение на конец года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EE3D51" w:rsidRPr="00DC1402" w:rsidRDefault="00EE3D51" w:rsidP="008A7EE5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фактическое значение на конец года</w:t>
            </w:r>
          </w:p>
        </w:tc>
        <w:tc>
          <w:tcPr>
            <w:tcW w:w="1367" w:type="pct"/>
            <w:vMerge/>
          </w:tcPr>
          <w:p w:rsidR="00EE3D51" w:rsidRPr="00DC1402" w:rsidRDefault="00EE3D51" w:rsidP="00E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D51" w:rsidRPr="00DC1402" w:rsidTr="00DC1402">
        <w:trPr>
          <w:trHeight w:val="51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EE3D51" w:rsidRPr="00DC1402" w:rsidRDefault="00EE3D51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EE3D51" w:rsidRPr="00DC1402" w:rsidTr="00DC1402">
        <w:trPr>
          <w:trHeight w:val="51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EE3D51" w:rsidRPr="00DC1402" w:rsidRDefault="00EE3D51" w:rsidP="00C87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I Цель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AC3A19" w:rsidRPr="00DC1402" w:rsidTr="00DC1402">
        <w:trPr>
          <w:trHeight w:val="597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Индикатор 1.1: </w:t>
            </w:r>
            <w:r w:rsidRPr="00DC1402">
              <w:rPr>
                <w:rFonts w:ascii="Times New Roman" w:hAnsi="Times New Roman" w:cs="Times New Roman"/>
                <w:color w:val="00000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496,0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506,7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496,6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BA3647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550,3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A19" w:rsidRPr="00DC1402" w:rsidTr="00DC1402">
        <w:trPr>
          <w:trHeight w:val="563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1.2: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AC3A19" w:rsidRPr="00DC1402" w:rsidRDefault="00AC3A19" w:rsidP="00AC3A19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BA3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BA3647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355A" w:rsidRPr="00DC1402" w:rsidTr="00DC1402">
        <w:trPr>
          <w:trHeight w:val="42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36355A" w:rsidRPr="00DC1402" w:rsidTr="00DC1402">
        <w:trPr>
          <w:trHeight w:val="487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1.1.1: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вновь зарегистрированных в течение года субъектов малого и среднего предпринимательства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1713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2820E5" w:rsidP="004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180</w:t>
            </w:r>
            <w:r w:rsidR="004A5118" w:rsidRPr="00DC1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1.1.2: </w:t>
            </w:r>
            <w:r w:rsidRPr="00DC1402">
              <w:rPr>
                <w:rFonts w:ascii="Times New Roman" w:hAnsi="Times New Roman" w:cs="Times New Roman"/>
                <w:color w:val="000000"/>
              </w:rPr>
              <w:t>Количество вновь зарегистрированных налогоплательщиков налога на профессиональный доход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2820E5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1.1.3: </w:t>
            </w:r>
            <w:r w:rsidRPr="00DC1402">
              <w:rPr>
                <w:rFonts w:ascii="Times New Roman" w:hAnsi="Times New Roman" w:cs="Times New Roman"/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 и «самозанятых»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2820E5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1.1.4: 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35111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36898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35153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2820E5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32059</w:t>
            </w:r>
          </w:p>
        </w:tc>
        <w:tc>
          <w:tcPr>
            <w:tcW w:w="1367" w:type="pct"/>
            <w:vAlign w:val="center"/>
          </w:tcPr>
          <w:p w:rsidR="00AC3A19" w:rsidRPr="00DC1402" w:rsidRDefault="002820E5" w:rsidP="00E5178D">
            <w:pPr>
              <w:spacing w:after="0" w:line="240" w:lineRule="auto"/>
              <w:ind w:right="-231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  <w:szCs w:val="26"/>
              </w:rPr>
              <w:t xml:space="preserve">Не достижение значения показателя связано с переходом части субъектов малого и среднего </w:t>
            </w:r>
            <w:r w:rsidR="00E5178D" w:rsidRPr="00DC1402">
              <w:rPr>
                <w:rFonts w:ascii="Times New Roman" w:eastAsia="Times New Roman" w:hAnsi="Times New Roman" w:cs="Times New Roman"/>
                <w:szCs w:val="26"/>
              </w:rPr>
              <w:t>предприниматель</w:t>
            </w:r>
            <w:r w:rsidR="00E5178D">
              <w:rPr>
                <w:rFonts w:ascii="Times New Roman" w:eastAsia="Times New Roman" w:hAnsi="Times New Roman" w:cs="Times New Roman"/>
                <w:szCs w:val="26"/>
              </w:rPr>
              <w:t>ства</w:t>
            </w:r>
            <w:r w:rsidRPr="00DC1402">
              <w:rPr>
                <w:rFonts w:ascii="Times New Roman" w:eastAsia="Times New Roman" w:hAnsi="Times New Roman" w:cs="Times New Roman"/>
                <w:szCs w:val="26"/>
              </w:rPr>
              <w:t>, прежде всего индивидуальных предпринимателей, в категорию «</w:t>
            </w:r>
            <w:proofErr w:type="spellStart"/>
            <w:r w:rsidRPr="00DC1402">
              <w:rPr>
                <w:rFonts w:ascii="Times New Roman" w:eastAsia="Times New Roman" w:hAnsi="Times New Roman" w:cs="Times New Roman"/>
                <w:szCs w:val="26"/>
              </w:rPr>
              <w:t>самозанятые</w:t>
            </w:r>
            <w:proofErr w:type="spellEnd"/>
            <w:r w:rsidRPr="00DC1402">
              <w:rPr>
                <w:rFonts w:ascii="Times New Roman" w:eastAsia="Times New Roman" w:hAnsi="Times New Roman" w:cs="Times New Roman"/>
                <w:szCs w:val="26"/>
              </w:rPr>
              <w:t>»</w:t>
            </w: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П</w:t>
            </w:r>
            <w:r w:rsidRPr="00DC1402">
              <w:rPr>
                <w:rFonts w:ascii="Times New Roman" w:hAnsi="Times New Roman" w:cs="Times New Roman"/>
                <w:bCs/>
              </w:rPr>
              <w:t xml:space="preserve">оказатель 1.1.5: </w:t>
            </w:r>
            <w:r w:rsidRPr="00DC1402">
              <w:rPr>
                <w:rFonts w:ascii="Times New Roman" w:hAnsi="Times New Roman" w:cs="Times New Roman"/>
              </w:rPr>
              <w:t>Количество заключенных договоров по предоставлению во владение и (или) в пользование имущества, возмездное от</w:t>
            </w:r>
            <w:r w:rsidR="008C25EA" w:rsidRPr="00DC1402">
              <w:rPr>
                <w:rFonts w:ascii="Times New Roman" w:hAnsi="Times New Roman" w:cs="Times New Roman"/>
              </w:rPr>
              <w:t>ч</w:t>
            </w:r>
            <w:r w:rsidRPr="00DC1402">
              <w:rPr>
                <w:rFonts w:ascii="Times New Roman" w:hAnsi="Times New Roman" w:cs="Times New Roman"/>
              </w:rPr>
              <w:t>уждение недвижимого имущества в собственность субъектов малого и среднего предпринимательства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8C25EA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  <w:bCs/>
              </w:rPr>
              <w:t>Показатель 1.1.6:</w:t>
            </w:r>
            <w:r w:rsidRPr="00DC1402">
              <w:rPr>
                <w:rFonts w:ascii="Times New Roman" w:hAnsi="Times New Roman" w:cs="Times New Roman"/>
              </w:rPr>
              <w:t xml:space="preserve"> Количество субъектов малого и среднего предпринимательства, воспользовавшихся муниципальной финансовой поддержкой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8C25EA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  <w:bCs/>
              </w:rPr>
              <w:t>Показатель 1.1.7:</w:t>
            </w:r>
            <w:r w:rsidRPr="00DC1402">
              <w:rPr>
                <w:rFonts w:ascii="Times New Roman" w:hAnsi="Times New Roman" w:cs="Times New Roman"/>
              </w:rPr>
              <w:t xml:space="preserve"> Количество мероприятий, проведенных для </w:t>
            </w:r>
            <w:r w:rsidRPr="00DC1402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8C25EA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A19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321" w:type="pct"/>
            <w:shd w:val="clear" w:color="auto" w:fill="auto"/>
          </w:tcPr>
          <w:p w:rsidR="00AC3A19" w:rsidRPr="00DC1402" w:rsidRDefault="00AC3A19" w:rsidP="00AC3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  <w:bCs/>
              </w:rPr>
              <w:t>Показатель 1.1.8:</w:t>
            </w:r>
            <w:r w:rsidRPr="00DC1402">
              <w:rPr>
                <w:rFonts w:ascii="Times New Roman" w:hAnsi="Times New Roman" w:cs="Times New Roman"/>
              </w:rPr>
              <w:t xml:space="preserve"> Количество заключенных договоров с производителями сельскохозяйственных, продовольственных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</w:t>
            </w:r>
            <w:r w:rsidRPr="00DC1402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C3A19" w:rsidRPr="00DC1402" w:rsidRDefault="00AC3A19" w:rsidP="00403E2E">
            <w:pPr>
              <w:spacing w:after="0" w:line="240" w:lineRule="auto"/>
              <w:jc w:val="center"/>
            </w:pPr>
            <w:r w:rsidRPr="00DC1402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C3A19" w:rsidRPr="00DC1402" w:rsidRDefault="00204F77" w:rsidP="00AC3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vAlign w:val="center"/>
          </w:tcPr>
          <w:p w:rsidR="00AC3A19" w:rsidRPr="00DC1402" w:rsidRDefault="00AC3A19" w:rsidP="00AC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55A" w:rsidRPr="00DC1402" w:rsidTr="00DC1402">
        <w:trPr>
          <w:trHeight w:val="512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Задача 2 Подпрограммы 1: Повышение информированности субъектов малого и среднего предпринимательства и обеспечение доступности консультационных услуг</w:t>
            </w:r>
          </w:p>
        </w:tc>
      </w:tr>
      <w:tr w:rsidR="0036355A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36355A" w:rsidRPr="00DC1402" w:rsidRDefault="005C232D" w:rsidP="005C232D">
            <w:pPr>
              <w:spacing w:after="0" w:line="240" w:lineRule="auto"/>
              <w:ind w:right="-68"/>
              <w:rPr>
                <w:rFonts w:ascii="Times New Roman" w:hAnsi="Times New Roman" w:cs="Times New Roman"/>
              </w:rPr>
            </w:pPr>
            <w:r w:rsidRPr="008A7EE5">
              <w:rPr>
                <w:rFonts w:ascii="Times New Roman" w:hAnsi="Times New Roman" w:cs="Times New Roman"/>
                <w:bCs/>
              </w:rPr>
              <w:t>Показатель 1.2.1:</w:t>
            </w:r>
            <w:r w:rsidRPr="008A7EE5">
              <w:rPr>
                <w:rFonts w:ascii="Times New Roman" w:hAnsi="Times New Roman" w:cs="Times New Roman"/>
              </w:rPr>
              <w:t xml:space="preserve"> Количество объявлений и материалов, размещенных в разделе «Малый и средний бизнес» на официальном сайте муниципального образования города-курорта Пятигорска www.pyatigorsk.org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355A" w:rsidRPr="00DC1402" w:rsidRDefault="00403E2E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6355A" w:rsidRPr="00DC1402" w:rsidRDefault="008C25E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7" w:type="pct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55A" w:rsidRPr="00DC1402" w:rsidTr="00DC1402">
        <w:trPr>
          <w:trHeight w:val="586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II Цель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36355A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2.1: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отдыхающих в санаторно-курортном и гостиничном комплексе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289,2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295,5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355A" w:rsidRPr="00DC1402" w:rsidRDefault="00403E2E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313,9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36355A" w:rsidRPr="00DC1402" w:rsidRDefault="002820E5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334,9</w:t>
            </w:r>
          </w:p>
        </w:tc>
        <w:tc>
          <w:tcPr>
            <w:tcW w:w="1367" w:type="pct"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55A" w:rsidRPr="00DC1402" w:rsidTr="00DC1402">
        <w:trPr>
          <w:trHeight w:val="50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36355A" w:rsidRPr="00DC1402" w:rsidTr="00DC1402">
        <w:trPr>
          <w:trHeight w:val="487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 </w:t>
            </w:r>
          </w:p>
        </w:tc>
      </w:tr>
      <w:tr w:rsidR="00403E2E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2.1.1: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Площадь реконструированных и благоустроенных территорий и мест массового отдыха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7002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6200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3E2E" w:rsidRPr="00DC1402" w:rsidRDefault="00EE73B6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1367" w:type="pct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3E2E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2.1.2</w:t>
            </w:r>
            <w:r w:rsidRPr="00DC1402">
              <w:rPr>
                <w:rFonts w:ascii="Times New Roman" w:hAnsi="Times New Roman" w:cs="Times New Roman"/>
                <w:color w:val="000000"/>
              </w:rPr>
              <w:t>: Количество койко-мест средств размещения в гостиничном и санаторно-курортном комплексе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9632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9640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403E2E" w:rsidRPr="00DC1402" w:rsidRDefault="00D85EE7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10127</w:t>
            </w:r>
          </w:p>
        </w:tc>
        <w:tc>
          <w:tcPr>
            <w:tcW w:w="1367" w:type="pct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3E2E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1" w:type="pct"/>
            <w:shd w:val="clear" w:color="auto" w:fill="auto"/>
          </w:tcPr>
          <w:p w:rsidR="00403E2E" w:rsidRPr="00DC1402" w:rsidRDefault="00403E2E" w:rsidP="00403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2.1.3: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работающих в туристско-рекреационной сфере города-курорта Пятигорска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403E2E" w:rsidRPr="00DC1402" w:rsidRDefault="00D85EE7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3E2E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1" w:type="pct"/>
            <w:shd w:val="clear" w:color="auto" w:fill="auto"/>
          </w:tcPr>
          <w:p w:rsidR="00403E2E" w:rsidRPr="00DC1402" w:rsidRDefault="00403E2E" w:rsidP="00403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2.1.4: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работающих в санаторно-курортной и гостиничной сфере города-курорта Пятигорска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4926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4934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4969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403E2E" w:rsidRPr="00DC1402" w:rsidRDefault="00D85EE7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4974</w:t>
            </w:r>
          </w:p>
        </w:tc>
        <w:tc>
          <w:tcPr>
            <w:tcW w:w="1367" w:type="pct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3E2E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1" w:type="pct"/>
            <w:shd w:val="clear" w:color="auto" w:fill="auto"/>
          </w:tcPr>
          <w:p w:rsidR="00403E2E" w:rsidRPr="00DC1402" w:rsidRDefault="00403E2E" w:rsidP="00403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2.1.5: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субъектов туристической сферы, воспользовавшихся муниципальной финансовой поддержкой 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403E2E" w:rsidRPr="00DC1402" w:rsidRDefault="00D85EE7" w:rsidP="0040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67" w:type="pct"/>
            <w:vAlign w:val="center"/>
          </w:tcPr>
          <w:p w:rsidR="00403E2E" w:rsidRPr="00DC1402" w:rsidRDefault="00403E2E" w:rsidP="0040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55A" w:rsidRPr="00DC1402" w:rsidTr="00DC1402">
        <w:trPr>
          <w:trHeight w:val="684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36355A" w:rsidRPr="00DC1402" w:rsidRDefault="0036355A" w:rsidP="00363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событийных мероприятий и инфотуров, проводимых в городе-курорте Пятигорске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D85EE7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Увеличение участников образовательных программ, тренингов и др. мероприятий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E32575" w:rsidP="00E3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21FED" w:rsidRPr="00DC1402" w:rsidTr="00DC1402">
        <w:trPr>
          <w:trHeight w:val="487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2.2.3: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поддержанных предпринимательских инициатив, количество реализованных проектов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D85EE7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2.2.4: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установленных объектов туристической навигации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D85EE7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2.2.5: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вновь созданных туристических (экскурсионных) маршрутов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D85EE7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2.2.6: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Рост посетителей туристско-информационного центра (ТИЦ)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D85EE7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40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2.2.7: </w:t>
            </w:r>
            <w:r w:rsidRPr="00DC1402">
              <w:rPr>
                <w:rFonts w:ascii="Times New Roman" w:hAnsi="Times New Roman" w:cs="Times New Roman"/>
                <w:color w:val="000000"/>
              </w:rPr>
              <w:t>Увеличение количества посетителей туристического портала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5E141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3</w:t>
            </w:r>
            <w:r w:rsidR="00D85EE7" w:rsidRPr="00DC14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pct"/>
            <w:shd w:val="clear" w:color="auto" w:fill="auto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2.2.8: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Увеличение количества прослушиваний аудиогида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D85EE7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1367" w:type="pct"/>
            <w:shd w:val="clear" w:color="auto" w:fill="auto"/>
          </w:tcPr>
          <w:p w:rsidR="00C21FED" w:rsidRPr="00DC1402" w:rsidRDefault="005E1411" w:rsidP="003416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Отрицательная динамика скачиваний аудиогидов объясняется ростом числа организованных и лояльных туристов, повторно посещающих город Пятигорск.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2.2.9: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созданных информационных материалов (видео, аудио, текстовых и пр.) о туристическом продукте города-курорта Пятигорска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не менее 12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341614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4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203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2.2.10: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экскурсоводов (гидов) и гидов переводчиков, прошедших аккредитацию (нарастающим итогом)</w:t>
            </w:r>
          </w:p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C21FED" w:rsidRPr="00DC1402" w:rsidRDefault="00341614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537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III Цель Программы: Повышение эффективности использования топливно-энергетических ресурсов на территории</w:t>
            </w:r>
          </w:p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города-курорта Пятигорска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кВтч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21,16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546FE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21,03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3,81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4A5118" w:rsidP="004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3.3: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0,15*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0,26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546FE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67" w:type="pct"/>
            <w:shd w:val="clear" w:color="auto" w:fill="auto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3.4: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Гкал/кв. 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0,12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546FE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3.5: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куб. м/чел.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38,45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13,05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38,4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4A5118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10,74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3.6: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 в многоквартирных домах (в расчете на 1 </w:t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 xml:space="preserve"> общей площади)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кВтч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45,75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45,63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45,61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3.7: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тепловой энергии в многоквартирных домах (в расчете на 1 </w:t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 xml:space="preserve"> общей площади)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Гкал/кв. 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102,0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101,9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3.8: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холодной воды в многоквартирных домах (в расчете на 1 жителя)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52,0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51,6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3.9: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горячей воды в многоквартирных домах (в расчете на 1 жителя)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3,59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3,51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3.10: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тыс. куб. м/кв. 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0,068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3.11: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тыс. куб. м/чел.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0,983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5E141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1402">
              <w:rPr>
                <w:rFonts w:ascii="Times New Roman" w:hAnsi="Times New Roman" w:cs="Times New Roman"/>
                <w:color w:val="000000" w:themeColor="text1"/>
              </w:rPr>
              <w:t>0,981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3.12: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потерь тепловой энергии при передаче в общем объеме переданной тепловой энергии (по данным всех поставщиков ресурса)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11,454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11,451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11,440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11,43</w:t>
            </w:r>
            <w:r w:rsidR="005E1411" w:rsidRPr="00DC14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1" w:type="pct"/>
            <w:shd w:val="clear" w:color="auto" w:fill="auto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3.13: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потерь воды при ее передаче в общем объеме переданной воды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63,444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61,439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61,4</w:t>
            </w:r>
            <w:r w:rsidR="002469B9" w:rsidRPr="00DC1402">
              <w:t>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246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61,4</w:t>
            </w:r>
            <w:r w:rsidR="002469B9" w:rsidRPr="00DC140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426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Подпрограмма 3 «Энергосбережение и повышение энергетической эффективности города-курорта Пятигорска» (далее - Подпрограмма 3)</w:t>
            </w:r>
          </w:p>
        </w:tc>
      </w:tr>
      <w:tr w:rsidR="00C21FED" w:rsidRPr="00DC1402" w:rsidTr="00DC1402">
        <w:trPr>
          <w:trHeight w:val="56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Задача 1 Подпрограммы 3: Совершенствование системы и качества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3.1.1: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 xml:space="preserve">территории муниципального образования города-курорта Пятигорска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5C232D">
            <w:pPr>
              <w:pStyle w:val="ConsPlusNormal"/>
              <w:jc w:val="center"/>
            </w:pPr>
            <w:r w:rsidRPr="00DC1402"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EE73B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  <w:bookmarkStart w:id="0" w:name="_GoBack"/>
            <w:bookmarkEnd w:id="0"/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3.1.2: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84,5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85,0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9949E5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85,2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3.1.3: 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</w:pPr>
            <w:r w:rsidRPr="00DC1402">
              <w:t>94,5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9949E5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3.1.4: 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85,0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9949E5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3.1.5: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образования города-курорта Пятигорска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90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9949E5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3.1.6: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общеобразовательных организациях и муниципальных организациях дополнительного образования.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9949E5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3.1.7</w:t>
            </w:r>
            <w:r w:rsidRPr="00DC1402">
              <w:rPr>
                <w:rFonts w:ascii="Times New Roman" w:hAnsi="Times New Roman" w:cs="Times New Roman"/>
                <w:color w:val="000000"/>
              </w:rPr>
              <w:t>: Доля муниципальных общеобразовательных организаций, в которых произведен ремонт кровель в общем количестве муниципальных общеобразовательных организаций, требующих капитального ремонта кровель (в расчете на 1 год)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vAlign w:val="center"/>
          </w:tcPr>
          <w:p w:rsidR="00C21FED" w:rsidRPr="00DC1402" w:rsidRDefault="00314FAB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314FAB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487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Задача 2 Подпрограммы 3: Повышение эффективности энергопотребления путем внедрения современных энергосберегающих технологий и оборудования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3.2.1: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314FAB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3.2.2: </w:t>
            </w:r>
            <w:r w:rsidRPr="00DC1402">
              <w:rPr>
                <w:rFonts w:ascii="Times New Roman" w:hAnsi="Times New Roman" w:cs="Times New Roman"/>
                <w:color w:val="000000"/>
              </w:rPr>
              <w:t>Доля организаций в муниципальном секторе, заполнивших полные сведения в декларации энергоэффективности в общем количестве организаций муниципального сектора города-курорта Пятигорска (ежегодно по состоянию на 1 марта за предыдущий год)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546FE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3.2.3: </w:t>
            </w:r>
            <w:r w:rsidRPr="00DC1402">
              <w:rPr>
                <w:rFonts w:ascii="Times New Roman" w:hAnsi="Times New Roman" w:cs="Times New Roman"/>
                <w:color w:val="000000"/>
              </w:rPr>
              <w:t>Доля организаций муниципального сектора утвердивших программы энергосбережения, в общем количестве организаций муниципального сектора города-курорта Пятигорска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546FE1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3.2.4: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энергосервисных договоров (контрактов), заключенных органами местного самоуправления и/или муниципальными учреждениями, бюджетными учреждениями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314FAB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29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3.3.1: </w:t>
            </w:r>
            <w:r w:rsidRPr="00DC1402">
              <w:rPr>
                <w:rFonts w:ascii="Times New Roman" w:hAnsi="Times New Roman" w:cs="Times New Roman"/>
                <w:color w:val="000000"/>
              </w:rPr>
              <w:t>Удельный расход топлива на выработку тепловой энергии в котельных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у.т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0,149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0,149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3.3.2: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энергии, используемой при передаче энергии в системах теплоснабжения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э.э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27,9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3.3.3: 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Удельный расход электрической энергии, используемой для передачи (транспортировки) воды </w:t>
            </w: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в системах водоснабжения (на 1 куб. метр)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 xml:space="preserve">тыс. </w:t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кВт·ч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</w:t>
            </w:r>
            <w:r w:rsidRPr="00DC1402">
              <w:rPr>
                <w:rFonts w:ascii="Times New Roman" w:hAnsi="Times New Roman" w:cs="Times New Roman"/>
                <w:color w:val="000000"/>
              </w:rPr>
              <w:br/>
            </w: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тыс. куб. 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0,202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0,201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0,2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3.3.4: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кВт·ч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</w:t>
            </w:r>
            <w:r w:rsidRPr="00DC140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10,354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10,353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10,3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3.3.5: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402">
              <w:rPr>
                <w:rFonts w:ascii="Times New Roman" w:hAnsi="Times New Roman" w:cs="Times New Roman"/>
                <w:color w:val="000000"/>
              </w:rPr>
              <w:t>кВт·ч</w:t>
            </w:r>
            <w:proofErr w:type="spellEnd"/>
            <w:r w:rsidRPr="00DC1402">
              <w:rPr>
                <w:rFonts w:ascii="Times New Roman" w:hAnsi="Times New Roman" w:cs="Times New Roman"/>
                <w:color w:val="000000"/>
              </w:rPr>
              <w:t>/</w:t>
            </w:r>
            <w:r w:rsidRPr="00DC1402">
              <w:rPr>
                <w:rFonts w:ascii="Times New Roman" w:hAnsi="Times New Roman" w:cs="Times New Roman"/>
                <w:color w:val="000000"/>
              </w:rPr>
              <w:br/>
              <w:t>кв. 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2413,0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2412,9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2393,6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2391,2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3.3.6: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бесхозяйных объектов, на которые зарегистрировано право муниципальной собственности, в общем количестве бесхозяйных объектов, выявленных в базовый период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487"/>
        </w:trPr>
        <w:tc>
          <w:tcPr>
            <w:tcW w:w="236" w:type="pct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3.3.7: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Доля протяженности бесхозяйных сетей, переданных в концессию, в общем количестве выявленных в базовый период бесхозяйных объектов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C21FED" w:rsidRPr="00DC1402" w:rsidRDefault="00C21FED" w:rsidP="00C21FE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4" w:type="pct"/>
            <w:vAlign w:val="center"/>
          </w:tcPr>
          <w:p w:rsidR="00C21FED" w:rsidRPr="00DC1402" w:rsidRDefault="00C21FED" w:rsidP="00C21FED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21FED" w:rsidRPr="00DC1402" w:rsidRDefault="000F4B16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pct"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39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IV Цель Программы: Создание благоприятных условий для развития экономического потенциала города-курорта Пятигорска</w:t>
            </w:r>
          </w:p>
        </w:tc>
      </w:tr>
      <w:tr w:rsidR="006A7B97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4.1: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Объём инвестиций в основной капитал по кругу крупных и средних предприятий (за исключением бюджетных средств) в расчете на 1 жителя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6217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18021,0</w:t>
            </w:r>
          </w:p>
        </w:tc>
        <w:tc>
          <w:tcPr>
            <w:tcW w:w="424" w:type="pct"/>
            <w:vAlign w:val="center"/>
          </w:tcPr>
          <w:p w:rsidR="006A7B97" w:rsidRPr="00DC1402" w:rsidRDefault="006A7B97" w:rsidP="006A7B97">
            <w:pPr>
              <w:pStyle w:val="ConsPlusNormal"/>
              <w:jc w:val="center"/>
            </w:pPr>
            <w:r w:rsidRPr="00DC1402">
              <w:rPr>
                <w:sz w:val="22"/>
                <w:szCs w:val="22"/>
              </w:rPr>
              <w:t>6287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2820E5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23876,6</w:t>
            </w:r>
          </w:p>
        </w:tc>
        <w:tc>
          <w:tcPr>
            <w:tcW w:w="1367" w:type="pct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B97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Индикатор 4.2: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Производительность труда в базовых несырьевых отраслях экономики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6A7B97" w:rsidRPr="00DC1402" w:rsidRDefault="006A7B97" w:rsidP="006A7B97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процентах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vAlign w:val="center"/>
          </w:tcPr>
          <w:p w:rsidR="006A7B97" w:rsidRPr="00DC1402" w:rsidRDefault="006A7B97" w:rsidP="006A7B97">
            <w:pPr>
              <w:pStyle w:val="ConsPlusNormal"/>
              <w:jc w:val="center"/>
            </w:pPr>
            <w:r w:rsidRPr="00DC1402"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046DCE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FED" w:rsidRPr="00DC1402" w:rsidTr="00DC1402">
        <w:trPr>
          <w:trHeight w:val="51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Подпрограмма 4 «Развитие экономического потенциала и повышение инвестиционной активности в городе-курорте Пятигорске» (далее - Подпрограмма 4)</w:t>
            </w:r>
          </w:p>
        </w:tc>
      </w:tr>
      <w:tr w:rsidR="00C21FED" w:rsidRPr="00DC1402" w:rsidTr="00DC1402">
        <w:trPr>
          <w:trHeight w:val="409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21FED" w:rsidRPr="00DC1402" w:rsidRDefault="00C21FED" w:rsidP="00C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Задача 1 Подпрограммы 4: Формирование благоприятных условий для привлечения инвестиций в экономику города-курорта Пятигорска</w:t>
            </w:r>
          </w:p>
        </w:tc>
      </w:tr>
      <w:tr w:rsidR="006A7B97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4.1.1: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Объем инвестиций в основной капитал по полному кругу предприятий (за исключением бюджетных средств)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млн. руб.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19385,9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20933,4</w:t>
            </w:r>
          </w:p>
        </w:tc>
        <w:tc>
          <w:tcPr>
            <w:tcW w:w="424" w:type="pct"/>
            <w:vAlign w:val="center"/>
          </w:tcPr>
          <w:p w:rsidR="006A7B97" w:rsidRPr="00DC1402" w:rsidRDefault="006A7B97" w:rsidP="006A7B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23241,56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820E5" w:rsidRPr="00DC1402" w:rsidRDefault="002820E5" w:rsidP="00282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25632,8</w:t>
            </w:r>
          </w:p>
        </w:tc>
        <w:tc>
          <w:tcPr>
            <w:tcW w:w="1367" w:type="pct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B97" w:rsidRPr="00DC1402" w:rsidTr="00DC1402">
        <w:trPr>
          <w:trHeight w:val="517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402">
              <w:rPr>
                <w:rFonts w:ascii="Times New Roman" w:eastAsia="Times New Roman" w:hAnsi="Times New Roman" w:cs="Times New Roman"/>
              </w:rPr>
              <w:t>Задача 2 Подпрограммы 4: Вовлечение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6A7B97" w:rsidRPr="00DC1402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4.2.1: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Количество средних и крупных предприятий базовых несырьевых отраслей экономики, вовлеченных в реализацию национального проекта «Производительность труда и поддержка занятости»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в единицах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vAlign w:val="center"/>
          </w:tcPr>
          <w:p w:rsidR="006A7B97" w:rsidRPr="00DC1402" w:rsidRDefault="006A7B97" w:rsidP="006A7B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8B656A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B97" w:rsidRPr="00DC1402" w:rsidTr="00DC1402">
        <w:trPr>
          <w:trHeight w:val="203"/>
        </w:trPr>
        <w:tc>
          <w:tcPr>
            <w:tcW w:w="236" w:type="pct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>Показатель 4.2.2: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 Прирост компаний-экспортеров из числа малого и среднего предпринимательства по итогам внедрения Регионального экспортного стандарта 2.0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в единицах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4" w:type="pct"/>
            <w:vAlign w:val="center"/>
          </w:tcPr>
          <w:p w:rsidR="006A7B97" w:rsidRPr="00DC1402" w:rsidRDefault="006A7B97" w:rsidP="006A7B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36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046DCE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7B97" w:rsidRPr="007D4BAD" w:rsidTr="00DC1402">
        <w:trPr>
          <w:trHeight w:val="684"/>
        </w:trPr>
        <w:tc>
          <w:tcPr>
            <w:tcW w:w="236" w:type="pct"/>
            <w:shd w:val="clear" w:color="auto" w:fill="auto"/>
            <w:noWrap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bCs/>
                <w:color w:val="000000"/>
              </w:rPr>
              <w:t xml:space="preserve">Показатель 4.2.3: </w:t>
            </w:r>
            <w:r w:rsidRPr="00DC1402">
              <w:rPr>
                <w:rFonts w:ascii="Times New Roman" w:hAnsi="Times New Roman" w:cs="Times New Roman"/>
                <w:color w:val="000000"/>
              </w:rPr>
              <w:t xml:space="preserve">Количество высокопроизводительных рабочих мест во внебюджетном секторе экономики проекта «Производительность труда и поддержка занятости»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4" w:type="pct"/>
            <w:vAlign w:val="center"/>
          </w:tcPr>
          <w:p w:rsidR="006A7B97" w:rsidRPr="00DC1402" w:rsidRDefault="006A7B97" w:rsidP="006A7B97">
            <w:pPr>
              <w:pStyle w:val="ConsPlusNormal"/>
              <w:jc w:val="center"/>
              <w:rPr>
                <w:sz w:val="22"/>
                <w:szCs w:val="22"/>
              </w:rPr>
            </w:pPr>
            <w:r w:rsidRPr="00DC1402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A7B97" w:rsidRPr="00DC1402" w:rsidRDefault="008B656A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02">
              <w:rPr>
                <w:rFonts w:ascii="Times New Roman" w:hAnsi="Times New Roman" w:cs="Times New Roman"/>
                <w:color w:val="000000"/>
              </w:rPr>
              <w:t>-</w:t>
            </w:r>
            <w:r w:rsidR="00EE73B6" w:rsidRPr="00DC14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6A7B97" w:rsidRPr="008A7EE5" w:rsidRDefault="006A7B97" w:rsidP="006A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E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2473D2" w:rsidRDefault="002473D2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030B" w:rsidRDefault="006A7B97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02030B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</w:p>
    <w:p w:rsidR="00636226" w:rsidRPr="002727E6" w:rsidRDefault="0002030B" w:rsidP="002727E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развития </w:t>
      </w:r>
      <w:r w:rsidR="002F47D1" w:rsidRPr="002727E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2B76" w:rsidRPr="0027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7D1" w:rsidRPr="002727E6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Пятигорска                                                                                                          </w:t>
      </w:r>
      <w:r w:rsidR="006A7B97">
        <w:rPr>
          <w:rFonts w:ascii="Times New Roman" w:eastAsia="Times New Roman" w:hAnsi="Times New Roman" w:cs="Times New Roman"/>
          <w:sz w:val="24"/>
          <w:szCs w:val="24"/>
        </w:rPr>
        <w:t>Ю.И.Николаева</w:t>
      </w:r>
    </w:p>
    <w:sectPr w:rsidR="00636226" w:rsidRPr="002727E6" w:rsidSect="00AB591C">
      <w:headerReference w:type="default" r:id="rId7"/>
      <w:footerReference w:type="default" r:id="rId8"/>
      <w:pgSz w:w="16838" w:h="11906" w:orient="landscape"/>
      <w:pgMar w:top="993" w:right="1418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8C" w:rsidRDefault="00C97E8C" w:rsidP="00140F29">
      <w:pPr>
        <w:spacing w:after="0" w:line="240" w:lineRule="auto"/>
      </w:pPr>
      <w:r>
        <w:separator/>
      </w:r>
    </w:p>
  </w:endnote>
  <w:endnote w:type="continuationSeparator" w:id="0">
    <w:p w:rsidR="00C97E8C" w:rsidRDefault="00C97E8C" w:rsidP="001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8D" w:rsidRDefault="00E5178D">
    <w:pPr>
      <w:pStyle w:val="af0"/>
      <w:jc w:val="right"/>
    </w:pPr>
  </w:p>
  <w:p w:rsidR="00E5178D" w:rsidRDefault="00E517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8C" w:rsidRDefault="00C97E8C" w:rsidP="00140F29">
      <w:pPr>
        <w:spacing w:after="0" w:line="240" w:lineRule="auto"/>
      </w:pPr>
      <w:r>
        <w:separator/>
      </w:r>
    </w:p>
  </w:footnote>
  <w:footnote w:type="continuationSeparator" w:id="0">
    <w:p w:rsidR="00C97E8C" w:rsidRDefault="00C97E8C" w:rsidP="001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02431"/>
    </w:sdtPr>
    <w:sdtEndPr/>
    <w:sdtContent>
      <w:p w:rsidR="00E5178D" w:rsidRDefault="00E5178D" w:rsidP="005F199D">
        <w:pPr>
          <w:pStyle w:val="ae"/>
          <w:ind w:right="-456"/>
          <w:jc w:val="right"/>
        </w:pPr>
      </w:p>
      <w:p w:rsidR="00E5178D" w:rsidRDefault="00E5178D" w:rsidP="005F199D">
        <w:pPr>
          <w:pStyle w:val="ae"/>
          <w:ind w:right="-456"/>
          <w:jc w:val="right"/>
        </w:pPr>
      </w:p>
      <w:p w:rsidR="00E5178D" w:rsidRDefault="00E5178D" w:rsidP="005F199D">
        <w:pPr>
          <w:pStyle w:val="ae"/>
          <w:ind w:right="-456"/>
          <w:jc w:val="right"/>
        </w:pPr>
      </w:p>
      <w:p w:rsidR="00E5178D" w:rsidRDefault="00E5178D" w:rsidP="005F199D">
        <w:pPr>
          <w:pStyle w:val="ae"/>
          <w:ind w:right="-45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3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5178D" w:rsidRDefault="00E5178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F2"/>
    <w:rsid w:val="00001A2F"/>
    <w:rsid w:val="00003221"/>
    <w:rsid w:val="000105BA"/>
    <w:rsid w:val="00011AAF"/>
    <w:rsid w:val="00015A67"/>
    <w:rsid w:val="0002030B"/>
    <w:rsid w:val="00030396"/>
    <w:rsid w:val="00030CA8"/>
    <w:rsid w:val="0003159C"/>
    <w:rsid w:val="00032D16"/>
    <w:rsid w:val="00034C91"/>
    <w:rsid w:val="0004512E"/>
    <w:rsid w:val="00046390"/>
    <w:rsid w:val="00046DCE"/>
    <w:rsid w:val="000479E5"/>
    <w:rsid w:val="00050DAC"/>
    <w:rsid w:val="0005389B"/>
    <w:rsid w:val="00053D34"/>
    <w:rsid w:val="0005416A"/>
    <w:rsid w:val="00056A03"/>
    <w:rsid w:val="00063A88"/>
    <w:rsid w:val="000642EE"/>
    <w:rsid w:val="00064ABA"/>
    <w:rsid w:val="00065392"/>
    <w:rsid w:val="000754E4"/>
    <w:rsid w:val="0007662D"/>
    <w:rsid w:val="00086A05"/>
    <w:rsid w:val="0008771A"/>
    <w:rsid w:val="00087AD5"/>
    <w:rsid w:val="00090446"/>
    <w:rsid w:val="00097BEF"/>
    <w:rsid w:val="000A031B"/>
    <w:rsid w:val="000A0E03"/>
    <w:rsid w:val="000A65F7"/>
    <w:rsid w:val="000A716F"/>
    <w:rsid w:val="000B7A8E"/>
    <w:rsid w:val="000C0E89"/>
    <w:rsid w:val="000C18D2"/>
    <w:rsid w:val="000C3216"/>
    <w:rsid w:val="000D59D7"/>
    <w:rsid w:val="000E10D6"/>
    <w:rsid w:val="000E2BBF"/>
    <w:rsid w:val="000E342E"/>
    <w:rsid w:val="000E4E55"/>
    <w:rsid w:val="000E59BA"/>
    <w:rsid w:val="000F0E5E"/>
    <w:rsid w:val="000F150E"/>
    <w:rsid w:val="000F198D"/>
    <w:rsid w:val="000F3D99"/>
    <w:rsid w:val="000F4B16"/>
    <w:rsid w:val="000F4C5E"/>
    <w:rsid w:val="000F4D7A"/>
    <w:rsid w:val="000F6BCB"/>
    <w:rsid w:val="00105251"/>
    <w:rsid w:val="00106348"/>
    <w:rsid w:val="001133CF"/>
    <w:rsid w:val="001214E7"/>
    <w:rsid w:val="00121574"/>
    <w:rsid w:val="00126115"/>
    <w:rsid w:val="001270D2"/>
    <w:rsid w:val="001324A6"/>
    <w:rsid w:val="001339A9"/>
    <w:rsid w:val="00134B09"/>
    <w:rsid w:val="00136D7D"/>
    <w:rsid w:val="00140E04"/>
    <w:rsid w:val="00140F29"/>
    <w:rsid w:val="00141F0F"/>
    <w:rsid w:val="00142AB4"/>
    <w:rsid w:val="00145397"/>
    <w:rsid w:val="00146130"/>
    <w:rsid w:val="001506E5"/>
    <w:rsid w:val="00150FC2"/>
    <w:rsid w:val="00152AAD"/>
    <w:rsid w:val="0015352D"/>
    <w:rsid w:val="001540D2"/>
    <w:rsid w:val="00154103"/>
    <w:rsid w:val="00156BCE"/>
    <w:rsid w:val="00161921"/>
    <w:rsid w:val="001665E6"/>
    <w:rsid w:val="00166E23"/>
    <w:rsid w:val="00174395"/>
    <w:rsid w:val="00174B08"/>
    <w:rsid w:val="00174F00"/>
    <w:rsid w:val="00175E3E"/>
    <w:rsid w:val="00182576"/>
    <w:rsid w:val="00185CF3"/>
    <w:rsid w:val="001920C8"/>
    <w:rsid w:val="001952B1"/>
    <w:rsid w:val="001A0367"/>
    <w:rsid w:val="001A48ED"/>
    <w:rsid w:val="001B188B"/>
    <w:rsid w:val="001B198E"/>
    <w:rsid w:val="001C36C4"/>
    <w:rsid w:val="001C4490"/>
    <w:rsid w:val="001C4E99"/>
    <w:rsid w:val="001D0D20"/>
    <w:rsid w:val="001D4349"/>
    <w:rsid w:val="001D652B"/>
    <w:rsid w:val="001D72F6"/>
    <w:rsid w:val="001E0040"/>
    <w:rsid w:val="001E1257"/>
    <w:rsid w:val="001E1BF8"/>
    <w:rsid w:val="001E559E"/>
    <w:rsid w:val="001E5793"/>
    <w:rsid w:val="001E5AF3"/>
    <w:rsid w:val="001E79A8"/>
    <w:rsid w:val="001F3DD4"/>
    <w:rsid w:val="001F7E45"/>
    <w:rsid w:val="00200FB9"/>
    <w:rsid w:val="00204F77"/>
    <w:rsid w:val="00207025"/>
    <w:rsid w:val="00211404"/>
    <w:rsid w:val="0021752A"/>
    <w:rsid w:val="00217AD6"/>
    <w:rsid w:val="00217D8F"/>
    <w:rsid w:val="00225634"/>
    <w:rsid w:val="00226E74"/>
    <w:rsid w:val="00231CF2"/>
    <w:rsid w:val="00234B7E"/>
    <w:rsid w:val="00234F34"/>
    <w:rsid w:val="00244324"/>
    <w:rsid w:val="0024669B"/>
    <w:rsid w:val="002469B9"/>
    <w:rsid w:val="002473D2"/>
    <w:rsid w:val="00251BD5"/>
    <w:rsid w:val="0025203C"/>
    <w:rsid w:val="002524DA"/>
    <w:rsid w:val="002545E3"/>
    <w:rsid w:val="00255671"/>
    <w:rsid w:val="00263314"/>
    <w:rsid w:val="002642BF"/>
    <w:rsid w:val="00265004"/>
    <w:rsid w:val="00266D34"/>
    <w:rsid w:val="00267944"/>
    <w:rsid w:val="002727E6"/>
    <w:rsid w:val="0027431D"/>
    <w:rsid w:val="0028061C"/>
    <w:rsid w:val="002806F3"/>
    <w:rsid w:val="002820E5"/>
    <w:rsid w:val="002822F9"/>
    <w:rsid w:val="0028392C"/>
    <w:rsid w:val="00285E0D"/>
    <w:rsid w:val="0029311B"/>
    <w:rsid w:val="0029574C"/>
    <w:rsid w:val="002A077A"/>
    <w:rsid w:val="002A2310"/>
    <w:rsid w:val="002A283C"/>
    <w:rsid w:val="002A336B"/>
    <w:rsid w:val="002B448A"/>
    <w:rsid w:val="002C0F97"/>
    <w:rsid w:val="002C1D8B"/>
    <w:rsid w:val="002C7A77"/>
    <w:rsid w:val="002D0C9D"/>
    <w:rsid w:val="002D2FBB"/>
    <w:rsid w:val="002D614D"/>
    <w:rsid w:val="002E1C53"/>
    <w:rsid w:val="002E4576"/>
    <w:rsid w:val="002E5991"/>
    <w:rsid w:val="002E738E"/>
    <w:rsid w:val="002E7831"/>
    <w:rsid w:val="002F2D13"/>
    <w:rsid w:val="002F333A"/>
    <w:rsid w:val="002F36DF"/>
    <w:rsid w:val="002F3FF5"/>
    <w:rsid w:val="002F47D1"/>
    <w:rsid w:val="00300AA7"/>
    <w:rsid w:val="00303C86"/>
    <w:rsid w:val="00303CA1"/>
    <w:rsid w:val="00304ED4"/>
    <w:rsid w:val="00306523"/>
    <w:rsid w:val="00314952"/>
    <w:rsid w:val="00314FAB"/>
    <w:rsid w:val="003201CE"/>
    <w:rsid w:val="0032242E"/>
    <w:rsid w:val="00323E4F"/>
    <w:rsid w:val="00335340"/>
    <w:rsid w:val="00336504"/>
    <w:rsid w:val="00341614"/>
    <w:rsid w:val="00345076"/>
    <w:rsid w:val="0034546D"/>
    <w:rsid w:val="00345A1D"/>
    <w:rsid w:val="0034630D"/>
    <w:rsid w:val="00347544"/>
    <w:rsid w:val="00347B4F"/>
    <w:rsid w:val="00352155"/>
    <w:rsid w:val="00352B98"/>
    <w:rsid w:val="00353026"/>
    <w:rsid w:val="00356536"/>
    <w:rsid w:val="00357F14"/>
    <w:rsid w:val="003601E5"/>
    <w:rsid w:val="00362A96"/>
    <w:rsid w:val="0036355A"/>
    <w:rsid w:val="00365744"/>
    <w:rsid w:val="003679E0"/>
    <w:rsid w:val="00373931"/>
    <w:rsid w:val="0037641F"/>
    <w:rsid w:val="00376D92"/>
    <w:rsid w:val="00377B00"/>
    <w:rsid w:val="00377DFB"/>
    <w:rsid w:val="00380722"/>
    <w:rsid w:val="0038083E"/>
    <w:rsid w:val="00383D16"/>
    <w:rsid w:val="003857F4"/>
    <w:rsid w:val="00386D5E"/>
    <w:rsid w:val="003907C8"/>
    <w:rsid w:val="003907E7"/>
    <w:rsid w:val="00390A88"/>
    <w:rsid w:val="00391FBD"/>
    <w:rsid w:val="00392D14"/>
    <w:rsid w:val="003946F8"/>
    <w:rsid w:val="0039538C"/>
    <w:rsid w:val="003A1566"/>
    <w:rsid w:val="003A48DB"/>
    <w:rsid w:val="003B340C"/>
    <w:rsid w:val="003B5D7E"/>
    <w:rsid w:val="003C4E74"/>
    <w:rsid w:val="003C7F81"/>
    <w:rsid w:val="003D083B"/>
    <w:rsid w:val="003D4447"/>
    <w:rsid w:val="003D7B2D"/>
    <w:rsid w:val="003D7DFD"/>
    <w:rsid w:val="003E4114"/>
    <w:rsid w:val="003E6590"/>
    <w:rsid w:val="003F02EB"/>
    <w:rsid w:val="003F13B1"/>
    <w:rsid w:val="003F30E3"/>
    <w:rsid w:val="003F5FD6"/>
    <w:rsid w:val="003F73AD"/>
    <w:rsid w:val="00400FBB"/>
    <w:rsid w:val="00403E2E"/>
    <w:rsid w:val="00411E0B"/>
    <w:rsid w:val="004148A6"/>
    <w:rsid w:val="00415186"/>
    <w:rsid w:val="00416A86"/>
    <w:rsid w:val="004174BB"/>
    <w:rsid w:val="004211CA"/>
    <w:rsid w:val="00421819"/>
    <w:rsid w:val="00421EB2"/>
    <w:rsid w:val="00422A16"/>
    <w:rsid w:val="00422A5B"/>
    <w:rsid w:val="00422BA3"/>
    <w:rsid w:val="004257A9"/>
    <w:rsid w:val="00427244"/>
    <w:rsid w:val="004305D6"/>
    <w:rsid w:val="00431B4A"/>
    <w:rsid w:val="0043490E"/>
    <w:rsid w:val="00437F1A"/>
    <w:rsid w:val="00440EC6"/>
    <w:rsid w:val="00443E2E"/>
    <w:rsid w:val="00445F94"/>
    <w:rsid w:val="0044780F"/>
    <w:rsid w:val="0045007D"/>
    <w:rsid w:val="00450FFA"/>
    <w:rsid w:val="004517C8"/>
    <w:rsid w:val="00452374"/>
    <w:rsid w:val="00452A04"/>
    <w:rsid w:val="0045337F"/>
    <w:rsid w:val="00453CB6"/>
    <w:rsid w:val="0045551A"/>
    <w:rsid w:val="00456D43"/>
    <w:rsid w:val="00460F46"/>
    <w:rsid w:val="00461401"/>
    <w:rsid w:val="00465876"/>
    <w:rsid w:val="00470BAF"/>
    <w:rsid w:val="00472036"/>
    <w:rsid w:val="00472B4A"/>
    <w:rsid w:val="004755AB"/>
    <w:rsid w:val="004768F3"/>
    <w:rsid w:val="00480D3E"/>
    <w:rsid w:val="00481CBA"/>
    <w:rsid w:val="00482EA1"/>
    <w:rsid w:val="00485913"/>
    <w:rsid w:val="00487AD3"/>
    <w:rsid w:val="00487C3A"/>
    <w:rsid w:val="004A09EE"/>
    <w:rsid w:val="004A0B3F"/>
    <w:rsid w:val="004A5118"/>
    <w:rsid w:val="004B2C45"/>
    <w:rsid w:val="004B6D22"/>
    <w:rsid w:val="004C1CD1"/>
    <w:rsid w:val="004C25A9"/>
    <w:rsid w:val="004C6A8E"/>
    <w:rsid w:val="004C7585"/>
    <w:rsid w:val="004D1B4F"/>
    <w:rsid w:val="004D26F9"/>
    <w:rsid w:val="004D356B"/>
    <w:rsid w:val="004D4B01"/>
    <w:rsid w:val="004D4F72"/>
    <w:rsid w:val="004E09C7"/>
    <w:rsid w:val="004E5DDD"/>
    <w:rsid w:val="004F0224"/>
    <w:rsid w:val="004F0A4F"/>
    <w:rsid w:val="004F2BFB"/>
    <w:rsid w:val="004F2DBD"/>
    <w:rsid w:val="004F4D9C"/>
    <w:rsid w:val="004F68AF"/>
    <w:rsid w:val="00503B8C"/>
    <w:rsid w:val="00504347"/>
    <w:rsid w:val="00511B14"/>
    <w:rsid w:val="00512592"/>
    <w:rsid w:val="005132F9"/>
    <w:rsid w:val="00514B77"/>
    <w:rsid w:val="00514D30"/>
    <w:rsid w:val="0051581B"/>
    <w:rsid w:val="00517FD4"/>
    <w:rsid w:val="00521810"/>
    <w:rsid w:val="00521EF2"/>
    <w:rsid w:val="0052775C"/>
    <w:rsid w:val="00535026"/>
    <w:rsid w:val="00541430"/>
    <w:rsid w:val="00544BF2"/>
    <w:rsid w:val="00545165"/>
    <w:rsid w:val="00545CCB"/>
    <w:rsid w:val="005464FD"/>
    <w:rsid w:val="00546FE1"/>
    <w:rsid w:val="0054768E"/>
    <w:rsid w:val="00556BBF"/>
    <w:rsid w:val="00557DFC"/>
    <w:rsid w:val="005634F6"/>
    <w:rsid w:val="00570F95"/>
    <w:rsid w:val="00572512"/>
    <w:rsid w:val="005752D0"/>
    <w:rsid w:val="00577DEB"/>
    <w:rsid w:val="00582991"/>
    <w:rsid w:val="005850C1"/>
    <w:rsid w:val="0058531D"/>
    <w:rsid w:val="00585B9D"/>
    <w:rsid w:val="0058615E"/>
    <w:rsid w:val="005900CC"/>
    <w:rsid w:val="00590788"/>
    <w:rsid w:val="00590BDC"/>
    <w:rsid w:val="005A01CE"/>
    <w:rsid w:val="005A0F48"/>
    <w:rsid w:val="005A37EF"/>
    <w:rsid w:val="005A4521"/>
    <w:rsid w:val="005A6710"/>
    <w:rsid w:val="005A6718"/>
    <w:rsid w:val="005B2A85"/>
    <w:rsid w:val="005B44A0"/>
    <w:rsid w:val="005B772A"/>
    <w:rsid w:val="005B7D98"/>
    <w:rsid w:val="005C0BC8"/>
    <w:rsid w:val="005C1908"/>
    <w:rsid w:val="005C232D"/>
    <w:rsid w:val="005C2857"/>
    <w:rsid w:val="005C717C"/>
    <w:rsid w:val="005D0BBB"/>
    <w:rsid w:val="005D0F3A"/>
    <w:rsid w:val="005D1A50"/>
    <w:rsid w:val="005D1B75"/>
    <w:rsid w:val="005D24A9"/>
    <w:rsid w:val="005D49CF"/>
    <w:rsid w:val="005D5EDD"/>
    <w:rsid w:val="005E1411"/>
    <w:rsid w:val="005E3B18"/>
    <w:rsid w:val="005E44C8"/>
    <w:rsid w:val="005E551E"/>
    <w:rsid w:val="005E6C8B"/>
    <w:rsid w:val="005F150B"/>
    <w:rsid w:val="005F199D"/>
    <w:rsid w:val="005F2405"/>
    <w:rsid w:val="005F348C"/>
    <w:rsid w:val="005F3E12"/>
    <w:rsid w:val="005F47C7"/>
    <w:rsid w:val="005F4862"/>
    <w:rsid w:val="005F4CE1"/>
    <w:rsid w:val="005F4CF4"/>
    <w:rsid w:val="005F77CF"/>
    <w:rsid w:val="0060130A"/>
    <w:rsid w:val="006019F5"/>
    <w:rsid w:val="006024CF"/>
    <w:rsid w:val="00605DDA"/>
    <w:rsid w:val="00605FE1"/>
    <w:rsid w:val="00611EFD"/>
    <w:rsid w:val="0061301B"/>
    <w:rsid w:val="00613252"/>
    <w:rsid w:val="00613F4C"/>
    <w:rsid w:val="0061458F"/>
    <w:rsid w:val="0061489B"/>
    <w:rsid w:val="0062041C"/>
    <w:rsid w:val="006222BC"/>
    <w:rsid w:val="006249DA"/>
    <w:rsid w:val="00626530"/>
    <w:rsid w:val="006351FB"/>
    <w:rsid w:val="00636226"/>
    <w:rsid w:val="006401EE"/>
    <w:rsid w:val="00640299"/>
    <w:rsid w:val="006417E7"/>
    <w:rsid w:val="0064194A"/>
    <w:rsid w:val="00641AE0"/>
    <w:rsid w:val="00644411"/>
    <w:rsid w:val="006447A9"/>
    <w:rsid w:val="00645AAE"/>
    <w:rsid w:val="00645D82"/>
    <w:rsid w:val="006475FB"/>
    <w:rsid w:val="00647807"/>
    <w:rsid w:val="00654653"/>
    <w:rsid w:val="00655E7C"/>
    <w:rsid w:val="0065736E"/>
    <w:rsid w:val="00657F02"/>
    <w:rsid w:val="00662817"/>
    <w:rsid w:val="0066624C"/>
    <w:rsid w:val="006715D1"/>
    <w:rsid w:val="00671A0A"/>
    <w:rsid w:val="00677D2E"/>
    <w:rsid w:val="00681616"/>
    <w:rsid w:val="006845E5"/>
    <w:rsid w:val="00684C00"/>
    <w:rsid w:val="00693235"/>
    <w:rsid w:val="00693417"/>
    <w:rsid w:val="006A073C"/>
    <w:rsid w:val="006A1959"/>
    <w:rsid w:val="006A2E3D"/>
    <w:rsid w:val="006A3024"/>
    <w:rsid w:val="006A4EAF"/>
    <w:rsid w:val="006A5B0A"/>
    <w:rsid w:val="006A7B97"/>
    <w:rsid w:val="006B0E8D"/>
    <w:rsid w:val="006B1958"/>
    <w:rsid w:val="006B484F"/>
    <w:rsid w:val="006B727D"/>
    <w:rsid w:val="006C489D"/>
    <w:rsid w:val="006C56A3"/>
    <w:rsid w:val="006C63C0"/>
    <w:rsid w:val="006C6519"/>
    <w:rsid w:val="006C6AC3"/>
    <w:rsid w:val="006D0DAD"/>
    <w:rsid w:val="006D6ED3"/>
    <w:rsid w:val="006D788D"/>
    <w:rsid w:val="006D795A"/>
    <w:rsid w:val="006E565D"/>
    <w:rsid w:val="006E7F2E"/>
    <w:rsid w:val="006F0BC1"/>
    <w:rsid w:val="006F1DD6"/>
    <w:rsid w:val="006F32E4"/>
    <w:rsid w:val="006F6D72"/>
    <w:rsid w:val="00701E07"/>
    <w:rsid w:val="00702404"/>
    <w:rsid w:val="0070538C"/>
    <w:rsid w:val="00712DA9"/>
    <w:rsid w:val="00716248"/>
    <w:rsid w:val="00725E8B"/>
    <w:rsid w:val="00731744"/>
    <w:rsid w:val="00731CA2"/>
    <w:rsid w:val="00732582"/>
    <w:rsid w:val="00732A40"/>
    <w:rsid w:val="00734F65"/>
    <w:rsid w:val="00737392"/>
    <w:rsid w:val="00741779"/>
    <w:rsid w:val="00742470"/>
    <w:rsid w:val="007448C5"/>
    <w:rsid w:val="00744DC4"/>
    <w:rsid w:val="007509CB"/>
    <w:rsid w:val="00751FE5"/>
    <w:rsid w:val="00752875"/>
    <w:rsid w:val="0075447C"/>
    <w:rsid w:val="00757B79"/>
    <w:rsid w:val="007608F1"/>
    <w:rsid w:val="00762DB8"/>
    <w:rsid w:val="00763970"/>
    <w:rsid w:val="00765357"/>
    <w:rsid w:val="0076752A"/>
    <w:rsid w:val="00780E37"/>
    <w:rsid w:val="0078274C"/>
    <w:rsid w:val="00783F5D"/>
    <w:rsid w:val="0079226C"/>
    <w:rsid w:val="00796927"/>
    <w:rsid w:val="00796F87"/>
    <w:rsid w:val="00797696"/>
    <w:rsid w:val="007A1278"/>
    <w:rsid w:val="007A218C"/>
    <w:rsid w:val="007A35B7"/>
    <w:rsid w:val="007A4818"/>
    <w:rsid w:val="007A627E"/>
    <w:rsid w:val="007B2192"/>
    <w:rsid w:val="007B4DF0"/>
    <w:rsid w:val="007B5E7A"/>
    <w:rsid w:val="007C1716"/>
    <w:rsid w:val="007C58AA"/>
    <w:rsid w:val="007D2759"/>
    <w:rsid w:val="007D330D"/>
    <w:rsid w:val="007D472F"/>
    <w:rsid w:val="007D4BAD"/>
    <w:rsid w:val="007D5B65"/>
    <w:rsid w:val="007E0DC3"/>
    <w:rsid w:val="007E301F"/>
    <w:rsid w:val="007E5309"/>
    <w:rsid w:val="007E5B44"/>
    <w:rsid w:val="007F0651"/>
    <w:rsid w:val="007F1A99"/>
    <w:rsid w:val="007F3A47"/>
    <w:rsid w:val="007F6156"/>
    <w:rsid w:val="007F6732"/>
    <w:rsid w:val="00800A88"/>
    <w:rsid w:val="00800DEA"/>
    <w:rsid w:val="008025E2"/>
    <w:rsid w:val="008029B5"/>
    <w:rsid w:val="00810C8E"/>
    <w:rsid w:val="00812420"/>
    <w:rsid w:val="00812BBA"/>
    <w:rsid w:val="00812EF9"/>
    <w:rsid w:val="0081410C"/>
    <w:rsid w:val="0081422D"/>
    <w:rsid w:val="008148D3"/>
    <w:rsid w:val="00817DC0"/>
    <w:rsid w:val="00820827"/>
    <w:rsid w:val="00820A8A"/>
    <w:rsid w:val="0082466E"/>
    <w:rsid w:val="0082481C"/>
    <w:rsid w:val="008248C9"/>
    <w:rsid w:val="00826D1C"/>
    <w:rsid w:val="00826E56"/>
    <w:rsid w:val="00827522"/>
    <w:rsid w:val="00833178"/>
    <w:rsid w:val="0083385B"/>
    <w:rsid w:val="00840BAB"/>
    <w:rsid w:val="008415D1"/>
    <w:rsid w:val="00842EF4"/>
    <w:rsid w:val="00845BE7"/>
    <w:rsid w:val="00845FBF"/>
    <w:rsid w:val="0084632F"/>
    <w:rsid w:val="0084714F"/>
    <w:rsid w:val="00850405"/>
    <w:rsid w:val="0085105C"/>
    <w:rsid w:val="00851321"/>
    <w:rsid w:val="00861791"/>
    <w:rsid w:val="00861E88"/>
    <w:rsid w:val="00863F82"/>
    <w:rsid w:val="00866B67"/>
    <w:rsid w:val="0087054A"/>
    <w:rsid w:val="00873011"/>
    <w:rsid w:val="008748EB"/>
    <w:rsid w:val="00875AB1"/>
    <w:rsid w:val="00877E12"/>
    <w:rsid w:val="0088043C"/>
    <w:rsid w:val="00880736"/>
    <w:rsid w:val="00882FA5"/>
    <w:rsid w:val="008902E4"/>
    <w:rsid w:val="00890638"/>
    <w:rsid w:val="00891B4F"/>
    <w:rsid w:val="008931E0"/>
    <w:rsid w:val="0089455C"/>
    <w:rsid w:val="00896D9A"/>
    <w:rsid w:val="008A2EC1"/>
    <w:rsid w:val="008A30CF"/>
    <w:rsid w:val="008A31D8"/>
    <w:rsid w:val="008A48C7"/>
    <w:rsid w:val="008A52A0"/>
    <w:rsid w:val="008A57D2"/>
    <w:rsid w:val="008A6133"/>
    <w:rsid w:val="008A7EE5"/>
    <w:rsid w:val="008B2E20"/>
    <w:rsid w:val="008B4446"/>
    <w:rsid w:val="008B53D1"/>
    <w:rsid w:val="008B656A"/>
    <w:rsid w:val="008B6812"/>
    <w:rsid w:val="008B7436"/>
    <w:rsid w:val="008C0E27"/>
    <w:rsid w:val="008C25EA"/>
    <w:rsid w:val="008C26C5"/>
    <w:rsid w:val="008C2837"/>
    <w:rsid w:val="008C3E64"/>
    <w:rsid w:val="008C7373"/>
    <w:rsid w:val="008D2A35"/>
    <w:rsid w:val="008D2D40"/>
    <w:rsid w:val="008D4C46"/>
    <w:rsid w:val="008D61BC"/>
    <w:rsid w:val="008D6A87"/>
    <w:rsid w:val="008E448C"/>
    <w:rsid w:val="008E7088"/>
    <w:rsid w:val="008F33DD"/>
    <w:rsid w:val="00901A07"/>
    <w:rsid w:val="00904B9D"/>
    <w:rsid w:val="00906671"/>
    <w:rsid w:val="00906D39"/>
    <w:rsid w:val="00910745"/>
    <w:rsid w:val="00913332"/>
    <w:rsid w:val="0091340E"/>
    <w:rsid w:val="00915E6E"/>
    <w:rsid w:val="00917BE9"/>
    <w:rsid w:val="00923759"/>
    <w:rsid w:val="009272F4"/>
    <w:rsid w:val="009300BD"/>
    <w:rsid w:val="00932710"/>
    <w:rsid w:val="00932733"/>
    <w:rsid w:val="00934A1D"/>
    <w:rsid w:val="009351B7"/>
    <w:rsid w:val="0093763F"/>
    <w:rsid w:val="00942813"/>
    <w:rsid w:val="00942FB3"/>
    <w:rsid w:val="009445E8"/>
    <w:rsid w:val="00946E46"/>
    <w:rsid w:val="00952486"/>
    <w:rsid w:val="00955004"/>
    <w:rsid w:val="00955E6F"/>
    <w:rsid w:val="00957EC1"/>
    <w:rsid w:val="00961DF9"/>
    <w:rsid w:val="0096241B"/>
    <w:rsid w:val="00963276"/>
    <w:rsid w:val="009659F0"/>
    <w:rsid w:val="00973F52"/>
    <w:rsid w:val="0097780A"/>
    <w:rsid w:val="009779B7"/>
    <w:rsid w:val="00981863"/>
    <w:rsid w:val="0098357D"/>
    <w:rsid w:val="00984FA9"/>
    <w:rsid w:val="009919BA"/>
    <w:rsid w:val="0099290D"/>
    <w:rsid w:val="0099411E"/>
    <w:rsid w:val="009949E5"/>
    <w:rsid w:val="00994B38"/>
    <w:rsid w:val="00995175"/>
    <w:rsid w:val="00996A5A"/>
    <w:rsid w:val="009A0C0A"/>
    <w:rsid w:val="009A13F0"/>
    <w:rsid w:val="009A2D09"/>
    <w:rsid w:val="009A436D"/>
    <w:rsid w:val="009A4DD7"/>
    <w:rsid w:val="009A5C13"/>
    <w:rsid w:val="009B56A3"/>
    <w:rsid w:val="009B6372"/>
    <w:rsid w:val="009B7BA4"/>
    <w:rsid w:val="009C48AD"/>
    <w:rsid w:val="009D298C"/>
    <w:rsid w:val="009D453C"/>
    <w:rsid w:val="009E1CC0"/>
    <w:rsid w:val="009E2655"/>
    <w:rsid w:val="009E37AF"/>
    <w:rsid w:val="009E3A36"/>
    <w:rsid w:val="009E55C4"/>
    <w:rsid w:val="009E6FC0"/>
    <w:rsid w:val="009F060D"/>
    <w:rsid w:val="009F2B18"/>
    <w:rsid w:val="009F2FC9"/>
    <w:rsid w:val="009F5C71"/>
    <w:rsid w:val="009F6B9A"/>
    <w:rsid w:val="009F6BD2"/>
    <w:rsid w:val="009F7724"/>
    <w:rsid w:val="00A00056"/>
    <w:rsid w:val="00A031CE"/>
    <w:rsid w:val="00A034D8"/>
    <w:rsid w:val="00A03BC2"/>
    <w:rsid w:val="00A03EB5"/>
    <w:rsid w:val="00A04186"/>
    <w:rsid w:val="00A0484D"/>
    <w:rsid w:val="00A04C73"/>
    <w:rsid w:val="00A050A4"/>
    <w:rsid w:val="00A1338B"/>
    <w:rsid w:val="00A14011"/>
    <w:rsid w:val="00A15540"/>
    <w:rsid w:val="00A157BD"/>
    <w:rsid w:val="00A171E2"/>
    <w:rsid w:val="00A21F8A"/>
    <w:rsid w:val="00A24AF6"/>
    <w:rsid w:val="00A25EE7"/>
    <w:rsid w:val="00A312BA"/>
    <w:rsid w:val="00A32ED8"/>
    <w:rsid w:val="00A33B63"/>
    <w:rsid w:val="00A35A26"/>
    <w:rsid w:val="00A36CCD"/>
    <w:rsid w:val="00A4042A"/>
    <w:rsid w:val="00A43540"/>
    <w:rsid w:val="00A44C6E"/>
    <w:rsid w:val="00A45E87"/>
    <w:rsid w:val="00A46403"/>
    <w:rsid w:val="00A66642"/>
    <w:rsid w:val="00A77BB6"/>
    <w:rsid w:val="00A801E2"/>
    <w:rsid w:val="00A814DC"/>
    <w:rsid w:val="00A81EA9"/>
    <w:rsid w:val="00A83D12"/>
    <w:rsid w:val="00A86CCB"/>
    <w:rsid w:val="00A87639"/>
    <w:rsid w:val="00A877BF"/>
    <w:rsid w:val="00A907FC"/>
    <w:rsid w:val="00A9343A"/>
    <w:rsid w:val="00A9385D"/>
    <w:rsid w:val="00A94A58"/>
    <w:rsid w:val="00AB23AC"/>
    <w:rsid w:val="00AB2668"/>
    <w:rsid w:val="00AB591C"/>
    <w:rsid w:val="00AB65AE"/>
    <w:rsid w:val="00AB7A51"/>
    <w:rsid w:val="00AC245E"/>
    <w:rsid w:val="00AC272F"/>
    <w:rsid w:val="00AC330B"/>
    <w:rsid w:val="00AC3A19"/>
    <w:rsid w:val="00AC42C0"/>
    <w:rsid w:val="00AD10BE"/>
    <w:rsid w:val="00AD3D65"/>
    <w:rsid w:val="00AD4D3E"/>
    <w:rsid w:val="00AD6349"/>
    <w:rsid w:val="00AD63B6"/>
    <w:rsid w:val="00AE06E4"/>
    <w:rsid w:val="00AE0D44"/>
    <w:rsid w:val="00AE3614"/>
    <w:rsid w:val="00AE3C16"/>
    <w:rsid w:val="00AE574B"/>
    <w:rsid w:val="00AE57B1"/>
    <w:rsid w:val="00AE60D9"/>
    <w:rsid w:val="00AE68B1"/>
    <w:rsid w:val="00AF0D78"/>
    <w:rsid w:val="00AF6CF1"/>
    <w:rsid w:val="00B03051"/>
    <w:rsid w:val="00B050E5"/>
    <w:rsid w:val="00B05A81"/>
    <w:rsid w:val="00B10C35"/>
    <w:rsid w:val="00B169C2"/>
    <w:rsid w:val="00B21CA4"/>
    <w:rsid w:val="00B259C5"/>
    <w:rsid w:val="00B25FEA"/>
    <w:rsid w:val="00B31D2E"/>
    <w:rsid w:val="00B32F1A"/>
    <w:rsid w:val="00B3762B"/>
    <w:rsid w:val="00B430FD"/>
    <w:rsid w:val="00B44494"/>
    <w:rsid w:val="00B45803"/>
    <w:rsid w:val="00B4718C"/>
    <w:rsid w:val="00B47642"/>
    <w:rsid w:val="00B51D02"/>
    <w:rsid w:val="00B53243"/>
    <w:rsid w:val="00B53512"/>
    <w:rsid w:val="00B56068"/>
    <w:rsid w:val="00B65C0C"/>
    <w:rsid w:val="00B70505"/>
    <w:rsid w:val="00B752F7"/>
    <w:rsid w:val="00B80AF6"/>
    <w:rsid w:val="00B85650"/>
    <w:rsid w:val="00B85845"/>
    <w:rsid w:val="00B85A2A"/>
    <w:rsid w:val="00B86173"/>
    <w:rsid w:val="00B8660C"/>
    <w:rsid w:val="00B90884"/>
    <w:rsid w:val="00B91B49"/>
    <w:rsid w:val="00B9273C"/>
    <w:rsid w:val="00B9408B"/>
    <w:rsid w:val="00B958A5"/>
    <w:rsid w:val="00B96515"/>
    <w:rsid w:val="00B968A9"/>
    <w:rsid w:val="00BA040D"/>
    <w:rsid w:val="00BA0A4A"/>
    <w:rsid w:val="00BA3647"/>
    <w:rsid w:val="00BA60A2"/>
    <w:rsid w:val="00BA62D1"/>
    <w:rsid w:val="00BA7102"/>
    <w:rsid w:val="00BA7605"/>
    <w:rsid w:val="00BB4C66"/>
    <w:rsid w:val="00BB6B4F"/>
    <w:rsid w:val="00BC1539"/>
    <w:rsid w:val="00BC162A"/>
    <w:rsid w:val="00BC19D7"/>
    <w:rsid w:val="00BC3F7D"/>
    <w:rsid w:val="00BC42D1"/>
    <w:rsid w:val="00BC4306"/>
    <w:rsid w:val="00BC5FC2"/>
    <w:rsid w:val="00BC6CC5"/>
    <w:rsid w:val="00BC7C56"/>
    <w:rsid w:val="00BD0EC1"/>
    <w:rsid w:val="00BD26EC"/>
    <w:rsid w:val="00BD290A"/>
    <w:rsid w:val="00BD2D65"/>
    <w:rsid w:val="00BD3CDE"/>
    <w:rsid w:val="00BD6650"/>
    <w:rsid w:val="00BE0FCC"/>
    <w:rsid w:val="00C00F5E"/>
    <w:rsid w:val="00C029D5"/>
    <w:rsid w:val="00C02FC9"/>
    <w:rsid w:val="00C030F5"/>
    <w:rsid w:val="00C0495E"/>
    <w:rsid w:val="00C06A64"/>
    <w:rsid w:val="00C12FAC"/>
    <w:rsid w:val="00C14EF7"/>
    <w:rsid w:val="00C159FA"/>
    <w:rsid w:val="00C1709F"/>
    <w:rsid w:val="00C1710A"/>
    <w:rsid w:val="00C21BD8"/>
    <w:rsid w:val="00C21FED"/>
    <w:rsid w:val="00C241F9"/>
    <w:rsid w:val="00C262DC"/>
    <w:rsid w:val="00C2676C"/>
    <w:rsid w:val="00C27E0B"/>
    <w:rsid w:val="00C33F29"/>
    <w:rsid w:val="00C374C2"/>
    <w:rsid w:val="00C410C0"/>
    <w:rsid w:val="00C45432"/>
    <w:rsid w:val="00C4710C"/>
    <w:rsid w:val="00C5320B"/>
    <w:rsid w:val="00C53E40"/>
    <w:rsid w:val="00C54C8C"/>
    <w:rsid w:val="00C553E2"/>
    <w:rsid w:val="00C5560D"/>
    <w:rsid w:val="00C63829"/>
    <w:rsid w:val="00C6513E"/>
    <w:rsid w:val="00C676B6"/>
    <w:rsid w:val="00C7251D"/>
    <w:rsid w:val="00C73ECA"/>
    <w:rsid w:val="00C76D95"/>
    <w:rsid w:val="00C81F14"/>
    <w:rsid w:val="00C81FE6"/>
    <w:rsid w:val="00C82DA7"/>
    <w:rsid w:val="00C832F5"/>
    <w:rsid w:val="00C84B2A"/>
    <w:rsid w:val="00C85101"/>
    <w:rsid w:val="00C8658D"/>
    <w:rsid w:val="00C8793A"/>
    <w:rsid w:val="00C87DEA"/>
    <w:rsid w:val="00C93EDD"/>
    <w:rsid w:val="00C94CA4"/>
    <w:rsid w:val="00C954D6"/>
    <w:rsid w:val="00C9651F"/>
    <w:rsid w:val="00C96898"/>
    <w:rsid w:val="00C97E8C"/>
    <w:rsid w:val="00CA122F"/>
    <w:rsid w:val="00CA2D9F"/>
    <w:rsid w:val="00CA2E44"/>
    <w:rsid w:val="00CA5870"/>
    <w:rsid w:val="00CA5CF5"/>
    <w:rsid w:val="00CB14CB"/>
    <w:rsid w:val="00CB21AE"/>
    <w:rsid w:val="00CB3520"/>
    <w:rsid w:val="00CB5D5C"/>
    <w:rsid w:val="00CC3577"/>
    <w:rsid w:val="00CC4C9B"/>
    <w:rsid w:val="00CC7AC1"/>
    <w:rsid w:val="00CD2F8F"/>
    <w:rsid w:val="00CD4121"/>
    <w:rsid w:val="00CD67AD"/>
    <w:rsid w:val="00CD7426"/>
    <w:rsid w:val="00CE0ABD"/>
    <w:rsid w:val="00CE3163"/>
    <w:rsid w:val="00CE481D"/>
    <w:rsid w:val="00CF0C48"/>
    <w:rsid w:val="00CF2765"/>
    <w:rsid w:val="00CF2F21"/>
    <w:rsid w:val="00CF3F52"/>
    <w:rsid w:val="00D01F3B"/>
    <w:rsid w:val="00D034DA"/>
    <w:rsid w:val="00D0497E"/>
    <w:rsid w:val="00D07D3B"/>
    <w:rsid w:val="00D1088D"/>
    <w:rsid w:val="00D1114A"/>
    <w:rsid w:val="00D141C2"/>
    <w:rsid w:val="00D14E9C"/>
    <w:rsid w:val="00D1627D"/>
    <w:rsid w:val="00D23F84"/>
    <w:rsid w:val="00D26BD0"/>
    <w:rsid w:val="00D30783"/>
    <w:rsid w:val="00D32EA2"/>
    <w:rsid w:val="00D3503C"/>
    <w:rsid w:val="00D35DCD"/>
    <w:rsid w:val="00D36595"/>
    <w:rsid w:val="00D37F54"/>
    <w:rsid w:val="00D40B40"/>
    <w:rsid w:val="00D432C6"/>
    <w:rsid w:val="00D45959"/>
    <w:rsid w:val="00D46645"/>
    <w:rsid w:val="00D50BDD"/>
    <w:rsid w:val="00D50E89"/>
    <w:rsid w:val="00D53108"/>
    <w:rsid w:val="00D5478C"/>
    <w:rsid w:val="00D56520"/>
    <w:rsid w:val="00D61E76"/>
    <w:rsid w:val="00D6366D"/>
    <w:rsid w:val="00D65015"/>
    <w:rsid w:val="00D669D0"/>
    <w:rsid w:val="00D706AB"/>
    <w:rsid w:val="00D75441"/>
    <w:rsid w:val="00D82557"/>
    <w:rsid w:val="00D85EE7"/>
    <w:rsid w:val="00D87506"/>
    <w:rsid w:val="00D90C9C"/>
    <w:rsid w:val="00D9408D"/>
    <w:rsid w:val="00D97662"/>
    <w:rsid w:val="00D97F95"/>
    <w:rsid w:val="00DA0AFC"/>
    <w:rsid w:val="00DA1313"/>
    <w:rsid w:val="00DA2A1A"/>
    <w:rsid w:val="00DA2D15"/>
    <w:rsid w:val="00DA5C0D"/>
    <w:rsid w:val="00DB7CEC"/>
    <w:rsid w:val="00DC05F1"/>
    <w:rsid w:val="00DC1402"/>
    <w:rsid w:val="00DC2950"/>
    <w:rsid w:val="00DC3E09"/>
    <w:rsid w:val="00DC53D8"/>
    <w:rsid w:val="00DC696A"/>
    <w:rsid w:val="00DC7414"/>
    <w:rsid w:val="00DC7F60"/>
    <w:rsid w:val="00DD22B8"/>
    <w:rsid w:val="00DD2A11"/>
    <w:rsid w:val="00DD5ABF"/>
    <w:rsid w:val="00DD78F0"/>
    <w:rsid w:val="00DE11D4"/>
    <w:rsid w:val="00DE22CF"/>
    <w:rsid w:val="00DE23BE"/>
    <w:rsid w:val="00DE2927"/>
    <w:rsid w:val="00DE2C98"/>
    <w:rsid w:val="00DE2D6D"/>
    <w:rsid w:val="00DE32FC"/>
    <w:rsid w:val="00DE6B3F"/>
    <w:rsid w:val="00E04914"/>
    <w:rsid w:val="00E04F58"/>
    <w:rsid w:val="00E10654"/>
    <w:rsid w:val="00E13CA0"/>
    <w:rsid w:val="00E15F9B"/>
    <w:rsid w:val="00E1638C"/>
    <w:rsid w:val="00E258B8"/>
    <w:rsid w:val="00E26808"/>
    <w:rsid w:val="00E30280"/>
    <w:rsid w:val="00E3232F"/>
    <w:rsid w:val="00E3255F"/>
    <w:rsid w:val="00E32575"/>
    <w:rsid w:val="00E3428F"/>
    <w:rsid w:val="00E36BA6"/>
    <w:rsid w:val="00E37699"/>
    <w:rsid w:val="00E4035D"/>
    <w:rsid w:val="00E45EE1"/>
    <w:rsid w:val="00E46C34"/>
    <w:rsid w:val="00E50F27"/>
    <w:rsid w:val="00E5178D"/>
    <w:rsid w:val="00E52104"/>
    <w:rsid w:val="00E54DC6"/>
    <w:rsid w:val="00E55893"/>
    <w:rsid w:val="00E55CED"/>
    <w:rsid w:val="00E567F4"/>
    <w:rsid w:val="00E61C8D"/>
    <w:rsid w:val="00E61EDB"/>
    <w:rsid w:val="00E6749F"/>
    <w:rsid w:val="00E700EF"/>
    <w:rsid w:val="00E71063"/>
    <w:rsid w:val="00E72C99"/>
    <w:rsid w:val="00E80280"/>
    <w:rsid w:val="00E80982"/>
    <w:rsid w:val="00E811B1"/>
    <w:rsid w:val="00E81FEC"/>
    <w:rsid w:val="00E83924"/>
    <w:rsid w:val="00E83C49"/>
    <w:rsid w:val="00E859ED"/>
    <w:rsid w:val="00E8672B"/>
    <w:rsid w:val="00E90079"/>
    <w:rsid w:val="00E900A3"/>
    <w:rsid w:val="00E92934"/>
    <w:rsid w:val="00E93120"/>
    <w:rsid w:val="00E97F0B"/>
    <w:rsid w:val="00EA2DE9"/>
    <w:rsid w:val="00EA6F8B"/>
    <w:rsid w:val="00EA7B4B"/>
    <w:rsid w:val="00EB11E6"/>
    <w:rsid w:val="00EB22BC"/>
    <w:rsid w:val="00EB26A1"/>
    <w:rsid w:val="00EB4490"/>
    <w:rsid w:val="00EC0A56"/>
    <w:rsid w:val="00EC0FAE"/>
    <w:rsid w:val="00EC1202"/>
    <w:rsid w:val="00EC4AF3"/>
    <w:rsid w:val="00EC52E0"/>
    <w:rsid w:val="00EC582E"/>
    <w:rsid w:val="00EC6130"/>
    <w:rsid w:val="00ED06C0"/>
    <w:rsid w:val="00ED0F45"/>
    <w:rsid w:val="00ED1952"/>
    <w:rsid w:val="00ED1AF0"/>
    <w:rsid w:val="00ED2828"/>
    <w:rsid w:val="00ED4051"/>
    <w:rsid w:val="00EE3AF4"/>
    <w:rsid w:val="00EE3D51"/>
    <w:rsid w:val="00EE41FB"/>
    <w:rsid w:val="00EE5147"/>
    <w:rsid w:val="00EE5323"/>
    <w:rsid w:val="00EE5898"/>
    <w:rsid w:val="00EE73B6"/>
    <w:rsid w:val="00EF07F8"/>
    <w:rsid w:val="00EF15E4"/>
    <w:rsid w:val="00EF48D1"/>
    <w:rsid w:val="00EF6E90"/>
    <w:rsid w:val="00F07239"/>
    <w:rsid w:val="00F07F4E"/>
    <w:rsid w:val="00F122D6"/>
    <w:rsid w:val="00F15438"/>
    <w:rsid w:val="00F16EB3"/>
    <w:rsid w:val="00F17170"/>
    <w:rsid w:val="00F22A7D"/>
    <w:rsid w:val="00F27AFB"/>
    <w:rsid w:val="00F31B27"/>
    <w:rsid w:val="00F33C63"/>
    <w:rsid w:val="00F343ED"/>
    <w:rsid w:val="00F34900"/>
    <w:rsid w:val="00F35B41"/>
    <w:rsid w:val="00F4112E"/>
    <w:rsid w:val="00F434D3"/>
    <w:rsid w:val="00F44B42"/>
    <w:rsid w:val="00F44BCB"/>
    <w:rsid w:val="00F46337"/>
    <w:rsid w:val="00F6012B"/>
    <w:rsid w:val="00F6662E"/>
    <w:rsid w:val="00F72B76"/>
    <w:rsid w:val="00F72B87"/>
    <w:rsid w:val="00F751FE"/>
    <w:rsid w:val="00F7525E"/>
    <w:rsid w:val="00F80A41"/>
    <w:rsid w:val="00F813EE"/>
    <w:rsid w:val="00F82E51"/>
    <w:rsid w:val="00F836EE"/>
    <w:rsid w:val="00F86457"/>
    <w:rsid w:val="00F87955"/>
    <w:rsid w:val="00F9095E"/>
    <w:rsid w:val="00F93261"/>
    <w:rsid w:val="00F95953"/>
    <w:rsid w:val="00F95BF6"/>
    <w:rsid w:val="00F960C6"/>
    <w:rsid w:val="00F975A1"/>
    <w:rsid w:val="00FA072C"/>
    <w:rsid w:val="00FA2F75"/>
    <w:rsid w:val="00FA5F4B"/>
    <w:rsid w:val="00FA67C7"/>
    <w:rsid w:val="00FB013C"/>
    <w:rsid w:val="00FB2FC3"/>
    <w:rsid w:val="00FB4618"/>
    <w:rsid w:val="00FB61BC"/>
    <w:rsid w:val="00FC202D"/>
    <w:rsid w:val="00FC47C3"/>
    <w:rsid w:val="00FC4B56"/>
    <w:rsid w:val="00FC4C23"/>
    <w:rsid w:val="00FC66D3"/>
    <w:rsid w:val="00FC67C0"/>
    <w:rsid w:val="00FC7365"/>
    <w:rsid w:val="00FD14BE"/>
    <w:rsid w:val="00FD2192"/>
    <w:rsid w:val="00FD3F75"/>
    <w:rsid w:val="00FD54A3"/>
    <w:rsid w:val="00FD7D5E"/>
    <w:rsid w:val="00FE0A5C"/>
    <w:rsid w:val="00FE0F33"/>
    <w:rsid w:val="00FE11C2"/>
    <w:rsid w:val="00FE197A"/>
    <w:rsid w:val="00FE4076"/>
    <w:rsid w:val="00FF0476"/>
    <w:rsid w:val="00FF3C1F"/>
    <w:rsid w:val="00FF5194"/>
    <w:rsid w:val="00FF569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C6560-34E4-4876-953B-E43AD7C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0D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9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0F29"/>
  </w:style>
  <w:style w:type="paragraph" w:styleId="af0">
    <w:name w:val="footer"/>
    <w:basedOn w:val="a"/>
    <w:link w:val="af1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0F29"/>
  </w:style>
  <w:style w:type="paragraph" w:styleId="af2">
    <w:name w:val="Document Map"/>
    <w:basedOn w:val="a"/>
    <w:link w:val="af3"/>
    <w:uiPriority w:val="99"/>
    <w:semiHidden/>
    <w:unhideWhenUsed/>
    <w:rsid w:val="00F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F8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E8E0-3D50-4FCF-9656-82607AD7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DNA7 X86</cp:lastModifiedBy>
  <cp:revision>6</cp:revision>
  <cp:lastPrinted>2025-04-02T06:43:00Z</cp:lastPrinted>
  <dcterms:created xsi:type="dcterms:W3CDTF">2025-03-21T08:28:00Z</dcterms:created>
  <dcterms:modified xsi:type="dcterms:W3CDTF">2025-04-02T06:45:00Z</dcterms:modified>
</cp:coreProperties>
</file>