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1" w:rsidRDefault="00CB1D1C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СОЦИАЛЬНАЯ ЗАЩИТА НАСЕЛЕНИЯ</w:t>
      </w:r>
    </w:p>
    <w:p w:rsidR="00232DF1" w:rsidRDefault="00232DF1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38653A" w:rsidRDefault="00CB1D1C" w:rsidP="003865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базе данных МУ «Управление социальной поддержки населения 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министрации города Пятигорска» (далее – Управление) содержатся сведения на 18</w:t>
      </w:r>
      <w:r w:rsidR="00846B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7 56</w:t>
      </w:r>
      <w:r w:rsidR="00517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 w:rsidR="00846B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За 2024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начисления по различным видам социальной поддержки получили </w:t>
      </w:r>
      <w:r w:rsidR="00846B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37 294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из них</w:t>
      </w:r>
      <w:r w:rsidR="00846B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1 388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получили впе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вые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32DF1" w:rsidRDefault="00846B64" w:rsidP="003865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2024</w:t>
      </w:r>
      <w:r w:rsidR="00CB1D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по вопросам предоставления мер социальной поддержки в Управление обратились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14 093</w:t>
      </w:r>
      <w:r w:rsidR="00CB1D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B1D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32DF1" w:rsidRDefault="00CB1D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телефонном режиме специалистами дано </w:t>
      </w:r>
      <w:r w:rsidR="00846B64" w:rsidRPr="00846B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34 337 консультаций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32DF1" w:rsidRDefault="00232DF1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232DF1" w:rsidRDefault="00232DF1">
      <w:pPr>
        <w:pStyle w:val="10"/>
        <w:keepNext/>
        <w:keepLines/>
        <w:shd w:val="clear" w:color="auto" w:fill="auto"/>
        <w:spacing w:line="240" w:lineRule="exact"/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9"/>
        <w:gridCol w:w="1591"/>
        <w:gridCol w:w="1276"/>
      </w:tblGrid>
      <w:tr w:rsidR="00232DF1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0"/>
            <w:r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На</w:t>
            </w:r>
          </w:p>
          <w:p w:rsidR="00232DF1" w:rsidRDefault="00846B64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01.01.2025</w:t>
            </w:r>
            <w:r w:rsidR="00CB1D1C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bookmarkEnd w:id="1"/>
      <w:tr w:rsidR="00846B64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 (без доноров), льготы по оплате ЖКУ, ко</w:t>
            </w:r>
            <w:r>
              <w:rPr>
                <w:rStyle w:val="105pt"/>
                <w:sz w:val="24"/>
                <w:szCs w:val="24"/>
              </w:rPr>
              <w:t>м</w:t>
            </w:r>
            <w:r>
              <w:rPr>
                <w:rStyle w:val="105pt"/>
                <w:sz w:val="24"/>
                <w:szCs w:val="24"/>
              </w:rPr>
              <w:t>пенсация вдовам 475 пост.)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23676</w:t>
            </w:r>
          </w:p>
        </w:tc>
      </w:tr>
      <w:tr w:rsidR="00846B64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rPr>
                <w:rStyle w:val="105pt"/>
                <w:sz w:val="24"/>
                <w:szCs w:val="24"/>
              </w:rPr>
            </w:pPr>
          </w:p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3099</w:t>
            </w:r>
          </w:p>
          <w:p w:rsidR="00846B64" w:rsidRDefault="00846B64" w:rsidP="008E6BFE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9368</w:t>
            </w:r>
          </w:p>
        </w:tc>
      </w:tr>
      <w:tr w:rsidR="00846B64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</w:t>
            </w:r>
          </w:p>
        </w:tc>
      </w:tr>
      <w:tr w:rsidR="00846B64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Население старше трудоспособного возраста (женщины 58 лет и старше, мужчины 63 года и старше  на 01.01.2024г.)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45284</w:t>
            </w:r>
          </w:p>
        </w:tc>
      </w:tr>
      <w:tr w:rsidR="00846B64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</w:t>
            </w:r>
            <w:r>
              <w:rPr>
                <w:rStyle w:val="105pt"/>
                <w:sz w:val="24"/>
                <w:szCs w:val="24"/>
              </w:rPr>
              <w:t>и</w:t>
            </w:r>
            <w:r>
              <w:rPr>
                <w:rStyle w:val="105pt"/>
                <w:sz w:val="24"/>
                <w:szCs w:val="24"/>
              </w:rPr>
              <w:t>ков тыла, жителей блокадного Ленинграда, бывших несове</w:t>
            </w:r>
            <w:r>
              <w:rPr>
                <w:rStyle w:val="105pt"/>
                <w:sz w:val="24"/>
                <w:szCs w:val="24"/>
              </w:rPr>
              <w:t>р</w:t>
            </w:r>
            <w:r>
              <w:rPr>
                <w:rStyle w:val="105pt"/>
                <w:sz w:val="24"/>
                <w:szCs w:val="24"/>
              </w:rPr>
              <w:t>шеннолетних узников фашизма, вдов, в/сл. последнего вое</w:t>
            </w:r>
            <w:r>
              <w:rPr>
                <w:rStyle w:val="105pt"/>
                <w:sz w:val="24"/>
                <w:szCs w:val="24"/>
              </w:rPr>
              <w:t>н</w:t>
            </w:r>
            <w:r>
              <w:rPr>
                <w:rStyle w:val="105pt"/>
                <w:sz w:val="24"/>
                <w:szCs w:val="24"/>
              </w:rPr>
              <w:t>ного призыва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846B64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46B64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знаком «Житель блокадного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6B64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медалью «За оборону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6B64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46B64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46B64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846B64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846B64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</w:t>
            </w:r>
          </w:p>
        </w:tc>
      </w:tr>
      <w:tr w:rsidR="00846B64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9030</w:t>
            </w:r>
          </w:p>
        </w:tc>
      </w:tr>
      <w:tr w:rsidR="00846B64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6155</w:t>
            </w:r>
          </w:p>
        </w:tc>
      </w:tr>
      <w:tr w:rsidR="00846B64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Инвалиды 1,2,3 группы по общему заболеванию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8142</w:t>
            </w:r>
          </w:p>
        </w:tc>
      </w:tr>
      <w:tr w:rsidR="00846B64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B64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846B64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Дет</w:t>
            </w:r>
            <w:proofErr w:type="gramStart"/>
            <w:r>
              <w:rPr>
                <w:rStyle w:val="105pt"/>
                <w:sz w:val="24"/>
                <w:szCs w:val="24"/>
              </w:rPr>
              <w:t>и-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инвалиды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846B64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</w:tr>
      <w:tr w:rsidR="00846B64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46B64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B64" w:rsidRDefault="00846B64" w:rsidP="008E6BFE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</w:tr>
    </w:tbl>
    <w:p w:rsidR="00232DF1" w:rsidRDefault="00232DF1">
      <w:pPr>
        <w:rPr>
          <w:rFonts w:ascii="Times New Roman" w:hAnsi="Times New Roman" w:cs="Times New Roman"/>
        </w:rPr>
      </w:pPr>
    </w:p>
    <w:sectPr w:rsidR="00232DF1" w:rsidSect="00904C09">
      <w:type w:val="continuous"/>
      <w:pgSz w:w="11909" w:h="16834"/>
      <w:pgMar w:top="1134" w:right="567" w:bottom="851" w:left="1985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A1" w:rsidRDefault="00BD22A1"/>
  </w:endnote>
  <w:endnote w:type="continuationSeparator" w:id="0">
    <w:p w:rsidR="00BD22A1" w:rsidRDefault="00BD2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A1" w:rsidRDefault="00BD22A1"/>
  </w:footnote>
  <w:footnote w:type="continuationSeparator" w:id="0">
    <w:p w:rsidR="00BD22A1" w:rsidRDefault="00BD22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511"/>
    <w:rsid w:val="000335ED"/>
    <w:rsid w:val="000500A3"/>
    <w:rsid w:val="00065DFA"/>
    <w:rsid w:val="00067048"/>
    <w:rsid w:val="000D35E5"/>
    <w:rsid w:val="001258B5"/>
    <w:rsid w:val="001260E2"/>
    <w:rsid w:val="001343A0"/>
    <w:rsid w:val="00140267"/>
    <w:rsid w:val="001516AC"/>
    <w:rsid w:val="001824A8"/>
    <w:rsid w:val="001C4645"/>
    <w:rsid w:val="001E12DF"/>
    <w:rsid w:val="00215259"/>
    <w:rsid w:val="00232DF1"/>
    <w:rsid w:val="00243269"/>
    <w:rsid w:val="002D01EE"/>
    <w:rsid w:val="002D76B4"/>
    <w:rsid w:val="002E31A2"/>
    <w:rsid w:val="002F0557"/>
    <w:rsid w:val="003019B1"/>
    <w:rsid w:val="00321630"/>
    <w:rsid w:val="00347219"/>
    <w:rsid w:val="0038653A"/>
    <w:rsid w:val="003B6449"/>
    <w:rsid w:val="003E16DC"/>
    <w:rsid w:val="004476E5"/>
    <w:rsid w:val="00461F37"/>
    <w:rsid w:val="004F0511"/>
    <w:rsid w:val="0051742B"/>
    <w:rsid w:val="00541FE6"/>
    <w:rsid w:val="005A0AC0"/>
    <w:rsid w:val="005E1D9E"/>
    <w:rsid w:val="005F1DE4"/>
    <w:rsid w:val="00604C85"/>
    <w:rsid w:val="006071FE"/>
    <w:rsid w:val="00653B17"/>
    <w:rsid w:val="00665181"/>
    <w:rsid w:val="00713510"/>
    <w:rsid w:val="007577F0"/>
    <w:rsid w:val="007B347A"/>
    <w:rsid w:val="007E1AC8"/>
    <w:rsid w:val="007E37DE"/>
    <w:rsid w:val="00812E0B"/>
    <w:rsid w:val="00846B64"/>
    <w:rsid w:val="00896A32"/>
    <w:rsid w:val="008C7D0D"/>
    <w:rsid w:val="008E7161"/>
    <w:rsid w:val="008F025F"/>
    <w:rsid w:val="00904C09"/>
    <w:rsid w:val="009549CC"/>
    <w:rsid w:val="00957A0D"/>
    <w:rsid w:val="00967AE9"/>
    <w:rsid w:val="00973B9D"/>
    <w:rsid w:val="009A3D19"/>
    <w:rsid w:val="009B14FB"/>
    <w:rsid w:val="009B7ABD"/>
    <w:rsid w:val="009D6C5A"/>
    <w:rsid w:val="009E1823"/>
    <w:rsid w:val="009E72CD"/>
    <w:rsid w:val="00A11BBD"/>
    <w:rsid w:val="00A301CE"/>
    <w:rsid w:val="00A33C2A"/>
    <w:rsid w:val="00A6232E"/>
    <w:rsid w:val="00A70E5E"/>
    <w:rsid w:val="00A71D15"/>
    <w:rsid w:val="00A94855"/>
    <w:rsid w:val="00A96EA6"/>
    <w:rsid w:val="00AA3E40"/>
    <w:rsid w:val="00AF4E89"/>
    <w:rsid w:val="00AF5903"/>
    <w:rsid w:val="00B102D0"/>
    <w:rsid w:val="00B3600A"/>
    <w:rsid w:val="00B77CE0"/>
    <w:rsid w:val="00BB6741"/>
    <w:rsid w:val="00BD22A1"/>
    <w:rsid w:val="00BD32B1"/>
    <w:rsid w:val="00BF52FA"/>
    <w:rsid w:val="00C03E93"/>
    <w:rsid w:val="00C41849"/>
    <w:rsid w:val="00C55977"/>
    <w:rsid w:val="00C56DD9"/>
    <w:rsid w:val="00CB1D1C"/>
    <w:rsid w:val="00CE62C3"/>
    <w:rsid w:val="00CF39B7"/>
    <w:rsid w:val="00D05E2C"/>
    <w:rsid w:val="00D32253"/>
    <w:rsid w:val="00D558BA"/>
    <w:rsid w:val="00D6137A"/>
    <w:rsid w:val="00D70E5F"/>
    <w:rsid w:val="00DA5135"/>
    <w:rsid w:val="00DB5519"/>
    <w:rsid w:val="00DE45C8"/>
    <w:rsid w:val="00E00B4A"/>
    <w:rsid w:val="00E4152F"/>
    <w:rsid w:val="00E73798"/>
    <w:rsid w:val="00E74E50"/>
    <w:rsid w:val="00E852E2"/>
    <w:rsid w:val="00E911EE"/>
    <w:rsid w:val="00EB1306"/>
    <w:rsid w:val="00EC6692"/>
    <w:rsid w:val="00ED56D4"/>
    <w:rsid w:val="00ED56D7"/>
    <w:rsid w:val="00EE49CF"/>
    <w:rsid w:val="00F0032E"/>
    <w:rsid w:val="00F62151"/>
    <w:rsid w:val="00F85A7E"/>
    <w:rsid w:val="00F94C58"/>
    <w:rsid w:val="00FB5D72"/>
    <w:rsid w:val="00FD416F"/>
    <w:rsid w:val="00FE23FD"/>
    <w:rsid w:val="025E5216"/>
    <w:rsid w:val="02A540DA"/>
    <w:rsid w:val="0523406D"/>
    <w:rsid w:val="066E7569"/>
    <w:rsid w:val="071B0349"/>
    <w:rsid w:val="07966D78"/>
    <w:rsid w:val="08202CD5"/>
    <w:rsid w:val="086E55FF"/>
    <w:rsid w:val="087028C8"/>
    <w:rsid w:val="08C3028D"/>
    <w:rsid w:val="0A566A16"/>
    <w:rsid w:val="0C2506CA"/>
    <w:rsid w:val="0EB977F0"/>
    <w:rsid w:val="15C86CDD"/>
    <w:rsid w:val="162B7FB7"/>
    <w:rsid w:val="165C1517"/>
    <w:rsid w:val="16B72FA4"/>
    <w:rsid w:val="185C1D1C"/>
    <w:rsid w:val="20EF2592"/>
    <w:rsid w:val="278B6531"/>
    <w:rsid w:val="27D75F18"/>
    <w:rsid w:val="2A6652DA"/>
    <w:rsid w:val="3084306C"/>
    <w:rsid w:val="34232E92"/>
    <w:rsid w:val="36421CF5"/>
    <w:rsid w:val="3CF5326E"/>
    <w:rsid w:val="41C619F5"/>
    <w:rsid w:val="43A062AD"/>
    <w:rsid w:val="43AA2C88"/>
    <w:rsid w:val="45A1630C"/>
    <w:rsid w:val="4F54392B"/>
    <w:rsid w:val="51DE768C"/>
    <w:rsid w:val="6A23521E"/>
    <w:rsid w:val="6DC0711C"/>
    <w:rsid w:val="71B936E0"/>
    <w:rsid w:val="71F83C19"/>
    <w:rsid w:val="72CA5DE6"/>
    <w:rsid w:val="73886F6D"/>
    <w:rsid w:val="73BB6668"/>
    <w:rsid w:val="782A0C8C"/>
    <w:rsid w:val="7A0917AF"/>
    <w:rsid w:val="7ADB314B"/>
    <w:rsid w:val="7F3C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1">
    <w:name w:val="Основной текст1"/>
    <w:basedOn w:val="a"/>
    <w:link w:val="a5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5"/>
    <w:qFormat/>
    <w:rPr>
      <w:rFonts w:ascii="Times New Roman" w:eastAsia="Times New Roman" w:hAnsi="Times New Roman" w:cs="Times New Roman"/>
      <w:i/>
      <w:iCs/>
      <w:color w:val="000000"/>
      <w:spacing w:val="50"/>
      <w:w w:val="60"/>
      <w:position w:val="0"/>
      <w:sz w:val="23"/>
      <w:szCs w:val="23"/>
      <w:u w:val="none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5"/>
    <w:qFormat/>
    <w:rPr>
      <w:rFonts w:ascii="Candara" w:eastAsia="Candara" w:hAnsi="Candara" w:cs="Candara"/>
      <w:i/>
      <w:iCs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5"/>
    <w:qFormat/>
    <w:rPr>
      <w:rFonts w:ascii="Times New Roman" w:eastAsia="Times New Roman" w:hAnsi="Times New Roman" w:cs="Times New Roman"/>
      <w:color w:val="000000"/>
      <w:spacing w:val="20"/>
      <w:w w:val="70"/>
      <w:position w:val="0"/>
      <w:sz w:val="48"/>
      <w:szCs w:val="48"/>
      <w:u w:val="none"/>
      <w:lang w:val="ru-RU" w:eastAsia="ru-RU" w:bidi="ru-RU"/>
    </w:rPr>
  </w:style>
  <w:style w:type="character" w:customStyle="1" w:styleId="SegoeUI19pt">
    <w:name w:val="Основной текст + Segoe UI;19 pt"/>
    <w:basedOn w:val="a5"/>
    <w:qFormat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LucidaSansUnicode21pt">
    <w:name w:val="Основной текст + Lucida Sans Unicode;21 pt"/>
    <w:basedOn w:val="a5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5"/>
    <w:qFormat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5"/>
    <w:qFormat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pt">
    <w:name w:val="Основной текст + 20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pt">
    <w:name w:val="Основной текст + 21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5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60"/>
      <w:position w:val="0"/>
      <w:sz w:val="40"/>
      <w:szCs w:val="4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13</cp:revision>
  <cp:lastPrinted>2019-03-26T08:43:00Z</cp:lastPrinted>
  <dcterms:created xsi:type="dcterms:W3CDTF">2021-01-26T09:48:00Z</dcterms:created>
  <dcterms:modified xsi:type="dcterms:W3CDTF">2025-04-15T13:42:00Z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BE00682677BC482EB186C54D9B40C129</vt:lpwstr>
  </property>
</Properties>
</file>