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16545B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45B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Ставропольский край, г. Пятигорск, ул. Широкая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165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земельн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59" w:type="dxa"/>
            <w:vAlign w:val="center"/>
          </w:tcPr>
          <w:p w:rsidR="00064A14" w:rsidRPr="009F1F7F" w:rsidRDefault="0016545B" w:rsidP="004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45B">
              <w:rPr>
                <w:rFonts w:ascii="Times New Roman" w:eastAsia="Calibri" w:hAnsi="Times New Roman" w:cs="Times New Roman"/>
                <w:sz w:val="28"/>
                <w:szCs w:val="28"/>
              </w:rPr>
              <w:t>26:33:100307:315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4657FD" w:rsidRDefault="0016545B" w:rsidP="004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  <w:r w:rsidR="004657FD" w:rsidRPr="004657F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657FD" w:rsidRPr="004657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657FD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6545B" w:rsidP="0016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45B">
              <w:rPr>
                <w:rFonts w:ascii="Times New Roman" w:eastAsia="Calibri" w:hAnsi="Times New Roman" w:cs="Times New Roman"/>
                <w:sz w:val="28"/>
                <w:szCs w:val="28"/>
              </w:rPr>
              <w:t>Джагарян</w:t>
            </w:r>
            <w:proofErr w:type="spellEnd"/>
            <w:r w:rsidRPr="00165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6545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4657FD" w:rsidRPr="0046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465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57FD" w:rsidRPr="004657FD">
              <w:rPr>
                <w:rFonts w:ascii="Times New Roman" w:eastAsia="Calibri" w:hAnsi="Times New Roman" w:cs="Times New Roman"/>
                <w:sz w:val="28"/>
                <w:szCs w:val="28"/>
              </w:rPr>
              <w:t>Магазины» (код по классификатору 4.4</w:t>
            </w: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</w:t>
      </w:r>
      <w:r w:rsidR="00C875E9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BE313D">
        <w:rPr>
          <w:rFonts w:ascii="Times New Roman" w:hAnsi="Times New Roman" w:cs="Times New Roman"/>
          <w:sz w:val="27"/>
          <w:szCs w:val="27"/>
        </w:rPr>
        <w:t>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57FD" w:rsidRPr="004657FD">
        <w:rPr>
          <w:rFonts w:ascii="Times New Roman" w:eastAsia="Calibri" w:hAnsi="Times New Roman" w:cs="Times New Roman"/>
          <w:sz w:val="28"/>
          <w:szCs w:val="28"/>
        </w:rPr>
        <w:t>Магазины» (код по классификатору 4.4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61" w:rsidRDefault="00BD3F61" w:rsidP="00BD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разрешения</w:t>
      </w:r>
      <w:r w:rsidRPr="00BD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545B" w:rsidRPr="0016545B">
        <w:rPr>
          <w:rFonts w:ascii="Times New Roman" w:eastAsia="Calibri" w:hAnsi="Times New Roman" w:cs="Times New Roman"/>
          <w:sz w:val="28"/>
          <w:szCs w:val="28"/>
        </w:rPr>
        <w:t xml:space="preserve">условно разрешенный вид использования «Магазины» (код по классификатору 4.4) земельного участка с кадастровым номером 26:33:100307:315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г. Пятигорск, ул. Широкая, принадлежащего на праве собственности </w:t>
      </w:r>
      <w:proofErr w:type="spellStart"/>
      <w:r w:rsidR="0016545B" w:rsidRPr="0016545B">
        <w:rPr>
          <w:rFonts w:ascii="Times New Roman" w:eastAsia="Calibri" w:hAnsi="Times New Roman" w:cs="Times New Roman"/>
          <w:sz w:val="28"/>
          <w:szCs w:val="28"/>
        </w:rPr>
        <w:t>Джагарян</w:t>
      </w:r>
      <w:proofErr w:type="spellEnd"/>
      <w:r w:rsidR="0016545B" w:rsidRPr="00165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45B" w:rsidRPr="0016545B">
        <w:rPr>
          <w:rFonts w:ascii="Times New Roman" w:eastAsia="Calibri" w:hAnsi="Times New Roman" w:cs="Times New Roman"/>
          <w:sz w:val="28"/>
          <w:szCs w:val="28"/>
        </w:rPr>
        <w:t>Кнарик</w:t>
      </w:r>
      <w:proofErr w:type="spellEnd"/>
      <w:r w:rsidR="0016545B" w:rsidRPr="00165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45B" w:rsidRPr="0016545B">
        <w:rPr>
          <w:rFonts w:ascii="Times New Roman" w:eastAsia="Calibri" w:hAnsi="Times New Roman" w:cs="Times New Roman"/>
          <w:sz w:val="28"/>
          <w:szCs w:val="28"/>
        </w:rPr>
        <w:t>Рачиковне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F61" w:rsidRDefault="00BD3F61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6545B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657FD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AA0FD9"/>
    <w:rsid w:val="00B80115"/>
    <w:rsid w:val="00BA7C14"/>
    <w:rsid w:val="00BD3F61"/>
    <w:rsid w:val="00BD459D"/>
    <w:rsid w:val="00BE313D"/>
    <w:rsid w:val="00BF68F0"/>
    <w:rsid w:val="00C875E9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2022-11-01T11:29:00Z</cp:lastPrinted>
  <dcterms:created xsi:type="dcterms:W3CDTF">2021-11-24T07:25:00Z</dcterms:created>
  <dcterms:modified xsi:type="dcterms:W3CDTF">2025-06-02T06:28:00Z</dcterms:modified>
</cp:coreProperties>
</file>