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CB1636" w:rsidRPr="009F1F7F" w:rsidTr="00B80115">
        <w:trPr>
          <w:trHeight w:val="654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CB1636" w:rsidRPr="009F1F7F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3E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Пятигорск, просп. Кирова, 72</w:t>
            </w:r>
          </w:p>
        </w:tc>
      </w:tr>
      <w:tr w:rsidR="00CB1636" w:rsidRPr="009F1F7F" w:rsidTr="00B80115">
        <w:trPr>
          <w:trHeight w:val="63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CB1636" w:rsidRPr="009F1F7F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23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26:33:150118:24</w:t>
            </w:r>
          </w:p>
        </w:tc>
      </w:tr>
      <w:tr w:rsidR="00CB1636" w:rsidRPr="009F1F7F" w:rsidTr="00B80115">
        <w:trPr>
          <w:trHeight w:val="31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CB1636" w:rsidRPr="002B33E2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B1636" w:rsidRPr="009F1F7F" w:rsidTr="00B80115">
        <w:trPr>
          <w:trHeight w:val="319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CB1636" w:rsidRPr="00556BA2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CB1636" w:rsidRPr="009F1F7F" w:rsidTr="00B80115">
        <w:trPr>
          <w:trHeight w:val="654"/>
          <w:jc w:val="center"/>
        </w:trPr>
        <w:tc>
          <w:tcPr>
            <w:tcW w:w="4465" w:type="dxa"/>
          </w:tcPr>
          <w:p w:rsidR="00CB1636" w:rsidRPr="009F1F7F" w:rsidRDefault="00CB1636" w:rsidP="00CB1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CB1636" w:rsidRPr="009F1F7F" w:rsidRDefault="00CB1636" w:rsidP="00CB1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Марк Романович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CB1636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1636" w:rsidRPr="00CB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Магазины» (код по классификатору 4.4)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1636" w:rsidRPr="00C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Ж-2. Зона застройки малоэтажными жилыми домами (до 4 этажей, включая мансардный)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1636">
        <w:rPr>
          <w:rFonts w:ascii="Times New Roman" w:hAnsi="Times New Roman" w:cs="Times New Roman"/>
          <w:sz w:val="28"/>
          <w:szCs w:val="28"/>
        </w:rPr>
        <w:t>.</w:t>
      </w:r>
    </w:p>
    <w:p w:rsidR="00990797" w:rsidRPr="00990797" w:rsidRDefault="00CB1636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36">
        <w:rPr>
          <w:rFonts w:ascii="Times New Roman" w:hAnsi="Times New Roman" w:cs="Times New Roman"/>
          <w:sz w:val="28"/>
          <w:szCs w:val="28"/>
        </w:rPr>
        <w:t>На земельном участке расположены существующие магазины, принадлежащие на праве собственности Гаврилову Марку Романовичу</w:t>
      </w:r>
      <w:r w:rsidR="00990797" w:rsidRPr="00990797">
        <w:rPr>
          <w:rFonts w:ascii="Times New Roman" w:hAnsi="Times New Roman" w:cs="Times New Roman"/>
          <w:sz w:val="28"/>
          <w:szCs w:val="28"/>
        </w:rPr>
        <w:t>, кото</w:t>
      </w:r>
      <w:r w:rsidR="00FD3708">
        <w:rPr>
          <w:rFonts w:ascii="Times New Roman" w:hAnsi="Times New Roman" w:cs="Times New Roman"/>
          <w:sz w:val="28"/>
          <w:szCs w:val="28"/>
        </w:rPr>
        <w:t>ры</w:t>
      </w:r>
      <w:r w:rsidR="00990797" w:rsidRPr="00990797">
        <w:rPr>
          <w:rFonts w:ascii="Times New Roman" w:hAnsi="Times New Roman" w:cs="Times New Roman"/>
          <w:sz w:val="28"/>
          <w:szCs w:val="28"/>
        </w:rPr>
        <w:t>е предполагается реконструировать не меняя габаритных размеров здания.</w:t>
      </w:r>
    </w:p>
    <w:p w:rsidR="00990797" w:rsidRPr="00990797" w:rsidRDefault="00990797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97">
        <w:rPr>
          <w:rFonts w:ascii="Times New Roman" w:hAnsi="Times New Roman" w:cs="Times New Roman"/>
          <w:sz w:val="28"/>
          <w:szCs w:val="28"/>
        </w:rPr>
        <w:t xml:space="preserve">Существующий максимальный процент застройки на земельном участке составляет 90 %, который при реконструкции </w:t>
      </w:r>
      <w:r w:rsidR="001A204A">
        <w:rPr>
          <w:rFonts w:ascii="Times New Roman" w:hAnsi="Times New Roman" w:cs="Times New Roman"/>
          <w:sz w:val="28"/>
          <w:szCs w:val="28"/>
        </w:rPr>
        <w:t>предполагается сохранить</w:t>
      </w:r>
      <w:r w:rsidRPr="00990797">
        <w:rPr>
          <w:rFonts w:ascii="Times New Roman" w:hAnsi="Times New Roman" w:cs="Times New Roman"/>
          <w:sz w:val="28"/>
          <w:szCs w:val="28"/>
        </w:rPr>
        <w:t>.</w:t>
      </w:r>
    </w:p>
    <w:p w:rsidR="00990797" w:rsidRDefault="00990797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97">
        <w:rPr>
          <w:rFonts w:ascii="Times New Roman" w:hAnsi="Times New Roman" w:cs="Times New Roman"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1A204A" w:rsidRDefault="00012E7C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заключению, выполненному проектной организацией ООО «АДИ»</w:t>
      </w:r>
      <w:r w:rsidR="00513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A204A">
        <w:rPr>
          <w:rFonts w:ascii="Times New Roman" w:hAnsi="Times New Roman" w:cs="Times New Roman"/>
          <w:sz w:val="28"/>
          <w:szCs w:val="28"/>
        </w:rPr>
        <w:t xml:space="preserve">емельный участок с кадастровым номером </w:t>
      </w:r>
      <w:r w:rsidR="001A204A" w:rsidRPr="001A204A">
        <w:rPr>
          <w:rFonts w:ascii="Times New Roman" w:hAnsi="Times New Roman" w:cs="Times New Roman"/>
          <w:sz w:val="28"/>
          <w:szCs w:val="28"/>
        </w:rPr>
        <w:t>26:33:150118:24</w:t>
      </w:r>
      <w:r w:rsidR="00513452">
        <w:rPr>
          <w:rFonts w:ascii="Times New Roman" w:hAnsi="Times New Roman" w:cs="Times New Roman"/>
          <w:sz w:val="28"/>
          <w:szCs w:val="28"/>
        </w:rPr>
        <w:t>, расположенный</w:t>
      </w:r>
      <w:r w:rsidR="001A204A">
        <w:rPr>
          <w:rFonts w:ascii="Times New Roman" w:hAnsi="Times New Roman" w:cs="Times New Roman"/>
          <w:sz w:val="28"/>
          <w:szCs w:val="28"/>
        </w:rPr>
        <w:t xml:space="preserve"> по просп. Кирова, 72 имеет прямоугольную конфигурацию</w:t>
      </w:r>
      <w:r w:rsidR="00513452">
        <w:rPr>
          <w:rFonts w:ascii="Times New Roman" w:hAnsi="Times New Roman" w:cs="Times New Roman"/>
          <w:sz w:val="28"/>
          <w:szCs w:val="28"/>
        </w:rPr>
        <w:t>.</w:t>
      </w:r>
    </w:p>
    <w:p w:rsidR="001A204A" w:rsidRDefault="001A204A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северной стороны к земельному участку примыкает гараж, с северо-восто</w:t>
      </w:r>
      <w:r w:rsidR="00217774">
        <w:rPr>
          <w:rFonts w:ascii="Times New Roman" w:hAnsi="Times New Roman" w:cs="Times New Roman"/>
          <w:sz w:val="28"/>
          <w:szCs w:val="28"/>
        </w:rPr>
        <w:t>чной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– территория многоквартирной малоэтажной жилой застройки, </w:t>
      </w:r>
      <w:r w:rsidR="00217774">
        <w:rPr>
          <w:rFonts w:ascii="Times New Roman" w:hAnsi="Times New Roman" w:cs="Times New Roman"/>
          <w:sz w:val="28"/>
          <w:szCs w:val="28"/>
        </w:rPr>
        <w:t xml:space="preserve">с восточной стороны – </w:t>
      </w:r>
      <w:r w:rsidR="00513452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217774">
        <w:rPr>
          <w:rFonts w:ascii="Times New Roman" w:hAnsi="Times New Roman" w:cs="Times New Roman"/>
          <w:sz w:val="28"/>
          <w:szCs w:val="28"/>
        </w:rPr>
        <w:t xml:space="preserve">территория нежилого 2-х этажного здания; </w:t>
      </w:r>
      <w:r>
        <w:rPr>
          <w:rFonts w:ascii="Times New Roman" w:hAnsi="Times New Roman" w:cs="Times New Roman"/>
          <w:sz w:val="28"/>
          <w:szCs w:val="28"/>
        </w:rPr>
        <w:t>с запад</w:t>
      </w:r>
      <w:r w:rsidR="00217774">
        <w:rPr>
          <w:rFonts w:ascii="Times New Roman" w:hAnsi="Times New Roman" w:cs="Times New Roman"/>
          <w:sz w:val="28"/>
          <w:szCs w:val="28"/>
        </w:rPr>
        <w:t>ной стороны</w:t>
      </w:r>
      <w:r>
        <w:rPr>
          <w:rFonts w:ascii="Times New Roman" w:hAnsi="Times New Roman" w:cs="Times New Roman"/>
          <w:sz w:val="28"/>
          <w:szCs w:val="28"/>
        </w:rPr>
        <w:t xml:space="preserve"> – существующий проезд</w:t>
      </w:r>
      <w:r w:rsidR="00217774">
        <w:rPr>
          <w:rFonts w:ascii="Times New Roman" w:hAnsi="Times New Roman" w:cs="Times New Roman"/>
          <w:sz w:val="28"/>
          <w:szCs w:val="28"/>
        </w:rPr>
        <w:t xml:space="preserve"> шириной 1.5 м</w:t>
      </w:r>
      <w:r>
        <w:rPr>
          <w:rFonts w:ascii="Times New Roman" w:hAnsi="Times New Roman" w:cs="Times New Roman"/>
          <w:sz w:val="28"/>
          <w:szCs w:val="28"/>
        </w:rPr>
        <w:t xml:space="preserve"> и далее </w:t>
      </w:r>
      <w:r w:rsidR="00217774">
        <w:rPr>
          <w:rFonts w:ascii="Times New Roman" w:hAnsi="Times New Roman" w:cs="Times New Roman"/>
          <w:sz w:val="28"/>
          <w:szCs w:val="28"/>
        </w:rPr>
        <w:t xml:space="preserve">4-х этажный многоквартирный жилой дом, с южной стороны – территория </w:t>
      </w:r>
      <w:r w:rsidR="005134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217774">
        <w:rPr>
          <w:rFonts w:ascii="Times New Roman" w:hAnsi="Times New Roman" w:cs="Times New Roman"/>
          <w:sz w:val="28"/>
          <w:szCs w:val="28"/>
        </w:rPr>
        <w:t>просп. Кирова.</w:t>
      </w:r>
    </w:p>
    <w:p w:rsidR="00012E7C" w:rsidRDefault="00012E7C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западной и восточной сторон объекты капитального строительства имеют глухие стены, что соответствует противопожарным нормам СП 4.13130.2020» Система противопожарной защиты. Ограничение распространения пожара на объек</w:t>
      </w:r>
      <w:r>
        <w:rPr>
          <w:rFonts w:ascii="Times New Roman" w:hAnsi="Times New Roman" w:cs="Times New Roman"/>
          <w:sz w:val="28"/>
          <w:szCs w:val="28"/>
        </w:rPr>
        <w:lastRenderedPageBreak/>
        <w:t>тах защиты. Требования к объемно-планировочным и конструктивным решениям.», пункт 4.3.</w:t>
      </w:r>
    </w:p>
    <w:p w:rsidR="001A204A" w:rsidRDefault="00217774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помещения прилегающей жилой застройки инсолируются нормативное время, что соответствует нормам СаНПиН 2.2.2/2.1.1.1076-01 (гигиенические требования к инсоляции и светозащите), глава 7, пункты 7.1-7.8.</w:t>
      </w:r>
    </w:p>
    <w:p w:rsidR="00217774" w:rsidRDefault="00217774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Реконструируемый объект располагается по красной линии, что не нарушает норм СП 42.13330.2016 «Градостроител</w:t>
      </w:r>
      <w:r w:rsidR="00012E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ство. Планировка и застройка</w:t>
      </w:r>
      <w:r w:rsidR="00012E7C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поселений», пункт 3.37.</w:t>
      </w:r>
    </w:p>
    <w:p w:rsidR="00990797" w:rsidRPr="00990797" w:rsidRDefault="00012E7C" w:rsidP="009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редполагаемая реконструкция </w:t>
      </w:r>
      <w:r w:rsidR="00990797">
        <w:rPr>
          <w:rFonts w:ascii="Times New Roman" w:hAnsi="Times New Roman" w:cs="Times New Roman"/>
          <w:sz w:val="28"/>
          <w:szCs w:val="28"/>
        </w:rPr>
        <w:t>магазинов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 не </w:t>
      </w:r>
      <w:r w:rsidR="00990797" w:rsidRPr="00990797">
        <w:rPr>
          <w:rFonts w:ascii="Times New Roman" w:hAnsi="Times New Roman" w:cs="Times New Roman"/>
          <w:sz w:val="28"/>
          <w:szCs w:val="28"/>
          <w:lang w:bidi="ru-RU"/>
        </w:rPr>
        <w:t>нарушает требования технических регламентов</w:t>
      </w:r>
      <w:r w:rsidR="00990797" w:rsidRPr="00990797">
        <w:rPr>
          <w:rFonts w:ascii="Times New Roman" w:hAnsi="Times New Roman" w:cs="Times New Roman"/>
          <w:sz w:val="28"/>
          <w:szCs w:val="28"/>
        </w:rPr>
        <w:t xml:space="preserve"> (противопожарных, санитарных норм, норм инсоляции).</w:t>
      </w:r>
    </w:p>
    <w:sectPr w:rsidR="00990797" w:rsidRPr="00990797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12E7C"/>
    <w:rsid w:val="00021940"/>
    <w:rsid w:val="000465D5"/>
    <w:rsid w:val="00064A14"/>
    <w:rsid w:val="000A123E"/>
    <w:rsid w:val="001047DE"/>
    <w:rsid w:val="00184BA3"/>
    <w:rsid w:val="001A204A"/>
    <w:rsid w:val="00206D30"/>
    <w:rsid w:val="0021544F"/>
    <w:rsid w:val="00217774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13452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0797"/>
    <w:rsid w:val="00993C6E"/>
    <w:rsid w:val="009F1F7F"/>
    <w:rsid w:val="009F3092"/>
    <w:rsid w:val="00A024D8"/>
    <w:rsid w:val="00A77673"/>
    <w:rsid w:val="00AA0FD9"/>
    <w:rsid w:val="00B80115"/>
    <w:rsid w:val="00BA7C14"/>
    <w:rsid w:val="00BD3F61"/>
    <w:rsid w:val="00BD459D"/>
    <w:rsid w:val="00BE313D"/>
    <w:rsid w:val="00BF68F0"/>
    <w:rsid w:val="00C90B1D"/>
    <w:rsid w:val="00CB1636"/>
    <w:rsid w:val="00CC439F"/>
    <w:rsid w:val="00CF00E1"/>
    <w:rsid w:val="00D042B0"/>
    <w:rsid w:val="00E14D40"/>
    <w:rsid w:val="00E46C03"/>
    <w:rsid w:val="00EB0776"/>
    <w:rsid w:val="00F51D25"/>
    <w:rsid w:val="00F51F7E"/>
    <w:rsid w:val="00F55140"/>
    <w:rsid w:val="00F92F1F"/>
    <w:rsid w:val="00F9692D"/>
    <w:rsid w:val="00FD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2022-11-01T11:29:00Z</cp:lastPrinted>
  <dcterms:created xsi:type="dcterms:W3CDTF">2021-11-24T07:25:00Z</dcterms:created>
  <dcterms:modified xsi:type="dcterms:W3CDTF">2025-06-03T08:02:00Z</dcterms:modified>
</cp:coreProperties>
</file>