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41CF" w:rsidRPr="008C2A23" w:rsidRDefault="008141CF" w:rsidP="006C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8141CF" w:rsidRPr="008C2A23" w:rsidRDefault="00353C6B" w:rsidP="006C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>о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ходе реализации муниципальной программы</w:t>
      </w:r>
    </w:p>
    <w:p w:rsidR="008141CF" w:rsidRPr="008C2A23" w:rsidRDefault="00C76D5C" w:rsidP="006C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>«</w:t>
      </w:r>
      <w:r w:rsidR="008141CF" w:rsidRPr="008C2A23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движения»</w:t>
      </w:r>
      <w:r w:rsidR="006F13B1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F64603" w:rsidRPr="008C2A23">
        <w:rPr>
          <w:rFonts w:ascii="Times New Roman" w:hAnsi="Times New Roman" w:cs="Times New Roman"/>
          <w:sz w:val="28"/>
          <w:szCs w:val="28"/>
        </w:rPr>
        <w:t>за 202</w:t>
      </w:r>
      <w:r w:rsidR="000827A4" w:rsidRPr="008C2A23">
        <w:rPr>
          <w:rFonts w:ascii="Times New Roman" w:hAnsi="Times New Roman" w:cs="Times New Roman"/>
          <w:sz w:val="28"/>
          <w:szCs w:val="28"/>
        </w:rPr>
        <w:t>4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13B1" w:rsidRPr="008C2A23" w:rsidRDefault="006F13B1" w:rsidP="006C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A27" w:rsidRPr="008C2A23" w:rsidRDefault="00592A27" w:rsidP="006C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1CF" w:rsidRPr="008C2A23" w:rsidRDefault="008141CF" w:rsidP="006C4E7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</w:r>
      <w:r w:rsidR="00E424BA" w:rsidRPr="008C2A23">
        <w:rPr>
          <w:rFonts w:ascii="Times New Roman" w:hAnsi="Times New Roman" w:cs="Times New Roman"/>
          <w:sz w:val="28"/>
          <w:szCs w:val="28"/>
        </w:rPr>
        <w:t xml:space="preserve">1. </w:t>
      </w:r>
      <w:r w:rsidRPr="008C2A23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города-курорта Пятигорска «Развитие транспортной системы и обеспечение безопасности дорожного движения» утверждена постановлением администрации города Пятигорска </w:t>
      </w:r>
      <w:r w:rsidR="00353C6B" w:rsidRPr="008C2A23">
        <w:rPr>
          <w:rFonts w:ascii="Times New Roman" w:eastAsia="Calibri" w:hAnsi="Times New Roman" w:cs="Times New Roman"/>
          <w:sz w:val="28"/>
          <w:szCs w:val="28"/>
        </w:rPr>
        <w:t>от 24.08.2017</w:t>
      </w:r>
      <w:r w:rsidR="007769B1" w:rsidRPr="008C2A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BF5" w:rsidRPr="008C2A2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C2A23">
        <w:rPr>
          <w:rFonts w:ascii="Times New Roman" w:eastAsia="Calibri" w:hAnsi="Times New Roman" w:cs="Times New Roman"/>
          <w:sz w:val="28"/>
          <w:szCs w:val="28"/>
        </w:rPr>
        <w:t>№ 3537</w:t>
      </w:r>
      <w:r w:rsidR="00E424BA" w:rsidRPr="008C2A23">
        <w:rPr>
          <w:rFonts w:ascii="Times New Roman" w:hAnsi="Times New Roman" w:cs="Times New Roman"/>
          <w:sz w:val="28"/>
          <w:szCs w:val="28"/>
        </w:rPr>
        <w:t xml:space="preserve">. </w:t>
      </w:r>
      <w:r w:rsidR="000827A4" w:rsidRPr="008C2A23">
        <w:rPr>
          <w:rFonts w:ascii="Times New Roman" w:eastAsia="Calibri" w:hAnsi="Times New Roman" w:cs="Times New Roman"/>
          <w:sz w:val="28"/>
          <w:szCs w:val="28"/>
        </w:rPr>
        <w:t>В 2024</w:t>
      </w:r>
      <w:r w:rsidR="000E7BF5" w:rsidRPr="008C2A23">
        <w:rPr>
          <w:rFonts w:ascii="Times New Roman" w:eastAsia="Calibri" w:hAnsi="Times New Roman" w:cs="Times New Roman"/>
          <w:sz w:val="28"/>
          <w:szCs w:val="28"/>
        </w:rPr>
        <w:t xml:space="preserve"> году в муниципальную программу вносились изменения постановлением администрации города Пятигорска от </w:t>
      </w:r>
      <w:r w:rsidR="006E7676" w:rsidRPr="008C2A23">
        <w:rPr>
          <w:rFonts w:ascii="Times New Roman" w:eastAsia="Calibri" w:hAnsi="Times New Roman" w:cs="Times New Roman"/>
          <w:sz w:val="28"/>
          <w:szCs w:val="28"/>
        </w:rPr>
        <w:t>15.04.2024 № 1248</w:t>
      </w:r>
      <w:r w:rsidR="000E7BF5" w:rsidRPr="008C2A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7676" w:rsidRPr="008C2A23">
        <w:rPr>
          <w:rFonts w:ascii="Times New Roman" w:eastAsia="Calibri" w:hAnsi="Times New Roman" w:cs="Times New Roman"/>
          <w:sz w:val="28"/>
          <w:szCs w:val="28"/>
        </w:rPr>
        <w:t xml:space="preserve">21.05.2024 № 1674, </w:t>
      </w:r>
      <w:r w:rsidR="0081295C" w:rsidRPr="008C2A23">
        <w:rPr>
          <w:rFonts w:ascii="Times New Roman" w:eastAsia="Calibri" w:hAnsi="Times New Roman" w:cs="Times New Roman"/>
          <w:sz w:val="28"/>
          <w:szCs w:val="28"/>
        </w:rPr>
        <w:t>1</w:t>
      </w:r>
      <w:r w:rsidR="000E7BF5" w:rsidRPr="008C2A23">
        <w:rPr>
          <w:rFonts w:ascii="Times New Roman" w:eastAsia="Calibri" w:hAnsi="Times New Roman" w:cs="Times New Roman"/>
          <w:sz w:val="28"/>
          <w:szCs w:val="28"/>
        </w:rPr>
        <w:t>0.06.202</w:t>
      </w:r>
      <w:r w:rsidR="0081295C" w:rsidRPr="008C2A23">
        <w:rPr>
          <w:rFonts w:ascii="Times New Roman" w:eastAsia="Calibri" w:hAnsi="Times New Roman" w:cs="Times New Roman"/>
          <w:sz w:val="28"/>
          <w:szCs w:val="28"/>
        </w:rPr>
        <w:t>4</w:t>
      </w:r>
      <w:r w:rsidR="000E7BF5" w:rsidRPr="008C2A2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1295C" w:rsidRPr="008C2A23">
        <w:rPr>
          <w:rFonts w:ascii="Times New Roman" w:eastAsia="Calibri" w:hAnsi="Times New Roman" w:cs="Times New Roman"/>
          <w:sz w:val="28"/>
          <w:szCs w:val="28"/>
        </w:rPr>
        <w:t>2127 и 30.10.2024</w:t>
      </w:r>
      <w:r w:rsidR="000E7BF5" w:rsidRPr="008C2A23">
        <w:rPr>
          <w:rFonts w:ascii="Times New Roman" w:eastAsia="Calibri" w:hAnsi="Times New Roman" w:cs="Times New Roman"/>
          <w:sz w:val="28"/>
          <w:szCs w:val="28"/>
        </w:rPr>
        <w:t xml:space="preserve"> № 4</w:t>
      </w:r>
      <w:r w:rsidR="0081295C" w:rsidRPr="008C2A23">
        <w:rPr>
          <w:rFonts w:ascii="Times New Roman" w:eastAsia="Calibri" w:hAnsi="Times New Roman" w:cs="Times New Roman"/>
          <w:sz w:val="28"/>
          <w:szCs w:val="28"/>
        </w:rPr>
        <w:t>704</w:t>
      </w:r>
      <w:r w:rsidR="000E7BF5" w:rsidRPr="008C2A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41CF" w:rsidRPr="008C2A23" w:rsidRDefault="008141CF" w:rsidP="006C4E7C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</w:r>
      <w:r w:rsidR="00C84E9B" w:rsidRPr="008C2A23">
        <w:rPr>
          <w:rFonts w:ascii="Times New Roman" w:eastAsia="Calibri" w:hAnsi="Times New Roman" w:cs="Times New Roman"/>
          <w:sz w:val="28"/>
          <w:szCs w:val="28"/>
        </w:rPr>
        <w:t>Реализация Программы в 202</w:t>
      </w:r>
      <w:r w:rsidR="000827A4" w:rsidRPr="008C2A23">
        <w:rPr>
          <w:rFonts w:ascii="Times New Roman" w:eastAsia="Calibri" w:hAnsi="Times New Roman" w:cs="Times New Roman"/>
          <w:sz w:val="28"/>
          <w:szCs w:val="28"/>
        </w:rPr>
        <w:t>4</w:t>
      </w: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 году о</w:t>
      </w:r>
      <w:r w:rsidR="00252BB5" w:rsidRPr="008C2A23">
        <w:rPr>
          <w:rFonts w:ascii="Times New Roman" w:eastAsia="Calibri" w:hAnsi="Times New Roman" w:cs="Times New Roman"/>
          <w:sz w:val="28"/>
          <w:szCs w:val="28"/>
        </w:rPr>
        <w:t>существлялась в соответствии с д</w:t>
      </w: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етальным планом-графиком реализации муниципальной программы </w:t>
      </w:r>
      <w:r w:rsidR="00EE4CE5" w:rsidRPr="008C2A23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дорожного движения»</w:t>
      </w:r>
      <w:r w:rsidR="004340E1" w:rsidRPr="008C2A2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0827A4" w:rsidRPr="008C2A23">
        <w:rPr>
          <w:rFonts w:ascii="Times New Roman" w:hAnsi="Times New Roman"/>
          <w:sz w:val="28"/>
          <w:szCs w:val="28"/>
        </w:rPr>
        <w:t>на</w:t>
      </w:r>
      <w:proofErr w:type="spellEnd"/>
      <w:r w:rsidR="000827A4" w:rsidRPr="008C2A23">
        <w:rPr>
          <w:rFonts w:ascii="Times New Roman" w:hAnsi="Times New Roman"/>
          <w:sz w:val="28"/>
          <w:szCs w:val="28"/>
        </w:rPr>
        <w:t xml:space="preserve"> 2024</w:t>
      </w:r>
      <w:r w:rsidR="00AE6D33" w:rsidRPr="008C2A23">
        <w:rPr>
          <w:rFonts w:ascii="Times New Roman" w:hAnsi="Times New Roman"/>
          <w:sz w:val="28"/>
          <w:szCs w:val="28"/>
        </w:rPr>
        <w:t xml:space="preserve"> год, утвержденный приказом МУ «</w:t>
      </w:r>
      <w:proofErr w:type="spellStart"/>
      <w:r w:rsidR="00AE6D33" w:rsidRPr="008C2A23">
        <w:rPr>
          <w:rFonts w:ascii="Times New Roman" w:hAnsi="Times New Roman"/>
          <w:sz w:val="28"/>
          <w:szCs w:val="28"/>
        </w:rPr>
        <w:t>УГХТиС</w:t>
      </w:r>
      <w:proofErr w:type="spellEnd"/>
      <w:r w:rsidR="00AE6D33" w:rsidRPr="008C2A23">
        <w:rPr>
          <w:rFonts w:ascii="Times New Roman" w:hAnsi="Times New Roman"/>
          <w:sz w:val="28"/>
          <w:szCs w:val="28"/>
        </w:rPr>
        <w:t xml:space="preserve"> адми</w:t>
      </w:r>
      <w:r w:rsidR="00633590" w:rsidRPr="008C2A23">
        <w:rPr>
          <w:rFonts w:ascii="Times New Roman" w:hAnsi="Times New Roman"/>
          <w:sz w:val="28"/>
          <w:szCs w:val="28"/>
        </w:rPr>
        <w:t xml:space="preserve">нистрации города Пятигорска» </w:t>
      </w:r>
      <w:r w:rsidR="00A62800" w:rsidRPr="008C2A23">
        <w:rPr>
          <w:rFonts w:ascii="Times New Roman" w:eastAsia="Calibri" w:hAnsi="Times New Roman" w:cs="Times New Roman"/>
          <w:sz w:val="28"/>
          <w:szCs w:val="28"/>
        </w:rPr>
        <w:t>от 25.12.2023 г. № 76 (в редакции от 24.12.2024 г. № 88).</w:t>
      </w:r>
    </w:p>
    <w:p w:rsidR="001D3A8F" w:rsidRPr="008C2A23" w:rsidRDefault="001D3A8F" w:rsidP="006C4E7C">
      <w:pPr>
        <w:pStyle w:val="a4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ab/>
        <w:t>На реализацию мероприятий Программы из средств бюджета города-курорта Пяти</w:t>
      </w:r>
      <w:r w:rsidR="004A4E7A" w:rsidRPr="008C2A23">
        <w:rPr>
          <w:rFonts w:ascii="Times New Roman" w:eastAsia="Calibri" w:hAnsi="Times New Roman" w:cs="Times New Roman"/>
          <w:sz w:val="28"/>
          <w:szCs w:val="28"/>
        </w:rPr>
        <w:t>г</w:t>
      </w:r>
      <w:r w:rsidR="000827A4" w:rsidRPr="008C2A23">
        <w:rPr>
          <w:rFonts w:ascii="Times New Roman" w:eastAsia="Calibri" w:hAnsi="Times New Roman" w:cs="Times New Roman"/>
          <w:sz w:val="28"/>
          <w:szCs w:val="28"/>
        </w:rPr>
        <w:t>орска по состоянию на 31.12.2024</w:t>
      </w:r>
      <w:r w:rsidR="00AE6D33" w:rsidRPr="008C2A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2A23">
        <w:rPr>
          <w:rFonts w:ascii="Times New Roman" w:eastAsia="Calibri" w:hAnsi="Times New Roman" w:cs="Times New Roman"/>
          <w:sz w:val="28"/>
          <w:szCs w:val="28"/>
        </w:rPr>
        <w:t>г.</w:t>
      </w:r>
      <w:r w:rsidR="00EE5DDB" w:rsidRPr="008C2A23">
        <w:rPr>
          <w:rFonts w:ascii="Times New Roman" w:eastAsia="Calibri" w:hAnsi="Times New Roman" w:cs="Times New Roman"/>
          <w:sz w:val="28"/>
          <w:szCs w:val="28"/>
        </w:rPr>
        <w:t xml:space="preserve"> было запланировано</w:t>
      </w:r>
      <w:r w:rsidR="00F41653" w:rsidRPr="008C2A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7A4" w:rsidRPr="008C2A23">
        <w:rPr>
          <w:rFonts w:ascii="Times New Roman" w:eastAsia="Calibri" w:hAnsi="Times New Roman" w:cs="Times New Roman"/>
          <w:sz w:val="28"/>
          <w:szCs w:val="28"/>
        </w:rPr>
        <w:t>1666 515,56</w:t>
      </w:r>
      <w:r w:rsidR="00A46A38" w:rsidRPr="008C2A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159" w:rsidRPr="008C2A23">
        <w:rPr>
          <w:rFonts w:ascii="Times New Roman" w:eastAsia="Calibri" w:hAnsi="Times New Roman" w:cs="Times New Roman"/>
          <w:sz w:val="28"/>
          <w:szCs w:val="28"/>
        </w:rPr>
        <w:t>тыс.</w:t>
      </w:r>
      <w:r w:rsidR="00DD5C65" w:rsidRPr="008C2A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F93" w:rsidRPr="008C2A23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4E0159" w:rsidRPr="008C2A23">
        <w:rPr>
          <w:rFonts w:ascii="Times New Roman" w:eastAsia="Calibri" w:hAnsi="Times New Roman" w:cs="Times New Roman"/>
          <w:sz w:val="28"/>
          <w:szCs w:val="28"/>
        </w:rPr>
        <w:t>,</w:t>
      </w:r>
      <w:r w:rsidR="00A46A38" w:rsidRPr="008C2A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159" w:rsidRPr="008C2A23">
        <w:rPr>
          <w:rFonts w:ascii="Times New Roman" w:eastAsia="Calibri" w:hAnsi="Times New Roman" w:cs="Times New Roman"/>
          <w:sz w:val="28"/>
          <w:szCs w:val="28"/>
        </w:rPr>
        <w:t>в том числе средства краевого бюджета составили</w:t>
      </w:r>
      <w:r w:rsidR="00A46A38" w:rsidRPr="008C2A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7A4" w:rsidRPr="008C2A23">
        <w:rPr>
          <w:rFonts w:ascii="Times New Roman" w:eastAsia="Calibri" w:hAnsi="Times New Roman" w:cs="Times New Roman"/>
          <w:sz w:val="28"/>
          <w:szCs w:val="28"/>
        </w:rPr>
        <w:t>1 524 609,78</w:t>
      </w:r>
      <w:r w:rsidR="004E0159" w:rsidRPr="008C2A23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D5C65" w:rsidRPr="008C2A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159" w:rsidRPr="008C2A23">
        <w:rPr>
          <w:rFonts w:ascii="Times New Roman" w:eastAsia="Calibri" w:hAnsi="Times New Roman" w:cs="Times New Roman"/>
          <w:sz w:val="28"/>
          <w:szCs w:val="28"/>
        </w:rPr>
        <w:t>руб</w:t>
      </w:r>
      <w:r w:rsidR="00204F93" w:rsidRPr="008C2A23">
        <w:rPr>
          <w:rFonts w:ascii="Times New Roman" w:eastAsia="Calibri" w:hAnsi="Times New Roman" w:cs="Times New Roman"/>
          <w:sz w:val="28"/>
          <w:szCs w:val="28"/>
        </w:rPr>
        <w:t>лей</w:t>
      </w:r>
      <w:r w:rsidR="007F3857" w:rsidRPr="008C2A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3857" w:rsidRPr="008C2A23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</w:t>
      </w:r>
      <w:r w:rsidR="000827A4" w:rsidRPr="008C2A23">
        <w:rPr>
          <w:rFonts w:ascii="Times New Roman" w:hAnsi="Times New Roman" w:cs="Times New Roman"/>
          <w:sz w:val="28"/>
          <w:szCs w:val="28"/>
        </w:rPr>
        <w:t>141 905,78</w:t>
      </w:r>
      <w:r w:rsidR="00204F93" w:rsidRPr="008C2A2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3857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на отчетную дату составило </w:t>
      </w:r>
      <w:r w:rsidR="000827A4" w:rsidRPr="008C2A23">
        <w:rPr>
          <w:rFonts w:ascii="Times New Roman" w:eastAsia="Calibri" w:hAnsi="Times New Roman" w:cs="Times New Roman"/>
          <w:sz w:val="28"/>
          <w:szCs w:val="28"/>
        </w:rPr>
        <w:t>1 241 391,94</w:t>
      </w:r>
      <w:r w:rsidR="000331E1" w:rsidRPr="008C2A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F93" w:rsidRPr="008C2A23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, что составляет </w:t>
      </w:r>
      <w:r w:rsidR="000827A4" w:rsidRPr="008C2A23">
        <w:rPr>
          <w:rFonts w:ascii="Times New Roman" w:eastAsia="Calibri" w:hAnsi="Times New Roman" w:cs="Times New Roman"/>
          <w:sz w:val="28"/>
          <w:szCs w:val="28"/>
        </w:rPr>
        <w:t>74,49</w:t>
      </w:r>
      <w:r w:rsidR="009C3458" w:rsidRPr="008C2A23">
        <w:rPr>
          <w:rFonts w:ascii="Times New Roman" w:eastAsia="Calibri" w:hAnsi="Times New Roman" w:cs="Times New Roman"/>
          <w:sz w:val="28"/>
          <w:szCs w:val="28"/>
        </w:rPr>
        <w:t xml:space="preserve"> % к бюджетной росписи</w:t>
      </w:r>
      <w:r w:rsidR="00EE0FB9" w:rsidRPr="008C2A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125D" w:rsidRPr="008C2A23" w:rsidRDefault="00A4125D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>Достигнуты следующие значения индикаторов</w:t>
      </w:r>
      <w:r w:rsidR="000D23E4" w:rsidRPr="008C2A23">
        <w:rPr>
          <w:rFonts w:ascii="Times New Roman" w:hAnsi="Times New Roman" w:cs="Times New Roman"/>
          <w:sz w:val="28"/>
          <w:szCs w:val="28"/>
        </w:rPr>
        <w:t xml:space="preserve"> достижения целей</w:t>
      </w:r>
      <w:r w:rsidRPr="008C2A2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8C2A2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4125D" w:rsidRPr="008C2A23" w:rsidRDefault="00A4125D" w:rsidP="006C4E7C">
      <w:pPr>
        <w:pStyle w:val="a3"/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>- доля протяженности автомобильных дорог (улиц) общего пользования местного значения, не отвечающих нормативным требованиям, в общей протяженности автомобильных дорог (улиц) общего п</w:t>
      </w:r>
      <w:r w:rsidR="00816699" w:rsidRPr="008C2A23">
        <w:rPr>
          <w:rFonts w:ascii="Times New Roman" w:eastAsia="Calibri" w:hAnsi="Times New Roman" w:cs="Times New Roman"/>
          <w:sz w:val="28"/>
          <w:szCs w:val="28"/>
        </w:rPr>
        <w:t xml:space="preserve">ользования местного </w:t>
      </w:r>
      <w:r w:rsidR="00B0713A" w:rsidRPr="008C2A23">
        <w:rPr>
          <w:rFonts w:ascii="Times New Roman" w:eastAsia="Calibri" w:hAnsi="Times New Roman" w:cs="Times New Roman"/>
          <w:sz w:val="28"/>
          <w:szCs w:val="28"/>
        </w:rPr>
        <w:t xml:space="preserve">значения </w:t>
      </w:r>
      <w:r w:rsidR="00766ACF" w:rsidRPr="008C2A23">
        <w:rPr>
          <w:rFonts w:ascii="Times New Roman" w:eastAsia="Calibri" w:hAnsi="Times New Roman" w:cs="Times New Roman"/>
          <w:sz w:val="28"/>
          <w:szCs w:val="28"/>
        </w:rPr>
        <w:t>1</w:t>
      </w:r>
      <w:r w:rsidR="00F32246" w:rsidRPr="008C2A23">
        <w:rPr>
          <w:rFonts w:ascii="Times New Roman" w:eastAsia="Calibri" w:hAnsi="Times New Roman" w:cs="Times New Roman"/>
          <w:sz w:val="28"/>
          <w:szCs w:val="28"/>
        </w:rPr>
        <w:t>1</w:t>
      </w:r>
      <w:r w:rsidR="00766ACF" w:rsidRPr="008C2A23">
        <w:rPr>
          <w:rFonts w:ascii="Times New Roman" w:eastAsia="Calibri" w:hAnsi="Times New Roman" w:cs="Times New Roman"/>
          <w:sz w:val="28"/>
          <w:szCs w:val="28"/>
        </w:rPr>
        <w:t>,00</w:t>
      </w: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 % (план </w:t>
      </w:r>
      <w:r w:rsidR="00766ACF" w:rsidRPr="008C2A23">
        <w:rPr>
          <w:rFonts w:ascii="Times New Roman" w:eastAsia="Calibri" w:hAnsi="Times New Roman" w:cs="Times New Roman"/>
          <w:sz w:val="28"/>
          <w:szCs w:val="28"/>
        </w:rPr>
        <w:t>1</w:t>
      </w:r>
      <w:r w:rsidR="00F32246" w:rsidRPr="008C2A23">
        <w:rPr>
          <w:rFonts w:ascii="Times New Roman" w:eastAsia="Calibri" w:hAnsi="Times New Roman" w:cs="Times New Roman"/>
          <w:sz w:val="28"/>
          <w:szCs w:val="28"/>
        </w:rPr>
        <w:t>2</w:t>
      </w:r>
      <w:r w:rsidR="00766ACF" w:rsidRPr="008C2A23">
        <w:rPr>
          <w:rFonts w:ascii="Times New Roman" w:eastAsia="Calibri" w:hAnsi="Times New Roman" w:cs="Times New Roman"/>
          <w:sz w:val="28"/>
          <w:szCs w:val="28"/>
        </w:rPr>
        <w:t>,00</w:t>
      </w: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 %);</w:t>
      </w:r>
    </w:p>
    <w:p w:rsidR="00A4125D" w:rsidRPr="008C2A23" w:rsidRDefault="00A4125D" w:rsidP="006C4E7C">
      <w:pPr>
        <w:pStyle w:val="a3"/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2A23">
        <w:rPr>
          <w:rFonts w:ascii="Times New Roman" w:hAnsi="Times New Roman" w:cs="Times New Roman"/>
          <w:sz w:val="28"/>
          <w:szCs w:val="28"/>
        </w:rPr>
        <w:t xml:space="preserve">доля протяженности автомобильных дорог (улиц) местного значения города-курорта Пятигорска, улучшивших свое техническое состояние по отношению к общей протяженности дорог (улиц) местного значения </w:t>
      </w:r>
      <w:r w:rsidR="00766ACF" w:rsidRPr="008C2A23">
        <w:rPr>
          <w:rFonts w:ascii="Times New Roman" w:hAnsi="Times New Roman" w:cs="Times New Roman"/>
          <w:sz w:val="28"/>
          <w:szCs w:val="28"/>
        </w:rPr>
        <w:t>1</w:t>
      </w:r>
      <w:r w:rsidR="00F32246" w:rsidRPr="008C2A23">
        <w:rPr>
          <w:rFonts w:ascii="Times New Roman" w:hAnsi="Times New Roman" w:cs="Times New Roman"/>
          <w:sz w:val="28"/>
          <w:szCs w:val="28"/>
        </w:rPr>
        <w:t>6,16</w:t>
      </w:r>
      <w:r w:rsidRPr="008C2A23">
        <w:rPr>
          <w:rFonts w:ascii="Times New Roman" w:hAnsi="Times New Roman" w:cs="Times New Roman"/>
          <w:sz w:val="28"/>
          <w:szCs w:val="28"/>
        </w:rPr>
        <w:t xml:space="preserve"> % (план 10,</w:t>
      </w:r>
      <w:r w:rsidR="00B0713A" w:rsidRPr="008C2A23">
        <w:rPr>
          <w:rFonts w:ascii="Times New Roman" w:hAnsi="Times New Roman" w:cs="Times New Roman"/>
          <w:sz w:val="28"/>
          <w:szCs w:val="28"/>
        </w:rPr>
        <w:t>2</w:t>
      </w:r>
      <w:r w:rsidR="00F32246" w:rsidRPr="008C2A23">
        <w:rPr>
          <w:rFonts w:ascii="Times New Roman" w:hAnsi="Times New Roman" w:cs="Times New Roman"/>
          <w:sz w:val="28"/>
          <w:szCs w:val="28"/>
        </w:rPr>
        <w:t>6</w:t>
      </w:r>
      <w:r w:rsidR="00B0713A" w:rsidRPr="008C2A23">
        <w:rPr>
          <w:rFonts w:ascii="Times New Roman" w:hAnsi="Times New Roman" w:cs="Times New Roman"/>
          <w:sz w:val="28"/>
          <w:szCs w:val="28"/>
        </w:rPr>
        <w:t xml:space="preserve"> %</w:t>
      </w:r>
      <w:r w:rsidRPr="008C2A23">
        <w:rPr>
          <w:rFonts w:ascii="Times New Roman" w:hAnsi="Times New Roman" w:cs="Times New Roman"/>
          <w:sz w:val="28"/>
          <w:szCs w:val="28"/>
        </w:rPr>
        <w:t>);</w:t>
      </w:r>
    </w:p>
    <w:p w:rsidR="00A4125D" w:rsidRPr="008C2A23" w:rsidRDefault="00A4125D" w:rsidP="006C4E7C">
      <w:pPr>
        <w:pStyle w:val="a3"/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2A23">
        <w:rPr>
          <w:rFonts w:ascii="Times New Roman" w:hAnsi="Times New Roman" w:cs="Times New Roman"/>
          <w:sz w:val="28"/>
          <w:szCs w:val="28"/>
        </w:rPr>
        <w:t>доля ливневых систем, прошедших ремонтные и восстановительные работы (ремонт, сооружение, восстановление, очистка и содержание), по отношению к общему количеству магистральных ливневых систем в городе-курорте Пятигорске - 100%, что соответствует запланированному значению;</w:t>
      </w:r>
    </w:p>
    <w:p w:rsidR="00A4125D" w:rsidRPr="008C2A23" w:rsidRDefault="00A4125D" w:rsidP="006C4E7C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 xml:space="preserve">- </w:t>
      </w:r>
      <w:r w:rsidRPr="008C2A23">
        <w:rPr>
          <w:rFonts w:ascii="Times New Roman" w:eastAsia="Times New Roman" w:hAnsi="Times New Roman" w:cs="Times New Roman"/>
          <w:sz w:val="28"/>
          <w:szCs w:val="28"/>
        </w:rPr>
        <w:t xml:space="preserve">доля автомобильных дорог (улиц), мостов, путепроводов местного значения, по которым выполняются работы по техническому обследованию автомобильных дорог (улиц), мостов, путепроводов (диагностика, </w:t>
      </w:r>
      <w:r w:rsidRPr="008C2A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паспортизация, анализ состояния конструкций сооружения, оценка) от общей потребности </w:t>
      </w:r>
      <w:r w:rsidRPr="008C2A23">
        <w:rPr>
          <w:rFonts w:ascii="Times New Roman" w:hAnsi="Times New Roman" w:cs="Times New Roman"/>
          <w:sz w:val="28"/>
          <w:szCs w:val="28"/>
        </w:rPr>
        <w:t>- 100%</w:t>
      </w:r>
      <w:r w:rsidR="00F63AAC" w:rsidRPr="008C2A23">
        <w:rPr>
          <w:rFonts w:ascii="Times New Roman" w:hAnsi="Times New Roman" w:cs="Times New Roman"/>
          <w:sz w:val="28"/>
          <w:szCs w:val="28"/>
        </w:rPr>
        <w:t>,</w:t>
      </w:r>
      <w:r w:rsidRPr="008C2A23">
        <w:rPr>
          <w:rFonts w:ascii="Times New Roman" w:hAnsi="Times New Roman" w:cs="Times New Roman"/>
          <w:sz w:val="28"/>
          <w:szCs w:val="28"/>
        </w:rPr>
        <w:t xml:space="preserve"> что соответс</w:t>
      </w:r>
      <w:r w:rsidR="000D23E4" w:rsidRPr="008C2A23">
        <w:rPr>
          <w:rFonts w:ascii="Times New Roman" w:hAnsi="Times New Roman" w:cs="Times New Roman"/>
          <w:sz w:val="28"/>
          <w:szCs w:val="28"/>
        </w:rPr>
        <w:t>твует запланированному значению.</w:t>
      </w:r>
    </w:p>
    <w:p w:rsidR="00250AB8" w:rsidRPr="008C2A23" w:rsidRDefault="00250AB8" w:rsidP="00543D55">
      <w:pPr>
        <w:spacing w:line="240" w:lineRule="auto"/>
        <w:ind w:firstLine="708"/>
        <w:contextualSpacing/>
        <w:jc w:val="both"/>
        <w:rPr>
          <w:rFonts w:ascii="Times New Roman" w:hAnsi="Times New Roman"/>
          <w:sz w:val="10"/>
          <w:szCs w:val="10"/>
        </w:rPr>
      </w:pPr>
    </w:p>
    <w:p w:rsidR="003B13FB" w:rsidRPr="008C2A23" w:rsidRDefault="008141CF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</w:r>
      <w:r w:rsidR="003B13FB" w:rsidRPr="008C2A23">
        <w:rPr>
          <w:rFonts w:ascii="Times New Roman" w:hAnsi="Times New Roman" w:cs="Times New Roman"/>
          <w:sz w:val="28"/>
          <w:szCs w:val="28"/>
        </w:rPr>
        <w:t>2.</w:t>
      </w:r>
      <w:r w:rsidRPr="008C2A23">
        <w:rPr>
          <w:rFonts w:ascii="Times New Roman" w:hAnsi="Times New Roman" w:cs="Times New Roman"/>
          <w:sz w:val="28"/>
          <w:szCs w:val="28"/>
        </w:rPr>
        <w:t xml:space="preserve"> По подпрограмме</w:t>
      </w:r>
      <w:r w:rsidR="00351D29" w:rsidRPr="008C2A23">
        <w:rPr>
          <w:rFonts w:ascii="Times New Roman" w:hAnsi="Times New Roman" w:cs="Times New Roman"/>
          <w:sz w:val="28"/>
          <w:szCs w:val="28"/>
        </w:rPr>
        <w:t xml:space="preserve"> 1</w:t>
      </w:r>
      <w:r w:rsidRPr="008C2A23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 и модернизация улично-дорожной сети в городе-курорте Пятигорске» </w:t>
      </w:r>
      <w:r w:rsidR="003B13FB" w:rsidRPr="008C2A23">
        <w:rPr>
          <w:rFonts w:ascii="Times New Roman" w:hAnsi="Times New Roman" w:cs="Times New Roman"/>
          <w:sz w:val="28"/>
          <w:szCs w:val="28"/>
        </w:rPr>
        <w:t>кассовый расход составил 976 707,30 тыс. рублей или 85,60 % от уточненного годового плана 1 140 988,71 тыс. рублей.</w:t>
      </w:r>
    </w:p>
    <w:p w:rsidR="00351D29" w:rsidRPr="008C2A23" w:rsidRDefault="003B13FB" w:rsidP="003B13F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>2.1. В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рамках основного мероприятия</w:t>
      </w:r>
      <w:r w:rsidR="00CC08D1" w:rsidRPr="008C2A23">
        <w:rPr>
          <w:rFonts w:ascii="Times New Roman" w:hAnsi="Times New Roman" w:cs="Times New Roman"/>
          <w:sz w:val="28"/>
          <w:szCs w:val="28"/>
        </w:rPr>
        <w:t xml:space="preserve"> 1.1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8C2A23">
        <w:rPr>
          <w:rFonts w:ascii="Times New Roman" w:hAnsi="Times New Roman" w:cs="Times New Roman"/>
          <w:i/>
          <w:iCs/>
          <w:sz w:val="28"/>
          <w:szCs w:val="28"/>
        </w:rPr>
        <w:t>«Развитие улично-дорожной сети общего пользования»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кассовый расход составил</w:t>
      </w:r>
      <w:r w:rsidR="00C5375F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C15DB0" w:rsidRPr="008C2A23">
        <w:rPr>
          <w:rFonts w:ascii="Times New Roman" w:hAnsi="Times New Roman" w:cs="Times New Roman"/>
          <w:sz w:val="28"/>
          <w:szCs w:val="28"/>
        </w:rPr>
        <w:t>272 701,73</w:t>
      </w:r>
      <w:r w:rsidR="00FB7223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DD5C65" w:rsidRPr="008C2A23">
        <w:rPr>
          <w:rFonts w:ascii="Times New Roman" w:hAnsi="Times New Roman" w:cs="Times New Roman"/>
          <w:sz w:val="28"/>
          <w:szCs w:val="28"/>
        </w:rPr>
        <w:t>тыс.</w:t>
      </w:r>
      <w:r w:rsidR="0029738F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204F93" w:rsidRPr="008C2A23">
        <w:rPr>
          <w:rFonts w:ascii="Times New Roman" w:hAnsi="Times New Roman" w:cs="Times New Roman"/>
          <w:sz w:val="28"/>
          <w:szCs w:val="28"/>
        </w:rPr>
        <w:t>рублей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или </w:t>
      </w:r>
      <w:r w:rsidR="00C15DB0" w:rsidRPr="008C2A23">
        <w:rPr>
          <w:rFonts w:ascii="Times New Roman" w:hAnsi="Times New Roman" w:cs="Times New Roman"/>
          <w:sz w:val="28"/>
          <w:szCs w:val="28"/>
        </w:rPr>
        <w:t xml:space="preserve">89,63 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C15DB0" w:rsidRPr="008C2A23">
        <w:rPr>
          <w:rFonts w:ascii="Times New Roman" w:hAnsi="Times New Roman" w:cs="Times New Roman"/>
          <w:sz w:val="28"/>
          <w:szCs w:val="28"/>
        </w:rPr>
        <w:t>304</w:t>
      </w:r>
      <w:r w:rsidR="00FB7223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C15DB0" w:rsidRPr="008C2A23">
        <w:rPr>
          <w:rFonts w:ascii="Times New Roman" w:hAnsi="Times New Roman" w:cs="Times New Roman"/>
          <w:sz w:val="28"/>
          <w:szCs w:val="28"/>
        </w:rPr>
        <w:t>250,28</w:t>
      </w:r>
      <w:r w:rsidR="00DE5A48" w:rsidRPr="008C2A23">
        <w:rPr>
          <w:rFonts w:ascii="Times New Roman" w:hAnsi="Times New Roman" w:cs="Times New Roman"/>
          <w:sz w:val="28"/>
          <w:szCs w:val="28"/>
        </w:rPr>
        <w:t xml:space="preserve"> тыс.</w:t>
      </w:r>
      <w:r w:rsidR="00204F93" w:rsidRPr="008C2A2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1D29" w:rsidRPr="008C2A23" w:rsidRDefault="00351D29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  <w:t>По подпрограмме 1</w:t>
      </w:r>
      <w:r w:rsidR="00A64921" w:rsidRPr="008C2A23">
        <w:rPr>
          <w:rFonts w:ascii="Times New Roman" w:hAnsi="Times New Roman" w:cs="Times New Roman"/>
          <w:sz w:val="28"/>
          <w:szCs w:val="28"/>
        </w:rPr>
        <w:t xml:space="preserve"> заключены контракты на проведение следующих мероприятий</w:t>
      </w:r>
      <w:r w:rsidRPr="008C2A23">
        <w:rPr>
          <w:rFonts w:ascii="Times New Roman" w:hAnsi="Times New Roman" w:cs="Times New Roman"/>
          <w:sz w:val="28"/>
          <w:szCs w:val="28"/>
        </w:rPr>
        <w:t>:</w:t>
      </w:r>
    </w:p>
    <w:p w:rsidR="00351D29" w:rsidRDefault="00351D29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</w:r>
      <w:r w:rsidR="008141CF" w:rsidRPr="008C2A23">
        <w:rPr>
          <w:rFonts w:ascii="Times New Roman" w:hAnsi="Times New Roman" w:cs="Times New Roman"/>
          <w:sz w:val="28"/>
          <w:szCs w:val="28"/>
        </w:rPr>
        <w:t>-</w:t>
      </w:r>
      <w:r w:rsidR="00BB400B" w:rsidRPr="008C2A23">
        <w:t xml:space="preserve"> </w:t>
      </w:r>
      <w:r w:rsidR="00AE715E" w:rsidRPr="008C2A23">
        <w:rPr>
          <w:rFonts w:ascii="Times New Roman" w:hAnsi="Times New Roman" w:cs="Times New Roman"/>
          <w:sz w:val="28"/>
          <w:szCs w:val="28"/>
        </w:rPr>
        <w:t>технологическое присоединение электроснабжения объектов наружного освещения, расположенных по адресу: Ставропольский край, г. Пятигорск, с. Привольное кадастровый номер земельного участка: 26:29:000000:15160, МК № 48753/2024/СТВ/ЦЭС/ПРЭС от 27.03.2024г.;</w:t>
      </w:r>
    </w:p>
    <w:p w:rsidR="00D83176" w:rsidRPr="008C2A23" w:rsidRDefault="00D83176" w:rsidP="00D8317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2A23">
        <w:rPr>
          <w:rFonts w:ascii="Times New Roman" w:hAnsi="Times New Roman"/>
          <w:sz w:val="28"/>
          <w:szCs w:val="28"/>
        </w:rPr>
        <w:t xml:space="preserve">В 2024 году получено положительное заключение </w:t>
      </w:r>
      <w:r w:rsidRPr="008C2A23">
        <w:rPr>
          <w:rFonts w:ascii="Times New Roman" w:eastAsia="Times New Roman" w:hAnsi="Times New Roman"/>
          <w:sz w:val="28"/>
          <w:szCs w:val="28"/>
          <w:lang w:eastAsia="zh-CN"/>
        </w:rPr>
        <w:t>АУ СК «Экспертиза в сфере строительства» по объекту:</w:t>
      </w:r>
    </w:p>
    <w:p w:rsidR="00D83176" w:rsidRPr="008C2A23" w:rsidRDefault="00D83176" w:rsidP="00D8317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A23">
        <w:rPr>
          <w:rFonts w:ascii="Times New Roman" w:hAnsi="Times New Roman"/>
          <w:sz w:val="28"/>
          <w:szCs w:val="28"/>
        </w:rPr>
        <w:t>- «Строительство транспортной развязки ул. Ермолова - ул. Беговая и ул. Ипподромная г. Пятигорск»;</w:t>
      </w:r>
    </w:p>
    <w:p w:rsidR="00D83176" w:rsidRPr="008C2A23" w:rsidRDefault="00D83176" w:rsidP="00D8317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A23">
        <w:rPr>
          <w:rFonts w:ascii="Times New Roman" w:eastAsia="Times New Roman" w:hAnsi="Times New Roman"/>
          <w:sz w:val="28"/>
          <w:szCs w:val="28"/>
          <w:lang w:eastAsia="ru-RU"/>
        </w:rPr>
        <w:t>- «Реконструкция моста через реку Подкумок на проспекте Калинина в городе Пятигорске»;</w:t>
      </w:r>
    </w:p>
    <w:p w:rsidR="00D83176" w:rsidRPr="008C2A23" w:rsidRDefault="00D83176" w:rsidP="00D8317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A23">
        <w:rPr>
          <w:rFonts w:ascii="Times New Roman" w:hAnsi="Times New Roman"/>
          <w:sz w:val="28"/>
          <w:szCs w:val="28"/>
        </w:rPr>
        <w:t>В отчетном периоде ведутся работы по объектам:</w:t>
      </w:r>
    </w:p>
    <w:p w:rsidR="00D83176" w:rsidRPr="008C2A23" w:rsidRDefault="00D83176" w:rsidP="00D8317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A23">
        <w:rPr>
          <w:rFonts w:ascii="Times New Roman" w:hAnsi="Times New Roman"/>
          <w:sz w:val="28"/>
          <w:szCs w:val="28"/>
        </w:rPr>
        <w:t xml:space="preserve">- «Реконструкция </w:t>
      </w:r>
      <w:proofErr w:type="spellStart"/>
      <w:r w:rsidRPr="008C2A23">
        <w:rPr>
          <w:rFonts w:ascii="Times New Roman" w:hAnsi="Times New Roman"/>
          <w:sz w:val="28"/>
          <w:szCs w:val="28"/>
        </w:rPr>
        <w:t>Бештаугорского</w:t>
      </w:r>
      <w:proofErr w:type="spellEnd"/>
      <w:r w:rsidRPr="008C2A23">
        <w:rPr>
          <w:rFonts w:ascii="Times New Roman" w:hAnsi="Times New Roman"/>
          <w:sz w:val="28"/>
          <w:szCs w:val="28"/>
        </w:rPr>
        <w:t xml:space="preserve"> шоссе от ПК 8 до границы с Предгорным районом, автомобильной дороги Пятигорск-Лермонтов, ул. Беговая»; Завершение работ –</w:t>
      </w:r>
      <w:r w:rsidRPr="008C2A23">
        <w:rPr>
          <w:rFonts w:ascii="Times New Roman" w:hAnsi="Times New Roman"/>
          <w:sz w:val="28"/>
          <w:szCs w:val="28"/>
          <w:lang w:val="en-US"/>
        </w:rPr>
        <w:t>IV</w:t>
      </w:r>
      <w:r w:rsidRPr="008C2A23">
        <w:rPr>
          <w:rFonts w:ascii="Times New Roman" w:hAnsi="Times New Roman"/>
          <w:sz w:val="28"/>
          <w:szCs w:val="28"/>
        </w:rPr>
        <w:t xml:space="preserve"> квартал 2026 года</w:t>
      </w:r>
    </w:p>
    <w:p w:rsidR="00D83176" w:rsidRPr="008C2A23" w:rsidRDefault="00D83176" w:rsidP="00D8317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A23">
        <w:rPr>
          <w:rFonts w:ascii="Times New Roman" w:hAnsi="Times New Roman"/>
          <w:sz w:val="28"/>
          <w:szCs w:val="28"/>
        </w:rPr>
        <w:t>Завершены работы:</w:t>
      </w:r>
    </w:p>
    <w:p w:rsidR="00D83176" w:rsidRPr="008C2A23" w:rsidRDefault="00D83176" w:rsidP="00D8317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A23">
        <w:rPr>
          <w:rFonts w:ascii="Times New Roman" w:hAnsi="Times New Roman"/>
          <w:sz w:val="28"/>
          <w:szCs w:val="28"/>
        </w:rPr>
        <w:t>- по объекту «Строительство автомобильной дороги в городе-курорте Пятигорске к музею «Россия - Моя История».</w:t>
      </w:r>
    </w:p>
    <w:p w:rsidR="00D83176" w:rsidRPr="008C2A23" w:rsidRDefault="00D83176" w:rsidP="00D8317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A23">
        <w:rPr>
          <w:rFonts w:ascii="Times New Roman" w:hAnsi="Times New Roman"/>
          <w:sz w:val="28"/>
          <w:szCs w:val="28"/>
        </w:rPr>
        <w:t>Также в 2024 году продолжены работы по разработке ПСД на реконструкцию и строительство объектов транспортной инфраструктуры:</w:t>
      </w:r>
    </w:p>
    <w:p w:rsidR="00D83176" w:rsidRPr="008C2A23" w:rsidRDefault="00D83176" w:rsidP="00D8317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A23">
        <w:rPr>
          <w:rFonts w:ascii="Times New Roman" w:hAnsi="Times New Roman"/>
          <w:sz w:val="28"/>
          <w:szCs w:val="28"/>
        </w:rPr>
        <w:t>- «Строительство путепровода по ул. Мира в г. Пятигорске»;</w:t>
      </w:r>
    </w:p>
    <w:p w:rsidR="00FB7223" w:rsidRPr="008C2A23" w:rsidRDefault="003B13FB" w:rsidP="00FB7223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 xml:space="preserve">2.2. </w:t>
      </w:r>
      <w:r w:rsidR="00FB7223" w:rsidRPr="008C2A23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"Региональная и местная дорожная сеть" кассовый расход составил 704 005,56 тыс. рублей или 84,14 % от уточненного годового плана 836 738,43 тыс. рублей.</w:t>
      </w:r>
    </w:p>
    <w:p w:rsidR="00FB7223" w:rsidRPr="008C2A23" w:rsidRDefault="00113BA0" w:rsidP="00113BA0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>Заключены следующие контракты:</w:t>
      </w:r>
    </w:p>
    <w:p w:rsidR="00113BA0" w:rsidRPr="008C2A23" w:rsidRDefault="00D14055" w:rsidP="00113B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  <w:t>-</w:t>
      </w:r>
      <w:r w:rsidR="00435639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113BA0" w:rsidRPr="008C2A23">
        <w:rPr>
          <w:rFonts w:ascii="Times New Roman" w:hAnsi="Times New Roman" w:cs="Times New Roman"/>
          <w:sz w:val="28"/>
          <w:szCs w:val="28"/>
        </w:rPr>
        <w:t xml:space="preserve">выполнение авторского надзора МК 12-24 от 02.04.2024г. с ООО «АО-ПРОЕКТ» (1486,59 </w:t>
      </w:r>
      <w:proofErr w:type="spellStart"/>
      <w:r w:rsidR="00113BA0" w:rsidRPr="008C2A23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113BA0" w:rsidRPr="008C2A23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113BA0" w:rsidRPr="008C2A23" w:rsidRDefault="00113BA0" w:rsidP="00113BA0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 xml:space="preserve">- оказание услуг по проведению строительного контроля МК 0121300035324000033 от 15.04.2024г. с ООО «ИЛЛЮМИСТРОЙ» (475,0 </w:t>
      </w:r>
      <w:proofErr w:type="spellStart"/>
      <w:r w:rsidRPr="008C2A23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C2A23">
        <w:rPr>
          <w:rFonts w:ascii="Times New Roman" w:hAnsi="Times New Roman" w:cs="Times New Roman"/>
          <w:sz w:val="28"/>
          <w:szCs w:val="28"/>
        </w:rPr>
        <w:t>.);</w:t>
      </w:r>
    </w:p>
    <w:p w:rsidR="0010152E" w:rsidRPr="008C2A23" w:rsidRDefault="0010152E" w:rsidP="0010152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lastRenderedPageBreak/>
        <w:t>Объект</w:t>
      </w:r>
      <w:r w:rsidRPr="008C2A23">
        <w:t xml:space="preserve"> «</w:t>
      </w:r>
      <w:r w:rsidRPr="008C2A23">
        <w:rPr>
          <w:rFonts w:ascii="Times New Roman" w:hAnsi="Times New Roman" w:cs="Times New Roman"/>
          <w:sz w:val="28"/>
          <w:szCs w:val="28"/>
        </w:rPr>
        <w:t xml:space="preserve">Реконструкция моста через </w:t>
      </w:r>
      <w:proofErr w:type="spellStart"/>
      <w:r w:rsidRPr="008C2A23">
        <w:rPr>
          <w:rFonts w:ascii="Times New Roman" w:hAnsi="Times New Roman" w:cs="Times New Roman"/>
          <w:sz w:val="28"/>
          <w:szCs w:val="28"/>
        </w:rPr>
        <w:t>р.Подкумок</w:t>
      </w:r>
      <w:proofErr w:type="spellEnd"/>
      <w:r w:rsidRPr="008C2A23">
        <w:rPr>
          <w:rFonts w:ascii="Times New Roman" w:hAnsi="Times New Roman" w:cs="Times New Roman"/>
          <w:sz w:val="28"/>
          <w:szCs w:val="28"/>
        </w:rPr>
        <w:t xml:space="preserve"> на проспекте Советской Армии в городе-курорте Пятигорске» не введен в эксплуатацию. Строительная готовность 80%. </w:t>
      </w:r>
    </w:p>
    <w:p w:rsidR="0010152E" w:rsidRPr="008C2A23" w:rsidRDefault="0010152E" w:rsidP="0010152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>Во время работ по устройству промежуточных опор, которые находятся в русле реки, в результате обильных дождей, два раза затапливалась площадка производства работ, тем самым делая невозможным производство строительно-монтажных работ по возведению промежуточных опор. В связи с устранением последствий затоплений сроки производства работ были сдвинуты на 28 суток.</w:t>
      </w:r>
    </w:p>
    <w:p w:rsidR="0010152E" w:rsidRPr="008C2A23" w:rsidRDefault="0010152E" w:rsidP="0010152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>В ходе строительства были обнаружены значительные объемы дополнительных работ, не вошедшие изначально в проектно-сметную документацию, выполнить работы в указанный срок в контракте не представилось возможным.</w:t>
      </w:r>
    </w:p>
    <w:p w:rsidR="00BA1649" w:rsidRPr="008C2A23" w:rsidRDefault="00BA1649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</w:r>
      <w:r w:rsidRPr="008C2A23">
        <w:rPr>
          <w:rFonts w:ascii="Times New Roman" w:eastAsia="Calibri" w:hAnsi="Times New Roman" w:cs="Times New Roman"/>
          <w:sz w:val="28"/>
          <w:szCs w:val="28"/>
        </w:rPr>
        <w:t>Достигнуты следующие значения показателей решения задач Подпрограммы 1:</w:t>
      </w:r>
    </w:p>
    <w:p w:rsidR="00BA1649" w:rsidRPr="008C2A23" w:rsidRDefault="00BA1649" w:rsidP="006C4E7C">
      <w:pPr>
        <w:pStyle w:val="a3"/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- протяженность автомобильных дорог (улиц) общего пользования местного значения, конструктивные характеристики надежности и безопасности которых усовершенствованы </w:t>
      </w:r>
      <w:r w:rsidR="00F56074" w:rsidRPr="008C2A23">
        <w:rPr>
          <w:rFonts w:ascii="Times New Roman" w:eastAsia="Calibri" w:hAnsi="Times New Roman" w:cs="Times New Roman"/>
          <w:sz w:val="28"/>
          <w:szCs w:val="28"/>
        </w:rPr>
        <w:t>1</w:t>
      </w:r>
      <w:r w:rsidR="00543D55" w:rsidRPr="008C2A23">
        <w:rPr>
          <w:rFonts w:ascii="Times New Roman" w:eastAsia="Calibri" w:hAnsi="Times New Roman" w:cs="Times New Roman"/>
          <w:sz w:val="28"/>
          <w:szCs w:val="28"/>
        </w:rPr>
        <w:t>2</w:t>
      </w:r>
      <w:r w:rsidR="00F56074" w:rsidRPr="008C2A23">
        <w:rPr>
          <w:rFonts w:ascii="Times New Roman" w:eastAsia="Calibri" w:hAnsi="Times New Roman" w:cs="Times New Roman"/>
          <w:sz w:val="28"/>
          <w:szCs w:val="28"/>
        </w:rPr>
        <w:t>,8</w:t>
      </w: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 км</w:t>
      </w:r>
      <w:r w:rsidR="00F56074" w:rsidRPr="008C2A23">
        <w:rPr>
          <w:rFonts w:ascii="Times New Roman" w:eastAsia="Calibri" w:hAnsi="Times New Roman" w:cs="Times New Roman"/>
          <w:sz w:val="28"/>
          <w:szCs w:val="28"/>
        </w:rPr>
        <w:t>,</w:t>
      </w:r>
      <w:r w:rsidR="00ED42A7" w:rsidRPr="008C2A23">
        <w:rPr>
          <w:rFonts w:ascii="Times New Roman" w:eastAsia="Calibri" w:hAnsi="Times New Roman" w:cs="Times New Roman"/>
          <w:sz w:val="28"/>
          <w:szCs w:val="28"/>
        </w:rPr>
        <w:t xml:space="preserve"> вместо запланированных 2,8</w:t>
      </w:r>
      <w:r w:rsidR="00543D55" w:rsidRPr="008C2A23">
        <w:rPr>
          <w:rFonts w:ascii="Times New Roman" w:eastAsia="Calibri" w:hAnsi="Times New Roman" w:cs="Times New Roman"/>
          <w:sz w:val="28"/>
          <w:szCs w:val="28"/>
        </w:rPr>
        <w:t>5</w:t>
      </w: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 км;</w:t>
      </w:r>
    </w:p>
    <w:p w:rsidR="00BA1649" w:rsidRDefault="00BA1649" w:rsidP="006C4E7C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C2A23">
        <w:rPr>
          <w:rFonts w:ascii="Times New Roman" w:eastAsia="Times New Roman" w:hAnsi="Times New Roman"/>
          <w:sz w:val="28"/>
          <w:szCs w:val="28"/>
        </w:rPr>
        <w:tab/>
        <w:t xml:space="preserve">- доля протяженности автомобильных дорог (улиц) местного значения, конструктивные характеристики надежности и безопасности которых находятся в неудовлетворительном состоянии </w:t>
      </w:r>
      <w:r w:rsidR="00ED42A7" w:rsidRPr="008C2A23">
        <w:rPr>
          <w:rFonts w:ascii="Times New Roman" w:eastAsia="Times New Roman" w:hAnsi="Times New Roman"/>
          <w:sz w:val="28"/>
          <w:szCs w:val="28"/>
        </w:rPr>
        <w:t>1</w:t>
      </w:r>
      <w:r w:rsidR="00543D55" w:rsidRPr="008C2A23">
        <w:rPr>
          <w:rFonts w:ascii="Times New Roman" w:eastAsia="Times New Roman" w:hAnsi="Times New Roman"/>
          <w:sz w:val="28"/>
          <w:szCs w:val="28"/>
        </w:rPr>
        <w:t>1</w:t>
      </w:r>
      <w:r w:rsidR="00ED42A7" w:rsidRPr="008C2A23">
        <w:rPr>
          <w:rFonts w:ascii="Times New Roman" w:eastAsia="Times New Roman" w:hAnsi="Times New Roman"/>
          <w:sz w:val="28"/>
          <w:szCs w:val="28"/>
        </w:rPr>
        <w:t>,00</w:t>
      </w:r>
      <w:r w:rsidR="00F56074" w:rsidRPr="008C2A23">
        <w:rPr>
          <w:rFonts w:ascii="Times New Roman" w:eastAsia="Times New Roman" w:hAnsi="Times New Roman"/>
          <w:sz w:val="28"/>
          <w:szCs w:val="28"/>
        </w:rPr>
        <w:t xml:space="preserve"> %, (план </w:t>
      </w:r>
      <w:r w:rsidR="00ED42A7" w:rsidRPr="008C2A23">
        <w:rPr>
          <w:rFonts w:ascii="Times New Roman" w:eastAsia="Times New Roman" w:hAnsi="Times New Roman"/>
          <w:sz w:val="28"/>
          <w:szCs w:val="28"/>
        </w:rPr>
        <w:t>1</w:t>
      </w:r>
      <w:r w:rsidR="00543D55" w:rsidRPr="008C2A23">
        <w:rPr>
          <w:rFonts w:ascii="Times New Roman" w:eastAsia="Times New Roman" w:hAnsi="Times New Roman"/>
          <w:sz w:val="28"/>
          <w:szCs w:val="28"/>
        </w:rPr>
        <w:t>2</w:t>
      </w:r>
      <w:r w:rsidR="00ED42A7" w:rsidRPr="008C2A23">
        <w:rPr>
          <w:rFonts w:ascii="Times New Roman" w:eastAsia="Times New Roman" w:hAnsi="Times New Roman"/>
          <w:sz w:val="28"/>
          <w:szCs w:val="28"/>
        </w:rPr>
        <w:t xml:space="preserve">,00 </w:t>
      </w:r>
      <w:r w:rsidRPr="008C2A23">
        <w:rPr>
          <w:rFonts w:ascii="Times New Roman" w:eastAsia="Times New Roman" w:hAnsi="Times New Roman"/>
          <w:sz w:val="28"/>
          <w:szCs w:val="28"/>
        </w:rPr>
        <w:t>%).</w:t>
      </w:r>
    </w:p>
    <w:p w:rsidR="00D83176" w:rsidRDefault="00D83176" w:rsidP="00D83176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достигнуты следующие значения показателя:</w:t>
      </w:r>
    </w:p>
    <w:p w:rsidR="00D83176" w:rsidRPr="008C2A23" w:rsidRDefault="00D83176" w:rsidP="00D83176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-Протяженность приведенных в нормативное состояние искусственных сооружений на автомобильных дорогах общего пользования местного значения. Из планового показателя 0,5425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п.м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приведено 0,46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п.м</w:t>
      </w:r>
      <w:proofErr w:type="spellEnd"/>
      <w:proofErr w:type="gramEnd"/>
      <w:r w:rsidR="009E7423">
        <w:rPr>
          <w:rFonts w:ascii="Times New Roman" w:eastAsia="Times New Roman" w:hAnsi="Times New Roman"/>
          <w:sz w:val="28"/>
          <w:szCs w:val="28"/>
        </w:rPr>
        <w:t xml:space="preserve"> по объекту: </w:t>
      </w:r>
      <w:r w:rsidR="009E7423" w:rsidRPr="008C2A23">
        <w:t>«</w:t>
      </w:r>
      <w:r w:rsidR="009E7423" w:rsidRPr="008C2A23">
        <w:rPr>
          <w:rFonts w:ascii="Times New Roman" w:hAnsi="Times New Roman" w:cs="Times New Roman"/>
          <w:sz w:val="28"/>
          <w:szCs w:val="28"/>
        </w:rPr>
        <w:t xml:space="preserve">Реконструкция моста через </w:t>
      </w:r>
      <w:proofErr w:type="spellStart"/>
      <w:r w:rsidR="009E7423" w:rsidRPr="008C2A23">
        <w:rPr>
          <w:rFonts w:ascii="Times New Roman" w:hAnsi="Times New Roman" w:cs="Times New Roman"/>
          <w:sz w:val="28"/>
          <w:szCs w:val="28"/>
        </w:rPr>
        <w:t>р.Подкумок</w:t>
      </w:r>
      <w:proofErr w:type="spellEnd"/>
      <w:r w:rsidR="009E7423" w:rsidRPr="008C2A23">
        <w:rPr>
          <w:rFonts w:ascii="Times New Roman" w:hAnsi="Times New Roman" w:cs="Times New Roman"/>
          <w:sz w:val="28"/>
          <w:szCs w:val="28"/>
        </w:rPr>
        <w:t xml:space="preserve"> на проспекте Советской Армии в городе-курорте Пятигорске»</w:t>
      </w:r>
      <w:r w:rsidR="009E742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A1D38" w:rsidRPr="008C2A23" w:rsidRDefault="00B32D69" w:rsidP="000074F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>По под</w:t>
      </w:r>
      <w:r w:rsidR="00085E0C" w:rsidRPr="008C2A23">
        <w:rPr>
          <w:rFonts w:ascii="Times New Roman" w:hAnsi="Times New Roman" w:cs="Times New Roman"/>
          <w:sz w:val="28"/>
          <w:szCs w:val="28"/>
        </w:rPr>
        <w:t>программе 1 предусмотрено</w:t>
      </w:r>
      <w:r w:rsidR="00F56074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D83185" w:rsidRPr="008C2A23">
        <w:rPr>
          <w:rFonts w:ascii="Times New Roman" w:hAnsi="Times New Roman" w:cs="Times New Roman"/>
          <w:sz w:val="28"/>
          <w:szCs w:val="28"/>
        </w:rPr>
        <w:t>6</w:t>
      </w:r>
      <w:r w:rsidR="00EA33E1" w:rsidRPr="008C2A23">
        <w:rPr>
          <w:rFonts w:ascii="Times New Roman" w:hAnsi="Times New Roman" w:cs="Times New Roman"/>
          <w:sz w:val="28"/>
          <w:szCs w:val="28"/>
        </w:rPr>
        <w:t xml:space="preserve"> контрольных со</w:t>
      </w:r>
      <w:r w:rsidR="000074FB" w:rsidRPr="008C2A23">
        <w:rPr>
          <w:rFonts w:ascii="Times New Roman" w:hAnsi="Times New Roman" w:cs="Times New Roman"/>
          <w:sz w:val="28"/>
          <w:szCs w:val="28"/>
        </w:rPr>
        <w:t>бытий</w:t>
      </w:r>
      <w:r w:rsidR="009979DE"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83185"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979DE"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которых, выполнены в установленные сроки, </w:t>
      </w:r>
      <w:r w:rsidR="00D83185"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979DE"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события не достигнуто.</w:t>
      </w:r>
    </w:p>
    <w:p w:rsidR="00351D29" w:rsidRPr="008C2A23" w:rsidRDefault="006F13B1" w:rsidP="0052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</w:r>
      <w:r w:rsidR="00234BD3" w:rsidRPr="008C2A23">
        <w:rPr>
          <w:rFonts w:ascii="Times New Roman" w:hAnsi="Times New Roman" w:cs="Times New Roman"/>
          <w:sz w:val="28"/>
          <w:szCs w:val="28"/>
        </w:rPr>
        <w:t xml:space="preserve">3. </w:t>
      </w:r>
      <w:r w:rsidR="008141CF" w:rsidRPr="008C2A23">
        <w:rPr>
          <w:rFonts w:ascii="Times New Roman" w:hAnsi="Times New Roman" w:cs="Times New Roman"/>
          <w:sz w:val="28"/>
          <w:szCs w:val="28"/>
        </w:rPr>
        <w:t>По подпрограмме</w:t>
      </w:r>
      <w:r w:rsidR="00351D29" w:rsidRPr="008C2A23">
        <w:rPr>
          <w:rFonts w:ascii="Times New Roman" w:hAnsi="Times New Roman" w:cs="Times New Roman"/>
          <w:sz w:val="28"/>
          <w:szCs w:val="28"/>
        </w:rPr>
        <w:t xml:space="preserve"> 2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«Ремонт и содержание покрытия дорог, тротуаров, путепроводов, мостов, подвесных пешеходных и подземных переходов в городе- курорте Пятигорске» кассовый</w:t>
      </w:r>
      <w:r w:rsidR="00F10360" w:rsidRPr="008C2A23">
        <w:rPr>
          <w:rFonts w:ascii="Times New Roman" w:hAnsi="Times New Roman" w:cs="Times New Roman"/>
          <w:sz w:val="28"/>
          <w:szCs w:val="28"/>
        </w:rPr>
        <w:t xml:space="preserve"> расход составил</w:t>
      </w:r>
      <w:r w:rsidR="003F3C3E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234BD3" w:rsidRPr="008C2A23">
        <w:rPr>
          <w:rFonts w:ascii="Times New Roman" w:hAnsi="Times New Roman" w:cs="Times New Roman"/>
          <w:sz w:val="28"/>
          <w:szCs w:val="28"/>
        </w:rPr>
        <w:t>232 359,44</w:t>
      </w:r>
      <w:r w:rsidR="00DE5A48" w:rsidRPr="008C2A23">
        <w:rPr>
          <w:rFonts w:ascii="Times New Roman" w:hAnsi="Times New Roman" w:cs="Times New Roman"/>
          <w:sz w:val="28"/>
          <w:szCs w:val="28"/>
        </w:rPr>
        <w:t xml:space="preserve"> тыс.</w:t>
      </w:r>
      <w:r w:rsidR="00204F93" w:rsidRPr="008C2A2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или </w:t>
      </w:r>
      <w:r w:rsidR="00234BD3" w:rsidRPr="008C2A23">
        <w:rPr>
          <w:rFonts w:ascii="Times New Roman" w:hAnsi="Times New Roman" w:cs="Times New Roman"/>
          <w:sz w:val="28"/>
          <w:szCs w:val="28"/>
        </w:rPr>
        <w:t>47,2</w:t>
      </w:r>
      <w:r w:rsidR="00C22D73" w:rsidRPr="008C2A23">
        <w:rPr>
          <w:rFonts w:ascii="Times New Roman" w:hAnsi="Times New Roman" w:cs="Times New Roman"/>
          <w:sz w:val="28"/>
          <w:szCs w:val="28"/>
        </w:rPr>
        <w:t>9</w:t>
      </w:r>
      <w:r w:rsidR="00526BC6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234BD3" w:rsidRPr="008C2A23">
        <w:rPr>
          <w:rFonts w:ascii="Times New Roman" w:hAnsi="Times New Roman" w:cs="Times New Roman"/>
          <w:sz w:val="28"/>
          <w:szCs w:val="28"/>
        </w:rPr>
        <w:t>491 305,25</w:t>
      </w:r>
      <w:r w:rsidR="00DE5A48" w:rsidRPr="008C2A23">
        <w:rPr>
          <w:rFonts w:ascii="Times New Roman" w:hAnsi="Times New Roman" w:cs="Times New Roman"/>
          <w:sz w:val="28"/>
          <w:szCs w:val="28"/>
        </w:rPr>
        <w:t xml:space="preserve"> тыс.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руб</w:t>
      </w:r>
      <w:r w:rsidR="00204F93" w:rsidRPr="008C2A23">
        <w:rPr>
          <w:rFonts w:ascii="Times New Roman" w:hAnsi="Times New Roman" w:cs="Times New Roman"/>
          <w:sz w:val="28"/>
          <w:szCs w:val="28"/>
        </w:rPr>
        <w:t>лей</w:t>
      </w:r>
      <w:r w:rsidR="008141CF" w:rsidRPr="008C2A23">
        <w:rPr>
          <w:rFonts w:ascii="Times New Roman" w:hAnsi="Times New Roman" w:cs="Times New Roman"/>
          <w:sz w:val="28"/>
          <w:szCs w:val="28"/>
        </w:rPr>
        <w:t>.</w:t>
      </w:r>
    </w:p>
    <w:p w:rsidR="00A741FA" w:rsidRPr="008C2A23" w:rsidRDefault="00234BD3" w:rsidP="00234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 xml:space="preserve">3.1. в рамках основного мероприятия 2.1 </w:t>
      </w:r>
      <w:r w:rsidRPr="008C2A23">
        <w:rPr>
          <w:rFonts w:ascii="Times New Roman" w:hAnsi="Times New Roman" w:cs="Times New Roman"/>
          <w:i/>
          <w:iCs/>
          <w:sz w:val="28"/>
          <w:szCs w:val="28"/>
        </w:rPr>
        <w:t>«Поддержка дорожной деятельности в отношении автомобильных дорог (улиц) общего пользования местного значения»</w:t>
      </w:r>
      <w:r w:rsidRPr="008C2A23">
        <w:rPr>
          <w:rFonts w:ascii="Times New Roman" w:hAnsi="Times New Roman" w:cs="Times New Roman"/>
          <w:sz w:val="28"/>
          <w:szCs w:val="28"/>
        </w:rPr>
        <w:t xml:space="preserve"> кассовый расход составил 227 762,75 тыс. рублей или 47,89 % от уточненного годового плана 475 648,06 тыс. рублей.</w:t>
      </w:r>
    </w:p>
    <w:p w:rsidR="00234BD3" w:rsidRPr="008C2A23" w:rsidRDefault="00234BD3" w:rsidP="0052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741FA" w:rsidRPr="008C2A23" w:rsidRDefault="00234BD3" w:rsidP="00234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 xml:space="preserve">3.2. </w:t>
      </w:r>
      <w:r w:rsidR="00A741FA" w:rsidRPr="008C2A23">
        <w:rPr>
          <w:rFonts w:ascii="Times New Roman" w:hAnsi="Times New Roman" w:cs="Times New Roman"/>
          <w:sz w:val="28"/>
          <w:szCs w:val="28"/>
        </w:rPr>
        <w:t>в рамках основного мероприятия</w:t>
      </w:r>
      <w:r w:rsidRPr="008C2A23">
        <w:rPr>
          <w:rFonts w:ascii="Times New Roman" w:hAnsi="Times New Roman" w:cs="Times New Roman"/>
          <w:sz w:val="28"/>
          <w:szCs w:val="28"/>
        </w:rPr>
        <w:t xml:space="preserve"> 2.2</w:t>
      </w:r>
      <w:r w:rsidR="00A741FA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A741FA" w:rsidRPr="008C2A23">
        <w:rPr>
          <w:rFonts w:ascii="Times New Roman" w:hAnsi="Times New Roman" w:cs="Times New Roman"/>
          <w:i/>
          <w:iCs/>
          <w:sz w:val="28"/>
          <w:szCs w:val="28"/>
        </w:rPr>
        <w:t>«Установка, ремонт и содержание остановок общественного транспорта»</w:t>
      </w:r>
      <w:r w:rsidR="00A741FA" w:rsidRPr="008C2A23">
        <w:rPr>
          <w:rFonts w:ascii="Times New Roman" w:hAnsi="Times New Roman" w:cs="Times New Roman"/>
          <w:sz w:val="28"/>
          <w:szCs w:val="28"/>
        </w:rPr>
        <w:t xml:space="preserve"> кассовый расход составил </w:t>
      </w:r>
      <w:r w:rsidR="00A741FA" w:rsidRPr="008C2A23">
        <w:rPr>
          <w:rFonts w:ascii="Times New Roman" w:hAnsi="Times New Roman" w:cs="Times New Roman"/>
          <w:sz w:val="28"/>
          <w:szCs w:val="28"/>
        </w:rPr>
        <w:lastRenderedPageBreak/>
        <w:t>4 596,69 тыс. рублей или 29,36 % от уточненного годового плана 15 657,19 тыс. рублей.</w:t>
      </w:r>
    </w:p>
    <w:p w:rsidR="00F51913" w:rsidRPr="008C2A23" w:rsidRDefault="00F51913" w:rsidP="0052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687E" w:rsidRPr="008C2A23" w:rsidRDefault="00351D29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  <w:t>По подпрограмме 2 проведены следующие мероприятия:</w:t>
      </w:r>
    </w:p>
    <w:p w:rsidR="008E0856" w:rsidRPr="008C2A23" w:rsidRDefault="008E3413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43D55" w:rsidRPr="008C2A23">
        <w:rPr>
          <w:rFonts w:ascii="Times New Roman" w:eastAsia="Times New Roman" w:hAnsi="Times New Roman"/>
          <w:sz w:val="28"/>
          <w:szCs w:val="28"/>
          <w:lang w:eastAsia="zh-CN"/>
        </w:rPr>
        <w:t>выполнены работы по ремонту автомобильных дорог общего пользования местного значения на 21</w:t>
      </w:r>
      <w:r w:rsidR="00555D88">
        <w:rPr>
          <w:rFonts w:ascii="Times New Roman" w:eastAsia="Times New Roman" w:hAnsi="Times New Roman"/>
          <w:sz w:val="28"/>
          <w:szCs w:val="28"/>
          <w:lang w:eastAsia="zh-CN"/>
        </w:rPr>
        <w:t xml:space="preserve"> улице. Общей протяженностью 13</w:t>
      </w:r>
      <w:r w:rsidR="009E742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555D88">
        <w:rPr>
          <w:rFonts w:ascii="Times New Roman" w:eastAsia="Times New Roman" w:hAnsi="Times New Roman"/>
          <w:sz w:val="28"/>
          <w:szCs w:val="28"/>
          <w:lang w:eastAsia="zh-CN"/>
        </w:rPr>
        <w:t>68</w:t>
      </w:r>
      <w:r w:rsidR="00BD0667" w:rsidRPr="008C2A23">
        <w:rPr>
          <w:rFonts w:ascii="Times New Roman" w:eastAsia="Times New Roman" w:hAnsi="Times New Roman"/>
          <w:sz w:val="28"/>
          <w:szCs w:val="28"/>
          <w:lang w:eastAsia="zh-CN"/>
        </w:rPr>
        <w:t xml:space="preserve"> км;</w:t>
      </w:r>
    </w:p>
    <w:p w:rsidR="00D84335" w:rsidRPr="008C2A23" w:rsidRDefault="00D84335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43D55" w:rsidRPr="008C2A23">
        <w:rPr>
          <w:rFonts w:ascii="Times New Roman" w:hAnsi="Times New Roman"/>
          <w:sz w:val="28"/>
          <w:szCs w:val="28"/>
        </w:rPr>
        <w:t>выполнены работы по ямочному ремонту на 124 улицах города</w:t>
      </w:r>
      <w:r w:rsidR="00BD0667" w:rsidRPr="008C2A23">
        <w:rPr>
          <w:rFonts w:ascii="Times New Roman" w:hAnsi="Times New Roman"/>
          <w:sz w:val="28"/>
          <w:szCs w:val="28"/>
        </w:rPr>
        <w:t>,</w:t>
      </w:r>
      <w:r w:rsidR="00543D55" w:rsidRPr="008C2A23">
        <w:rPr>
          <w:rFonts w:ascii="Times New Roman" w:hAnsi="Times New Roman"/>
          <w:sz w:val="28"/>
          <w:szCs w:val="28"/>
        </w:rPr>
        <w:t xml:space="preserve"> площадью 26</w:t>
      </w:r>
      <w:r w:rsidR="00555D88">
        <w:rPr>
          <w:rFonts w:ascii="Times New Roman" w:hAnsi="Times New Roman"/>
          <w:sz w:val="28"/>
          <w:szCs w:val="28"/>
        </w:rPr>
        <w:t xml:space="preserve"> 746,49</w:t>
      </w:r>
      <w:r w:rsidR="00543D55" w:rsidRPr="008C2A23">
        <w:rPr>
          <w:rFonts w:ascii="Times New Roman" w:hAnsi="Times New Roman"/>
          <w:sz w:val="28"/>
          <w:szCs w:val="28"/>
        </w:rPr>
        <w:t xml:space="preserve"> м2</w:t>
      </w:r>
      <w:r w:rsidR="00BD0667" w:rsidRPr="008C2A23">
        <w:rPr>
          <w:rFonts w:ascii="Times New Roman" w:hAnsi="Times New Roman"/>
          <w:sz w:val="28"/>
          <w:szCs w:val="28"/>
        </w:rPr>
        <w:t>;</w:t>
      </w:r>
    </w:p>
    <w:p w:rsidR="00097A85" w:rsidRPr="008C2A23" w:rsidRDefault="000910AB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76118" w:rsidRPr="008C2A23">
        <w:rPr>
          <w:rFonts w:ascii="Times New Roman" w:hAnsi="Times New Roman" w:cs="Times New Roman"/>
          <w:sz w:val="28"/>
          <w:szCs w:val="28"/>
        </w:rPr>
        <w:t>ремонт и содержание остановок общественного транспорта.</w:t>
      </w:r>
    </w:p>
    <w:p w:rsidR="00576118" w:rsidRPr="008C2A23" w:rsidRDefault="00576118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2391" w:rsidRPr="008C2A23" w:rsidRDefault="00C1651A" w:rsidP="006C4E7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>Достигнут</w:t>
      </w:r>
      <w:r w:rsidR="00E01660" w:rsidRPr="008C2A23">
        <w:rPr>
          <w:rFonts w:ascii="Times New Roman" w:eastAsia="Calibri" w:hAnsi="Times New Roman" w:cs="Times New Roman"/>
          <w:sz w:val="28"/>
          <w:szCs w:val="28"/>
        </w:rPr>
        <w:t>о</w:t>
      </w:r>
      <w:r w:rsidR="00252391" w:rsidRPr="008C2A23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Pr="008C2A23">
        <w:rPr>
          <w:rFonts w:ascii="Times New Roman" w:eastAsia="Calibri" w:hAnsi="Times New Roman" w:cs="Times New Roman"/>
          <w:sz w:val="28"/>
          <w:szCs w:val="28"/>
        </w:rPr>
        <w:t>ее</w:t>
      </w:r>
      <w:r w:rsidR="00252391" w:rsidRPr="008C2A23">
        <w:rPr>
          <w:rFonts w:ascii="Times New Roman" w:eastAsia="Calibri" w:hAnsi="Times New Roman" w:cs="Times New Roman"/>
          <w:sz w:val="28"/>
          <w:szCs w:val="28"/>
        </w:rPr>
        <w:t xml:space="preserve"> значени</w:t>
      </w:r>
      <w:r w:rsidRPr="008C2A23">
        <w:rPr>
          <w:rFonts w:ascii="Times New Roman" w:eastAsia="Calibri" w:hAnsi="Times New Roman" w:cs="Times New Roman"/>
          <w:sz w:val="28"/>
          <w:szCs w:val="28"/>
        </w:rPr>
        <w:t>е</w:t>
      </w:r>
      <w:r w:rsidR="00252391" w:rsidRPr="008C2A23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Pr="008C2A23">
        <w:rPr>
          <w:rFonts w:ascii="Times New Roman" w:eastAsia="Calibri" w:hAnsi="Times New Roman" w:cs="Times New Roman"/>
          <w:sz w:val="28"/>
          <w:szCs w:val="28"/>
        </w:rPr>
        <w:t>я</w:t>
      </w:r>
      <w:r w:rsidR="00252391" w:rsidRPr="008C2A23">
        <w:rPr>
          <w:rFonts w:ascii="Times New Roman" w:eastAsia="Calibri" w:hAnsi="Times New Roman" w:cs="Times New Roman"/>
          <w:sz w:val="28"/>
          <w:szCs w:val="28"/>
        </w:rPr>
        <w:t xml:space="preserve"> решения задач</w:t>
      </w:r>
      <w:r w:rsidR="00F56074" w:rsidRPr="008C2A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232" w:rsidRPr="008C2A23">
        <w:rPr>
          <w:rFonts w:ascii="Times New Roman" w:eastAsia="Calibri" w:hAnsi="Times New Roman" w:cs="Times New Roman"/>
          <w:sz w:val="28"/>
          <w:szCs w:val="28"/>
        </w:rPr>
        <w:t>П</w:t>
      </w:r>
      <w:r w:rsidR="00252391" w:rsidRPr="008C2A23">
        <w:rPr>
          <w:rFonts w:ascii="Times New Roman" w:eastAsia="Calibri" w:hAnsi="Times New Roman" w:cs="Times New Roman"/>
          <w:sz w:val="28"/>
          <w:szCs w:val="28"/>
        </w:rPr>
        <w:t>одпрограммы 2:</w:t>
      </w:r>
    </w:p>
    <w:p w:rsidR="00252391" w:rsidRPr="008C2A23" w:rsidRDefault="00252391" w:rsidP="006C4E7C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C2A23">
        <w:rPr>
          <w:rFonts w:ascii="Times New Roman" w:eastAsia="Times New Roman" w:hAnsi="Times New Roman"/>
          <w:sz w:val="28"/>
          <w:szCs w:val="28"/>
        </w:rPr>
        <w:tab/>
        <w:t xml:space="preserve">- площадь автомобильных дорог (улиц) местного значения, конструктивные характеристики надежности и безопасности которых </w:t>
      </w:r>
      <w:r w:rsidR="00DD18A3" w:rsidRPr="008C2A23">
        <w:rPr>
          <w:rFonts w:ascii="Times New Roman" w:eastAsia="Times New Roman" w:hAnsi="Times New Roman"/>
          <w:sz w:val="28"/>
          <w:szCs w:val="28"/>
        </w:rPr>
        <w:t xml:space="preserve">усовершенствованы </w:t>
      </w:r>
      <w:r w:rsidR="00B63CAA" w:rsidRPr="008C2A23">
        <w:rPr>
          <w:rFonts w:ascii="Times New Roman" w:eastAsia="Times New Roman" w:hAnsi="Times New Roman"/>
          <w:sz w:val="28"/>
          <w:szCs w:val="28"/>
        </w:rPr>
        <w:t>– 28</w:t>
      </w:r>
      <w:r w:rsidR="00555D88">
        <w:rPr>
          <w:rFonts w:ascii="Times New Roman" w:eastAsia="Times New Roman" w:hAnsi="Times New Roman"/>
          <w:sz w:val="28"/>
          <w:szCs w:val="28"/>
        </w:rPr>
        <w:t>2</w:t>
      </w:r>
      <w:r w:rsidR="00DD18A3" w:rsidRPr="008C2A23">
        <w:rPr>
          <w:rFonts w:ascii="Times New Roman" w:eastAsia="Times New Roman" w:hAnsi="Times New Roman"/>
          <w:sz w:val="28"/>
          <w:szCs w:val="28"/>
        </w:rPr>
        <w:t>,</w:t>
      </w:r>
      <w:r w:rsidR="00B63CAA" w:rsidRPr="008C2A23">
        <w:rPr>
          <w:rFonts w:ascii="Times New Roman" w:eastAsia="Times New Roman" w:hAnsi="Times New Roman"/>
          <w:sz w:val="28"/>
          <w:szCs w:val="28"/>
        </w:rPr>
        <w:t>4</w:t>
      </w:r>
      <w:r w:rsidRPr="008C2A23">
        <w:rPr>
          <w:rFonts w:ascii="Times New Roman" w:eastAsia="Times New Roman" w:hAnsi="Times New Roman"/>
          <w:sz w:val="28"/>
          <w:szCs w:val="28"/>
        </w:rPr>
        <w:t xml:space="preserve"> м²</w:t>
      </w:r>
      <w:r w:rsidR="001710AD" w:rsidRPr="008C2A23">
        <w:rPr>
          <w:rFonts w:ascii="Times New Roman" w:eastAsia="Times New Roman" w:hAnsi="Times New Roman"/>
          <w:sz w:val="28"/>
          <w:szCs w:val="28"/>
        </w:rPr>
        <w:t xml:space="preserve"> (план </w:t>
      </w:r>
      <w:r w:rsidR="00555D88">
        <w:rPr>
          <w:rFonts w:ascii="Times New Roman" w:eastAsia="Times New Roman" w:hAnsi="Times New Roman"/>
          <w:sz w:val="28"/>
          <w:szCs w:val="28"/>
        </w:rPr>
        <w:t>243,26</w:t>
      </w:r>
      <w:r w:rsidR="001710AD" w:rsidRPr="008C2A23">
        <w:rPr>
          <w:rFonts w:ascii="Times New Roman" w:eastAsia="Times New Roman" w:hAnsi="Times New Roman"/>
          <w:sz w:val="28"/>
          <w:szCs w:val="28"/>
        </w:rPr>
        <w:t xml:space="preserve"> м²)</w:t>
      </w:r>
      <w:r w:rsidRPr="008C2A23">
        <w:rPr>
          <w:rFonts w:ascii="Times New Roman" w:eastAsia="Times New Roman" w:hAnsi="Times New Roman"/>
          <w:sz w:val="28"/>
          <w:szCs w:val="28"/>
        </w:rPr>
        <w:t>.</w:t>
      </w:r>
    </w:p>
    <w:p w:rsidR="00203E20" w:rsidRPr="008C2A23" w:rsidRDefault="00203E20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  <w:t xml:space="preserve">По подпрограмме 2 предусмотрено и выполнено </w:t>
      </w:r>
      <w:r w:rsidR="00B67B7C" w:rsidRPr="008C2A23">
        <w:rPr>
          <w:rFonts w:ascii="Times New Roman" w:hAnsi="Times New Roman" w:cs="Times New Roman"/>
          <w:sz w:val="28"/>
          <w:szCs w:val="28"/>
        </w:rPr>
        <w:t>8</w:t>
      </w:r>
      <w:r w:rsidR="00D83185" w:rsidRPr="008C2A23">
        <w:rPr>
          <w:rFonts w:ascii="Times New Roman" w:hAnsi="Times New Roman" w:cs="Times New Roman"/>
          <w:sz w:val="28"/>
          <w:szCs w:val="28"/>
        </w:rPr>
        <w:t xml:space="preserve"> контрольных событий</w:t>
      </w:r>
      <w:r w:rsidRPr="008C2A23">
        <w:rPr>
          <w:rFonts w:ascii="Times New Roman" w:hAnsi="Times New Roman" w:cs="Times New Roman"/>
          <w:sz w:val="28"/>
          <w:szCs w:val="28"/>
        </w:rPr>
        <w:t>.</w:t>
      </w:r>
    </w:p>
    <w:p w:rsidR="0023687E" w:rsidRPr="008C2A23" w:rsidRDefault="0023687E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</w:r>
      <w:r w:rsidR="002565E6" w:rsidRPr="008C2A23">
        <w:rPr>
          <w:rFonts w:ascii="Times New Roman" w:hAnsi="Times New Roman" w:cs="Times New Roman"/>
          <w:sz w:val="28"/>
          <w:szCs w:val="28"/>
        </w:rPr>
        <w:t xml:space="preserve">4. 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Pr="008C2A23">
        <w:rPr>
          <w:rFonts w:ascii="Times New Roman" w:hAnsi="Times New Roman" w:cs="Times New Roman"/>
          <w:sz w:val="28"/>
          <w:szCs w:val="28"/>
        </w:rPr>
        <w:t xml:space="preserve">3 </w:t>
      </w:r>
      <w:r w:rsidR="008141CF" w:rsidRPr="008C2A23">
        <w:rPr>
          <w:rFonts w:ascii="Times New Roman" w:hAnsi="Times New Roman" w:cs="Times New Roman"/>
          <w:sz w:val="28"/>
          <w:szCs w:val="28"/>
        </w:rPr>
        <w:t>«Ремонт, сооружение, восстановление, очистка и содержание ливневых канализаций в городе-курорте Пятигорске» на реализацию основного мероприятия</w:t>
      </w:r>
      <w:r w:rsidR="00863ACE" w:rsidRPr="008C2A23">
        <w:rPr>
          <w:rFonts w:ascii="Times New Roman" w:hAnsi="Times New Roman" w:cs="Times New Roman"/>
          <w:sz w:val="28"/>
          <w:szCs w:val="28"/>
        </w:rPr>
        <w:t xml:space="preserve"> 3.1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8C2A23">
        <w:rPr>
          <w:rFonts w:ascii="Times New Roman" w:hAnsi="Times New Roman" w:cs="Times New Roman"/>
          <w:i/>
          <w:iCs/>
          <w:sz w:val="28"/>
          <w:szCs w:val="28"/>
        </w:rPr>
        <w:t>«Предупреждение возникновения угрозы затопления улично-дорожной сети города-курорта Пятигорска»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B149AD" w:rsidRPr="008C2A23">
        <w:rPr>
          <w:rFonts w:ascii="Times New Roman" w:hAnsi="Times New Roman" w:cs="Times New Roman"/>
          <w:sz w:val="28"/>
          <w:szCs w:val="28"/>
        </w:rPr>
        <w:t>10 528,44</w:t>
      </w:r>
      <w:r w:rsidR="001D260A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F84ECD" w:rsidRPr="008C2A23">
        <w:rPr>
          <w:rFonts w:ascii="Times New Roman" w:hAnsi="Times New Roman" w:cs="Times New Roman"/>
          <w:sz w:val="28"/>
          <w:szCs w:val="28"/>
        </w:rPr>
        <w:t>тыс.</w:t>
      </w:r>
      <w:r w:rsidR="00204F93" w:rsidRPr="008C2A2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, кассовый расход составил </w:t>
      </w:r>
      <w:r w:rsidR="00B149AD" w:rsidRPr="008C2A23">
        <w:rPr>
          <w:rFonts w:ascii="Times New Roman" w:hAnsi="Times New Roman" w:cs="Times New Roman"/>
          <w:sz w:val="28"/>
          <w:szCs w:val="28"/>
        </w:rPr>
        <w:t>10 505,96</w:t>
      </w:r>
      <w:r w:rsidR="00F84ECD" w:rsidRPr="008C2A23">
        <w:rPr>
          <w:rFonts w:ascii="Times New Roman" w:hAnsi="Times New Roman" w:cs="Times New Roman"/>
          <w:sz w:val="28"/>
          <w:szCs w:val="28"/>
        </w:rPr>
        <w:t xml:space="preserve"> тыс.</w:t>
      </w:r>
      <w:r w:rsidR="00204F93" w:rsidRPr="008C2A2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B1074" w:rsidRPr="008C2A23">
        <w:rPr>
          <w:rFonts w:ascii="Times New Roman" w:hAnsi="Times New Roman" w:cs="Times New Roman"/>
          <w:sz w:val="28"/>
          <w:szCs w:val="28"/>
        </w:rPr>
        <w:t xml:space="preserve"> или </w:t>
      </w:r>
      <w:r w:rsidR="00B149AD" w:rsidRPr="008C2A23">
        <w:rPr>
          <w:rFonts w:ascii="Times New Roman" w:hAnsi="Times New Roman" w:cs="Times New Roman"/>
          <w:sz w:val="28"/>
          <w:szCs w:val="28"/>
        </w:rPr>
        <w:t>99,79</w:t>
      </w:r>
      <w:r w:rsidR="004B7F06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8C2A23">
        <w:rPr>
          <w:rFonts w:ascii="Times New Roman" w:hAnsi="Times New Roman" w:cs="Times New Roman"/>
          <w:sz w:val="28"/>
          <w:szCs w:val="28"/>
        </w:rPr>
        <w:t>% от уточненного плана</w:t>
      </w:r>
      <w:r w:rsidRPr="008C2A23">
        <w:rPr>
          <w:rFonts w:ascii="Times New Roman" w:hAnsi="Times New Roman" w:cs="Times New Roman"/>
          <w:sz w:val="28"/>
          <w:szCs w:val="28"/>
        </w:rPr>
        <w:t>.</w:t>
      </w:r>
    </w:p>
    <w:p w:rsidR="00647558" w:rsidRPr="008C2A23" w:rsidRDefault="00647558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>Достигнуты следующие значения показателей решения задач Подпрограммы 3:</w:t>
      </w:r>
    </w:p>
    <w:p w:rsidR="00647558" w:rsidRPr="008C2A23" w:rsidRDefault="00647558" w:rsidP="006C4E7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 xml:space="preserve">- количество магистральных ливневых канализаций в городе-курорте Пятигорске, прошедших ремонтные и восстановительные работы (ремонт, сооружение, восстановление, очистка и содержание) - </w:t>
      </w:r>
      <w:r w:rsidR="00555D88">
        <w:rPr>
          <w:rFonts w:ascii="Times New Roman" w:hAnsi="Times New Roman" w:cs="Times New Roman"/>
          <w:sz w:val="28"/>
          <w:szCs w:val="28"/>
        </w:rPr>
        <w:t>92</w:t>
      </w:r>
      <w:r w:rsidR="003714C4" w:rsidRPr="008C2A23">
        <w:rPr>
          <w:rFonts w:ascii="Times New Roman" w:hAnsi="Times New Roman" w:cs="Times New Roman"/>
          <w:sz w:val="28"/>
          <w:szCs w:val="28"/>
        </w:rPr>
        <w:t xml:space="preserve"> ед. (план – 41 ед.);</w:t>
      </w:r>
    </w:p>
    <w:p w:rsidR="0023687E" w:rsidRPr="008C2A23" w:rsidRDefault="0023687E" w:rsidP="0052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  <w:t>По подпрограмме 3 проведены следующие мероприятия:</w:t>
      </w:r>
    </w:p>
    <w:p w:rsidR="000871BB" w:rsidRPr="008C2A23" w:rsidRDefault="000871BB" w:rsidP="0052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72471" w:rsidRPr="008C2A23" w:rsidRDefault="00316659" w:rsidP="006C4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 xml:space="preserve">- </w:t>
      </w:r>
      <w:r w:rsidR="00587A16" w:rsidRPr="008C2A23">
        <w:rPr>
          <w:rFonts w:ascii="Times New Roman" w:hAnsi="Times New Roman" w:cs="Times New Roman"/>
          <w:sz w:val="28"/>
          <w:szCs w:val="28"/>
        </w:rPr>
        <w:t>ремонт</w:t>
      </w:r>
      <w:r w:rsidR="003359DF" w:rsidRPr="008C2A23">
        <w:rPr>
          <w:rFonts w:ascii="Times New Roman" w:hAnsi="Times New Roman" w:cs="Times New Roman"/>
          <w:sz w:val="28"/>
          <w:szCs w:val="28"/>
        </w:rPr>
        <w:t xml:space="preserve"> и содержание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магистральных ливневых канализац</w:t>
      </w:r>
      <w:r w:rsidR="00A042EB" w:rsidRPr="008C2A23">
        <w:rPr>
          <w:rFonts w:ascii="Times New Roman" w:hAnsi="Times New Roman" w:cs="Times New Roman"/>
          <w:sz w:val="28"/>
          <w:szCs w:val="28"/>
        </w:rPr>
        <w:t>ий.</w:t>
      </w:r>
    </w:p>
    <w:p w:rsidR="00A042EB" w:rsidRPr="008C2A23" w:rsidRDefault="00A042EB" w:rsidP="006C4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22B0F" w:rsidRPr="008C2A23" w:rsidRDefault="00B22B0F" w:rsidP="00B22B0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 xml:space="preserve">По подпрограмме 3 предусмотрено </w:t>
      </w:r>
      <w:r w:rsidR="00D83185" w:rsidRPr="008C2A23">
        <w:rPr>
          <w:rFonts w:ascii="Times New Roman" w:hAnsi="Times New Roman" w:cs="Times New Roman"/>
          <w:sz w:val="28"/>
          <w:szCs w:val="28"/>
        </w:rPr>
        <w:t>3</w:t>
      </w:r>
      <w:r w:rsidRPr="008C2A23">
        <w:rPr>
          <w:rFonts w:ascii="Times New Roman" w:hAnsi="Times New Roman" w:cs="Times New Roman"/>
          <w:sz w:val="28"/>
          <w:szCs w:val="28"/>
        </w:rPr>
        <w:t xml:space="preserve"> контрольных событий</w:t>
      </w:r>
      <w:r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 из которых, выполнены в установленные сроки, </w:t>
      </w:r>
      <w:r w:rsidR="00D83185"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</w:t>
      </w:r>
      <w:r w:rsidR="00D83185"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событи</w:t>
      </w:r>
      <w:r w:rsidR="00D83185"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достигнуто.</w:t>
      </w:r>
    </w:p>
    <w:p w:rsidR="00BA1D38" w:rsidRPr="008C2A23" w:rsidRDefault="0023687E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</w:r>
      <w:r w:rsidR="002565E6" w:rsidRPr="008C2A23">
        <w:rPr>
          <w:rFonts w:ascii="Times New Roman" w:hAnsi="Times New Roman" w:cs="Times New Roman"/>
          <w:sz w:val="28"/>
          <w:szCs w:val="28"/>
        </w:rPr>
        <w:t xml:space="preserve">5. </w:t>
      </w:r>
      <w:r w:rsidR="008141CF" w:rsidRPr="008C2A23">
        <w:rPr>
          <w:rFonts w:ascii="Times New Roman" w:hAnsi="Times New Roman" w:cs="Times New Roman"/>
          <w:sz w:val="28"/>
          <w:szCs w:val="28"/>
        </w:rPr>
        <w:t>По подпрограмме</w:t>
      </w:r>
      <w:r w:rsidRPr="008C2A23">
        <w:rPr>
          <w:rFonts w:ascii="Times New Roman" w:hAnsi="Times New Roman" w:cs="Times New Roman"/>
          <w:sz w:val="28"/>
          <w:szCs w:val="28"/>
        </w:rPr>
        <w:t xml:space="preserve"> 4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«Диагностика, обследование, паспортизация и изготовление технических планов автомобильных дорог (улиц) местного значения» на реализацию основного мероприятия</w:t>
      </w:r>
      <w:r w:rsidR="009C19AC" w:rsidRPr="008C2A23">
        <w:rPr>
          <w:rFonts w:ascii="Times New Roman" w:hAnsi="Times New Roman" w:cs="Times New Roman"/>
          <w:sz w:val="28"/>
          <w:szCs w:val="28"/>
        </w:rPr>
        <w:t xml:space="preserve"> 4.1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8C2A23">
        <w:rPr>
          <w:rFonts w:ascii="Times New Roman" w:hAnsi="Times New Roman" w:cs="Times New Roman"/>
          <w:i/>
          <w:iCs/>
          <w:sz w:val="28"/>
          <w:szCs w:val="28"/>
        </w:rPr>
        <w:t>«Обеспечение учета в отношении автомобильных дорог (улиц) местного значения»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B149AD" w:rsidRPr="008C2A23">
        <w:rPr>
          <w:rFonts w:ascii="Times New Roman" w:hAnsi="Times New Roman" w:cs="Times New Roman"/>
          <w:sz w:val="28"/>
          <w:szCs w:val="28"/>
        </w:rPr>
        <w:t>2 059,18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F36BF3" w:rsidRPr="008C2A23">
        <w:rPr>
          <w:rFonts w:ascii="Times New Roman" w:hAnsi="Times New Roman" w:cs="Times New Roman"/>
          <w:sz w:val="28"/>
          <w:szCs w:val="28"/>
        </w:rPr>
        <w:t xml:space="preserve">тыс. </w:t>
      </w:r>
      <w:r w:rsidR="00432CD5" w:rsidRPr="008C2A23">
        <w:rPr>
          <w:rFonts w:ascii="Times New Roman" w:hAnsi="Times New Roman" w:cs="Times New Roman"/>
          <w:sz w:val="28"/>
          <w:szCs w:val="28"/>
        </w:rPr>
        <w:t>рублей</w:t>
      </w:r>
      <w:r w:rsidR="0004086A" w:rsidRPr="008C2A23">
        <w:rPr>
          <w:rFonts w:ascii="Times New Roman" w:hAnsi="Times New Roman" w:cs="Times New Roman"/>
          <w:sz w:val="28"/>
          <w:szCs w:val="28"/>
        </w:rPr>
        <w:t>,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кассовый расход составил </w:t>
      </w:r>
      <w:r w:rsidR="00B149AD" w:rsidRPr="008C2A23">
        <w:rPr>
          <w:rFonts w:ascii="Times New Roman" w:hAnsi="Times New Roman" w:cs="Times New Roman"/>
          <w:sz w:val="28"/>
          <w:szCs w:val="28"/>
        </w:rPr>
        <w:t>1 545,95</w:t>
      </w:r>
      <w:r w:rsidR="00777E7C" w:rsidRPr="008C2A23">
        <w:rPr>
          <w:rFonts w:ascii="Times New Roman" w:hAnsi="Times New Roman" w:cs="Times New Roman"/>
          <w:sz w:val="28"/>
          <w:szCs w:val="28"/>
        </w:rPr>
        <w:t xml:space="preserve"> тыс.</w:t>
      </w:r>
      <w:r w:rsidR="00432CD5" w:rsidRPr="008C2A2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6231C" w:rsidRPr="008C2A23">
        <w:rPr>
          <w:rFonts w:ascii="Times New Roman" w:hAnsi="Times New Roman" w:cs="Times New Roman"/>
          <w:sz w:val="28"/>
          <w:szCs w:val="28"/>
        </w:rPr>
        <w:t xml:space="preserve"> или </w:t>
      </w:r>
      <w:r w:rsidR="00B149AD" w:rsidRPr="008C2A23">
        <w:rPr>
          <w:rFonts w:ascii="Times New Roman" w:hAnsi="Times New Roman" w:cs="Times New Roman"/>
          <w:sz w:val="28"/>
          <w:szCs w:val="28"/>
        </w:rPr>
        <w:t>75,08</w:t>
      </w:r>
      <w:r w:rsidR="00307922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8C2A23">
        <w:rPr>
          <w:rFonts w:ascii="Times New Roman" w:hAnsi="Times New Roman" w:cs="Times New Roman"/>
          <w:sz w:val="28"/>
          <w:szCs w:val="28"/>
        </w:rPr>
        <w:t>% от</w:t>
      </w:r>
      <w:r w:rsidR="000817AD" w:rsidRPr="008C2A23">
        <w:rPr>
          <w:rFonts w:ascii="Times New Roman" w:hAnsi="Times New Roman" w:cs="Times New Roman"/>
          <w:sz w:val="28"/>
          <w:szCs w:val="28"/>
        </w:rPr>
        <w:t xml:space="preserve"> уточненного годового плана.</w:t>
      </w:r>
    </w:p>
    <w:p w:rsidR="003A14D0" w:rsidRPr="008C2A23" w:rsidRDefault="003A14D0" w:rsidP="00523F8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>Достигнут</w:t>
      </w:r>
      <w:r w:rsidR="003714C4" w:rsidRPr="008C2A23">
        <w:rPr>
          <w:rFonts w:ascii="Times New Roman" w:eastAsia="Calibri" w:hAnsi="Times New Roman" w:cs="Times New Roman"/>
          <w:sz w:val="28"/>
          <w:szCs w:val="28"/>
        </w:rPr>
        <w:t>о</w:t>
      </w: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3714C4" w:rsidRPr="008C2A23">
        <w:rPr>
          <w:rFonts w:ascii="Times New Roman" w:eastAsia="Calibri" w:hAnsi="Times New Roman" w:cs="Times New Roman"/>
          <w:sz w:val="28"/>
          <w:szCs w:val="28"/>
        </w:rPr>
        <w:t>ее</w:t>
      </w: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 значени</w:t>
      </w:r>
      <w:r w:rsidR="003714C4" w:rsidRPr="008C2A23">
        <w:rPr>
          <w:rFonts w:ascii="Times New Roman" w:eastAsia="Calibri" w:hAnsi="Times New Roman" w:cs="Times New Roman"/>
          <w:sz w:val="28"/>
          <w:szCs w:val="28"/>
        </w:rPr>
        <w:t>е показателя</w:t>
      </w: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 решения задач Подпрограммы 4:</w:t>
      </w:r>
    </w:p>
    <w:p w:rsidR="003A14D0" w:rsidRPr="008C2A23" w:rsidRDefault="003A14D0" w:rsidP="006C4E7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eastAsia="Times New Roman" w:hAnsi="Times New Roman"/>
          <w:sz w:val="28"/>
          <w:szCs w:val="28"/>
        </w:rPr>
        <w:lastRenderedPageBreak/>
        <w:t>- количество технических планов</w:t>
      </w:r>
      <w:r w:rsidR="00231127" w:rsidRPr="008C2A23">
        <w:rPr>
          <w:rFonts w:ascii="Times New Roman" w:hAnsi="Times New Roman" w:cs="Times New Roman"/>
          <w:sz w:val="28"/>
          <w:szCs w:val="28"/>
        </w:rPr>
        <w:t xml:space="preserve"> (паспортов)</w:t>
      </w:r>
      <w:r w:rsidRPr="008C2A23">
        <w:rPr>
          <w:rFonts w:ascii="Times New Roman" w:eastAsia="Times New Roman" w:hAnsi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B202B6" w:rsidRPr="008C2A23">
        <w:rPr>
          <w:rFonts w:ascii="Times New Roman" w:eastAsia="Times New Roman" w:hAnsi="Times New Roman"/>
          <w:sz w:val="28"/>
          <w:szCs w:val="28"/>
        </w:rPr>
        <w:t xml:space="preserve"> - </w:t>
      </w:r>
      <w:r w:rsidR="00555D88">
        <w:rPr>
          <w:rFonts w:ascii="Times New Roman" w:eastAsia="Times New Roman" w:hAnsi="Times New Roman"/>
          <w:sz w:val="28"/>
          <w:szCs w:val="28"/>
        </w:rPr>
        <w:t>118</w:t>
      </w:r>
      <w:r w:rsidR="003714C4" w:rsidRPr="008C2A23">
        <w:rPr>
          <w:rFonts w:ascii="Times New Roman" w:eastAsia="Times New Roman" w:hAnsi="Times New Roman"/>
          <w:sz w:val="28"/>
          <w:szCs w:val="28"/>
        </w:rPr>
        <w:t xml:space="preserve"> ед.</w:t>
      </w:r>
    </w:p>
    <w:p w:rsidR="006F13B1" w:rsidRPr="008C2A23" w:rsidRDefault="006F13B1" w:rsidP="006C4E7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 xml:space="preserve">По </w:t>
      </w:r>
      <w:r w:rsidR="00F32885" w:rsidRPr="008C2A23">
        <w:rPr>
          <w:rFonts w:ascii="Times New Roman" w:hAnsi="Times New Roman" w:cs="Times New Roman"/>
          <w:sz w:val="28"/>
          <w:szCs w:val="28"/>
        </w:rPr>
        <w:t>П</w:t>
      </w:r>
      <w:r w:rsidRPr="008C2A23">
        <w:rPr>
          <w:rFonts w:ascii="Times New Roman" w:hAnsi="Times New Roman" w:cs="Times New Roman"/>
          <w:sz w:val="28"/>
          <w:szCs w:val="28"/>
        </w:rPr>
        <w:t>одпрограмме 4 проведены следующие мероприятия:</w:t>
      </w:r>
    </w:p>
    <w:p w:rsidR="00B202B6" w:rsidRPr="008C2A23" w:rsidRDefault="00DB6735" w:rsidP="0052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B3ED6" w:rsidRPr="008C2A23">
        <w:rPr>
          <w:rFonts w:ascii="Times New Roman" w:hAnsi="Times New Roman" w:cs="Times New Roman"/>
          <w:sz w:val="28"/>
          <w:szCs w:val="28"/>
        </w:rPr>
        <w:t xml:space="preserve">разработка технических паспортов автомобильных дорог и проектов организации </w:t>
      </w:r>
      <w:r w:rsidR="00B202B6" w:rsidRPr="008C2A23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BD0667" w:rsidRPr="008C2A23">
        <w:rPr>
          <w:rFonts w:ascii="Times New Roman" w:hAnsi="Times New Roman" w:cs="Times New Roman"/>
          <w:sz w:val="28"/>
          <w:szCs w:val="28"/>
        </w:rPr>
        <w:t>движения – 118</w:t>
      </w:r>
      <w:r w:rsidR="00BB3ED6" w:rsidRPr="008C2A23">
        <w:rPr>
          <w:rFonts w:ascii="Times New Roman" w:hAnsi="Times New Roman" w:cs="Times New Roman"/>
          <w:sz w:val="28"/>
          <w:szCs w:val="28"/>
        </w:rPr>
        <w:t xml:space="preserve"> шт</w:t>
      </w:r>
      <w:r w:rsidR="00B202B6" w:rsidRPr="008C2A23">
        <w:rPr>
          <w:rFonts w:ascii="Times New Roman" w:hAnsi="Times New Roman" w:cs="Times New Roman"/>
          <w:sz w:val="28"/>
          <w:szCs w:val="28"/>
        </w:rPr>
        <w:t>.;</w:t>
      </w:r>
    </w:p>
    <w:p w:rsidR="00BB3ED6" w:rsidRDefault="00B202B6" w:rsidP="00523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>- диагностика автомобильных дорог протяженностью по объ</w:t>
      </w:r>
      <w:r w:rsidR="00BD0667" w:rsidRPr="008C2A23">
        <w:rPr>
          <w:rFonts w:ascii="Times New Roman" w:hAnsi="Times New Roman" w:cs="Times New Roman"/>
          <w:sz w:val="28"/>
          <w:szCs w:val="28"/>
        </w:rPr>
        <w:t>ектам улично-дорожной сети – 42</w:t>
      </w:r>
      <w:r w:rsidRPr="008C2A23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3A6195" w:rsidRPr="003A6195" w:rsidRDefault="003A6195" w:rsidP="003A619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>В 2024 году выполнена разработка проектов организации дорожного движения (ПОДД) – 118 штук. - 1,1 млн. руб. - на разработку проектов организации дорожного движения, технических паспортов и диагностики на автомобильные дороги. В общей сложности выполнена диагностика автомобильных дорог в количестве 156 улиц протяженностью 204 км из них 42 улицы в 2024 г, протяженностью 78 км. В настоящее время подготовлено техническое задание на выполнение диагностики 115 улиц протяженн</w:t>
      </w:r>
      <w:r>
        <w:rPr>
          <w:rFonts w:ascii="Times New Roman" w:eastAsia="Calibri" w:hAnsi="Times New Roman" w:cs="Times New Roman"/>
          <w:sz w:val="28"/>
          <w:szCs w:val="28"/>
        </w:rPr>
        <w:t>остью 110 км.</w:t>
      </w:r>
    </w:p>
    <w:p w:rsidR="00B22B0F" w:rsidRPr="008C2A23" w:rsidRDefault="00B22B0F" w:rsidP="00523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F5B77" w:rsidRPr="008C2A23" w:rsidRDefault="00AF5B77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F32885" w:rsidRPr="008C2A23">
        <w:rPr>
          <w:rFonts w:ascii="Times New Roman" w:hAnsi="Times New Roman" w:cs="Times New Roman"/>
          <w:sz w:val="28"/>
          <w:szCs w:val="28"/>
        </w:rPr>
        <w:t>П</w:t>
      </w:r>
      <w:r w:rsidRPr="008C2A23">
        <w:rPr>
          <w:rFonts w:ascii="Times New Roman" w:hAnsi="Times New Roman" w:cs="Times New Roman"/>
          <w:sz w:val="28"/>
          <w:szCs w:val="28"/>
        </w:rPr>
        <w:t xml:space="preserve">одпрограмме 4 предусмотрено и выполнено </w:t>
      </w:r>
      <w:r w:rsidR="009257FA" w:rsidRPr="008C2A23">
        <w:rPr>
          <w:rFonts w:ascii="Times New Roman" w:hAnsi="Times New Roman" w:cs="Times New Roman"/>
          <w:sz w:val="28"/>
          <w:szCs w:val="28"/>
        </w:rPr>
        <w:t>2</w:t>
      </w:r>
      <w:r w:rsidRPr="008C2A23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B22B0F" w:rsidRPr="008C2A23">
        <w:rPr>
          <w:rFonts w:ascii="Times New Roman" w:hAnsi="Times New Roman" w:cs="Times New Roman"/>
          <w:sz w:val="28"/>
          <w:szCs w:val="28"/>
        </w:rPr>
        <w:t>ых события</w:t>
      </w:r>
      <w:r w:rsidRPr="008C2A23">
        <w:rPr>
          <w:rFonts w:ascii="Times New Roman" w:hAnsi="Times New Roman" w:cs="Times New Roman"/>
          <w:sz w:val="28"/>
          <w:szCs w:val="28"/>
        </w:rPr>
        <w:t>.</w:t>
      </w:r>
    </w:p>
    <w:p w:rsidR="0023687E" w:rsidRPr="008C2A23" w:rsidRDefault="0023687E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</w:r>
      <w:r w:rsidR="00555D88">
        <w:rPr>
          <w:rFonts w:ascii="Times New Roman" w:hAnsi="Times New Roman" w:cs="Times New Roman"/>
          <w:sz w:val="28"/>
          <w:szCs w:val="28"/>
        </w:rPr>
        <w:t xml:space="preserve">6. 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По </w:t>
      </w:r>
      <w:r w:rsidR="00F32885" w:rsidRPr="008C2A23">
        <w:rPr>
          <w:rFonts w:ascii="Times New Roman" w:hAnsi="Times New Roman" w:cs="Times New Roman"/>
          <w:sz w:val="28"/>
          <w:szCs w:val="28"/>
        </w:rPr>
        <w:t>П</w:t>
      </w:r>
      <w:r w:rsidR="008141CF" w:rsidRPr="008C2A23">
        <w:rPr>
          <w:rFonts w:ascii="Times New Roman" w:hAnsi="Times New Roman" w:cs="Times New Roman"/>
          <w:sz w:val="28"/>
          <w:szCs w:val="28"/>
        </w:rPr>
        <w:t>одпрограмме</w:t>
      </w:r>
      <w:r w:rsidRPr="008C2A23">
        <w:rPr>
          <w:rFonts w:ascii="Times New Roman" w:hAnsi="Times New Roman" w:cs="Times New Roman"/>
          <w:sz w:val="28"/>
          <w:szCs w:val="28"/>
        </w:rPr>
        <w:t xml:space="preserve"> 5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дорожного движения в городе-курорте Пятигорске» кассовый расход произведен в сумме </w:t>
      </w:r>
      <w:r w:rsidR="00B149AD" w:rsidRPr="008C2A23">
        <w:rPr>
          <w:rFonts w:ascii="Times New Roman" w:hAnsi="Times New Roman" w:cs="Times New Roman"/>
          <w:sz w:val="28"/>
          <w:szCs w:val="28"/>
        </w:rPr>
        <w:t>20 273,30</w:t>
      </w:r>
      <w:r w:rsidR="00891089" w:rsidRPr="008C2A23">
        <w:rPr>
          <w:rFonts w:ascii="Times New Roman" w:hAnsi="Times New Roman" w:cs="Times New Roman"/>
          <w:sz w:val="28"/>
          <w:szCs w:val="28"/>
        </w:rPr>
        <w:t xml:space="preserve"> тыс.</w:t>
      </w:r>
      <w:r w:rsidR="00432CD5" w:rsidRPr="008C2A2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839CB" w:rsidRPr="008C2A23">
        <w:rPr>
          <w:rFonts w:ascii="Times New Roman" w:hAnsi="Times New Roman" w:cs="Times New Roman"/>
          <w:sz w:val="28"/>
          <w:szCs w:val="28"/>
        </w:rPr>
        <w:t xml:space="preserve"> или </w:t>
      </w:r>
      <w:r w:rsidR="00B149AD" w:rsidRPr="008C2A23">
        <w:rPr>
          <w:rFonts w:ascii="Times New Roman" w:hAnsi="Times New Roman" w:cs="Times New Roman"/>
          <w:sz w:val="28"/>
          <w:szCs w:val="28"/>
        </w:rPr>
        <w:t>93,71</w:t>
      </w:r>
      <w:r w:rsidR="00307922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8C2A23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B149AD" w:rsidRPr="008C2A23">
        <w:rPr>
          <w:rFonts w:ascii="Times New Roman" w:hAnsi="Times New Roman" w:cs="Times New Roman"/>
          <w:sz w:val="28"/>
          <w:szCs w:val="28"/>
        </w:rPr>
        <w:t>21 633,98</w:t>
      </w:r>
      <w:r w:rsidR="00891089" w:rsidRPr="008C2A23">
        <w:rPr>
          <w:rFonts w:ascii="Times New Roman" w:hAnsi="Times New Roman" w:cs="Times New Roman"/>
          <w:sz w:val="28"/>
          <w:szCs w:val="28"/>
        </w:rPr>
        <w:t xml:space="preserve"> тыс.</w:t>
      </w:r>
      <w:r w:rsidR="00432CD5" w:rsidRPr="008C2A2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B6CAE" w:rsidRPr="008C2A23" w:rsidRDefault="003714C4" w:rsidP="006C4E7C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>Достигнут</w:t>
      </w:r>
      <w:r w:rsidR="009E3733" w:rsidRPr="008C2A23">
        <w:rPr>
          <w:rFonts w:ascii="Times New Roman" w:eastAsia="Calibri" w:hAnsi="Times New Roman" w:cs="Times New Roman"/>
          <w:sz w:val="28"/>
          <w:szCs w:val="28"/>
        </w:rPr>
        <w:t>ы</w:t>
      </w:r>
      <w:r w:rsidR="007B6CAE" w:rsidRPr="008C2A23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9E3733" w:rsidRPr="008C2A23">
        <w:rPr>
          <w:rFonts w:ascii="Times New Roman" w:eastAsia="Calibri" w:hAnsi="Times New Roman" w:cs="Times New Roman"/>
          <w:sz w:val="28"/>
          <w:szCs w:val="28"/>
        </w:rPr>
        <w:t>ие</w:t>
      </w:r>
      <w:r w:rsidR="007B6CAE" w:rsidRPr="008C2A23">
        <w:rPr>
          <w:rFonts w:ascii="Times New Roman" w:eastAsia="Calibri" w:hAnsi="Times New Roman" w:cs="Times New Roman"/>
          <w:sz w:val="28"/>
          <w:szCs w:val="28"/>
        </w:rPr>
        <w:t xml:space="preserve"> значени</w:t>
      </w:r>
      <w:r w:rsidRPr="008C2A23">
        <w:rPr>
          <w:rFonts w:ascii="Times New Roman" w:eastAsia="Calibri" w:hAnsi="Times New Roman" w:cs="Times New Roman"/>
          <w:sz w:val="28"/>
          <w:szCs w:val="28"/>
        </w:rPr>
        <w:t>е</w:t>
      </w:r>
      <w:r w:rsidR="007B6CAE" w:rsidRPr="008C2A23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9E3733" w:rsidRPr="008C2A23">
        <w:rPr>
          <w:rFonts w:ascii="Times New Roman" w:eastAsia="Calibri" w:hAnsi="Times New Roman" w:cs="Times New Roman"/>
          <w:sz w:val="28"/>
          <w:szCs w:val="28"/>
        </w:rPr>
        <w:t>ей</w:t>
      </w:r>
      <w:r w:rsidR="007B6CAE" w:rsidRPr="008C2A23">
        <w:rPr>
          <w:rFonts w:ascii="Times New Roman" w:eastAsia="Calibri" w:hAnsi="Times New Roman" w:cs="Times New Roman"/>
          <w:sz w:val="28"/>
          <w:szCs w:val="28"/>
        </w:rPr>
        <w:t xml:space="preserve"> решения задач Подпрограммы 5:</w:t>
      </w:r>
    </w:p>
    <w:p w:rsidR="009E3733" w:rsidRPr="008C2A23" w:rsidRDefault="007B6CAE" w:rsidP="008C7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eastAsia="Times New Roman" w:hAnsi="Times New Roman"/>
          <w:sz w:val="28"/>
          <w:szCs w:val="28"/>
        </w:rPr>
        <w:tab/>
        <w:t>- показатель тяжести последствия дорожно-тр</w:t>
      </w:r>
      <w:r w:rsidR="00C1651A" w:rsidRPr="008C2A23">
        <w:rPr>
          <w:rFonts w:ascii="Times New Roman" w:eastAsia="Times New Roman" w:hAnsi="Times New Roman"/>
          <w:sz w:val="28"/>
          <w:szCs w:val="28"/>
        </w:rPr>
        <w:t xml:space="preserve">анспортных происшествий – </w:t>
      </w:r>
      <w:r w:rsidR="001D0657" w:rsidRPr="008C2A23">
        <w:rPr>
          <w:rFonts w:ascii="Times New Roman" w:eastAsia="Times New Roman" w:hAnsi="Times New Roman"/>
          <w:sz w:val="28"/>
          <w:szCs w:val="28"/>
        </w:rPr>
        <w:t>0</w:t>
      </w:r>
      <w:r w:rsidR="00C1651A" w:rsidRPr="008C2A23">
        <w:rPr>
          <w:rFonts w:ascii="Times New Roman" w:eastAsia="Times New Roman" w:hAnsi="Times New Roman"/>
          <w:sz w:val="28"/>
          <w:szCs w:val="28"/>
        </w:rPr>
        <w:t xml:space="preserve"> %</w:t>
      </w:r>
      <w:r w:rsidRPr="008C2A23">
        <w:rPr>
          <w:rFonts w:ascii="Times New Roman" w:eastAsia="Times New Roman" w:hAnsi="Times New Roman"/>
          <w:sz w:val="28"/>
          <w:szCs w:val="28"/>
        </w:rPr>
        <w:t xml:space="preserve"> </w:t>
      </w:r>
      <w:r w:rsidR="00203C0A" w:rsidRPr="008C2A23">
        <w:rPr>
          <w:rFonts w:ascii="Times New Roman" w:hAnsi="Times New Roman" w:cs="Times New Roman"/>
          <w:sz w:val="28"/>
          <w:szCs w:val="28"/>
        </w:rPr>
        <w:t>(план</w:t>
      </w:r>
      <w:r w:rsidR="00C1651A" w:rsidRPr="008C2A23">
        <w:rPr>
          <w:rFonts w:ascii="Times New Roman" w:hAnsi="Times New Roman" w:cs="Times New Roman"/>
          <w:sz w:val="28"/>
          <w:szCs w:val="28"/>
        </w:rPr>
        <w:t xml:space="preserve"> -</w:t>
      </w:r>
      <w:r w:rsidR="00203C0A" w:rsidRPr="008C2A23">
        <w:rPr>
          <w:rFonts w:ascii="Times New Roman" w:hAnsi="Times New Roman" w:cs="Times New Roman"/>
          <w:sz w:val="28"/>
          <w:szCs w:val="28"/>
        </w:rPr>
        <w:t xml:space="preserve"> 11,0</w:t>
      </w:r>
      <w:r w:rsidR="003A6195">
        <w:rPr>
          <w:rFonts w:ascii="Times New Roman" w:hAnsi="Times New Roman" w:cs="Times New Roman"/>
          <w:sz w:val="28"/>
          <w:szCs w:val="28"/>
        </w:rPr>
        <w:t>0</w:t>
      </w:r>
      <w:r w:rsidR="009E3733"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Pr="008C2A23">
        <w:rPr>
          <w:rFonts w:ascii="Times New Roman" w:hAnsi="Times New Roman" w:cs="Times New Roman"/>
          <w:sz w:val="28"/>
          <w:szCs w:val="28"/>
        </w:rPr>
        <w:t>%)</w:t>
      </w:r>
      <w:r w:rsidR="008C7B9F" w:rsidRPr="008C2A23">
        <w:rPr>
          <w:rFonts w:ascii="Times New Roman" w:hAnsi="Times New Roman" w:cs="Times New Roman"/>
          <w:sz w:val="28"/>
          <w:szCs w:val="28"/>
        </w:rPr>
        <w:t>. При расчете показателя используется число погибших в результате дорожно-транспортных происшествий по городу-курорту Пятигорск, так как погибших нет, показатель равен 0.</w:t>
      </w:r>
    </w:p>
    <w:p w:rsidR="007B6CAE" w:rsidRPr="008C2A23" w:rsidRDefault="009E3733" w:rsidP="00523F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C2A23">
        <w:rPr>
          <w:rFonts w:ascii="Times New Roman" w:eastAsia="Times New Roman" w:hAnsi="Times New Roman" w:cs="Times New Roman"/>
          <w:sz w:val="28"/>
          <w:szCs w:val="28"/>
        </w:rPr>
        <w:t>- количество человек,</w:t>
      </w:r>
      <w:r w:rsidRPr="008C2A23">
        <w:rPr>
          <w:rFonts w:ascii="Times New Roman" w:eastAsia="Times New Roman" w:hAnsi="Times New Roman"/>
          <w:sz w:val="28"/>
          <w:szCs w:val="28"/>
        </w:rPr>
        <w:t xml:space="preserve"> прошедших теоретические и практические занятия и мероприятия в центре по профилактике детского дорожно-транспортного травматизма на базе учреждения доп. образования – </w:t>
      </w:r>
      <w:r w:rsidR="00BD0667" w:rsidRPr="008C2A23">
        <w:rPr>
          <w:rFonts w:ascii="Times New Roman" w:eastAsia="Times New Roman" w:hAnsi="Times New Roman"/>
          <w:sz w:val="28"/>
          <w:szCs w:val="28"/>
        </w:rPr>
        <w:t>3 670</w:t>
      </w:r>
      <w:r w:rsidRPr="008C2A23">
        <w:rPr>
          <w:rFonts w:ascii="Times New Roman" w:eastAsia="Times New Roman" w:hAnsi="Times New Roman"/>
          <w:sz w:val="28"/>
          <w:szCs w:val="28"/>
        </w:rPr>
        <w:t xml:space="preserve"> чел. </w:t>
      </w:r>
      <w:r w:rsidRPr="008C2A23">
        <w:rPr>
          <w:rFonts w:ascii="Times New Roman" w:hAnsi="Times New Roman" w:cs="Times New Roman"/>
          <w:sz w:val="28"/>
          <w:szCs w:val="28"/>
        </w:rPr>
        <w:t>(план – не менее 3000 чел.).</w:t>
      </w:r>
    </w:p>
    <w:p w:rsidR="0023687E" w:rsidRPr="008C2A23" w:rsidRDefault="0023687E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F32885" w:rsidRPr="008C2A23">
        <w:rPr>
          <w:rFonts w:ascii="Times New Roman" w:hAnsi="Times New Roman" w:cs="Times New Roman"/>
          <w:sz w:val="28"/>
          <w:szCs w:val="28"/>
        </w:rPr>
        <w:t>П</w:t>
      </w:r>
      <w:r w:rsidRPr="008C2A23">
        <w:rPr>
          <w:rFonts w:ascii="Times New Roman" w:hAnsi="Times New Roman" w:cs="Times New Roman"/>
          <w:sz w:val="28"/>
          <w:szCs w:val="28"/>
        </w:rPr>
        <w:t>одпрограмме 5</w:t>
      </w:r>
      <w:r w:rsidR="00F87BA5" w:rsidRPr="008C2A23">
        <w:rPr>
          <w:rFonts w:ascii="Times New Roman" w:hAnsi="Times New Roman" w:cs="Times New Roman"/>
          <w:sz w:val="28"/>
          <w:szCs w:val="28"/>
        </w:rPr>
        <w:t xml:space="preserve"> в рамках основного мероприятия </w:t>
      </w:r>
      <w:r w:rsidR="00F87BA5" w:rsidRPr="008C2A23">
        <w:rPr>
          <w:rFonts w:ascii="Times New Roman" w:hAnsi="Times New Roman" w:cs="Times New Roman"/>
          <w:i/>
          <w:iCs/>
          <w:sz w:val="28"/>
          <w:szCs w:val="28"/>
        </w:rPr>
        <w:t>«Обеспечение безопасности дорожного движения в отношении автомобильных дорог (улиц) местного значения»</w:t>
      </w:r>
      <w:r w:rsidRPr="008C2A23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543D55" w:rsidRPr="008C2A23" w:rsidRDefault="00543D55" w:rsidP="00543D5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>Для создания безопасных условий движения транспортных средств и пешеходов в феврале 2024 разработана и в срок до 01.10.202</w:t>
      </w:r>
      <w:r w:rsidR="00555D88">
        <w:rPr>
          <w:rFonts w:ascii="Times New Roman" w:eastAsia="Calibri" w:hAnsi="Times New Roman" w:cs="Times New Roman"/>
          <w:sz w:val="28"/>
          <w:szCs w:val="28"/>
        </w:rPr>
        <w:t>4</w:t>
      </w: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 реализована адресная программа по обустройству пешеходных переходов, расположенных на автомобильных дорогах города Пятигорска. В рамках выполнения данной программы выполнены работы по ремонту и установке дорожных знаков, </w:t>
      </w:r>
      <w:r w:rsidRPr="008C2A23">
        <w:rPr>
          <w:rFonts w:ascii="Times New Roman" w:eastAsia="Calibri" w:hAnsi="Times New Roman" w:cs="Times New Roman"/>
          <w:sz w:val="28"/>
          <w:szCs w:val="28"/>
        </w:rPr>
        <w:lastRenderedPageBreak/>
        <w:t>устройству искусственных дорожных неровностей и металлических пешеходных ограждений, нанесению разметки износостойкими материалами на 10 пешеходных переходах</w:t>
      </w:r>
    </w:p>
    <w:p w:rsidR="00543D55" w:rsidRPr="008C2A23" w:rsidRDefault="00543D55" w:rsidP="00543D5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>Также были выполнены мероприятия по ликвидации мест концентрации ДТП, выявленных за период 2023 года.</w:t>
      </w:r>
    </w:p>
    <w:p w:rsidR="003A6195" w:rsidRDefault="00F87BA5" w:rsidP="006C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ab/>
      </w:r>
    </w:p>
    <w:p w:rsidR="003A6195" w:rsidRDefault="003A6195" w:rsidP="003A6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городские конкурсы, направленные на профилактику детского дорожно-транспортного травматизма:</w:t>
      </w:r>
    </w:p>
    <w:p w:rsidR="003A6195" w:rsidRDefault="003A6195" w:rsidP="003A6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195" w:rsidRPr="003A6195" w:rsidRDefault="00F87BA5" w:rsidP="003A6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 xml:space="preserve">По подпрограмме 5 в рамках основного мероприятия </w:t>
      </w:r>
      <w:r w:rsidRPr="008C2A2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F5451" w:rsidRPr="008C2A23">
        <w:rPr>
          <w:rFonts w:ascii="Times New Roman" w:hAnsi="Times New Roman" w:cs="Times New Roman"/>
          <w:i/>
          <w:iCs/>
          <w:sz w:val="28"/>
          <w:szCs w:val="28"/>
        </w:rPr>
        <w:t>Реализация регионального проекта «Безопасность дорожного движения</w:t>
      </w:r>
      <w:r w:rsidRPr="008C2A2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C2A23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</w:t>
      </w:r>
      <w:r w:rsidR="00F33EB2" w:rsidRPr="008C2A23">
        <w:rPr>
          <w:rFonts w:ascii="Times New Roman" w:hAnsi="Times New Roman" w:cs="Times New Roman"/>
          <w:sz w:val="28"/>
          <w:szCs w:val="28"/>
        </w:rPr>
        <w:t>:</w:t>
      </w:r>
    </w:p>
    <w:p w:rsidR="00436C0F" w:rsidRPr="008C2A23" w:rsidRDefault="00436C0F" w:rsidP="00436C0F">
      <w:pPr>
        <w:shd w:val="clear" w:color="auto" w:fill="FFFFFF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</w:rPr>
        <w:t>-</w:t>
      </w:r>
      <w:r w:rsidR="003A6195">
        <w:rPr>
          <w:rFonts w:ascii="Times New Roman" w:eastAsia="Calibri" w:hAnsi="Times New Roman" w:cs="Times New Roman"/>
          <w:sz w:val="28"/>
        </w:rPr>
        <w:t xml:space="preserve"> функционирование специализированного </w:t>
      </w:r>
      <w:r w:rsidRPr="008C2A23">
        <w:rPr>
          <w:rFonts w:ascii="Times New Roman" w:eastAsia="Times New Roman" w:hAnsi="Times New Roman" w:cs="Times New Roman"/>
          <w:kern w:val="36"/>
          <w:sz w:val="28"/>
          <w:szCs w:val="28"/>
        </w:rPr>
        <w:t>центр</w:t>
      </w:r>
      <w:r w:rsidR="003A6195"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 w:rsidRPr="008C2A2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 профилактике детского дорожно-транспортного травматизма на базе МБОУ СОШ № 23 </w:t>
      </w:r>
      <w:r w:rsidRPr="008C2A23">
        <w:rPr>
          <w:rFonts w:ascii="Times New Roman" w:eastAsia="Times New Roman" w:hAnsi="Times New Roman" w:cs="Times New Roman"/>
          <w:sz w:val="28"/>
          <w:szCs w:val="28"/>
        </w:rPr>
        <w:t xml:space="preserve">с углублённым изучением отдельных предметов </w:t>
      </w:r>
      <w:r w:rsidR="0013096B">
        <w:rPr>
          <w:rFonts w:ascii="Times New Roman" w:eastAsia="Times New Roman" w:hAnsi="Times New Roman" w:cs="Times New Roman"/>
          <w:sz w:val="28"/>
          <w:szCs w:val="28"/>
        </w:rPr>
        <w:t xml:space="preserve">(приобретение: велосипед и </w:t>
      </w:r>
      <w:proofErr w:type="spellStart"/>
      <w:r w:rsidR="0013096B">
        <w:rPr>
          <w:rFonts w:ascii="Times New Roman" w:eastAsia="Times New Roman" w:hAnsi="Times New Roman" w:cs="Times New Roman"/>
          <w:sz w:val="28"/>
          <w:szCs w:val="28"/>
        </w:rPr>
        <w:t>зап.части</w:t>
      </w:r>
      <w:proofErr w:type="spellEnd"/>
      <w:r w:rsidR="0013096B">
        <w:rPr>
          <w:rFonts w:ascii="Times New Roman" w:eastAsia="Times New Roman" w:hAnsi="Times New Roman" w:cs="Times New Roman"/>
          <w:sz w:val="28"/>
          <w:szCs w:val="28"/>
        </w:rPr>
        <w:t>; брелки светоотражающие; флаг).</w:t>
      </w:r>
    </w:p>
    <w:p w:rsidR="006F13B1" w:rsidRPr="008C2A23" w:rsidRDefault="00AF5B77" w:rsidP="006C4E7C">
      <w:pPr>
        <w:tabs>
          <w:tab w:val="left" w:pos="236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>По подпрограмме 5 предусмотрено</w:t>
      </w:r>
      <w:r w:rsidR="008C7A79" w:rsidRPr="008C2A23">
        <w:rPr>
          <w:rFonts w:ascii="Times New Roman" w:hAnsi="Times New Roman" w:cs="Times New Roman"/>
          <w:sz w:val="28"/>
          <w:szCs w:val="28"/>
        </w:rPr>
        <w:t xml:space="preserve"> и выполнено</w:t>
      </w:r>
      <w:r w:rsidRPr="008C2A23">
        <w:rPr>
          <w:rFonts w:ascii="Times New Roman" w:hAnsi="Times New Roman" w:cs="Times New Roman"/>
          <w:sz w:val="28"/>
          <w:szCs w:val="28"/>
        </w:rPr>
        <w:t xml:space="preserve"> </w:t>
      </w:r>
      <w:r w:rsidR="009257FA" w:rsidRPr="008C2A23">
        <w:rPr>
          <w:rFonts w:ascii="Times New Roman" w:hAnsi="Times New Roman" w:cs="Times New Roman"/>
          <w:sz w:val="28"/>
          <w:szCs w:val="28"/>
        </w:rPr>
        <w:t>4</w:t>
      </w:r>
      <w:r w:rsidRPr="008C2A23">
        <w:rPr>
          <w:rFonts w:ascii="Times New Roman" w:hAnsi="Times New Roman" w:cs="Times New Roman"/>
          <w:sz w:val="28"/>
          <w:szCs w:val="28"/>
        </w:rPr>
        <w:t xml:space="preserve"> контрольных события</w:t>
      </w:r>
      <w:r w:rsidR="008C7A79" w:rsidRPr="008C2A23">
        <w:rPr>
          <w:rFonts w:ascii="Times New Roman" w:hAnsi="Times New Roman" w:cs="Times New Roman"/>
          <w:sz w:val="28"/>
          <w:szCs w:val="28"/>
        </w:rPr>
        <w:t>.</w:t>
      </w:r>
    </w:p>
    <w:p w:rsidR="004D1EE9" w:rsidRPr="008C2A23" w:rsidRDefault="004D1EE9" w:rsidP="004D1EE9">
      <w:pPr>
        <w:tabs>
          <w:tab w:val="left" w:pos="0"/>
        </w:tabs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Программе предусмотрено </w:t>
      </w:r>
      <w:r w:rsidR="009257FA"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событи</w:t>
      </w:r>
      <w:r w:rsidR="00B01A34"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01A34"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257FA"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событий выполнены в установленные сроки, </w:t>
      </w:r>
      <w:r w:rsidR="009257FA"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событи</w:t>
      </w:r>
      <w:r w:rsidR="00B01A34"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достигнуто.</w:t>
      </w:r>
    </w:p>
    <w:p w:rsidR="004D1EE9" w:rsidRPr="008C2A23" w:rsidRDefault="004D1EE9" w:rsidP="004D1EE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23"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позволило достичь положительного значения </w:t>
      </w:r>
      <w:r w:rsidR="00F32885" w:rsidRPr="008C2A23">
        <w:rPr>
          <w:rFonts w:ascii="Times New Roman" w:hAnsi="Times New Roman" w:cs="Times New Roman"/>
          <w:sz w:val="28"/>
          <w:szCs w:val="28"/>
        </w:rPr>
        <w:t>4</w:t>
      </w:r>
      <w:r w:rsidRPr="008C2A23">
        <w:rPr>
          <w:rFonts w:ascii="Times New Roman" w:hAnsi="Times New Roman" w:cs="Times New Roman"/>
          <w:sz w:val="28"/>
          <w:szCs w:val="28"/>
        </w:rPr>
        <w:t xml:space="preserve"> индикаторов достижения цели Программы, из </w:t>
      </w:r>
      <w:r w:rsidR="00F32885" w:rsidRPr="008C2A23">
        <w:rPr>
          <w:rFonts w:ascii="Times New Roman" w:hAnsi="Times New Roman" w:cs="Times New Roman"/>
          <w:sz w:val="28"/>
          <w:szCs w:val="28"/>
        </w:rPr>
        <w:t>5</w:t>
      </w:r>
      <w:r w:rsidRPr="008C2A23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="00F32885" w:rsidRPr="008C2A23">
        <w:rPr>
          <w:rFonts w:ascii="Times New Roman" w:hAnsi="Times New Roman" w:cs="Times New Roman"/>
          <w:sz w:val="28"/>
          <w:szCs w:val="28"/>
        </w:rPr>
        <w:t xml:space="preserve">, </w:t>
      </w:r>
      <w:r w:rsidR="00F32885" w:rsidRPr="008C2A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1 из которых не учитывается (0 значение)</w:t>
      </w:r>
      <w:r w:rsidRPr="008C2A23">
        <w:rPr>
          <w:rFonts w:ascii="Times New Roman" w:hAnsi="Times New Roman" w:cs="Times New Roman"/>
          <w:sz w:val="28"/>
          <w:szCs w:val="28"/>
        </w:rPr>
        <w:t xml:space="preserve">, и </w:t>
      </w:r>
      <w:r w:rsidR="0013096B">
        <w:rPr>
          <w:rFonts w:ascii="Times New Roman" w:hAnsi="Times New Roman" w:cs="Times New Roman"/>
          <w:sz w:val="28"/>
          <w:szCs w:val="28"/>
        </w:rPr>
        <w:t>7</w:t>
      </w:r>
      <w:r w:rsidRPr="008C2A23">
        <w:rPr>
          <w:rFonts w:ascii="Times New Roman" w:hAnsi="Times New Roman" w:cs="Times New Roman"/>
          <w:sz w:val="28"/>
          <w:szCs w:val="28"/>
        </w:rPr>
        <w:t xml:space="preserve"> показателей решения задач Программы, из </w:t>
      </w:r>
      <w:r w:rsidR="00F32885" w:rsidRPr="008C2A23">
        <w:rPr>
          <w:rFonts w:ascii="Times New Roman" w:hAnsi="Times New Roman" w:cs="Times New Roman"/>
          <w:sz w:val="28"/>
          <w:szCs w:val="28"/>
        </w:rPr>
        <w:t>1</w:t>
      </w:r>
      <w:r w:rsidR="0013096B">
        <w:rPr>
          <w:rFonts w:ascii="Times New Roman" w:hAnsi="Times New Roman" w:cs="Times New Roman"/>
          <w:sz w:val="28"/>
          <w:szCs w:val="28"/>
        </w:rPr>
        <w:t>3</w:t>
      </w:r>
      <w:r w:rsidRPr="008C2A23">
        <w:rPr>
          <w:rFonts w:ascii="Times New Roman" w:hAnsi="Times New Roman" w:cs="Times New Roman"/>
          <w:sz w:val="28"/>
          <w:szCs w:val="28"/>
        </w:rPr>
        <w:t xml:space="preserve"> запланированных, </w:t>
      </w:r>
      <w:r w:rsidR="00F32885" w:rsidRPr="008C2A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5</w:t>
      </w:r>
      <w:r w:rsidRPr="008C2A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из которых не учитывается (0 значение)</w:t>
      </w:r>
      <w:r w:rsidR="009257FA" w:rsidRPr="008C2A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="009257FA" w:rsidRPr="008C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достигнут 1 показатель.</w:t>
      </w:r>
    </w:p>
    <w:p w:rsidR="00203E20" w:rsidRPr="008C2A23" w:rsidRDefault="00203E20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Сведения о степени выполнения основных </w:t>
      </w:r>
      <w:r w:rsidR="00BA1D38" w:rsidRPr="008C2A23">
        <w:rPr>
          <w:rFonts w:ascii="Times New Roman" w:eastAsia="Calibri" w:hAnsi="Times New Roman" w:cs="Times New Roman"/>
          <w:sz w:val="28"/>
          <w:szCs w:val="28"/>
        </w:rPr>
        <w:t>мероприятий, мероприятий и контрольных событий подпрограмм муниципальной программы «Развитие транспортной системы и обеспечение безопасн</w:t>
      </w:r>
      <w:r w:rsidR="000277A2" w:rsidRPr="008C2A23">
        <w:rPr>
          <w:rFonts w:ascii="Times New Roman" w:eastAsia="Calibri" w:hAnsi="Times New Roman" w:cs="Times New Roman"/>
          <w:sz w:val="28"/>
          <w:szCs w:val="28"/>
        </w:rPr>
        <w:t>ости дорожно</w:t>
      </w:r>
      <w:r w:rsidR="003F4E7D" w:rsidRPr="008C2A23">
        <w:rPr>
          <w:rFonts w:ascii="Times New Roman" w:eastAsia="Calibri" w:hAnsi="Times New Roman" w:cs="Times New Roman"/>
          <w:sz w:val="28"/>
          <w:szCs w:val="28"/>
        </w:rPr>
        <w:t>го движения» за 202</w:t>
      </w:r>
      <w:r w:rsidR="00934CCC" w:rsidRPr="008C2A23">
        <w:rPr>
          <w:rFonts w:ascii="Times New Roman" w:eastAsia="Calibri" w:hAnsi="Times New Roman" w:cs="Times New Roman"/>
          <w:sz w:val="28"/>
          <w:szCs w:val="28"/>
        </w:rPr>
        <w:t>4</w:t>
      </w:r>
      <w:r w:rsidR="00BA1D38" w:rsidRPr="008C2A23">
        <w:rPr>
          <w:rFonts w:ascii="Times New Roman" w:eastAsia="Calibri" w:hAnsi="Times New Roman" w:cs="Times New Roman"/>
          <w:sz w:val="28"/>
          <w:szCs w:val="28"/>
        </w:rPr>
        <w:t xml:space="preserve"> год приведена в Приложении 4 к Годовому отчету.</w:t>
      </w:r>
    </w:p>
    <w:p w:rsidR="00830E2B" w:rsidRPr="008C2A23" w:rsidRDefault="00830E2B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A7D5A" w:rsidRPr="008C2A23" w:rsidRDefault="008A7D5A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>Подробная информация о достижении значений индикаторов и показателей программы приведена в Приложении 3 к Годовому отчету о х</w:t>
      </w:r>
      <w:r w:rsidR="003F4E7D" w:rsidRPr="008C2A23">
        <w:rPr>
          <w:rFonts w:ascii="Times New Roman" w:eastAsia="Calibri" w:hAnsi="Times New Roman" w:cs="Times New Roman"/>
          <w:sz w:val="28"/>
          <w:szCs w:val="28"/>
        </w:rPr>
        <w:t>оде реализации программы за 202</w:t>
      </w:r>
      <w:r w:rsidR="00934CCC" w:rsidRPr="008C2A23">
        <w:rPr>
          <w:rFonts w:ascii="Times New Roman" w:eastAsia="Calibri" w:hAnsi="Times New Roman" w:cs="Times New Roman"/>
          <w:sz w:val="28"/>
          <w:szCs w:val="28"/>
        </w:rPr>
        <w:t>4</w:t>
      </w: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830E2B" w:rsidRPr="008C2A23" w:rsidRDefault="00830E2B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A7D5A" w:rsidRPr="008C2A23" w:rsidRDefault="008A7D5A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>Информация о расходах на реализацию целей муниципальной программы «Развитие транспортной системы и обеспечение безопас</w:t>
      </w:r>
      <w:r w:rsidR="000277A2" w:rsidRPr="008C2A23">
        <w:rPr>
          <w:rFonts w:ascii="Times New Roman" w:eastAsia="Calibri" w:hAnsi="Times New Roman" w:cs="Times New Roman"/>
          <w:sz w:val="28"/>
          <w:szCs w:val="28"/>
        </w:rPr>
        <w:t>н</w:t>
      </w:r>
      <w:r w:rsidR="003F4E7D" w:rsidRPr="008C2A23">
        <w:rPr>
          <w:rFonts w:ascii="Times New Roman" w:eastAsia="Calibri" w:hAnsi="Times New Roman" w:cs="Times New Roman"/>
          <w:sz w:val="28"/>
          <w:szCs w:val="28"/>
        </w:rPr>
        <w:t>ости дорожного движения» за 202</w:t>
      </w:r>
      <w:r w:rsidR="00934CCC" w:rsidRPr="008C2A23">
        <w:rPr>
          <w:rFonts w:ascii="Times New Roman" w:eastAsia="Calibri" w:hAnsi="Times New Roman" w:cs="Times New Roman"/>
          <w:sz w:val="28"/>
          <w:szCs w:val="28"/>
        </w:rPr>
        <w:t>4</w:t>
      </w: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86F54" w:rsidRPr="008C2A23">
        <w:rPr>
          <w:rFonts w:ascii="Times New Roman" w:eastAsia="Calibri" w:hAnsi="Times New Roman" w:cs="Times New Roman"/>
          <w:sz w:val="28"/>
          <w:szCs w:val="28"/>
        </w:rPr>
        <w:t xml:space="preserve"> приведена в Приложении 2 к Годовому отчету.</w:t>
      </w:r>
    </w:p>
    <w:p w:rsidR="00830E2B" w:rsidRPr="008C2A23" w:rsidRDefault="00830E2B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F5A0A" w:rsidRPr="008C2A23" w:rsidRDefault="008A7D5A" w:rsidP="0013096B">
      <w:pPr>
        <w:pStyle w:val="a3"/>
        <w:tabs>
          <w:tab w:val="left" w:pos="0"/>
        </w:tabs>
        <w:spacing w:after="100" w:afterAutospacing="1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lastRenderedPageBreak/>
        <w:t>Отчет об использовании средств бюджета города-курорта Пятигорска на реализацию муниципальной программы «Развитие транспортной системы и обеспечение безопасн</w:t>
      </w:r>
      <w:r w:rsidR="003F4E7D" w:rsidRPr="008C2A23">
        <w:rPr>
          <w:rFonts w:ascii="Times New Roman" w:eastAsia="Calibri" w:hAnsi="Times New Roman" w:cs="Times New Roman"/>
          <w:sz w:val="28"/>
          <w:szCs w:val="28"/>
        </w:rPr>
        <w:t>ости дорожного движения» за 202</w:t>
      </w:r>
      <w:r w:rsidR="00934CCC" w:rsidRPr="008C2A23">
        <w:rPr>
          <w:rFonts w:ascii="Times New Roman" w:eastAsia="Calibri" w:hAnsi="Times New Roman" w:cs="Times New Roman"/>
          <w:sz w:val="28"/>
          <w:szCs w:val="28"/>
        </w:rPr>
        <w:t>4</w:t>
      </w: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 год приведен в</w:t>
      </w:r>
      <w:r w:rsidR="0013096B">
        <w:rPr>
          <w:rFonts w:ascii="Times New Roman" w:eastAsia="Calibri" w:hAnsi="Times New Roman" w:cs="Times New Roman"/>
          <w:sz w:val="28"/>
          <w:szCs w:val="28"/>
        </w:rPr>
        <w:t xml:space="preserve"> Приложении 1 к Годовому отчету</w:t>
      </w:r>
    </w:p>
    <w:p w:rsidR="00E06FA4" w:rsidRPr="008C2A23" w:rsidRDefault="00E06FA4" w:rsidP="006C4E7C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530" w:rsidRPr="008C2A23" w:rsidRDefault="00424645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>Заместитель Г</w:t>
      </w:r>
      <w:r w:rsidR="00FF6530" w:rsidRPr="008C2A23">
        <w:rPr>
          <w:rFonts w:ascii="Times New Roman" w:eastAsia="Calibri" w:hAnsi="Times New Roman" w:cs="Times New Roman"/>
          <w:sz w:val="28"/>
          <w:szCs w:val="28"/>
        </w:rPr>
        <w:t>лавы администрации города</w:t>
      </w:r>
    </w:p>
    <w:p w:rsidR="00FF6530" w:rsidRPr="008C2A23" w:rsidRDefault="00FF6530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>Пятигорска - начальник МУ «Управление</w:t>
      </w:r>
    </w:p>
    <w:p w:rsidR="00FF6530" w:rsidRPr="008C2A23" w:rsidRDefault="00FF6530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>городского хозяйства, транспорта и связи</w:t>
      </w:r>
    </w:p>
    <w:p w:rsidR="00181B2D" w:rsidRPr="008C2A23" w:rsidRDefault="00FF6530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</w:t>
      </w:r>
      <w:proofErr w:type="gramStart"/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Пятигорска» </w:t>
      </w:r>
      <w:r w:rsidR="00424645" w:rsidRPr="008C2A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424645" w:rsidRPr="008C2A2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C2A2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3F4E7D" w:rsidRPr="008C2A23">
        <w:rPr>
          <w:rFonts w:ascii="Times New Roman" w:eastAsia="Calibri" w:hAnsi="Times New Roman" w:cs="Times New Roman"/>
          <w:sz w:val="28"/>
          <w:szCs w:val="28"/>
        </w:rPr>
        <w:t>И.А.Андриянов</w:t>
      </w:r>
      <w:proofErr w:type="spellEnd"/>
    </w:p>
    <w:sectPr w:rsidR="00181B2D" w:rsidRPr="008C2A23" w:rsidSect="00D64AB5">
      <w:headerReference w:type="default" r:id="rId8"/>
      <w:pgSz w:w="12240" w:h="15840"/>
      <w:pgMar w:top="1134" w:right="851" w:bottom="907" w:left="1701" w:header="680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7D0F" w:rsidRDefault="00567D0F" w:rsidP="00913D73">
      <w:pPr>
        <w:spacing w:after="0" w:line="240" w:lineRule="auto"/>
      </w:pPr>
      <w:r>
        <w:separator/>
      </w:r>
    </w:p>
  </w:endnote>
  <w:endnote w:type="continuationSeparator" w:id="0">
    <w:p w:rsidR="00567D0F" w:rsidRDefault="00567D0F" w:rsidP="0091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7D0F" w:rsidRDefault="00567D0F" w:rsidP="00913D73">
      <w:pPr>
        <w:spacing w:after="0" w:line="240" w:lineRule="auto"/>
      </w:pPr>
      <w:r>
        <w:separator/>
      </w:r>
    </w:p>
  </w:footnote>
  <w:footnote w:type="continuationSeparator" w:id="0">
    <w:p w:rsidR="00567D0F" w:rsidRDefault="00567D0F" w:rsidP="0091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5841835"/>
    </w:sdtPr>
    <w:sdtEndPr/>
    <w:sdtContent>
      <w:p w:rsidR="00913D73" w:rsidRDefault="00EF75BE" w:rsidP="009979D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9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C3170"/>
    <w:multiLevelType w:val="hybridMultilevel"/>
    <w:tmpl w:val="94F2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37D"/>
    <w:multiLevelType w:val="hybridMultilevel"/>
    <w:tmpl w:val="F474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CF"/>
    <w:rsid w:val="00002ACE"/>
    <w:rsid w:val="00004715"/>
    <w:rsid w:val="000058C8"/>
    <w:rsid w:val="000074FB"/>
    <w:rsid w:val="000170B4"/>
    <w:rsid w:val="00020702"/>
    <w:rsid w:val="000274A4"/>
    <w:rsid w:val="000277A2"/>
    <w:rsid w:val="00032A32"/>
    <w:rsid w:val="000331E1"/>
    <w:rsid w:val="00034242"/>
    <w:rsid w:val="00034E23"/>
    <w:rsid w:val="00035FFA"/>
    <w:rsid w:val="0004086A"/>
    <w:rsid w:val="00052765"/>
    <w:rsid w:val="00057299"/>
    <w:rsid w:val="00062631"/>
    <w:rsid w:val="00070502"/>
    <w:rsid w:val="00074DCA"/>
    <w:rsid w:val="00076724"/>
    <w:rsid w:val="000817AD"/>
    <w:rsid w:val="00081EC0"/>
    <w:rsid w:val="000827A4"/>
    <w:rsid w:val="00084665"/>
    <w:rsid w:val="00085E0C"/>
    <w:rsid w:val="000871BB"/>
    <w:rsid w:val="000910AB"/>
    <w:rsid w:val="0009666C"/>
    <w:rsid w:val="00097846"/>
    <w:rsid w:val="00097A85"/>
    <w:rsid w:val="000A23A4"/>
    <w:rsid w:val="000B05E2"/>
    <w:rsid w:val="000B0FE8"/>
    <w:rsid w:val="000B2438"/>
    <w:rsid w:val="000B6A6B"/>
    <w:rsid w:val="000C0F3D"/>
    <w:rsid w:val="000C5653"/>
    <w:rsid w:val="000D23E4"/>
    <w:rsid w:val="000E38F0"/>
    <w:rsid w:val="000E7BF5"/>
    <w:rsid w:val="000F5232"/>
    <w:rsid w:val="0010152E"/>
    <w:rsid w:val="00106887"/>
    <w:rsid w:val="001108ED"/>
    <w:rsid w:val="00112CFB"/>
    <w:rsid w:val="00113BA0"/>
    <w:rsid w:val="001171A3"/>
    <w:rsid w:val="00120F48"/>
    <w:rsid w:val="0013096B"/>
    <w:rsid w:val="00131F32"/>
    <w:rsid w:val="00132D7D"/>
    <w:rsid w:val="00134E81"/>
    <w:rsid w:val="001452FA"/>
    <w:rsid w:val="00145ED1"/>
    <w:rsid w:val="0015269F"/>
    <w:rsid w:val="00156B8C"/>
    <w:rsid w:val="00164BE0"/>
    <w:rsid w:val="001667D5"/>
    <w:rsid w:val="00167402"/>
    <w:rsid w:val="001710AD"/>
    <w:rsid w:val="00171227"/>
    <w:rsid w:val="00181B2D"/>
    <w:rsid w:val="00182F69"/>
    <w:rsid w:val="00191CE3"/>
    <w:rsid w:val="001A7FC4"/>
    <w:rsid w:val="001B13B7"/>
    <w:rsid w:val="001B1CFE"/>
    <w:rsid w:val="001B2C65"/>
    <w:rsid w:val="001B313A"/>
    <w:rsid w:val="001B6405"/>
    <w:rsid w:val="001B76E1"/>
    <w:rsid w:val="001C3581"/>
    <w:rsid w:val="001C5DD2"/>
    <w:rsid w:val="001D0657"/>
    <w:rsid w:val="001D25B0"/>
    <w:rsid w:val="001D260A"/>
    <w:rsid w:val="001D3A8F"/>
    <w:rsid w:val="001E06C0"/>
    <w:rsid w:val="001E723F"/>
    <w:rsid w:val="001F3CA3"/>
    <w:rsid w:val="001F4F1D"/>
    <w:rsid w:val="001F5B56"/>
    <w:rsid w:val="00201E82"/>
    <w:rsid w:val="00203673"/>
    <w:rsid w:val="00203C0A"/>
    <w:rsid w:val="00203E20"/>
    <w:rsid w:val="00204230"/>
    <w:rsid w:val="002043CC"/>
    <w:rsid w:val="00204F93"/>
    <w:rsid w:val="00222908"/>
    <w:rsid w:val="00222AA4"/>
    <w:rsid w:val="00222FF8"/>
    <w:rsid w:val="00231127"/>
    <w:rsid w:val="00233963"/>
    <w:rsid w:val="00234BD3"/>
    <w:rsid w:val="0023687E"/>
    <w:rsid w:val="00250AB8"/>
    <w:rsid w:val="00252391"/>
    <w:rsid w:val="00252BB5"/>
    <w:rsid w:val="002565E6"/>
    <w:rsid w:val="002653E0"/>
    <w:rsid w:val="00266CB6"/>
    <w:rsid w:val="002671C3"/>
    <w:rsid w:val="0027001B"/>
    <w:rsid w:val="00271CCC"/>
    <w:rsid w:val="00272BC7"/>
    <w:rsid w:val="00274830"/>
    <w:rsid w:val="00276DDF"/>
    <w:rsid w:val="00293B42"/>
    <w:rsid w:val="0029492A"/>
    <w:rsid w:val="0029738F"/>
    <w:rsid w:val="002B1EFB"/>
    <w:rsid w:val="002B54D4"/>
    <w:rsid w:val="002B5772"/>
    <w:rsid w:val="002C0FBE"/>
    <w:rsid w:val="002C7388"/>
    <w:rsid w:val="002D18AB"/>
    <w:rsid w:val="002D354F"/>
    <w:rsid w:val="002D43A7"/>
    <w:rsid w:val="002E0DC4"/>
    <w:rsid w:val="002F0FDE"/>
    <w:rsid w:val="00305FEB"/>
    <w:rsid w:val="00307922"/>
    <w:rsid w:val="00316659"/>
    <w:rsid w:val="0032220B"/>
    <w:rsid w:val="00324712"/>
    <w:rsid w:val="00324879"/>
    <w:rsid w:val="003251CB"/>
    <w:rsid w:val="00326279"/>
    <w:rsid w:val="00332327"/>
    <w:rsid w:val="003359DF"/>
    <w:rsid w:val="00351D29"/>
    <w:rsid w:val="00353C6B"/>
    <w:rsid w:val="003551E3"/>
    <w:rsid w:val="00355BCE"/>
    <w:rsid w:val="003714C4"/>
    <w:rsid w:val="00376795"/>
    <w:rsid w:val="003873FC"/>
    <w:rsid w:val="003A12A8"/>
    <w:rsid w:val="003A14D0"/>
    <w:rsid w:val="003A2CBF"/>
    <w:rsid w:val="003A6195"/>
    <w:rsid w:val="003B13FB"/>
    <w:rsid w:val="003B1A4D"/>
    <w:rsid w:val="003B6260"/>
    <w:rsid w:val="003E0DA5"/>
    <w:rsid w:val="003E39A3"/>
    <w:rsid w:val="003F09D2"/>
    <w:rsid w:val="003F3C3E"/>
    <w:rsid w:val="003F3FAD"/>
    <w:rsid w:val="003F4DF5"/>
    <w:rsid w:val="003F4E7D"/>
    <w:rsid w:val="00400B1A"/>
    <w:rsid w:val="00412135"/>
    <w:rsid w:val="0041435C"/>
    <w:rsid w:val="00414387"/>
    <w:rsid w:val="004232E6"/>
    <w:rsid w:val="00423E09"/>
    <w:rsid w:val="00424645"/>
    <w:rsid w:val="00432CD5"/>
    <w:rsid w:val="004340E1"/>
    <w:rsid w:val="00435639"/>
    <w:rsid w:val="00436C0F"/>
    <w:rsid w:val="0044098E"/>
    <w:rsid w:val="0044421E"/>
    <w:rsid w:val="00447C96"/>
    <w:rsid w:val="00454057"/>
    <w:rsid w:val="00474E47"/>
    <w:rsid w:val="00476423"/>
    <w:rsid w:val="00477BFB"/>
    <w:rsid w:val="004A2E7F"/>
    <w:rsid w:val="004A4E7A"/>
    <w:rsid w:val="004B5B5D"/>
    <w:rsid w:val="004B5B77"/>
    <w:rsid w:val="004B7F06"/>
    <w:rsid w:val="004D1EE9"/>
    <w:rsid w:val="004E0159"/>
    <w:rsid w:val="004E5042"/>
    <w:rsid w:val="00506B92"/>
    <w:rsid w:val="00520B33"/>
    <w:rsid w:val="005212F6"/>
    <w:rsid w:val="00521F8B"/>
    <w:rsid w:val="00523B67"/>
    <w:rsid w:val="00523F80"/>
    <w:rsid w:val="00524F48"/>
    <w:rsid w:val="00526BC6"/>
    <w:rsid w:val="005371DD"/>
    <w:rsid w:val="00543D55"/>
    <w:rsid w:val="00546F5F"/>
    <w:rsid w:val="00553048"/>
    <w:rsid w:val="00555D88"/>
    <w:rsid w:val="00556624"/>
    <w:rsid w:val="00557204"/>
    <w:rsid w:val="00560D2F"/>
    <w:rsid w:val="00565317"/>
    <w:rsid w:val="00567D0F"/>
    <w:rsid w:val="005754BE"/>
    <w:rsid w:val="00576118"/>
    <w:rsid w:val="00586F54"/>
    <w:rsid w:val="00587A16"/>
    <w:rsid w:val="00592A27"/>
    <w:rsid w:val="0059423D"/>
    <w:rsid w:val="005947E6"/>
    <w:rsid w:val="0059723A"/>
    <w:rsid w:val="005A3053"/>
    <w:rsid w:val="005A38CA"/>
    <w:rsid w:val="005A71FA"/>
    <w:rsid w:val="005B195D"/>
    <w:rsid w:val="005B21BD"/>
    <w:rsid w:val="005B555E"/>
    <w:rsid w:val="005C0B5D"/>
    <w:rsid w:val="005C7E01"/>
    <w:rsid w:val="005D513C"/>
    <w:rsid w:val="005D62B0"/>
    <w:rsid w:val="005E15E2"/>
    <w:rsid w:val="005E1853"/>
    <w:rsid w:val="005E6D3A"/>
    <w:rsid w:val="005F53DC"/>
    <w:rsid w:val="005F5A0A"/>
    <w:rsid w:val="005F65A2"/>
    <w:rsid w:val="00611495"/>
    <w:rsid w:val="006123D9"/>
    <w:rsid w:val="0061683E"/>
    <w:rsid w:val="00617992"/>
    <w:rsid w:val="00625400"/>
    <w:rsid w:val="00631520"/>
    <w:rsid w:val="00633590"/>
    <w:rsid w:val="0063631A"/>
    <w:rsid w:val="0064045E"/>
    <w:rsid w:val="00647558"/>
    <w:rsid w:val="00652C7C"/>
    <w:rsid w:val="00662319"/>
    <w:rsid w:val="0066231C"/>
    <w:rsid w:val="006627C1"/>
    <w:rsid w:val="006636D0"/>
    <w:rsid w:val="00663FC4"/>
    <w:rsid w:val="006744EA"/>
    <w:rsid w:val="006748E3"/>
    <w:rsid w:val="0067667C"/>
    <w:rsid w:val="006769A1"/>
    <w:rsid w:val="00680C3B"/>
    <w:rsid w:val="0068717C"/>
    <w:rsid w:val="006906FD"/>
    <w:rsid w:val="006947C7"/>
    <w:rsid w:val="006962EF"/>
    <w:rsid w:val="006A3CCF"/>
    <w:rsid w:val="006B6B07"/>
    <w:rsid w:val="006C0BC3"/>
    <w:rsid w:val="006C10F6"/>
    <w:rsid w:val="006C1AD2"/>
    <w:rsid w:val="006C4E7C"/>
    <w:rsid w:val="006D264D"/>
    <w:rsid w:val="006D3489"/>
    <w:rsid w:val="006D353F"/>
    <w:rsid w:val="006D39A7"/>
    <w:rsid w:val="006E60E5"/>
    <w:rsid w:val="006E7676"/>
    <w:rsid w:val="006F13B1"/>
    <w:rsid w:val="006F2A2E"/>
    <w:rsid w:val="006F3691"/>
    <w:rsid w:val="006F6628"/>
    <w:rsid w:val="007005EE"/>
    <w:rsid w:val="00701754"/>
    <w:rsid w:val="00706BED"/>
    <w:rsid w:val="00712FF9"/>
    <w:rsid w:val="00716379"/>
    <w:rsid w:val="00717BB6"/>
    <w:rsid w:val="00732BF3"/>
    <w:rsid w:val="00735A80"/>
    <w:rsid w:val="00741E7C"/>
    <w:rsid w:val="00750898"/>
    <w:rsid w:val="0075485C"/>
    <w:rsid w:val="007559A7"/>
    <w:rsid w:val="00765EF2"/>
    <w:rsid w:val="00766ACF"/>
    <w:rsid w:val="007674B5"/>
    <w:rsid w:val="007769B1"/>
    <w:rsid w:val="00777E7C"/>
    <w:rsid w:val="00791470"/>
    <w:rsid w:val="007A11C8"/>
    <w:rsid w:val="007A59CF"/>
    <w:rsid w:val="007B05F6"/>
    <w:rsid w:val="007B0B7D"/>
    <w:rsid w:val="007B33A8"/>
    <w:rsid w:val="007B3B07"/>
    <w:rsid w:val="007B4BCB"/>
    <w:rsid w:val="007B6CAE"/>
    <w:rsid w:val="007C1D50"/>
    <w:rsid w:val="007C632C"/>
    <w:rsid w:val="007D0A9C"/>
    <w:rsid w:val="007D5725"/>
    <w:rsid w:val="007D5C43"/>
    <w:rsid w:val="007D7EA8"/>
    <w:rsid w:val="007F2841"/>
    <w:rsid w:val="007F3857"/>
    <w:rsid w:val="007F624A"/>
    <w:rsid w:val="007F700A"/>
    <w:rsid w:val="007F7C6C"/>
    <w:rsid w:val="00805FD9"/>
    <w:rsid w:val="0081295C"/>
    <w:rsid w:val="008141CF"/>
    <w:rsid w:val="0081556B"/>
    <w:rsid w:val="00816699"/>
    <w:rsid w:val="00830E2B"/>
    <w:rsid w:val="008343AB"/>
    <w:rsid w:val="00837535"/>
    <w:rsid w:val="00844471"/>
    <w:rsid w:val="0085483A"/>
    <w:rsid w:val="00854F9F"/>
    <w:rsid w:val="00860CE1"/>
    <w:rsid w:val="00861FF6"/>
    <w:rsid w:val="00863ACE"/>
    <w:rsid w:val="00863B09"/>
    <w:rsid w:val="00864A7B"/>
    <w:rsid w:val="00873B82"/>
    <w:rsid w:val="00873D46"/>
    <w:rsid w:val="008809A5"/>
    <w:rsid w:val="0089052B"/>
    <w:rsid w:val="00891089"/>
    <w:rsid w:val="008956DC"/>
    <w:rsid w:val="0089704D"/>
    <w:rsid w:val="008A7D5A"/>
    <w:rsid w:val="008C2A23"/>
    <w:rsid w:val="008C4A6E"/>
    <w:rsid w:val="008C7A79"/>
    <w:rsid w:val="008C7B9F"/>
    <w:rsid w:val="008D10FA"/>
    <w:rsid w:val="008D720C"/>
    <w:rsid w:val="008D793C"/>
    <w:rsid w:val="008E0856"/>
    <w:rsid w:val="008E3413"/>
    <w:rsid w:val="008E3F73"/>
    <w:rsid w:val="008E5C22"/>
    <w:rsid w:val="008F147F"/>
    <w:rsid w:val="009137F5"/>
    <w:rsid w:val="00913D73"/>
    <w:rsid w:val="00917961"/>
    <w:rsid w:val="00922426"/>
    <w:rsid w:val="00924E42"/>
    <w:rsid w:val="009257FA"/>
    <w:rsid w:val="00930CBE"/>
    <w:rsid w:val="00934CCC"/>
    <w:rsid w:val="009376CB"/>
    <w:rsid w:val="009379FC"/>
    <w:rsid w:val="009521B8"/>
    <w:rsid w:val="00954B3D"/>
    <w:rsid w:val="009619ED"/>
    <w:rsid w:val="00964A22"/>
    <w:rsid w:val="00977A5E"/>
    <w:rsid w:val="009853A3"/>
    <w:rsid w:val="009908B0"/>
    <w:rsid w:val="009922BE"/>
    <w:rsid w:val="009979DE"/>
    <w:rsid w:val="009B0BF5"/>
    <w:rsid w:val="009B1F1A"/>
    <w:rsid w:val="009B4323"/>
    <w:rsid w:val="009C19AC"/>
    <w:rsid w:val="009C3458"/>
    <w:rsid w:val="009C4E89"/>
    <w:rsid w:val="009C6955"/>
    <w:rsid w:val="009D0B58"/>
    <w:rsid w:val="009D3348"/>
    <w:rsid w:val="009D37F0"/>
    <w:rsid w:val="009E364F"/>
    <w:rsid w:val="009E3733"/>
    <w:rsid w:val="009E7423"/>
    <w:rsid w:val="009F5451"/>
    <w:rsid w:val="009F54B7"/>
    <w:rsid w:val="00A030BA"/>
    <w:rsid w:val="00A042EB"/>
    <w:rsid w:val="00A0686C"/>
    <w:rsid w:val="00A14C95"/>
    <w:rsid w:val="00A26061"/>
    <w:rsid w:val="00A32744"/>
    <w:rsid w:val="00A34827"/>
    <w:rsid w:val="00A41019"/>
    <w:rsid w:val="00A4125D"/>
    <w:rsid w:val="00A421A0"/>
    <w:rsid w:val="00A4594B"/>
    <w:rsid w:val="00A46A38"/>
    <w:rsid w:val="00A54051"/>
    <w:rsid w:val="00A54DE8"/>
    <w:rsid w:val="00A56576"/>
    <w:rsid w:val="00A579F9"/>
    <w:rsid w:val="00A62800"/>
    <w:rsid w:val="00A63090"/>
    <w:rsid w:val="00A6483A"/>
    <w:rsid w:val="00A64921"/>
    <w:rsid w:val="00A70437"/>
    <w:rsid w:val="00A7223D"/>
    <w:rsid w:val="00A741FA"/>
    <w:rsid w:val="00A7521B"/>
    <w:rsid w:val="00A90A2B"/>
    <w:rsid w:val="00A94804"/>
    <w:rsid w:val="00A956BD"/>
    <w:rsid w:val="00AA13E8"/>
    <w:rsid w:val="00AA2D08"/>
    <w:rsid w:val="00AB1DDA"/>
    <w:rsid w:val="00AB4CF7"/>
    <w:rsid w:val="00AB5A56"/>
    <w:rsid w:val="00AC096F"/>
    <w:rsid w:val="00AC0AA6"/>
    <w:rsid w:val="00AC3014"/>
    <w:rsid w:val="00AC395C"/>
    <w:rsid w:val="00AD4B5A"/>
    <w:rsid w:val="00AD4EBA"/>
    <w:rsid w:val="00AE00B4"/>
    <w:rsid w:val="00AE2B7C"/>
    <w:rsid w:val="00AE4F74"/>
    <w:rsid w:val="00AE51E9"/>
    <w:rsid w:val="00AE6D33"/>
    <w:rsid w:val="00AE715E"/>
    <w:rsid w:val="00AF03E3"/>
    <w:rsid w:val="00AF38A3"/>
    <w:rsid w:val="00AF411B"/>
    <w:rsid w:val="00AF5B77"/>
    <w:rsid w:val="00AF5B7E"/>
    <w:rsid w:val="00B01A34"/>
    <w:rsid w:val="00B0515A"/>
    <w:rsid w:val="00B05A45"/>
    <w:rsid w:val="00B0713A"/>
    <w:rsid w:val="00B149AD"/>
    <w:rsid w:val="00B202B6"/>
    <w:rsid w:val="00B21946"/>
    <w:rsid w:val="00B22B0F"/>
    <w:rsid w:val="00B233D4"/>
    <w:rsid w:val="00B23BC3"/>
    <w:rsid w:val="00B2515F"/>
    <w:rsid w:val="00B32D69"/>
    <w:rsid w:val="00B35271"/>
    <w:rsid w:val="00B35844"/>
    <w:rsid w:val="00B45D53"/>
    <w:rsid w:val="00B532A1"/>
    <w:rsid w:val="00B63CAA"/>
    <w:rsid w:val="00B64508"/>
    <w:rsid w:val="00B67B7C"/>
    <w:rsid w:val="00B73E17"/>
    <w:rsid w:val="00B74F40"/>
    <w:rsid w:val="00B8147C"/>
    <w:rsid w:val="00B831AD"/>
    <w:rsid w:val="00B850C3"/>
    <w:rsid w:val="00B86006"/>
    <w:rsid w:val="00BA0DBB"/>
    <w:rsid w:val="00BA1649"/>
    <w:rsid w:val="00BA1D38"/>
    <w:rsid w:val="00BB1074"/>
    <w:rsid w:val="00BB14C2"/>
    <w:rsid w:val="00BB3ED6"/>
    <w:rsid w:val="00BB400B"/>
    <w:rsid w:val="00BB6F06"/>
    <w:rsid w:val="00BC3FA4"/>
    <w:rsid w:val="00BC472A"/>
    <w:rsid w:val="00BD0667"/>
    <w:rsid w:val="00BD0D30"/>
    <w:rsid w:val="00BD305D"/>
    <w:rsid w:val="00BE072E"/>
    <w:rsid w:val="00BE0E95"/>
    <w:rsid w:val="00BE1CAE"/>
    <w:rsid w:val="00BF0CEB"/>
    <w:rsid w:val="00C15DB0"/>
    <w:rsid w:val="00C1651A"/>
    <w:rsid w:val="00C22D73"/>
    <w:rsid w:val="00C2377D"/>
    <w:rsid w:val="00C31ED6"/>
    <w:rsid w:val="00C4576E"/>
    <w:rsid w:val="00C45DA7"/>
    <w:rsid w:val="00C4681F"/>
    <w:rsid w:val="00C47ED6"/>
    <w:rsid w:val="00C51162"/>
    <w:rsid w:val="00C5375F"/>
    <w:rsid w:val="00C54DAF"/>
    <w:rsid w:val="00C72471"/>
    <w:rsid w:val="00C76D5C"/>
    <w:rsid w:val="00C833F2"/>
    <w:rsid w:val="00C836BB"/>
    <w:rsid w:val="00C84E9B"/>
    <w:rsid w:val="00C906E8"/>
    <w:rsid w:val="00C97962"/>
    <w:rsid w:val="00C97D76"/>
    <w:rsid w:val="00CB35E5"/>
    <w:rsid w:val="00CB410C"/>
    <w:rsid w:val="00CB4A67"/>
    <w:rsid w:val="00CB750B"/>
    <w:rsid w:val="00CC08D1"/>
    <w:rsid w:val="00CC3A6E"/>
    <w:rsid w:val="00CC3CDF"/>
    <w:rsid w:val="00CC47E9"/>
    <w:rsid w:val="00CD072F"/>
    <w:rsid w:val="00CD1C2A"/>
    <w:rsid w:val="00CD64A3"/>
    <w:rsid w:val="00CE1D95"/>
    <w:rsid w:val="00CF0A2C"/>
    <w:rsid w:val="00D12890"/>
    <w:rsid w:val="00D14055"/>
    <w:rsid w:val="00D14B8B"/>
    <w:rsid w:val="00D22912"/>
    <w:rsid w:val="00D351C3"/>
    <w:rsid w:val="00D358C6"/>
    <w:rsid w:val="00D40C8E"/>
    <w:rsid w:val="00D57BC1"/>
    <w:rsid w:val="00D61CCB"/>
    <w:rsid w:val="00D62075"/>
    <w:rsid w:val="00D64AB5"/>
    <w:rsid w:val="00D67355"/>
    <w:rsid w:val="00D7755D"/>
    <w:rsid w:val="00D77C8D"/>
    <w:rsid w:val="00D83176"/>
    <w:rsid w:val="00D83185"/>
    <w:rsid w:val="00D84335"/>
    <w:rsid w:val="00D869A1"/>
    <w:rsid w:val="00D87009"/>
    <w:rsid w:val="00D92EAD"/>
    <w:rsid w:val="00D93E26"/>
    <w:rsid w:val="00D96FCD"/>
    <w:rsid w:val="00DA1379"/>
    <w:rsid w:val="00DA226F"/>
    <w:rsid w:val="00DA6B91"/>
    <w:rsid w:val="00DB1D9E"/>
    <w:rsid w:val="00DB6735"/>
    <w:rsid w:val="00DB7E4F"/>
    <w:rsid w:val="00DC3372"/>
    <w:rsid w:val="00DC5216"/>
    <w:rsid w:val="00DC5D95"/>
    <w:rsid w:val="00DC7A1D"/>
    <w:rsid w:val="00DD18A3"/>
    <w:rsid w:val="00DD27A5"/>
    <w:rsid w:val="00DD403A"/>
    <w:rsid w:val="00DD4E64"/>
    <w:rsid w:val="00DD5280"/>
    <w:rsid w:val="00DD5C65"/>
    <w:rsid w:val="00DE5A48"/>
    <w:rsid w:val="00DE5E63"/>
    <w:rsid w:val="00DE5FFB"/>
    <w:rsid w:val="00DE7995"/>
    <w:rsid w:val="00DF41F0"/>
    <w:rsid w:val="00E01660"/>
    <w:rsid w:val="00E0286C"/>
    <w:rsid w:val="00E03D81"/>
    <w:rsid w:val="00E06FA4"/>
    <w:rsid w:val="00E1149A"/>
    <w:rsid w:val="00E21A42"/>
    <w:rsid w:val="00E24CFF"/>
    <w:rsid w:val="00E27A79"/>
    <w:rsid w:val="00E30AD8"/>
    <w:rsid w:val="00E3251D"/>
    <w:rsid w:val="00E33219"/>
    <w:rsid w:val="00E424BA"/>
    <w:rsid w:val="00E42B22"/>
    <w:rsid w:val="00E457A6"/>
    <w:rsid w:val="00E4733C"/>
    <w:rsid w:val="00E50360"/>
    <w:rsid w:val="00E51FD8"/>
    <w:rsid w:val="00E52801"/>
    <w:rsid w:val="00E5567D"/>
    <w:rsid w:val="00E55942"/>
    <w:rsid w:val="00E61877"/>
    <w:rsid w:val="00E62F06"/>
    <w:rsid w:val="00E643D7"/>
    <w:rsid w:val="00E64E23"/>
    <w:rsid w:val="00E653AC"/>
    <w:rsid w:val="00E71FCB"/>
    <w:rsid w:val="00E73232"/>
    <w:rsid w:val="00E75836"/>
    <w:rsid w:val="00E95570"/>
    <w:rsid w:val="00E96CB9"/>
    <w:rsid w:val="00EA0597"/>
    <w:rsid w:val="00EA33E1"/>
    <w:rsid w:val="00EA64AC"/>
    <w:rsid w:val="00EB44E4"/>
    <w:rsid w:val="00EB47D4"/>
    <w:rsid w:val="00EC45A6"/>
    <w:rsid w:val="00ED00DC"/>
    <w:rsid w:val="00ED1740"/>
    <w:rsid w:val="00ED42A7"/>
    <w:rsid w:val="00ED6F18"/>
    <w:rsid w:val="00EE0FB9"/>
    <w:rsid w:val="00EE4CE5"/>
    <w:rsid w:val="00EE5DDB"/>
    <w:rsid w:val="00EE6302"/>
    <w:rsid w:val="00EF75BE"/>
    <w:rsid w:val="00F02370"/>
    <w:rsid w:val="00F10360"/>
    <w:rsid w:val="00F2701C"/>
    <w:rsid w:val="00F30058"/>
    <w:rsid w:val="00F30081"/>
    <w:rsid w:val="00F32246"/>
    <w:rsid w:val="00F32885"/>
    <w:rsid w:val="00F33EB2"/>
    <w:rsid w:val="00F36BF3"/>
    <w:rsid w:val="00F40217"/>
    <w:rsid w:val="00F41653"/>
    <w:rsid w:val="00F44A3D"/>
    <w:rsid w:val="00F51913"/>
    <w:rsid w:val="00F558D1"/>
    <w:rsid w:val="00F56074"/>
    <w:rsid w:val="00F573E5"/>
    <w:rsid w:val="00F61D1E"/>
    <w:rsid w:val="00F63AAC"/>
    <w:rsid w:val="00F64603"/>
    <w:rsid w:val="00F67C4A"/>
    <w:rsid w:val="00F7411F"/>
    <w:rsid w:val="00F82C49"/>
    <w:rsid w:val="00F839CB"/>
    <w:rsid w:val="00F84ECD"/>
    <w:rsid w:val="00F87BA5"/>
    <w:rsid w:val="00F94D71"/>
    <w:rsid w:val="00FA2CF9"/>
    <w:rsid w:val="00FA49E6"/>
    <w:rsid w:val="00FB288A"/>
    <w:rsid w:val="00FB7223"/>
    <w:rsid w:val="00FC14F9"/>
    <w:rsid w:val="00FC6995"/>
    <w:rsid w:val="00FD2693"/>
    <w:rsid w:val="00FD5FF3"/>
    <w:rsid w:val="00FD62D6"/>
    <w:rsid w:val="00FD7C2E"/>
    <w:rsid w:val="00FE28AB"/>
    <w:rsid w:val="00FF6530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0917"/>
  <w15:docId w15:val="{179A5280-BAAB-4F2B-8F5D-B34DB7A2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E82"/>
  </w:style>
  <w:style w:type="paragraph" w:styleId="2">
    <w:name w:val="heading 2"/>
    <w:basedOn w:val="a"/>
    <w:next w:val="a"/>
    <w:link w:val="20"/>
    <w:qFormat/>
    <w:rsid w:val="00B23BC3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1CF"/>
    <w:pPr>
      <w:ind w:left="720"/>
      <w:contextualSpacing/>
    </w:pPr>
  </w:style>
  <w:style w:type="paragraph" w:styleId="a4">
    <w:name w:val="No Spacing"/>
    <w:uiPriority w:val="1"/>
    <w:qFormat/>
    <w:rsid w:val="001D3A8F"/>
    <w:pPr>
      <w:spacing w:after="0" w:line="240" w:lineRule="auto"/>
    </w:pPr>
  </w:style>
  <w:style w:type="paragraph" w:customStyle="1" w:styleId="ConsPlusNormal">
    <w:name w:val="ConsPlusNormal"/>
    <w:rsid w:val="009D0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3BC3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styleId="a5">
    <w:name w:val="Placeholder Text"/>
    <w:basedOn w:val="a0"/>
    <w:uiPriority w:val="99"/>
    <w:semiHidden/>
    <w:rsid w:val="00097A8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9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A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1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D73"/>
  </w:style>
  <w:style w:type="paragraph" w:styleId="aa">
    <w:name w:val="footer"/>
    <w:basedOn w:val="a"/>
    <w:link w:val="ab"/>
    <w:uiPriority w:val="99"/>
    <w:unhideWhenUsed/>
    <w:rsid w:val="0091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D73"/>
  </w:style>
  <w:style w:type="paragraph" w:styleId="ac">
    <w:name w:val="Normal (Web)"/>
    <w:basedOn w:val="a"/>
    <w:uiPriority w:val="99"/>
    <w:unhideWhenUsed/>
    <w:rsid w:val="007B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3C52-0649-4294-965E-5A022FCA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10500</TotalTime>
  <Pages>7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Виталик</cp:lastModifiedBy>
  <cp:revision>205</cp:revision>
  <cp:lastPrinted>2025-04-14T13:07:00Z</cp:lastPrinted>
  <dcterms:created xsi:type="dcterms:W3CDTF">2022-03-28T07:14:00Z</dcterms:created>
  <dcterms:modified xsi:type="dcterms:W3CDTF">2025-04-14T13:13:00Z</dcterms:modified>
</cp:coreProperties>
</file>