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B2" w:rsidRDefault="005D20B2">
      <w:pPr>
        <w:pStyle w:val="ConsPlusTitle"/>
        <w:jc w:val="center"/>
        <w:outlineLvl w:val="0"/>
      </w:pPr>
      <w:bookmarkStart w:id="0" w:name="_GoBack"/>
      <w:bookmarkEnd w:id="0"/>
      <w:r>
        <w:t>АДМИНИСТРАЦИЯ ГОРОДА ПЯТИГОРСКА</w:t>
      </w:r>
    </w:p>
    <w:p w:rsidR="005D20B2" w:rsidRDefault="005D20B2">
      <w:pPr>
        <w:pStyle w:val="ConsPlusTitle"/>
        <w:jc w:val="center"/>
      </w:pPr>
      <w:r>
        <w:t>СТАВРОПОЛЬСКОГО КРАЯ</w:t>
      </w:r>
    </w:p>
    <w:p w:rsidR="005D20B2" w:rsidRDefault="005D20B2">
      <w:pPr>
        <w:pStyle w:val="ConsPlusTitle"/>
        <w:jc w:val="center"/>
      </w:pPr>
    </w:p>
    <w:p w:rsidR="005D20B2" w:rsidRDefault="005D20B2">
      <w:pPr>
        <w:pStyle w:val="ConsPlusTitle"/>
        <w:jc w:val="center"/>
      </w:pPr>
      <w:r>
        <w:t>ПОСТАНОВЛЕНИЕ</w:t>
      </w:r>
    </w:p>
    <w:p w:rsidR="005D20B2" w:rsidRDefault="005D20B2">
      <w:pPr>
        <w:pStyle w:val="ConsPlusTitle"/>
        <w:jc w:val="center"/>
      </w:pPr>
      <w:r>
        <w:t>от 24 августа 2017 г. N 3537</w:t>
      </w:r>
    </w:p>
    <w:p w:rsidR="005D20B2" w:rsidRDefault="005D20B2">
      <w:pPr>
        <w:pStyle w:val="ConsPlusTitle"/>
        <w:jc w:val="center"/>
      </w:pPr>
    </w:p>
    <w:p w:rsidR="005D20B2" w:rsidRDefault="005D20B2">
      <w:pPr>
        <w:pStyle w:val="ConsPlusTitle"/>
        <w:jc w:val="center"/>
      </w:pPr>
      <w:r>
        <w:t>ОБ УТВЕРЖДЕНИИ МУНИЦИПАЛЬНОЙ ПРОГРАММЫ "РАЗВИТИЕ</w:t>
      </w:r>
    </w:p>
    <w:p w:rsidR="005D20B2" w:rsidRDefault="005D20B2">
      <w:pPr>
        <w:pStyle w:val="ConsPlusTitle"/>
        <w:jc w:val="center"/>
      </w:pPr>
      <w:r>
        <w:t>ТРАНСПОРТНОЙ СИСТЕМЫ И ОБЕСПЕЧЕНИЕ БЕЗОПАСНОСТИ ДОРОЖНОГО</w:t>
      </w:r>
    </w:p>
    <w:p w:rsidR="005D20B2" w:rsidRDefault="005D20B2">
      <w:pPr>
        <w:pStyle w:val="ConsPlusTitle"/>
        <w:jc w:val="center"/>
      </w:pPr>
      <w:r>
        <w:t>ДВИЖЕНИЯ"; О ПРИЗНАНИИ УТРАТИВШИМИ СИЛУ ПОСТАНОВЛЕНИЯ</w:t>
      </w:r>
    </w:p>
    <w:p w:rsidR="005D20B2" w:rsidRDefault="005D20B2">
      <w:pPr>
        <w:pStyle w:val="ConsPlusTitle"/>
        <w:jc w:val="center"/>
      </w:pPr>
      <w:r>
        <w:t>АДМИНИСТРАЦИИ ГОРОДА ПЯТИГОРСКА ОТ 25.12.2013 N 4819;</w:t>
      </w:r>
    </w:p>
    <w:p w:rsidR="005D20B2" w:rsidRDefault="005D20B2">
      <w:pPr>
        <w:pStyle w:val="ConsPlusTitle"/>
        <w:jc w:val="center"/>
      </w:pPr>
      <w:r>
        <w:t>ОТ 15.12.2014 N 4882; ОТ 17.03.2015 N 1110;</w:t>
      </w:r>
    </w:p>
    <w:p w:rsidR="005D20B2" w:rsidRDefault="005D20B2">
      <w:pPr>
        <w:pStyle w:val="ConsPlusTitle"/>
        <w:jc w:val="center"/>
      </w:pPr>
      <w:r>
        <w:t>ОТ 24.12.2015 N 5899; ОТ 31.03.2016 N 1029;</w:t>
      </w:r>
    </w:p>
    <w:p w:rsidR="005D20B2" w:rsidRDefault="005D20B2">
      <w:pPr>
        <w:pStyle w:val="ConsPlusTitle"/>
        <w:jc w:val="center"/>
      </w:pPr>
      <w:r>
        <w:t>ОТ 23.12.2016 N 5189</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(в ред. постановлений администрации г. Пятигорска</w:t>
            </w:r>
          </w:p>
          <w:p w:rsidR="005D20B2" w:rsidRDefault="005D20B2">
            <w:pPr>
              <w:pStyle w:val="ConsPlusNormal"/>
              <w:jc w:val="center"/>
            </w:pPr>
            <w:r>
              <w:rPr>
                <w:color w:val="392C69"/>
              </w:rPr>
              <w:t xml:space="preserve">от 08.12.2017 </w:t>
            </w:r>
            <w:hyperlink r:id="rId4">
              <w:r>
                <w:rPr>
                  <w:color w:val="0000FF"/>
                </w:rPr>
                <w:t>N 5519</w:t>
              </w:r>
            </w:hyperlink>
            <w:r>
              <w:rPr>
                <w:color w:val="392C69"/>
              </w:rPr>
              <w:t xml:space="preserve">, от 22.02.2018 </w:t>
            </w:r>
            <w:hyperlink r:id="rId5">
              <w:r>
                <w:rPr>
                  <w:color w:val="0000FF"/>
                </w:rPr>
                <w:t>N 552</w:t>
              </w:r>
            </w:hyperlink>
            <w:r>
              <w:rPr>
                <w:color w:val="392C69"/>
              </w:rPr>
              <w:t xml:space="preserve">, от 21.12.2018 </w:t>
            </w:r>
            <w:hyperlink r:id="rId6">
              <w:r>
                <w:rPr>
                  <w:color w:val="0000FF"/>
                </w:rPr>
                <w:t>N 5076</w:t>
              </w:r>
            </w:hyperlink>
            <w:r>
              <w:rPr>
                <w:color w:val="392C69"/>
              </w:rPr>
              <w:t>,</w:t>
            </w:r>
          </w:p>
          <w:p w:rsidR="005D20B2" w:rsidRDefault="005D20B2">
            <w:pPr>
              <w:pStyle w:val="ConsPlusNormal"/>
              <w:jc w:val="center"/>
            </w:pPr>
            <w:r>
              <w:rPr>
                <w:color w:val="392C69"/>
              </w:rPr>
              <w:t xml:space="preserve">от 05.12.2019 </w:t>
            </w:r>
            <w:hyperlink r:id="rId7">
              <w:r>
                <w:rPr>
                  <w:color w:val="0000FF"/>
                </w:rPr>
                <w:t>N 5867</w:t>
              </w:r>
            </w:hyperlink>
            <w:r>
              <w:rPr>
                <w:color w:val="392C69"/>
              </w:rPr>
              <w:t xml:space="preserve">, от 26.10.2020 </w:t>
            </w:r>
            <w:hyperlink r:id="rId8">
              <w:r>
                <w:rPr>
                  <w:color w:val="0000FF"/>
                </w:rPr>
                <w:t>N 3378</w:t>
              </w:r>
            </w:hyperlink>
            <w:r>
              <w:rPr>
                <w:color w:val="392C69"/>
              </w:rPr>
              <w:t xml:space="preserve">, от 03.03.2021 </w:t>
            </w:r>
            <w:hyperlink r:id="rId9">
              <w:r>
                <w:rPr>
                  <w:color w:val="0000FF"/>
                </w:rPr>
                <w:t>N 604</w:t>
              </w:r>
            </w:hyperlink>
            <w:r>
              <w:rPr>
                <w:color w:val="392C69"/>
              </w:rPr>
              <w:t>,</w:t>
            </w:r>
          </w:p>
          <w:p w:rsidR="005D20B2" w:rsidRDefault="005D20B2">
            <w:pPr>
              <w:pStyle w:val="ConsPlusNormal"/>
              <w:jc w:val="center"/>
            </w:pPr>
            <w:r>
              <w:rPr>
                <w:color w:val="392C69"/>
              </w:rPr>
              <w:t xml:space="preserve">от 15.03.2022 </w:t>
            </w:r>
            <w:hyperlink r:id="rId10">
              <w:r>
                <w:rPr>
                  <w:color w:val="0000FF"/>
                </w:rPr>
                <w:t>N 717</w:t>
              </w:r>
            </w:hyperlink>
            <w:r>
              <w:rPr>
                <w:color w:val="392C69"/>
              </w:rPr>
              <w:t xml:space="preserve">, от 21.10.2022 </w:t>
            </w:r>
            <w:hyperlink r:id="rId11">
              <w:r>
                <w:rPr>
                  <w:color w:val="0000FF"/>
                </w:rPr>
                <w:t>N 4034</w:t>
              </w:r>
            </w:hyperlink>
            <w:r>
              <w:rPr>
                <w:color w:val="392C69"/>
              </w:rPr>
              <w:t xml:space="preserve">, от 27.03.2023 </w:t>
            </w:r>
            <w:hyperlink r:id="rId12">
              <w:r>
                <w:rPr>
                  <w:color w:val="0000FF"/>
                </w:rPr>
                <w:t>N 878</w:t>
              </w:r>
            </w:hyperlink>
            <w:r>
              <w:rPr>
                <w:color w:val="392C69"/>
              </w:rPr>
              <w:t>,</w:t>
            </w:r>
          </w:p>
          <w:p w:rsidR="005D20B2" w:rsidRDefault="005D20B2">
            <w:pPr>
              <w:pStyle w:val="ConsPlusNormal"/>
              <w:jc w:val="center"/>
            </w:pPr>
            <w:r>
              <w:rPr>
                <w:color w:val="392C69"/>
              </w:rPr>
              <w:t xml:space="preserve">от 02.06.2023 </w:t>
            </w:r>
            <w:hyperlink r:id="rId13">
              <w:r>
                <w:rPr>
                  <w:color w:val="0000FF"/>
                </w:rPr>
                <w:t>N 1800</w:t>
              </w:r>
            </w:hyperlink>
            <w:r>
              <w:rPr>
                <w:color w:val="392C69"/>
              </w:rPr>
              <w:t xml:space="preserve">, от 14.11.2023 </w:t>
            </w:r>
            <w:hyperlink r:id="rId14">
              <w:r>
                <w:rPr>
                  <w:color w:val="0000FF"/>
                </w:rPr>
                <w:t>N 4386</w:t>
              </w:r>
            </w:hyperlink>
            <w:r>
              <w:rPr>
                <w:color w:val="392C69"/>
              </w:rPr>
              <w:t xml:space="preserve">, от 15.04.2024 </w:t>
            </w:r>
            <w:hyperlink r:id="rId15">
              <w:r>
                <w:rPr>
                  <w:color w:val="0000FF"/>
                </w:rPr>
                <w:t>N 1248</w:t>
              </w:r>
            </w:hyperlink>
            <w:r>
              <w:rPr>
                <w:color w:val="392C69"/>
              </w:rPr>
              <w:t>,</w:t>
            </w:r>
          </w:p>
          <w:p w:rsidR="005D20B2" w:rsidRDefault="005D20B2">
            <w:pPr>
              <w:pStyle w:val="ConsPlusNormal"/>
              <w:jc w:val="center"/>
            </w:pPr>
            <w:r>
              <w:rPr>
                <w:color w:val="392C69"/>
              </w:rPr>
              <w:t xml:space="preserve">от 21.05.2024 </w:t>
            </w:r>
            <w:hyperlink r:id="rId16">
              <w:r>
                <w:rPr>
                  <w:color w:val="0000FF"/>
                </w:rPr>
                <w:t>N 1674</w:t>
              </w:r>
            </w:hyperlink>
            <w:r>
              <w:rPr>
                <w:color w:val="392C69"/>
              </w:rPr>
              <w:t xml:space="preserve">, от 10.06.2024 </w:t>
            </w:r>
            <w:hyperlink r:id="rId17">
              <w:r>
                <w:rPr>
                  <w:color w:val="0000FF"/>
                </w:rPr>
                <w:t>N 2127</w:t>
              </w:r>
            </w:hyperlink>
            <w:r>
              <w:rPr>
                <w:color w:val="392C69"/>
              </w:rPr>
              <w:t xml:space="preserve">, от 30.10.2024 </w:t>
            </w:r>
            <w:hyperlink r:id="rId18">
              <w:r>
                <w:rPr>
                  <w:color w:val="0000FF"/>
                </w:rPr>
                <w:t>N 4704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p w:rsidR="005D20B2" w:rsidRDefault="005D20B2">
      <w:pPr>
        <w:pStyle w:val="ConsPlusNormal"/>
        <w:ind w:firstLine="540"/>
        <w:jc w:val="both"/>
      </w:pPr>
      <w:r>
        <w:t xml:space="preserve">В соответствии со </w:t>
      </w:r>
      <w:hyperlink r:id="rId19">
        <w:r>
          <w:rPr>
            <w:color w:val="0000FF"/>
          </w:rPr>
          <w:t>ст. 179</w:t>
        </w:r>
      </w:hyperlink>
      <w:r>
        <w:t xml:space="preserve"> Бюджетного кодекса Российской Федерации, </w:t>
      </w:r>
      <w:hyperlink r:id="rId20">
        <w:r>
          <w:rPr>
            <w:color w:val="0000FF"/>
          </w:rPr>
          <w:t>постановлением</w:t>
        </w:r>
      </w:hyperlink>
      <w:r>
        <w:t xml:space="preserve"> администрации города Пятигорска от 08.10.2018 N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постановления администрации города Пятигорска от 08.11.2013 N 4175)", </w:t>
      </w:r>
      <w:hyperlink r:id="rId21">
        <w:r>
          <w:rPr>
            <w:color w:val="0000FF"/>
          </w:rPr>
          <w:t>постановлением</w:t>
        </w:r>
      </w:hyperlink>
      <w:r>
        <w:t xml:space="preserve"> администрации города Пятигорска от 12.11.2013 N 4193 "Об утверждении Перечня муниципальных программ города-курорта Пятигорска, планируемых к разработке" и </w:t>
      </w:r>
      <w:hyperlink r:id="rId22">
        <w:r>
          <w:rPr>
            <w:color w:val="0000FF"/>
          </w:rPr>
          <w:t>Уставом</w:t>
        </w:r>
      </w:hyperlink>
      <w:r>
        <w:t xml:space="preserve"> муниципального образования города-курорта Пятигорска постановляю:</w:t>
      </w:r>
    </w:p>
    <w:p w:rsidR="005D20B2" w:rsidRDefault="005D20B2">
      <w:pPr>
        <w:pStyle w:val="ConsPlusNormal"/>
        <w:jc w:val="both"/>
      </w:pPr>
      <w:r>
        <w:t xml:space="preserve">(преамбула в ред. </w:t>
      </w:r>
      <w:hyperlink r:id="rId23">
        <w:r>
          <w:rPr>
            <w:color w:val="0000FF"/>
          </w:rPr>
          <w:t>постановления</w:t>
        </w:r>
      </w:hyperlink>
      <w:r>
        <w:t xml:space="preserve"> администрации г. Пятигорска от 03.03.2021 N 604)</w:t>
      </w:r>
    </w:p>
    <w:p w:rsidR="005D20B2" w:rsidRDefault="005D20B2">
      <w:pPr>
        <w:pStyle w:val="ConsPlusNormal"/>
        <w:jc w:val="both"/>
      </w:pPr>
    </w:p>
    <w:p w:rsidR="005D20B2" w:rsidRDefault="005D20B2">
      <w:pPr>
        <w:pStyle w:val="ConsPlusNormal"/>
        <w:ind w:firstLine="540"/>
        <w:jc w:val="both"/>
      </w:pPr>
      <w:r>
        <w:t xml:space="preserve">1. Утвердить прилагаемую муниципальную </w:t>
      </w:r>
      <w:hyperlink w:anchor="P53">
        <w:r>
          <w:rPr>
            <w:color w:val="0000FF"/>
          </w:rPr>
          <w:t>программу</w:t>
        </w:r>
      </w:hyperlink>
      <w:r>
        <w:t xml:space="preserve"> города-курорта Пятигорска "Развитие транспортной системы и обеспечение безопасности дорожного движения".</w:t>
      </w:r>
    </w:p>
    <w:p w:rsidR="005D20B2" w:rsidRDefault="005D20B2">
      <w:pPr>
        <w:pStyle w:val="ConsPlusNormal"/>
        <w:spacing w:before="220"/>
        <w:ind w:firstLine="540"/>
        <w:jc w:val="both"/>
      </w:pPr>
      <w:r>
        <w:t>2. Признать утратившими силу:</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both"/>
            </w:pPr>
            <w:r>
              <w:rPr>
                <w:color w:val="392C69"/>
              </w:rPr>
              <w:t>КонсультантПлюс: примечание.</w:t>
            </w:r>
          </w:p>
          <w:p w:rsidR="005D20B2" w:rsidRDefault="005D20B2">
            <w:pPr>
              <w:pStyle w:val="ConsPlusNormal"/>
              <w:jc w:val="both"/>
            </w:pPr>
            <w:r>
              <w:rPr>
                <w:color w:val="392C69"/>
              </w:rPr>
              <w:t>В официальном тексте документа, видимо, допущена опечатка: постановление администрации г. Пятигорска от 25.12.2013 N 4819 имеет название "Об утверждении муниципальной программы "Развитие транспортной системы и обеспечение безопасности дорожного движения на территории муниципального образования города-курорта Пятигорска на 2014 - 2020 годы", а не "Об утверждении муниципальной программы города-курорта Пятигорска "Развитие транспортной системы и обеспечение безопасности дорожного движения".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spacing w:before="280"/>
        <w:ind w:firstLine="540"/>
        <w:jc w:val="both"/>
      </w:pPr>
      <w:r>
        <w:t xml:space="preserve">2.1. </w:t>
      </w:r>
      <w:hyperlink r:id="rId24">
        <w:r>
          <w:rPr>
            <w:color w:val="0000FF"/>
          </w:rPr>
          <w:t>Постановление</w:t>
        </w:r>
      </w:hyperlink>
      <w:r>
        <w:t xml:space="preserve"> администрации города Пятигорска от 25.12.2013 N 4819 "Об утверждении муниципальной программы города-курорта Пятигорска "Развитие транспортной системы и обеспечение безопасности дорожного движения".</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both"/>
            </w:pPr>
            <w:r>
              <w:rPr>
                <w:color w:val="392C69"/>
              </w:rPr>
              <w:t>КонсультантПлюс: примечание.</w:t>
            </w:r>
          </w:p>
          <w:p w:rsidR="005D20B2" w:rsidRDefault="005D20B2">
            <w:pPr>
              <w:pStyle w:val="ConsPlusNormal"/>
              <w:jc w:val="both"/>
            </w:pPr>
            <w:r>
              <w:rPr>
                <w:color w:val="392C69"/>
              </w:rPr>
              <w:t xml:space="preserve">В официальном тексте документа, видимо, допущена опечатка: постановление администрации г. Пятигорска от 15.12.2014 N 4882 имеет название "О внесении изменений в постановление </w:t>
            </w:r>
            <w:r>
              <w:rPr>
                <w:color w:val="392C69"/>
              </w:rPr>
              <w:lastRenderedPageBreak/>
              <w:t>администрации города Пятигорска от 25.12.2013 N 4819", а не "О внесении изменений в постановление администрации города Пятигорска от 25.12.2013 N 4819 "Об утверждении муниципальной программы города-курорта Пятигорска "Развитие транспортной системы и обеспечение безопасности дорожного движения".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spacing w:before="280"/>
        <w:ind w:firstLine="540"/>
        <w:jc w:val="both"/>
      </w:pPr>
      <w:r>
        <w:t xml:space="preserve">2.2. </w:t>
      </w:r>
      <w:hyperlink r:id="rId25">
        <w:r>
          <w:rPr>
            <w:color w:val="0000FF"/>
          </w:rPr>
          <w:t>Постановление</w:t>
        </w:r>
      </w:hyperlink>
      <w:r>
        <w:t xml:space="preserve"> администрации города Пятигорска от 15.12.2014 N 4882 "О внесении изменений в постановление администрации города Пятигорска от 25.12.2013 N 4819 "Об утверждении муниципальной программы города-курорта Пятигорска "Развитие транспортной системы и обеспечение безопасности дорожного движения".</w:t>
      </w:r>
    </w:p>
    <w:p w:rsidR="005D20B2" w:rsidRDefault="005D20B2">
      <w:pPr>
        <w:pStyle w:val="ConsPlusNormal"/>
        <w:spacing w:before="220"/>
        <w:ind w:firstLine="540"/>
        <w:jc w:val="both"/>
      </w:pPr>
      <w:r>
        <w:t xml:space="preserve">2.3. </w:t>
      </w:r>
      <w:hyperlink r:id="rId26">
        <w:r>
          <w:rPr>
            <w:color w:val="0000FF"/>
          </w:rPr>
          <w:t>Постановление</w:t>
        </w:r>
      </w:hyperlink>
      <w:r>
        <w:t xml:space="preserve"> администрации города Пятигорска от 17.03.2015 N 1110 "О внесении изменений в постановление администрации города Пятигорска от 25.12.2013 N 4819 "Об утверждении муниципальной программы города-курорта Пятигорска "Развитие транспортной системы и обеспечение безопасности дорожного движения".</w:t>
      </w:r>
    </w:p>
    <w:p w:rsidR="005D20B2" w:rsidRDefault="005D20B2">
      <w:pPr>
        <w:pStyle w:val="ConsPlusNormal"/>
        <w:spacing w:before="220"/>
        <w:ind w:firstLine="540"/>
        <w:jc w:val="both"/>
      </w:pPr>
      <w:r>
        <w:t xml:space="preserve">2.4. </w:t>
      </w:r>
      <w:hyperlink r:id="rId27">
        <w:r>
          <w:rPr>
            <w:color w:val="0000FF"/>
          </w:rPr>
          <w:t>Постановление</w:t>
        </w:r>
      </w:hyperlink>
      <w:r>
        <w:t xml:space="preserve"> администрации города Пятигорска от 24.12.2015 N 5899 "О внесении изменений в постановление администрации города Пятигорска от 25.12.2013 N 4819 "Об утверждении муниципальной программы города-курорта Пятигорска "Развитие транспортной системы и обеспечение безопасности дорожного движения".</w:t>
      </w:r>
    </w:p>
    <w:p w:rsidR="005D20B2" w:rsidRDefault="005D20B2">
      <w:pPr>
        <w:pStyle w:val="ConsPlusNormal"/>
        <w:spacing w:before="220"/>
        <w:ind w:firstLine="540"/>
        <w:jc w:val="both"/>
      </w:pPr>
      <w:r>
        <w:t xml:space="preserve">2.5. </w:t>
      </w:r>
      <w:hyperlink r:id="rId28">
        <w:r>
          <w:rPr>
            <w:color w:val="0000FF"/>
          </w:rPr>
          <w:t>Постановление</w:t>
        </w:r>
      </w:hyperlink>
      <w:r>
        <w:t xml:space="preserve"> администрации города Пятигорска от 31.03.2016 N 1029 "О внесении изменений в постановление администрации города Пятигорска от 25.12.2013 N 4819 "Об утверждении муниципальной программы города-курорта Пятигорска "Развитие транспортной системы и обеспечение безопасности дорожного движения".</w:t>
      </w:r>
    </w:p>
    <w:p w:rsidR="005D20B2" w:rsidRDefault="005D20B2">
      <w:pPr>
        <w:pStyle w:val="ConsPlusNormal"/>
        <w:spacing w:before="220"/>
        <w:ind w:firstLine="540"/>
        <w:jc w:val="both"/>
      </w:pPr>
      <w:r>
        <w:t xml:space="preserve">2.6. </w:t>
      </w:r>
      <w:hyperlink r:id="rId29">
        <w:r>
          <w:rPr>
            <w:color w:val="0000FF"/>
          </w:rPr>
          <w:t>Постановление</w:t>
        </w:r>
      </w:hyperlink>
      <w:r>
        <w:t xml:space="preserve"> администрации города Пятигорска от 23.12.2016 N 5189 "О внесении изменений в постановление администрации города Пятигорска от 25.12.2013 N 4819 "Об утверждении муниципальной программы города-курорта Пятигорска "Развитие транспортной системы и обеспечение безопасности дорожного движения".</w:t>
      </w:r>
    </w:p>
    <w:p w:rsidR="005D20B2" w:rsidRDefault="005D20B2">
      <w:pPr>
        <w:pStyle w:val="ConsPlusNormal"/>
        <w:spacing w:before="220"/>
        <w:ind w:firstLine="540"/>
        <w:jc w:val="both"/>
      </w:pPr>
      <w:r>
        <w:t>3. Контроль за исполнением настоящего постановления возложить на первого заместителя главы администрации города Пятигорска Бондаренко О.Н.</w:t>
      </w:r>
    </w:p>
    <w:p w:rsidR="005D20B2" w:rsidRDefault="005D20B2">
      <w:pPr>
        <w:pStyle w:val="ConsPlusNormal"/>
        <w:spacing w:before="220"/>
        <w:ind w:firstLine="540"/>
        <w:jc w:val="both"/>
      </w:pPr>
      <w:r>
        <w:t>4. Настоящее постановление подлежит официальному опубликованию.</w:t>
      </w:r>
    </w:p>
    <w:p w:rsidR="005D20B2" w:rsidRDefault="005D20B2">
      <w:pPr>
        <w:pStyle w:val="ConsPlusNormal"/>
        <w:spacing w:before="220"/>
        <w:ind w:firstLine="540"/>
        <w:jc w:val="both"/>
      </w:pPr>
      <w:r>
        <w:t>5. Настоящее постановление вступает в силу с 01.01.2018, но не ранее даты его официального опубликования.</w:t>
      </w:r>
    </w:p>
    <w:p w:rsidR="005D20B2" w:rsidRDefault="005D20B2">
      <w:pPr>
        <w:pStyle w:val="ConsPlusNormal"/>
        <w:jc w:val="both"/>
      </w:pPr>
    </w:p>
    <w:p w:rsidR="005D20B2" w:rsidRDefault="005D20B2">
      <w:pPr>
        <w:pStyle w:val="ConsPlusNormal"/>
        <w:jc w:val="right"/>
      </w:pPr>
      <w:r>
        <w:t>Глава города Пятигорска</w:t>
      </w:r>
    </w:p>
    <w:p w:rsidR="005D20B2" w:rsidRDefault="005D20B2">
      <w:pPr>
        <w:pStyle w:val="ConsPlusNormal"/>
        <w:jc w:val="right"/>
      </w:pPr>
      <w:r>
        <w:t>Л.Н.ТРАВНЕВ</w:t>
      </w: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right"/>
        <w:outlineLvl w:val="0"/>
      </w:pPr>
      <w:r>
        <w:t>Утверждена</w:t>
      </w:r>
    </w:p>
    <w:p w:rsidR="005D20B2" w:rsidRDefault="005D20B2">
      <w:pPr>
        <w:pStyle w:val="ConsPlusNormal"/>
        <w:jc w:val="right"/>
      </w:pPr>
      <w:r>
        <w:t>постановлением</w:t>
      </w:r>
    </w:p>
    <w:p w:rsidR="005D20B2" w:rsidRDefault="005D20B2">
      <w:pPr>
        <w:pStyle w:val="ConsPlusNormal"/>
        <w:jc w:val="right"/>
      </w:pPr>
      <w:r>
        <w:t>администрации города Пятигорска</w:t>
      </w:r>
    </w:p>
    <w:p w:rsidR="005D20B2" w:rsidRDefault="005D20B2">
      <w:pPr>
        <w:pStyle w:val="ConsPlusNormal"/>
        <w:jc w:val="right"/>
      </w:pPr>
      <w:r>
        <w:t>от 24.08.2017 N 3537</w:t>
      </w:r>
    </w:p>
    <w:p w:rsidR="005D20B2" w:rsidRDefault="005D20B2">
      <w:pPr>
        <w:pStyle w:val="ConsPlusNormal"/>
        <w:jc w:val="both"/>
      </w:pPr>
    </w:p>
    <w:p w:rsidR="005D20B2" w:rsidRDefault="005D20B2">
      <w:pPr>
        <w:pStyle w:val="ConsPlusTitle"/>
        <w:jc w:val="center"/>
      </w:pPr>
      <w:bookmarkStart w:id="1" w:name="P53"/>
      <w:bookmarkEnd w:id="1"/>
      <w:r>
        <w:t>МУНИЦИПАЛЬНАЯ ПРОГРАММА</w:t>
      </w:r>
    </w:p>
    <w:p w:rsidR="005D20B2" w:rsidRDefault="005D20B2">
      <w:pPr>
        <w:pStyle w:val="ConsPlusTitle"/>
        <w:jc w:val="center"/>
      </w:pPr>
      <w:r>
        <w:t>ГОРОДА-КУРОРТА ПЯТИГОРСКА "РАЗВИТИЕ ТРАНСПОРТНОЙ СИСТЕМЫ</w:t>
      </w:r>
    </w:p>
    <w:p w:rsidR="005D20B2" w:rsidRDefault="005D20B2">
      <w:pPr>
        <w:pStyle w:val="ConsPlusTitle"/>
        <w:jc w:val="center"/>
      </w:pPr>
      <w:r>
        <w:t>И ОБЕСПЕЧЕНИЕ БЕЗОПАСНОСТИ ДОРОЖНОГО ДВИЖЕНИЯ"</w:t>
      </w:r>
    </w:p>
    <w:p w:rsidR="005D20B2" w:rsidRDefault="005D20B2">
      <w:pPr>
        <w:pStyle w:val="ConsPlusTitle"/>
        <w:jc w:val="center"/>
      </w:pPr>
      <w:r>
        <w:t>(ДАЛЕЕ - ПРОГРАММА)</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(в ред. постановлений администрации г. Пятигорска</w:t>
            </w:r>
          </w:p>
          <w:p w:rsidR="005D20B2" w:rsidRDefault="005D20B2">
            <w:pPr>
              <w:pStyle w:val="ConsPlusNormal"/>
              <w:jc w:val="center"/>
            </w:pPr>
            <w:r>
              <w:rPr>
                <w:color w:val="392C69"/>
              </w:rPr>
              <w:t xml:space="preserve">от 05.12.2019 </w:t>
            </w:r>
            <w:hyperlink r:id="rId30">
              <w:r>
                <w:rPr>
                  <w:color w:val="0000FF"/>
                </w:rPr>
                <w:t>N 5867</w:t>
              </w:r>
            </w:hyperlink>
            <w:r>
              <w:rPr>
                <w:color w:val="392C69"/>
              </w:rPr>
              <w:t xml:space="preserve">, от 26.10.2020 </w:t>
            </w:r>
            <w:hyperlink r:id="rId31">
              <w:r>
                <w:rPr>
                  <w:color w:val="0000FF"/>
                </w:rPr>
                <w:t>N 3378</w:t>
              </w:r>
            </w:hyperlink>
            <w:r>
              <w:rPr>
                <w:color w:val="392C69"/>
              </w:rPr>
              <w:t xml:space="preserve">, от 03.03.2021 </w:t>
            </w:r>
            <w:hyperlink r:id="rId32">
              <w:r>
                <w:rPr>
                  <w:color w:val="0000FF"/>
                </w:rPr>
                <w:t>N 604</w:t>
              </w:r>
            </w:hyperlink>
            <w:r>
              <w:rPr>
                <w:color w:val="392C69"/>
              </w:rPr>
              <w:t>,</w:t>
            </w:r>
          </w:p>
          <w:p w:rsidR="005D20B2" w:rsidRDefault="005D20B2">
            <w:pPr>
              <w:pStyle w:val="ConsPlusNormal"/>
              <w:jc w:val="center"/>
            </w:pPr>
            <w:r>
              <w:rPr>
                <w:color w:val="392C69"/>
              </w:rPr>
              <w:t xml:space="preserve">от 15.03.2022 </w:t>
            </w:r>
            <w:hyperlink r:id="rId33">
              <w:r>
                <w:rPr>
                  <w:color w:val="0000FF"/>
                </w:rPr>
                <w:t>N 717</w:t>
              </w:r>
            </w:hyperlink>
            <w:r>
              <w:rPr>
                <w:color w:val="392C69"/>
              </w:rPr>
              <w:t xml:space="preserve">, от 21.10.2022 </w:t>
            </w:r>
            <w:hyperlink r:id="rId34">
              <w:r>
                <w:rPr>
                  <w:color w:val="0000FF"/>
                </w:rPr>
                <w:t>N 4034</w:t>
              </w:r>
            </w:hyperlink>
            <w:r>
              <w:rPr>
                <w:color w:val="392C69"/>
              </w:rPr>
              <w:t xml:space="preserve">, от 27.03.2023 </w:t>
            </w:r>
            <w:hyperlink r:id="rId35">
              <w:r>
                <w:rPr>
                  <w:color w:val="0000FF"/>
                </w:rPr>
                <w:t>N 878</w:t>
              </w:r>
            </w:hyperlink>
            <w:r>
              <w:rPr>
                <w:color w:val="392C69"/>
              </w:rPr>
              <w:t>,</w:t>
            </w:r>
          </w:p>
          <w:p w:rsidR="005D20B2" w:rsidRDefault="005D20B2">
            <w:pPr>
              <w:pStyle w:val="ConsPlusNormal"/>
              <w:jc w:val="center"/>
            </w:pPr>
            <w:r>
              <w:rPr>
                <w:color w:val="392C69"/>
              </w:rPr>
              <w:t xml:space="preserve">от 02.06.2023 </w:t>
            </w:r>
            <w:hyperlink r:id="rId36">
              <w:r>
                <w:rPr>
                  <w:color w:val="0000FF"/>
                </w:rPr>
                <w:t>N 1800</w:t>
              </w:r>
            </w:hyperlink>
            <w:r>
              <w:rPr>
                <w:color w:val="392C69"/>
              </w:rPr>
              <w:t xml:space="preserve">, от 14.11.2023 </w:t>
            </w:r>
            <w:hyperlink r:id="rId37">
              <w:r>
                <w:rPr>
                  <w:color w:val="0000FF"/>
                </w:rPr>
                <w:t>N 4386</w:t>
              </w:r>
            </w:hyperlink>
            <w:r>
              <w:rPr>
                <w:color w:val="392C69"/>
              </w:rPr>
              <w:t xml:space="preserve">, от 15.04.2024 </w:t>
            </w:r>
            <w:hyperlink r:id="rId38">
              <w:r>
                <w:rPr>
                  <w:color w:val="0000FF"/>
                </w:rPr>
                <w:t>N 1248</w:t>
              </w:r>
            </w:hyperlink>
            <w:r>
              <w:rPr>
                <w:color w:val="392C69"/>
              </w:rPr>
              <w:t>,</w:t>
            </w:r>
          </w:p>
          <w:p w:rsidR="005D20B2" w:rsidRDefault="005D20B2">
            <w:pPr>
              <w:pStyle w:val="ConsPlusNormal"/>
              <w:jc w:val="center"/>
            </w:pPr>
            <w:r>
              <w:rPr>
                <w:color w:val="392C69"/>
              </w:rPr>
              <w:t xml:space="preserve">от 21.05.2024 </w:t>
            </w:r>
            <w:hyperlink r:id="rId39">
              <w:r>
                <w:rPr>
                  <w:color w:val="0000FF"/>
                </w:rPr>
                <w:t>N 1674</w:t>
              </w:r>
            </w:hyperlink>
            <w:r>
              <w:rPr>
                <w:color w:val="392C69"/>
              </w:rPr>
              <w:t xml:space="preserve">, от 10.06.2024 </w:t>
            </w:r>
            <w:hyperlink r:id="rId40">
              <w:r>
                <w:rPr>
                  <w:color w:val="0000FF"/>
                </w:rPr>
                <w:t>N 2127</w:t>
              </w:r>
            </w:hyperlink>
            <w:r>
              <w:rPr>
                <w:color w:val="392C69"/>
              </w:rPr>
              <w:t xml:space="preserve">, от 30.10.2024 </w:t>
            </w:r>
            <w:hyperlink r:id="rId41">
              <w:r>
                <w:rPr>
                  <w:color w:val="0000FF"/>
                </w:rPr>
                <w:t>N 4704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p w:rsidR="005D20B2" w:rsidRDefault="005D20B2">
      <w:pPr>
        <w:pStyle w:val="ConsPlusTitle"/>
        <w:jc w:val="center"/>
        <w:outlineLvl w:val="1"/>
      </w:pPr>
      <w:r>
        <w:t>ПАСПОРТ</w:t>
      </w:r>
    </w:p>
    <w:p w:rsidR="005D20B2" w:rsidRDefault="005D20B2">
      <w:pPr>
        <w:pStyle w:val="ConsPlusTitle"/>
        <w:jc w:val="center"/>
      </w:pPr>
      <w:r>
        <w:t>ПРОГРАММЫ</w:t>
      </w:r>
    </w:p>
    <w:p w:rsidR="005D20B2" w:rsidRDefault="005D20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5D20B2">
        <w:tc>
          <w:tcPr>
            <w:tcW w:w="3402" w:type="dxa"/>
            <w:tcBorders>
              <w:top w:val="nil"/>
              <w:left w:val="nil"/>
              <w:bottom w:val="nil"/>
              <w:right w:val="nil"/>
            </w:tcBorders>
          </w:tcPr>
          <w:p w:rsidR="005D20B2" w:rsidRDefault="005D20B2">
            <w:pPr>
              <w:pStyle w:val="ConsPlusNormal"/>
            </w:pPr>
            <w:r>
              <w:t>Наименование программы</w:t>
            </w:r>
          </w:p>
        </w:tc>
        <w:tc>
          <w:tcPr>
            <w:tcW w:w="5669" w:type="dxa"/>
            <w:tcBorders>
              <w:top w:val="nil"/>
              <w:left w:val="nil"/>
              <w:bottom w:val="nil"/>
              <w:right w:val="nil"/>
            </w:tcBorders>
          </w:tcPr>
          <w:p w:rsidR="005D20B2" w:rsidRDefault="005D20B2">
            <w:pPr>
              <w:pStyle w:val="ConsPlusNormal"/>
              <w:jc w:val="both"/>
            </w:pPr>
            <w:r>
              <w:t>"Развитие транспортной системы и обеспечение безопасности дорожного движения"</w:t>
            </w:r>
          </w:p>
        </w:tc>
      </w:tr>
      <w:tr w:rsidR="005D20B2">
        <w:tc>
          <w:tcPr>
            <w:tcW w:w="3402" w:type="dxa"/>
            <w:tcBorders>
              <w:top w:val="nil"/>
              <w:left w:val="nil"/>
              <w:bottom w:val="nil"/>
              <w:right w:val="nil"/>
            </w:tcBorders>
          </w:tcPr>
          <w:p w:rsidR="005D20B2" w:rsidRDefault="005D20B2">
            <w:pPr>
              <w:pStyle w:val="ConsPlusNormal"/>
            </w:pPr>
            <w:r>
              <w:t>Ответственный исполнитель программы</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42">
              <w:r>
                <w:rPr>
                  <w:color w:val="0000FF"/>
                </w:rPr>
                <w:t>постановления</w:t>
              </w:r>
            </w:hyperlink>
            <w:r>
              <w:t xml:space="preserve"> администрации г. Пятигорска от 03.03.2021 N 604)</w:t>
            </w:r>
          </w:p>
        </w:tc>
      </w:tr>
      <w:tr w:rsidR="005D20B2">
        <w:tc>
          <w:tcPr>
            <w:tcW w:w="3402" w:type="dxa"/>
            <w:tcBorders>
              <w:top w:val="nil"/>
              <w:left w:val="nil"/>
              <w:bottom w:val="nil"/>
              <w:right w:val="nil"/>
            </w:tcBorders>
          </w:tcPr>
          <w:p w:rsidR="005D20B2" w:rsidRDefault="005D20B2">
            <w:pPr>
              <w:pStyle w:val="ConsPlusNormal"/>
            </w:pPr>
            <w:r>
              <w:t>Соисполнители программы</w:t>
            </w:r>
          </w:p>
        </w:tc>
        <w:tc>
          <w:tcPr>
            <w:tcW w:w="5669" w:type="dxa"/>
            <w:tcBorders>
              <w:top w:val="nil"/>
              <w:left w:val="nil"/>
              <w:bottom w:val="nil"/>
              <w:right w:val="nil"/>
            </w:tcBorders>
          </w:tcPr>
          <w:p w:rsidR="005D20B2" w:rsidRDefault="005D20B2">
            <w:pPr>
              <w:pStyle w:val="ConsPlusNormal"/>
              <w:jc w:val="both"/>
            </w:pPr>
            <w:r>
              <w:t>Администрация города Пятигорска;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образования администрации города Пятигорска";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имущественных отношений администрации города Пятигорска"</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43">
              <w:r>
                <w:rPr>
                  <w:color w:val="0000FF"/>
                </w:rPr>
                <w:t>постановления</w:t>
              </w:r>
            </w:hyperlink>
            <w:r>
              <w:t xml:space="preserve"> администрации г. Пятигорска от 26.10.2020 N 3378)</w:t>
            </w:r>
          </w:p>
        </w:tc>
      </w:tr>
      <w:tr w:rsidR="005D20B2">
        <w:tc>
          <w:tcPr>
            <w:tcW w:w="3402" w:type="dxa"/>
            <w:tcBorders>
              <w:top w:val="nil"/>
              <w:left w:val="nil"/>
              <w:bottom w:val="nil"/>
              <w:right w:val="nil"/>
            </w:tcBorders>
          </w:tcPr>
          <w:p w:rsidR="005D20B2" w:rsidRDefault="005D20B2">
            <w:pPr>
              <w:pStyle w:val="ConsPlusNormal"/>
            </w:pPr>
            <w:r>
              <w:t>Участники программы</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имущественных отношений администрации города Пятигорска";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Муниципальное казенное учреждение "Управление капитального строительства";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юридические лица и индивидуальные предприниматели (по согласованию);</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физические лица (по согласованию)</w:t>
            </w:r>
          </w:p>
        </w:tc>
      </w:tr>
      <w:tr w:rsidR="005D20B2">
        <w:tc>
          <w:tcPr>
            <w:tcW w:w="3402" w:type="dxa"/>
            <w:tcBorders>
              <w:top w:val="nil"/>
              <w:left w:val="nil"/>
              <w:bottom w:val="nil"/>
              <w:right w:val="nil"/>
            </w:tcBorders>
          </w:tcPr>
          <w:p w:rsidR="005D20B2" w:rsidRDefault="005D20B2">
            <w:pPr>
              <w:pStyle w:val="ConsPlusNormal"/>
            </w:pPr>
            <w:r>
              <w:t>Подпрограммы программы</w:t>
            </w:r>
          </w:p>
        </w:tc>
        <w:tc>
          <w:tcPr>
            <w:tcW w:w="5669" w:type="dxa"/>
            <w:tcBorders>
              <w:top w:val="nil"/>
              <w:left w:val="nil"/>
              <w:bottom w:val="nil"/>
              <w:right w:val="nil"/>
            </w:tcBorders>
          </w:tcPr>
          <w:p w:rsidR="005D20B2" w:rsidRDefault="005D20B2">
            <w:pPr>
              <w:pStyle w:val="ConsPlusNormal"/>
              <w:jc w:val="both"/>
            </w:pPr>
            <w:r>
              <w:t>1. "Строительство, реконструкция и модернизация улично-дорожной сети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 "Ремонт и содержание покрытия дорог, тротуаров, путепроводов, мостов, подвесных пешеходных и подземных переходов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3. "Ремонт, сооружение, восстановление, очистка и содержание ливневых канализаций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 xml:space="preserve">4. "Диагностика, обследование, паспортизация и изготовление технических планов автомобильных дорог </w:t>
            </w:r>
            <w:r>
              <w:lastRenderedPageBreak/>
              <w:t>(улиц) местного значения".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5. "Повышение безопасности дорожного движения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6. "Организация транспортных перевозок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7. "Обеспечение реализации программы и общепрограммные мероприятия".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8. "Безопасные качественные дороги города-курорта Пятигорска".</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(абзац введен </w:t>
            </w:r>
            <w:hyperlink r:id="rId44">
              <w:r>
                <w:rPr>
                  <w:color w:val="0000FF"/>
                </w:rPr>
                <w:t>постановлением</w:t>
              </w:r>
            </w:hyperlink>
            <w:r>
              <w:t xml:space="preserve"> администрации г. Пятигорска от 21.05.2024 N 1674)</w:t>
            </w:r>
          </w:p>
        </w:tc>
      </w:tr>
      <w:tr w:rsidR="005D20B2">
        <w:tc>
          <w:tcPr>
            <w:tcW w:w="3402" w:type="dxa"/>
            <w:tcBorders>
              <w:top w:val="nil"/>
              <w:left w:val="nil"/>
              <w:bottom w:val="nil"/>
              <w:right w:val="nil"/>
            </w:tcBorders>
          </w:tcPr>
          <w:p w:rsidR="005D20B2" w:rsidRDefault="005D20B2">
            <w:pPr>
              <w:pStyle w:val="ConsPlusNormal"/>
            </w:pPr>
            <w:r>
              <w:t>Цели программы</w:t>
            </w:r>
          </w:p>
        </w:tc>
        <w:tc>
          <w:tcPr>
            <w:tcW w:w="5669" w:type="dxa"/>
            <w:tcBorders>
              <w:top w:val="nil"/>
              <w:left w:val="nil"/>
              <w:bottom w:val="nil"/>
              <w:right w:val="nil"/>
            </w:tcBorders>
          </w:tcPr>
          <w:p w:rsidR="005D20B2" w:rsidRDefault="005D20B2">
            <w:pPr>
              <w:pStyle w:val="ConsPlusNormal"/>
              <w:jc w:val="both"/>
            </w:pPr>
            <w:r>
              <w:t>Модернизация улично-дорожной сети города-курорта Пятигорска и увеличение ее пропускной способности;</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осуществление круглогодичного, бесперебойного и безопасного движения автомобильного транспорта и улучшение уровня обслуживания пользователей;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повышение устойчивости ливневой системы города-курорта Пятигорска;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совершенствование системы управления объектами улично-дорожной сети;</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обеспечение безопасности дорожного движения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развитие системы транспортных перевозок в городе-курорте Пятигорске и повышение доступности услуг транспортного комплекса;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финансовое оздоровление городского электрического транспорта и укрепление его платежеспособности;</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устранение опасных участков на автомобильных дорогах общего пользования местного значения</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(абзац введен </w:t>
            </w:r>
            <w:hyperlink r:id="rId45">
              <w:r>
                <w:rPr>
                  <w:color w:val="0000FF"/>
                </w:rPr>
                <w:t>постановлением</w:t>
              </w:r>
            </w:hyperlink>
            <w:r>
              <w:t xml:space="preserve"> администрации г. Пятигорска от 21.05.2024 N 1674)</w:t>
            </w:r>
          </w:p>
        </w:tc>
      </w:tr>
      <w:tr w:rsidR="005D20B2">
        <w:tc>
          <w:tcPr>
            <w:tcW w:w="3402" w:type="dxa"/>
            <w:tcBorders>
              <w:top w:val="nil"/>
              <w:left w:val="nil"/>
              <w:bottom w:val="nil"/>
              <w:right w:val="nil"/>
            </w:tcBorders>
          </w:tcPr>
          <w:p w:rsidR="005D20B2" w:rsidRDefault="005D20B2">
            <w:pPr>
              <w:pStyle w:val="ConsPlusNormal"/>
            </w:pPr>
            <w:r>
              <w:t>Индикаторы достижения целей программы</w:t>
            </w:r>
          </w:p>
        </w:tc>
        <w:tc>
          <w:tcPr>
            <w:tcW w:w="5669" w:type="dxa"/>
            <w:tcBorders>
              <w:top w:val="nil"/>
              <w:left w:val="nil"/>
              <w:bottom w:val="nil"/>
              <w:right w:val="nil"/>
            </w:tcBorders>
          </w:tcPr>
          <w:p w:rsidR="005D20B2" w:rsidRDefault="005D20B2">
            <w:pPr>
              <w:pStyle w:val="ConsPlusNormal"/>
              <w:jc w:val="both"/>
            </w:pPr>
            <w:r>
              <w:t>Доля протяженности автомобильных дорог (улиц) общего пользования местного значения, не отвечающих нормативным требованиям, в общей протяженности автомобильных дорог (улиц) общего пользования местного значения;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значения;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 xml:space="preserve">доля ливневых систем, прошедших ремонтные и восстановительные работы (ремонт, сооружение, </w:t>
            </w:r>
            <w:r>
              <w:lastRenderedPageBreak/>
              <w:t>восстановление, очистка и содержание), по отношению к общему количеству магистральных ливневых систем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автомобильных дорог (улиц), мостов, путепроводов местного значения, по которым выполняются работы по техническому обследованию автомобильных дорог (улиц), мостов, путепроводов (диагностика, паспортизация, анализ состояния конструкций сооружения, оценка), от общей потребности, доля дорожно-транспортных происшествий к общему количеству зарегистрированных транспортных средств по городу-курорту Пятигорску;</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выбытий по техническим неисправностям подвижного состава, предназначенного для передвижения по автомобильным дорогам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выбытий по техническим неисправностям подвижного состава, предназначенного для передвижения по рельсовым путям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технически исправного подвижного состава городского электрического транспорта, осуществляющего передвижение по рельсовым путям, оснащенного техническими средствами обеспечения транспортной безопасности от общего количества подвижного состава;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протяженности отремонтированной контактной сети, трамвайного пути в общей протяженности контактной сети, трамвайного пути;</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убыток предприятия городского электрического транспорта не должен превышать значение предыдущего года;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объем привлеченных из федерального бюджета и бюджета Ставропольского края субсидий на 1 рубль финансового обеспечения Программы за счет средств бюджета города-курорта Пятигорска в части обеспечения безопасности и качества автомобильных дорог;</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(абзац введен </w:t>
            </w:r>
            <w:hyperlink r:id="rId46">
              <w:r>
                <w:rPr>
                  <w:color w:val="0000FF"/>
                </w:rPr>
                <w:t>постановлением</w:t>
              </w:r>
            </w:hyperlink>
            <w:r>
              <w:t xml:space="preserve"> администрации г. Пятигорска от 21.05.2024 N 1674)</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дорожной сети городских агломераций, образованных городами с населением от 100 до 200 тысяч человек, находящейся в нормативном состоянии</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(абзац введен </w:t>
            </w:r>
            <w:hyperlink r:id="rId47">
              <w:r>
                <w:rPr>
                  <w:color w:val="0000FF"/>
                </w:rPr>
                <w:t>постановлением</w:t>
              </w:r>
            </w:hyperlink>
            <w:r>
              <w:t xml:space="preserve"> администрации г. Пятигорска от 10.06.2024 N 2127)</w:t>
            </w:r>
          </w:p>
        </w:tc>
      </w:tr>
      <w:tr w:rsidR="005D20B2">
        <w:tc>
          <w:tcPr>
            <w:tcW w:w="3402" w:type="dxa"/>
            <w:tcBorders>
              <w:top w:val="nil"/>
              <w:left w:val="nil"/>
              <w:bottom w:val="nil"/>
              <w:right w:val="nil"/>
            </w:tcBorders>
          </w:tcPr>
          <w:p w:rsidR="005D20B2" w:rsidRDefault="005D20B2">
            <w:pPr>
              <w:pStyle w:val="ConsPlusNormal"/>
            </w:pPr>
            <w:r>
              <w:t>Сроки реализации программы</w:t>
            </w:r>
          </w:p>
        </w:tc>
        <w:tc>
          <w:tcPr>
            <w:tcW w:w="5669" w:type="dxa"/>
            <w:tcBorders>
              <w:top w:val="nil"/>
              <w:left w:val="nil"/>
              <w:bottom w:val="nil"/>
              <w:right w:val="nil"/>
            </w:tcBorders>
          </w:tcPr>
          <w:p w:rsidR="005D20B2" w:rsidRDefault="005D20B2">
            <w:pPr>
              <w:pStyle w:val="ConsPlusNormal"/>
              <w:jc w:val="both"/>
            </w:pPr>
            <w:r>
              <w:t>2018 - 2027 годы</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48">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 xml:space="preserve">Объемы и источники финансового </w:t>
            </w:r>
            <w:r>
              <w:lastRenderedPageBreak/>
              <w:t>обеспечения Программы</w:t>
            </w:r>
          </w:p>
        </w:tc>
        <w:tc>
          <w:tcPr>
            <w:tcW w:w="5669" w:type="dxa"/>
            <w:tcBorders>
              <w:top w:val="nil"/>
              <w:left w:val="nil"/>
              <w:bottom w:val="nil"/>
              <w:right w:val="nil"/>
            </w:tcBorders>
          </w:tcPr>
          <w:p w:rsidR="005D20B2" w:rsidRDefault="005D20B2">
            <w:pPr>
              <w:pStyle w:val="ConsPlusNormal"/>
              <w:jc w:val="both"/>
            </w:pPr>
            <w:r>
              <w:lastRenderedPageBreak/>
              <w:t xml:space="preserve">Объем финансового обеспечения Программы составит </w:t>
            </w:r>
            <w:r>
              <w:lastRenderedPageBreak/>
              <w:t>8832281,61 тыс. рублей,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- 147662,56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- 176837,53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- 480282,76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- 595447,37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- 735783,92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- 573893,85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- 1671829,60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- 4310105,32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- 87280,37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- 53158,33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за счет средств бюджета города-курорта Пятигорска - 8832281,62 тыс. рублей, из них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- 147662,56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92301,14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- 176837,53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127315,76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- 480282,76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415154,47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- 595447,37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507399,23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- 735783,92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644243,21 тыс. рублей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- 573893,85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468044,86 тыс. рублей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- 1671829,60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1525390,94 тыс. рублей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- 4310105,32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4227761,22 тыс. рублей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- 87280,37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28587,13 тыс. рублей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- 53158,33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0,00 тыс. рублей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Налоговые расходы города-курорта Пятигорска - 0,00 тыс. руб.,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49">
              <w:r>
                <w:rPr>
                  <w:color w:val="0000FF"/>
                </w:rPr>
                <w:t>постановления</w:t>
              </w:r>
            </w:hyperlink>
            <w:r>
              <w:t xml:space="preserve"> администрации г. Пятигорска от 30.10.2024 N 4704)</w:t>
            </w:r>
          </w:p>
        </w:tc>
      </w:tr>
      <w:tr w:rsidR="005D20B2">
        <w:tc>
          <w:tcPr>
            <w:tcW w:w="3402" w:type="dxa"/>
            <w:vMerge w:val="restart"/>
            <w:tcBorders>
              <w:top w:val="nil"/>
              <w:left w:val="nil"/>
              <w:bottom w:val="nil"/>
              <w:right w:val="nil"/>
            </w:tcBorders>
          </w:tcPr>
          <w:p w:rsidR="005D20B2" w:rsidRDefault="005D20B2">
            <w:pPr>
              <w:pStyle w:val="ConsPlusNormal"/>
            </w:pPr>
            <w:r>
              <w:t>Ожидаемые конечные результаты реализации программы</w:t>
            </w:r>
          </w:p>
        </w:tc>
        <w:tc>
          <w:tcPr>
            <w:tcW w:w="5669" w:type="dxa"/>
            <w:tcBorders>
              <w:top w:val="nil"/>
              <w:left w:val="nil"/>
              <w:bottom w:val="nil"/>
              <w:right w:val="nil"/>
            </w:tcBorders>
          </w:tcPr>
          <w:p w:rsidR="005D20B2" w:rsidRDefault="005D20B2">
            <w:pPr>
              <w:pStyle w:val="ConsPlusNormal"/>
              <w:jc w:val="both"/>
            </w:pPr>
            <w:r>
              <w:t xml:space="preserve">Достижение значений индикаторов, установленных в </w:t>
            </w:r>
            <w:hyperlink w:anchor="P1496">
              <w:r>
                <w:rPr>
                  <w:color w:val="0000FF"/>
                </w:rPr>
                <w:t>приложении 1</w:t>
              </w:r>
            </w:hyperlink>
            <w:r>
              <w:t>:</w:t>
            </w:r>
          </w:p>
        </w:tc>
      </w:tr>
      <w:tr w:rsidR="005D20B2">
        <w:tc>
          <w:tcPr>
            <w:tcW w:w="3402" w:type="dxa"/>
            <w:vMerge/>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протяженности автомобильных дорог (улиц) общего пользования местного значения, не отвечающих нормативным требованиям, в общей протяженности автомобильных дорог (улиц) общего пользования местного значения;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значения;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 xml:space="preserve">доля ливневых систем, прошедших ремонтные и </w:t>
            </w:r>
            <w:r>
              <w:lastRenderedPageBreak/>
              <w:t>восстановительные работы (ремонт, сооружение, восстановление, очистка и содержание), по отношению к общему количеству магистральных ливневых систем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автомобильных дорог (улиц), мостов, путепроводов местного значения, по которым выполняются работы по техническому обследованию автомобильных дорог (улиц), мостов, путепроводов (диагностика, паспортизация, анализ состояния конструкций сооружения, оценка) от общей потребности;</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дорожно-транспортных происшествий к общему количеству зарегистрированных транспортных средств по городу-курорту Пятигорску;</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выбытий по техническим неисправностям подвижного состава, предназначенного для передвижения по автомобильным дорогам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выбытий по техническим неисправностям подвижного состава, предназначенного для передвижения по рельсовым путям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технически исправного подвижного состава городского электрического транспорта, осуществляющего передвижение по рельсовым путям, оснащенного техническими средствами обеспечения транспортной безопасности от общего количества подвижного состава;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протяженности отремонтированной контактной сети, трамвайного пути в общей протяженности контактной сети, трамвайного пути;</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убыток предприятия городского электрического транспорта не должен превышать значение предыдущего года;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объем привлеченных из федерального бюджета и бюджета Ставропольского края субсидий на 1 рубль финансового обеспечения Программы за счет средств бюджета города-курорта Пятигорска в части обеспечения безопасности и качества автомобильных дорог</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(абзац введен </w:t>
            </w:r>
            <w:hyperlink r:id="rId50">
              <w:r>
                <w:rPr>
                  <w:color w:val="0000FF"/>
                </w:rPr>
                <w:t>постановлением</w:t>
              </w:r>
            </w:hyperlink>
            <w:r>
              <w:t xml:space="preserve"> администрации г. Пятигорска от 21.05.2024 N 1674)</w:t>
            </w:r>
          </w:p>
        </w:tc>
      </w:tr>
    </w:tbl>
    <w:p w:rsidR="005D20B2" w:rsidRDefault="005D20B2">
      <w:pPr>
        <w:pStyle w:val="ConsPlusNormal"/>
        <w:jc w:val="both"/>
      </w:pPr>
    </w:p>
    <w:p w:rsidR="005D20B2" w:rsidRDefault="005D20B2">
      <w:pPr>
        <w:pStyle w:val="ConsPlusTitle"/>
        <w:jc w:val="center"/>
        <w:outlineLvl w:val="1"/>
      </w:pPr>
      <w:r>
        <w:t>Раздел 1. Характеристика текущего состояния сферы реализации</w:t>
      </w:r>
    </w:p>
    <w:p w:rsidR="005D20B2" w:rsidRDefault="005D20B2">
      <w:pPr>
        <w:pStyle w:val="ConsPlusTitle"/>
        <w:jc w:val="center"/>
      </w:pPr>
      <w:r>
        <w:t>программы, в том числе формулировка основных проблем</w:t>
      </w:r>
    </w:p>
    <w:p w:rsidR="005D20B2" w:rsidRDefault="005D20B2">
      <w:pPr>
        <w:pStyle w:val="ConsPlusTitle"/>
        <w:jc w:val="center"/>
      </w:pPr>
      <w:r>
        <w:t>в указанной сфере, и прогноз ее развития</w:t>
      </w:r>
    </w:p>
    <w:p w:rsidR="005D20B2" w:rsidRDefault="005D20B2">
      <w:pPr>
        <w:pStyle w:val="ConsPlusNormal"/>
        <w:jc w:val="both"/>
      </w:pPr>
    </w:p>
    <w:p w:rsidR="005D20B2" w:rsidRDefault="005D20B2">
      <w:pPr>
        <w:pStyle w:val="ConsPlusNormal"/>
        <w:ind w:firstLine="540"/>
        <w:jc w:val="both"/>
      </w:pPr>
      <w:r>
        <w:t xml:space="preserve">Программа разработана в соответствии с требованиями </w:t>
      </w:r>
      <w:hyperlink r:id="rId51">
        <w:r>
          <w:rPr>
            <w:color w:val="0000FF"/>
          </w:rPr>
          <w:t>Порядка</w:t>
        </w:r>
      </w:hyperlink>
      <w:r>
        <w:t xml:space="preserve"> разработки, реализации и оценки эффективности муниципальных программ города-курорта Пятигорска, утвержденного постановлением администрации города Пятигорска от 08.10.2018 N 3899.</w:t>
      </w:r>
    </w:p>
    <w:p w:rsidR="005D20B2" w:rsidRDefault="005D20B2">
      <w:pPr>
        <w:pStyle w:val="ConsPlusNormal"/>
        <w:spacing w:before="220"/>
        <w:ind w:firstLine="540"/>
        <w:jc w:val="both"/>
      </w:pPr>
      <w:r>
        <w:lastRenderedPageBreak/>
        <w:t>Одной из важнейших целей социально-экономического развития города-курорта Пятигорска является создание благоприятных условий для обеспечения потребностей населения города-курорта Пятигорска в комфортном проживании на территории муниципального образования города-курорта Пятигорска, в том числе путем обеспечения содержания, строительства, реконструкции и ремонта улично-дорожной сети города-курорта Пятигорска.</w:t>
      </w:r>
    </w:p>
    <w:p w:rsidR="005D20B2" w:rsidRDefault="005D20B2">
      <w:pPr>
        <w:pStyle w:val="ConsPlusNormal"/>
        <w:spacing w:before="220"/>
        <w:ind w:firstLine="540"/>
        <w:jc w:val="both"/>
      </w:pPr>
      <w:r>
        <w:t>Ежегодный годовой прирост автомобильного парка составляет не менее 10%, в связи с этим растет объем производимых грузовых и пассажирских перевозок, соответственно растет и интенсивность автомобильного движения и дорожно-транспортных происшествий.</w:t>
      </w:r>
    </w:p>
    <w:p w:rsidR="005D20B2" w:rsidRDefault="005D20B2">
      <w:pPr>
        <w:pStyle w:val="ConsPlusNormal"/>
        <w:spacing w:before="220"/>
        <w:ind w:firstLine="540"/>
        <w:jc w:val="both"/>
      </w:pPr>
      <w:r>
        <w:t>Основными причинами возникновения отклонений в нормативном состоянии дорог (улиц) местного значения от нормативных требований являются:</w:t>
      </w:r>
    </w:p>
    <w:p w:rsidR="005D20B2" w:rsidRDefault="005D20B2">
      <w:pPr>
        <w:pStyle w:val="ConsPlusNormal"/>
        <w:spacing w:before="220"/>
        <w:ind w:firstLine="540"/>
        <w:jc w:val="both"/>
      </w:pPr>
      <w:r>
        <w:t>истечение сроков службы дорожных покрытий;</w:t>
      </w:r>
    </w:p>
    <w:p w:rsidR="005D20B2" w:rsidRDefault="005D20B2">
      <w:pPr>
        <w:pStyle w:val="ConsPlusNormal"/>
        <w:spacing w:before="220"/>
        <w:ind w:firstLine="540"/>
        <w:jc w:val="both"/>
      </w:pPr>
      <w:r>
        <w:t>высокая грузонапряженность и интенсивность движения, разнообразие транспортных средств;</w:t>
      </w:r>
    </w:p>
    <w:p w:rsidR="005D20B2" w:rsidRDefault="005D20B2">
      <w:pPr>
        <w:pStyle w:val="ConsPlusNormal"/>
        <w:spacing w:before="220"/>
        <w:ind w:firstLine="540"/>
        <w:jc w:val="both"/>
      </w:pPr>
      <w:r>
        <w:t>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дорожного покрытия);</w:t>
      </w:r>
    </w:p>
    <w:p w:rsidR="005D20B2" w:rsidRDefault="005D20B2">
      <w:pPr>
        <w:pStyle w:val="ConsPlusNormal"/>
        <w:spacing w:before="220"/>
        <w:ind w:firstLine="540"/>
        <w:jc w:val="both"/>
      </w:pPr>
      <w:r>
        <w:t>рельсовые пути, расположенные на городских улицах (воздействие трамвайного движения на примыкающее к путям дорожное покрытие вызывает специфические деформации покрытия);</w:t>
      </w:r>
    </w:p>
    <w:p w:rsidR="005D20B2" w:rsidRDefault="005D20B2">
      <w:pPr>
        <w:pStyle w:val="ConsPlusNormal"/>
        <w:spacing w:before="220"/>
        <w:ind w:firstLine="540"/>
        <w:jc w:val="both"/>
      </w:pPr>
      <w:r>
        <w:t>ежегодная, на протяжении многих лет, нехватка денежных средств для содержания объектов улично-дорожной сети, выполнения их капитального и текущего ремонта.</w:t>
      </w:r>
    </w:p>
    <w:p w:rsidR="005D20B2" w:rsidRDefault="005D20B2">
      <w:pPr>
        <w:pStyle w:val="ConsPlusNormal"/>
        <w:spacing w:before="220"/>
        <w:ind w:firstLine="540"/>
        <w:jc w:val="both"/>
      </w:pPr>
      <w:r>
        <w:t>В последние годы в городе-курорте Пятигорске дорожное хозяйство имеет высокий уровень физического и экономического износа, что способствует снижению уровня безопасности дорожного движения, инвестиционной и туристической привлекательности города-курорта Пятигорска.</w:t>
      </w:r>
    </w:p>
    <w:p w:rsidR="005D20B2" w:rsidRDefault="005D20B2">
      <w:pPr>
        <w:pStyle w:val="ConsPlusNormal"/>
        <w:spacing w:before="220"/>
        <w:ind w:firstLine="540"/>
        <w:jc w:val="both"/>
      </w:pPr>
      <w:r>
        <w:t>В связи с увеличением в городе-курорте Пятигорске роста жилищной инфраструктуры, возникает потребность в строительстве новых автомобильных дорог. Так, на 2020 - 2021 годы запланировано строительство подъездной автомобильной дороги от пересечения ул. Маршала Баграмяна, ул. Рябиновая и ул. Липовая к многоквартирному жилому дому по адресу: пер. Малиновского, 13.</w:t>
      </w:r>
    </w:p>
    <w:p w:rsidR="005D20B2" w:rsidRDefault="005D20B2">
      <w:pPr>
        <w:pStyle w:val="ConsPlusNormal"/>
        <w:spacing w:before="220"/>
        <w:ind w:firstLine="540"/>
        <w:jc w:val="both"/>
      </w:pPr>
      <w:r>
        <w:t>В настоящее время существующая улично-дорожная сеть в городе-курорте Пятигорске не способна обеспечить бесперебойный, безопасный и эффективный пропуск возрастающих транспортных потоков.</w:t>
      </w:r>
    </w:p>
    <w:p w:rsidR="005D20B2" w:rsidRDefault="005D20B2">
      <w:pPr>
        <w:pStyle w:val="ConsPlusNormal"/>
        <w:spacing w:before="220"/>
        <w:ind w:firstLine="540"/>
        <w:jc w:val="both"/>
      </w:pPr>
      <w:r>
        <w:t xml:space="preserve">Общая протяженность улично-дорожной сети города-курорта Пятигорска составляет 443,9 км, при этом более 340 км улично-дорожной сети не соответствуют требованиям к эксплуатационному состоянию автомобильных дорог, улиц и дорог городов и других населенных пунктов, утвержденным </w:t>
      </w:r>
      <w:hyperlink r:id="rId52">
        <w:r>
          <w:rPr>
            <w:color w:val="0000FF"/>
          </w:rPr>
          <w:t>Приказом</w:t>
        </w:r>
      </w:hyperlink>
      <w:r>
        <w:t xml:space="preserve"> Росстандарта от 26 сентября 2017 г. N 1245-ст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5D20B2" w:rsidRDefault="005D20B2">
      <w:pPr>
        <w:pStyle w:val="ConsPlusNormal"/>
        <w:jc w:val="both"/>
      </w:pPr>
      <w:r>
        <w:t xml:space="preserve">(в ред. </w:t>
      </w:r>
      <w:hyperlink r:id="rId53">
        <w:r>
          <w:rPr>
            <w:color w:val="0000FF"/>
          </w:rPr>
          <w:t>постановления</w:t>
        </w:r>
      </w:hyperlink>
      <w:r>
        <w:t xml:space="preserve"> администрации г. Пятигорска от 14.11.2023 N 4386)</w:t>
      </w:r>
    </w:p>
    <w:p w:rsidR="005D20B2" w:rsidRDefault="005D20B2">
      <w:pPr>
        <w:pStyle w:val="ConsPlusNormal"/>
        <w:spacing w:before="220"/>
        <w:ind w:firstLine="540"/>
        <w:jc w:val="both"/>
      </w:pPr>
      <w:r>
        <w:t xml:space="preserve">В целях приведения улично-дорожной сети в соответствие с нормативными требованиями в рамках выполнения мероприятий по строительству и реконструкции улично-дорожной сети необходимо выполнение комплекса работ по строительству, замене и (или) восстановлению конструктивных элементов автомобильных дорог, дорожных сооружений и (или) их частей, </w:t>
      </w:r>
      <w:r>
        <w:lastRenderedPageBreak/>
        <w:t>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автомобильных дорог, изменяются границы полосы отвода автомобильных дорог, класс и (или) категорийность автомобильных дорог.</w:t>
      </w:r>
    </w:p>
    <w:p w:rsidR="005D20B2" w:rsidRDefault="005D20B2">
      <w:pPr>
        <w:pStyle w:val="ConsPlusNormal"/>
        <w:spacing w:before="220"/>
        <w:ind w:firstLine="540"/>
        <w:jc w:val="both"/>
      </w:pPr>
      <w:r>
        <w:t>Одной из важнейших задач обеспечения долговечности и надежности автомобильных дорог (улиц) и сооружений на них, повышения безопасности движения и экологической безопасности объектов, эффективности обслуживания пользователей, оптимизации расходования средств, выделяемых на нужды дорожного хозяйства, является выполнение комплекса работ по ремонту и содержанию автомобильных дорог, тротуаров, путепроводов и подвесных пешеходных мостов.</w:t>
      </w:r>
    </w:p>
    <w:p w:rsidR="005D20B2" w:rsidRDefault="005D20B2">
      <w:pPr>
        <w:pStyle w:val="ConsPlusNormal"/>
        <w:spacing w:before="220"/>
        <w:ind w:firstLine="540"/>
        <w:jc w:val="both"/>
      </w:pPr>
      <w:r>
        <w:t>В настоящее время в городе-курорте Пятигорске, учитывая высокий уровень физического, морального и экономического износа дорожного хозяйства, нуждаются в ремонте:</w:t>
      </w:r>
    </w:p>
    <w:p w:rsidR="005D20B2" w:rsidRDefault="005D20B2">
      <w:pPr>
        <w:pStyle w:val="ConsPlusNormal"/>
        <w:spacing w:before="220"/>
        <w:ind w:firstLine="540"/>
        <w:jc w:val="both"/>
      </w:pPr>
      <w:r>
        <w:t>1) 341,6 км, или 81% от общей протяженности покрытия дорог;</w:t>
      </w:r>
    </w:p>
    <w:p w:rsidR="005D20B2" w:rsidRDefault="005D20B2">
      <w:pPr>
        <w:pStyle w:val="ConsPlusNormal"/>
        <w:spacing w:before="220"/>
        <w:ind w:firstLine="540"/>
        <w:jc w:val="both"/>
      </w:pPr>
      <w:r>
        <w:t>2) 318,2 км, или 74% от общей протяженности тротуаров;</w:t>
      </w:r>
    </w:p>
    <w:p w:rsidR="005D20B2" w:rsidRDefault="005D20B2">
      <w:pPr>
        <w:pStyle w:val="ConsPlusNormal"/>
        <w:spacing w:before="220"/>
        <w:ind w:firstLine="540"/>
        <w:jc w:val="both"/>
      </w:pPr>
      <w:r>
        <w:t>3) 4 ед. путепроводов;</w:t>
      </w:r>
    </w:p>
    <w:p w:rsidR="005D20B2" w:rsidRDefault="005D20B2">
      <w:pPr>
        <w:pStyle w:val="ConsPlusNormal"/>
        <w:spacing w:before="220"/>
        <w:ind w:firstLine="540"/>
        <w:jc w:val="both"/>
      </w:pPr>
      <w:r>
        <w:t>4) 4 ед. подвесных пешеходных переходов;</w:t>
      </w:r>
    </w:p>
    <w:p w:rsidR="005D20B2" w:rsidRDefault="005D20B2">
      <w:pPr>
        <w:pStyle w:val="ConsPlusNormal"/>
        <w:spacing w:before="220"/>
        <w:ind w:firstLine="540"/>
        <w:jc w:val="both"/>
      </w:pPr>
      <w:r>
        <w:t>5) 6 ед. подземных переходов.</w:t>
      </w:r>
    </w:p>
    <w:p w:rsidR="005D20B2" w:rsidRDefault="005D20B2">
      <w:pPr>
        <w:pStyle w:val="ConsPlusNormal"/>
        <w:spacing w:before="220"/>
        <w:ind w:firstLine="540"/>
        <w:jc w:val="both"/>
      </w:pPr>
      <w:r>
        <w:t>Основной инженерной защитой от высокого уровня грунтовых и ливневых вод в городе-курорте Пятигорске служит сложная система коллекторов, ливневых насосных станций, берегоукрепительных и очистных сооружений.</w:t>
      </w:r>
    </w:p>
    <w:p w:rsidR="005D20B2" w:rsidRDefault="005D20B2">
      <w:pPr>
        <w:pStyle w:val="ConsPlusNormal"/>
        <w:spacing w:before="220"/>
        <w:ind w:firstLine="540"/>
        <w:jc w:val="both"/>
      </w:pPr>
      <w:r>
        <w:t>Весеннее таяние снегов и сильные летние и осенние дожди являются серьезной проблемой для дорожных служб города-курорта Пятигорска. Засорение и заиливание ливневых коллекторов во время ливневых дождей усложняет сохранность автомобильных дорог города-курорта Пятигорска от подтопления и разрушения.</w:t>
      </w:r>
    </w:p>
    <w:p w:rsidR="005D20B2" w:rsidRDefault="005D20B2">
      <w:pPr>
        <w:pStyle w:val="ConsPlusNormal"/>
        <w:spacing w:before="220"/>
        <w:ind w:firstLine="540"/>
        <w:jc w:val="both"/>
      </w:pPr>
      <w:r>
        <w:t>Кроме того, большая часть системы ливневой канализации города-курорта Пятигорска разрушена и находится в аварийном состоянии.</w:t>
      </w:r>
    </w:p>
    <w:p w:rsidR="005D20B2" w:rsidRDefault="005D20B2">
      <w:pPr>
        <w:pStyle w:val="ConsPlusNormal"/>
        <w:spacing w:before="220"/>
        <w:ind w:firstLine="540"/>
        <w:jc w:val="both"/>
      </w:pPr>
      <w:r>
        <w:t>Для приведения всей системы ливневой канализации в нормативное состояние необходимо:</w:t>
      </w:r>
    </w:p>
    <w:p w:rsidR="005D20B2" w:rsidRDefault="005D20B2">
      <w:pPr>
        <w:pStyle w:val="ConsPlusNormal"/>
        <w:spacing w:before="220"/>
        <w:ind w:firstLine="540"/>
        <w:jc w:val="both"/>
      </w:pPr>
      <w:r>
        <w:t>1) построить ливневые коллекторы 1-го и 2-го порядка - 180,51 км;</w:t>
      </w:r>
    </w:p>
    <w:p w:rsidR="005D20B2" w:rsidRDefault="005D20B2">
      <w:pPr>
        <w:pStyle w:val="ConsPlusNormal"/>
        <w:spacing w:before="220"/>
        <w:ind w:firstLine="540"/>
        <w:jc w:val="both"/>
      </w:pPr>
      <w:r>
        <w:t>2) построить очистные сооружения - 18 шт.;</w:t>
      </w:r>
    </w:p>
    <w:p w:rsidR="005D20B2" w:rsidRDefault="005D20B2">
      <w:pPr>
        <w:pStyle w:val="ConsPlusNormal"/>
        <w:spacing w:before="220"/>
        <w:ind w:firstLine="540"/>
        <w:jc w:val="both"/>
      </w:pPr>
      <w:r>
        <w:t>3) обеспечить ремонт ливневых сетей - 104 км;</w:t>
      </w:r>
    </w:p>
    <w:p w:rsidR="005D20B2" w:rsidRDefault="005D20B2">
      <w:pPr>
        <w:pStyle w:val="ConsPlusNormal"/>
        <w:spacing w:before="220"/>
        <w:ind w:firstLine="540"/>
        <w:jc w:val="both"/>
      </w:pPr>
      <w:r>
        <w:t>4) построить водопропускные сооружения под автомобильными и ж/д дорогами, трамвайными путями - 118 шт.;</w:t>
      </w:r>
    </w:p>
    <w:p w:rsidR="005D20B2" w:rsidRDefault="005D20B2">
      <w:pPr>
        <w:pStyle w:val="ConsPlusNormal"/>
        <w:spacing w:before="220"/>
        <w:ind w:firstLine="540"/>
        <w:jc w:val="both"/>
      </w:pPr>
      <w:r>
        <w:t>5) расчистить и углубить русла рек Золотушка, Грязнушка и Бештаугорская балка - 9,6 км;</w:t>
      </w:r>
    </w:p>
    <w:p w:rsidR="005D20B2" w:rsidRDefault="005D20B2">
      <w:pPr>
        <w:pStyle w:val="ConsPlusNormal"/>
        <w:spacing w:before="220"/>
        <w:ind w:firstLine="540"/>
        <w:jc w:val="both"/>
      </w:pPr>
      <w:r>
        <w:t>6) обеспечить устройство ливнесточных лотков с дождеприемными стальными решетками на асфальтированных дорогах - 12,8 км;</w:t>
      </w:r>
    </w:p>
    <w:p w:rsidR="005D20B2" w:rsidRDefault="005D20B2">
      <w:pPr>
        <w:pStyle w:val="ConsPlusNormal"/>
        <w:spacing w:before="220"/>
        <w:ind w:firstLine="540"/>
        <w:jc w:val="both"/>
      </w:pPr>
      <w:r>
        <w:t>7) расчистить существующие коллекторы, балки и водотоки в земляном русле - 41 км.</w:t>
      </w:r>
    </w:p>
    <w:p w:rsidR="005D20B2" w:rsidRDefault="005D20B2">
      <w:pPr>
        <w:pStyle w:val="ConsPlusNormal"/>
        <w:spacing w:before="220"/>
        <w:ind w:firstLine="540"/>
        <w:jc w:val="both"/>
      </w:pPr>
      <w:r>
        <w:t xml:space="preserve">В целях развития, содержания улично-дорожной сети, эффективного и качественного удовлетворения потребностей общества в дорожных услугах требуется совершенствование </w:t>
      </w:r>
      <w:r>
        <w:lastRenderedPageBreak/>
        <w:t>системы управления состоянием улично-дорожной сети, включая планирование, оптимизацию, распределение и использование средств, направляемых на содержание, ремонт, реконструкцию и строительство дорог.</w:t>
      </w:r>
    </w:p>
    <w:p w:rsidR="005D20B2" w:rsidRDefault="005D20B2">
      <w:pPr>
        <w:pStyle w:val="ConsPlusNormal"/>
        <w:spacing w:before="220"/>
        <w:ind w:firstLine="540"/>
        <w:jc w:val="both"/>
      </w:pPr>
      <w:r>
        <w:t>Диагностика, обследование и оценка состояния дорог и дорожных сооружений и их паспортизация являются основой указанной системы управления. Она создает предпосылки для эффективного использования денежных средств и материальных ресурсов, выделяемых на совершенствование улично-дорожной сети.</w:t>
      </w:r>
    </w:p>
    <w:p w:rsidR="005D20B2" w:rsidRDefault="005D20B2">
      <w:pPr>
        <w:pStyle w:val="ConsPlusNormal"/>
        <w:spacing w:before="220"/>
        <w:ind w:firstLine="540"/>
        <w:jc w:val="both"/>
      </w:pPr>
      <w:r>
        <w:t>Проблема аварийности, связанной с автомобильным транспортом и пассажирскими перевозками, в настоящее время приобрела особую остроту в связи с несоответствием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5D20B2" w:rsidRDefault="005D20B2">
      <w:pPr>
        <w:pStyle w:val="ConsPlusNormal"/>
        <w:spacing w:before="220"/>
        <w:ind w:firstLine="540"/>
        <w:jc w:val="both"/>
      </w:pPr>
      <w:r>
        <w:t>Более 60% всех дорожно-транспортных происшествий в городе-курорте Пятигорске связаны с нарушениями правил дорожного движения водителями транспортных средств. Причинами происшествий являются в основном выезды на полосу встречного движения, превышение скорости движения, переход пешеходами проезжей части улиц в неустановленных местах.</w:t>
      </w:r>
    </w:p>
    <w:p w:rsidR="005D20B2" w:rsidRDefault="005D20B2">
      <w:pPr>
        <w:pStyle w:val="ConsPlusNormal"/>
        <w:spacing w:before="220"/>
        <w:ind w:firstLine="540"/>
        <w:jc w:val="both"/>
      </w:pPr>
      <w:r>
        <w:t>Наибольшую тревогу вызывает уровень детского дорожно-транспортного травматизма. Каждый десятый пострадавший в происшествиях - ребенок.</w:t>
      </w:r>
    </w:p>
    <w:p w:rsidR="005D20B2" w:rsidRDefault="005D20B2">
      <w:pPr>
        <w:pStyle w:val="ConsPlusNormal"/>
        <w:spacing w:before="220"/>
        <w:ind w:firstLine="540"/>
        <w:jc w:val="both"/>
      </w:pPr>
      <w:r>
        <w:t>В целях предупреждения детского дорожно-транспортного травматизма и несчастных случаев структурными подразделениями администрации города Пятигорска проводится плановая работа с детьми и подростками в части воспитания у них навыков правильного поведения на улице и на дорогах путем внедрения в практику новых эффективных форм и методов пропаганды правил дорожного движения, практических занятий и внеклассных часов в общеобразовательных учреждениях.</w:t>
      </w:r>
    </w:p>
    <w:p w:rsidR="005D20B2" w:rsidRDefault="005D20B2">
      <w:pPr>
        <w:pStyle w:val="ConsPlusNormal"/>
        <w:spacing w:before="220"/>
        <w:ind w:firstLine="540"/>
        <w:jc w:val="both"/>
      </w:pPr>
      <w:r>
        <w:t>Реализация указанных мероприятий направлена на повышение правового сознания детей, предупреждение их опасного поведения на дорогах, а также совершенствование уровня знаний организации дорожного движения и системы оказания помощи лицам, пострадавшим в результате дорожно-транспортных происшествий.</w:t>
      </w:r>
    </w:p>
    <w:p w:rsidR="005D20B2" w:rsidRDefault="005D20B2">
      <w:pPr>
        <w:pStyle w:val="ConsPlusNormal"/>
        <w:spacing w:before="220"/>
        <w:ind w:firstLine="540"/>
        <w:jc w:val="both"/>
      </w:pPr>
      <w:r>
        <w:t>Усугубление обстановки с аварийностью и наличие проблемы обеспечения безопасности дорожного движения требуют соответствующих усилий городских служб и общества, концентрации федеральных, региональных и местных ресурсов, а также постоянного взаимодействия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институтов и негосударственных структур при наиболее полном учете интересов граждан.</w:t>
      </w:r>
    </w:p>
    <w:p w:rsidR="005D20B2" w:rsidRDefault="005D20B2">
      <w:pPr>
        <w:pStyle w:val="ConsPlusNormal"/>
        <w:spacing w:before="220"/>
        <w:ind w:firstLine="540"/>
        <w:jc w:val="both"/>
      </w:pPr>
      <w:r>
        <w:t>Одной из основ безопасности дорожного движения является своевременное обеспечение реализации мероприятий по приведению элементов дорожно-транспортной инфраструктуры в соответствие с нормативными требованиями, в том числе содержание светофорных объектов, плоских дорожных знаков, устройство и ремонт искусственных дорожных неровностей, ремонт и устройство ограждений, нанесение дорожной разметки.</w:t>
      </w:r>
    </w:p>
    <w:p w:rsidR="005D20B2" w:rsidRDefault="005D20B2">
      <w:pPr>
        <w:pStyle w:val="ConsPlusNormal"/>
        <w:spacing w:before="220"/>
        <w:ind w:firstLine="540"/>
        <w:jc w:val="both"/>
      </w:pPr>
      <w:r>
        <w:t>Также одной из наиболее актуальных проблем транспортной системы в городе-курорте Пятигорске является создание условий для развития транспортных услуг населению и организации транспортного обслуживания населения в границах города-курорта Пятигорска.</w:t>
      </w:r>
    </w:p>
    <w:p w:rsidR="005D20B2" w:rsidRDefault="005D20B2">
      <w:pPr>
        <w:pStyle w:val="ConsPlusNormal"/>
        <w:spacing w:before="220"/>
        <w:ind w:firstLine="540"/>
        <w:jc w:val="both"/>
      </w:pPr>
      <w:r>
        <w:t xml:space="preserve">В соответствии с Федеральным </w:t>
      </w:r>
      <w:hyperlink r:id="rId54">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в компетенцию органов местного самоуправления входит создание условий для предоставления транспортных услуг населению и организация транспортного обслуживания населения в границах </w:t>
      </w:r>
      <w:r>
        <w:lastRenderedPageBreak/>
        <w:t>муниципального образования.</w:t>
      </w:r>
    </w:p>
    <w:p w:rsidR="005D20B2" w:rsidRDefault="005D20B2">
      <w:pPr>
        <w:pStyle w:val="ConsPlusNormal"/>
        <w:spacing w:before="220"/>
        <w:ind w:firstLine="540"/>
        <w:jc w:val="both"/>
      </w:pPr>
      <w:r>
        <w:t>Постоянное увеличение интенсивности дорожного движения не вписывается в существующую транспортную инфраструктуру, нагрузка на которую продолжает увеличиваться, в том числе под влиянием статуса федерального центра СКФО.</w:t>
      </w:r>
    </w:p>
    <w:p w:rsidR="005D20B2" w:rsidRDefault="005D20B2">
      <w:pPr>
        <w:pStyle w:val="ConsPlusNormal"/>
        <w:spacing w:before="220"/>
        <w:ind w:firstLine="540"/>
        <w:jc w:val="both"/>
      </w:pPr>
      <w:r>
        <w:t>Первоочередной и наиболее эффективной мерой борьбы с автомобильными заторами в городе-курорте Пятигорске является развитие городского электрического транспорта.</w:t>
      </w:r>
    </w:p>
    <w:p w:rsidR="005D20B2" w:rsidRDefault="005D20B2">
      <w:pPr>
        <w:pStyle w:val="ConsPlusNormal"/>
        <w:spacing w:before="220"/>
        <w:ind w:firstLine="540"/>
        <w:jc w:val="both"/>
      </w:pPr>
      <w:r>
        <w:t>Пятигорский трамвай - это неотъемлемая часть истории и культуры Пятигорска, регулярные перевозки осуществляются с 1903 г. Это одна из двух сохранившихся трамвайных систем России с метровой колеей. Муниципальное унитарное предприятие "Городской электрический транспорт" (далее - МУП "ГЭТ") является социально значимым, самым экологически чистым видом общественного транспорта Пятигорска.</w:t>
      </w:r>
    </w:p>
    <w:p w:rsidR="005D20B2" w:rsidRDefault="005D20B2">
      <w:pPr>
        <w:pStyle w:val="ConsPlusNormal"/>
        <w:spacing w:before="220"/>
        <w:ind w:firstLine="540"/>
        <w:jc w:val="both"/>
      </w:pPr>
      <w:r>
        <w:t>Однако МУП "ГЭТ" имеет свою специфику - технологическую, организационную, экономическую. Именно эта специфика и определяет наличие основных проблем, присущих только МУП "ГЭТ".</w:t>
      </w:r>
    </w:p>
    <w:p w:rsidR="005D20B2" w:rsidRDefault="005D20B2">
      <w:pPr>
        <w:pStyle w:val="ConsPlusNormal"/>
        <w:spacing w:before="220"/>
        <w:ind w:firstLine="540"/>
        <w:jc w:val="both"/>
      </w:pPr>
      <w:r>
        <w:t>Учитывая социальную значимость МУП "ГЭТ", транспортные услуги населению предоставляются по тарифам, значительно более низким, чем себестоимость перевозки пассажиров. При рассмотрении и утверждении тарифа не включаются в себестоимость затраты перевозчика по приобретению транспорта в лизинг, затраты на инвестиционную составляющую, содержание производственно-технической базы, расходы на текущий капитальный ремонт подвижного состава и другие издержки.</w:t>
      </w:r>
    </w:p>
    <w:p w:rsidR="005D20B2" w:rsidRDefault="005D20B2">
      <w:pPr>
        <w:pStyle w:val="ConsPlusNormal"/>
        <w:spacing w:before="220"/>
        <w:ind w:firstLine="540"/>
        <w:jc w:val="both"/>
      </w:pPr>
      <w:r>
        <w:t>В последнее десятилетие МУП "ГЭТ" осуществляет перевозку пассажиров в крайне сложных условиях. Недостаток финансовых средств не позволяет даже частично обновить трамвайный парк, а без своевременного нормативного обновления подвижного состава произошло резкое старение парка трамваев.</w:t>
      </w:r>
    </w:p>
    <w:p w:rsidR="005D20B2" w:rsidRDefault="005D20B2">
      <w:pPr>
        <w:pStyle w:val="ConsPlusNormal"/>
        <w:spacing w:before="220"/>
        <w:ind w:firstLine="540"/>
        <w:jc w:val="both"/>
      </w:pPr>
      <w:r>
        <w:t>Снижение надежности, эффективности и качества работы МУП "ГЭТ" является отрицательным фактором социальной и экономической стабильности города-курорта Пятигорска. Преодоление кризисной ситуации, сложившейся в городском электротранспорте, возможно только на основе комплексного системного подхода с обеспечением его необходимым финансированием из бюджетов всех уровней.</w:t>
      </w:r>
    </w:p>
    <w:p w:rsidR="005D20B2" w:rsidRDefault="005D20B2">
      <w:pPr>
        <w:pStyle w:val="ConsPlusNormal"/>
        <w:spacing w:before="220"/>
        <w:ind w:firstLine="540"/>
        <w:jc w:val="both"/>
      </w:pPr>
      <w:r>
        <w:t>Учитывая социальную значимость маршрутов к садово-огородническим участкам города-курорта Пятигорска транспортные услуги населению предоставляются по тарифам, значительно более низким, чем себестоимость перевозки пассажиров.</w:t>
      </w:r>
    </w:p>
    <w:p w:rsidR="005D20B2" w:rsidRDefault="005D20B2">
      <w:pPr>
        <w:pStyle w:val="ConsPlusNormal"/>
        <w:spacing w:before="220"/>
        <w:ind w:firstLine="540"/>
        <w:jc w:val="both"/>
      </w:pPr>
      <w:r>
        <w:t>Таким образом, без реализации неотложных мер по повышению качества развития современной и эффективной транспортной инфраструктуры города-курорта Пятигорска, повышения комплексной безопасности и устойчивости транспортной системы нельзя обеспечить комфортное проживание населения в городе-курорте Пятигорске.</w:t>
      </w:r>
    </w:p>
    <w:p w:rsidR="005D20B2" w:rsidRDefault="005D20B2">
      <w:pPr>
        <w:pStyle w:val="ConsPlusNormal"/>
        <w:spacing w:before="220"/>
        <w:ind w:firstLine="540"/>
        <w:jc w:val="both"/>
      </w:pPr>
      <w:r>
        <w:t>Применение программного метода поэтапного решения проблемы развития транспортной системы города-курорта Пятигорска обеспечит повышение качества услуг, предоставляемых пользователям улично-дорожной сети за счет улучшения транспортно-эксплуатационного состояния, уровня обустройства и роста пропускной способности автомобильных дорог (улиц) местного значения, а также создания развитой, современной и инвестиционно привлекательной транспортной инфраструктуры города-курорта Пятигорска.</w:t>
      </w:r>
    </w:p>
    <w:p w:rsidR="005D20B2" w:rsidRDefault="005D20B2">
      <w:pPr>
        <w:pStyle w:val="ConsPlusNormal"/>
        <w:jc w:val="both"/>
      </w:pPr>
    </w:p>
    <w:p w:rsidR="005D20B2" w:rsidRDefault="005D20B2">
      <w:pPr>
        <w:pStyle w:val="ConsPlusTitle"/>
        <w:jc w:val="center"/>
        <w:outlineLvl w:val="1"/>
      </w:pPr>
      <w:r>
        <w:t>Раздел 2. Приоритеты политики города-курорта Пятигорска</w:t>
      </w:r>
    </w:p>
    <w:p w:rsidR="005D20B2" w:rsidRDefault="005D20B2">
      <w:pPr>
        <w:pStyle w:val="ConsPlusTitle"/>
        <w:jc w:val="center"/>
      </w:pPr>
      <w:r>
        <w:t>в сфере реализации программы, цели программы и описание</w:t>
      </w:r>
    </w:p>
    <w:p w:rsidR="005D20B2" w:rsidRDefault="005D20B2">
      <w:pPr>
        <w:pStyle w:val="ConsPlusTitle"/>
        <w:jc w:val="center"/>
      </w:pPr>
      <w:r>
        <w:t>ожидаемых конечных результатов реализации программы</w:t>
      </w:r>
    </w:p>
    <w:p w:rsidR="005D20B2" w:rsidRDefault="005D20B2">
      <w:pPr>
        <w:pStyle w:val="ConsPlusNormal"/>
        <w:jc w:val="both"/>
      </w:pPr>
    </w:p>
    <w:p w:rsidR="005D20B2" w:rsidRDefault="005D20B2">
      <w:pPr>
        <w:pStyle w:val="ConsPlusNormal"/>
        <w:ind w:firstLine="540"/>
        <w:jc w:val="both"/>
      </w:pPr>
      <w:r>
        <w:t xml:space="preserve">Приоритеты политики, проводимой администрацией города Пятигорска в сфере транспортной системы, направлены на создание условий для комплексной модернизации и развития улично-дорожной сети муниципального образования города-курорта Пятигорска, а также обеспечения конституционных прав граждан, и определены в </w:t>
      </w:r>
      <w:hyperlink r:id="rId55">
        <w:r>
          <w:rPr>
            <w:color w:val="0000FF"/>
          </w:rPr>
          <w:t>Стратегии</w:t>
        </w:r>
      </w:hyperlink>
      <w:r>
        <w:t xml:space="preserve"> социально-экономического развития Ставропольского края до 2035 года, утвержденной законом Ставропольского края от 27 декабря 2019 года N 110-кз, </w:t>
      </w:r>
      <w:hyperlink r:id="rId56">
        <w:r>
          <w:rPr>
            <w:color w:val="0000FF"/>
          </w:rPr>
          <w:t>Стратегии</w:t>
        </w:r>
      </w:hyperlink>
      <w:r>
        <w:t xml:space="preserve"> развития города-курорта Пятигорска до 2035 года, утвержденной Решением Думы города Пятигорска от 24 сентября 2020 г. N 32-59 РД, Генеральным </w:t>
      </w:r>
      <w:hyperlink r:id="rId57">
        <w:r>
          <w:rPr>
            <w:color w:val="0000FF"/>
          </w:rPr>
          <w:t>планом</w:t>
        </w:r>
      </w:hyperlink>
      <w:r>
        <w:t xml:space="preserve"> муниципального образования города-курорта Пятигорска, утвержденным Решением Думы города Пятигорска от 28 июля 2009 г. N 68-45 ГД.</w:t>
      </w:r>
    </w:p>
    <w:p w:rsidR="005D20B2" w:rsidRDefault="005D20B2">
      <w:pPr>
        <w:pStyle w:val="ConsPlusNormal"/>
        <w:jc w:val="both"/>
      </w:pPr>
      <w:r>
        <w:t xml:space="preserve">(в ред. </w:t>
      </w:r>
      <w:hyperlink r:id="rId58">
        <w:r>
          <w:rPr>
            <w:color w:val="0000FF"/>
          </w:rPr>
          <w:t>постановления</w:t>
        </w:r>
      </w:hyperlink>
      <w:r>
        <w:t xml:space="preserve"> администрации г. Пятигорска от 03.03.2021 N 604)</w:t>
      </w:r>
    </w:p>
    <w:p w:rsidR="005D20B2" w:rsidRDefault="005D20B2">
      <w:pPr>
        <w:pStyle w:val="ConsPlusNormal"/>
        <w:spacing w:before="220"/>
        <w:ind w:firstLine="540"/>
        <w:jc w:val="both"/>
      </w:pPr>
      <w:r>
        <w:t>Основным стратегическим приоритетом транспортной политики, проводимой администрацией города Пятигорска, является сбалансированное и эффективное развитие транспортной инфраструктуры, отвечающее потребностям социально-экономического развития города-курорта Пятигорска и способствующее дальнейшему динамичному развитию транспортной системы города-курорта Пятигорска и повышению уровня жизни и безопасности населения города-курорта Пятигорска.</w:t>
      </w:r>
    </w:p>
    <w:p w:rsidR="005D20B2" w:rsidRDefault="005D20B2">
      <w:pPr>
        <w:pStyle w:val="ConsPlusNormal"/>
        <w:spacing w:before="220"/>
        <w:ind w:firstLine="540"/>
        <w:jc w:val="both"/>
      </w:pPr>
      <w:r>
        <w:t>Целями программы являются:</w:t>
      </w:r>
    </w:p>
    <w:p w:rsidR="005D20B2" w:rsidRDefault="005D20B2">
      <w:pPr>
        <w:pStyle w:val="ConsPlusNormal"/>
        <w:spacing w:before="220"/>
        <w:ind w:firstLine="540"/>
        <w:jc w:val="both"/>
      </w:pPr>
      <w:r>
        <w:t>модернизация улично-дорожной сети города-курорта Пятигорска и увеличение ее пропускной способности;</w:t>
      </w:r>
    </w:p>
    <w:p w:rsidR="005D20B2" w:rsidRDefault="005D20B2">
      <w:pPr>
        <w:pStyle w:val="ConsPlusNormal"/>
        <w:spacing w:before="220"/>
        <w:ind w:firstLine="540"/>
        <w:jc w:val="both"/>
      </w:pPr>
      <w:r>
        <w:t>осуществление круглогодичного, бесперебойного и безопасного движения автомобильного транспорта и улучшение уровня обслуживания пользователей;</w:t>
      </w:r>
    </w:p>
    <w:p w:rsidR="005D20B2" w:rsidRDefault="005D20B2">
      <w:pPr>
        <w:pStyle w:val="ConsPlusNormal"/>
        <w:spacing w:before="220"/>
        <w:ind w:firstLine="540"/>
        <w:jc w:val="both"/>
      </w:pPr>
      <w:r>
        <w:t>повышение устойчивости ливневой системы города-курорта Пятигорска;</w:t>
      </w:r>
    </w:p>
    <w:p w:rsidR="005D20B2" w:rsidRDefault="005D20B2">
      <w:pPr>
        <w:pStyle w:val="ConsPlusNormal"/>
        <w:spacing w:before="220"/>
        <w:ind w:firstLine="540"/>
        <w:jc w:val="both"/>
      </w:pPr>
      <w:r>
        <w:t>совершенствование системы управления объектами улично-дорожной сети;</w:t>
      </w:r>
    </w:p>
    <w:p w:rsidR="005D20B2" w:rsidRDefault="005D20B2">
      <w:pPr>
        <w:pStyle w:val="ConsPlusNormal"/>
        <w:spacing w:before="220"/>
        <w:ind w:firstLine="540"/>
        <w:jc w:val="both"/>
      </w:pPr>
      <w:r>
        <w:t>обеспечение безопасности дорожного движения в городе-курорте Пятигорске;</w:t>
      </w:r>
    </w:p>
    <w:p w:rsidR="005D20B2" w:rsidRDefault="005D20B2">
      <w:pPr>
        <w:pStyle w:val="ConsPlusNormal"/>
        <w:spacing w:before="220"/>
        <w:ind w:firstLine="540"/>
        <w:jc w:val="both"/>
      </w:pPr>
      <w:r>
        <w:t>развитие системы транспортных перевозок в городе-курорте Пятигорске и повышение доступности услуг транспортного комплекса;</w:t>
      </w:r>
    </w:p>
    <w:p w:rsidR="005D20B2" w:rsidRDefault="005D20B2">
      <w:pPr>
        <w:pStyle w:val="ConsPlusNormal"/>
        <w:spacing w:before="220"/>
        <w:ind w:firstLine="540"/>
        <w:jc w:val="both"/>
      </w:pPr>
      <w:r>
        <w:t>финансовое оздоровление городского электрического транспорта и укрепление его платежеспособности;</w:t>
      </w:r>
    </w:p>
    <w:p w:rsidR="005D20B2" w:rsidRDefault="005D20B2">
      <w:pPr>
        <w:pStyle w:val="ConsPlusNormal"/>
        <w:spacing w:before="220"/>
        <w:ind w:firstLine="540"/>
        <w:jc w:val="both"/>
      </w:pPr>
      <w:r>
        <w:t>устранение опасных участков на автомобильных дорогах общего пользования местного значения.</w:t>
      </w:r>
    </w:p>
    <w:p w:rsidR="005D20B2" w:rsidRDefault="005D20B2">
      <w:pPr>
        <w:pStyle w:val="ConsPlusNormal"/>
        <w:jc w:val="both"/>
      </w:pPr>
      <w:r>
        <w:t xml:space="preserve">(абзац введен </w:t>
      </w:r>
      <w:hyperlink r:id="rId59">
        <w:r>
          <w:rPr>
            <w:color w:val="0000FF"/>
          </w:rPr>
          <w:t>постановлением</w:t>
        </w:r>
      </w:hyperlink>
      <w:r>
        <w:t xml:space="preserve"> администрации г. Пятигорска от 21.05.2024 N 1674)</w:t>
      </w:r>
    </w:p>
    <w:p w:rsidR="005D20B2" w:rsidRDefault="005D20B2">
      <w:pPr>
        <w:pStyle w:val="ConsPlusNormal"/>
        <w:spacing w:before="220"/>
        <w:ind w:firstLine="540"/>
        <w:jc w:val="both"/>
      </w:pPr>
      <w:r>
        <w:t xml:space="preserve">Ожидаемыми конечными результатами реализации программы является достижение следующих значений индикаторов, установленных в </w:t>
      </w:r>
      <w:hyperlink w:anchor="P1496">
        <w:r>
          <w:rPr>
            <w:color w:val="0000FF"/>
          </w:rPr>
          <w:t>приложении 1</w:t>
        </w:r>
      </w:hyperlink>
      <w:r>
        <w:t>, в том числе:</w:t>
      </w:r>
    </w:p>
    <w:p w:rsidR="005D20B2" w:rsidRDefault="005D20B2">
      <w:pPr>
        <w:pStyle w:val="ConsPlusNormal"/>
        <w:spacing w:before="220"/>
        <w:ind w:firstLine="540"/>
        <w:jc w:val="both"/>
      </w:pPr>
      <w:r>
        <w:t>доля протяженности автомобильных дорог (улиц) общего пользования местного значения, не отвечающих нормативным требованиям, в общей протяженности автомобильных дорог (улиц) общего пользования местного значения;</w:t>
      </w:r>
    </w:p>
    <w:p w:rsidR="005D20B2" w:rsidRDefault="005D20B2">
      <w:pPr>
        <w:pStyle w:val="ConsPlusNormal"/>
        <w:spacing w:before="220"/>
        <w:ind w:firstLine="540"/>
        <w:jc w:val="both"/>
      </w:pPr>
      <w:r>
        <w:t>доля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значения;</w:t>
      </w:r>
    </w:p>
    <w:p w:rsidR="005D20B2" w:rsidRDefault="005D20B2">
      <w:pPr>
        <w:pStyle w:val="ConsPlusNormal"/>
        <w:spacing w:before="220"/>
        <w:ind w:firstLine="540"/>
        <w:jc w:val="both"/>
      </w:pPr>
      <w:r>
        <w:t xml:space="preserve">доля ливневых систем, прошедших ремонтные и восстановительные работы (ремонт, сооружение, восстановление, очистка и содержание), по отношению к общему количеству </w:t>
      </w:r>
      <w:r>
        <w:lastRenderedPageBreak/>
        <w:t>магистральных ливневых систем в городе-курорте Пятигорске;</w:t>
      </w:r>
    </w:p>
    <w:p w:rsidR="005D20B2" w:rsidRDefault="005D20B2">
      <w:pPr>
        <w:pStyle w:val="ConsPlusNormal"/>
        <w:spacing w:before="220"/>
        <w:ind w:firstLine="540"/>
        <w:jc w:val="both"/>
      </w:pPr>
      <w:r>
        <w:t>доля автомобильных дорог (улиц) местного значения, по которым осуществлено изготовление технических планов автомобильных дорог общего пользования местного значения (диагностика, обследование и паспортизация) от общей потребности;</w:t>
      </w:r>
    </w:p>
    <w:p w:rsidR="005D20B2" w:rsidRDefault="005D20B2">
      <w:pPr>
        <w:pStyle w:val="ConsPlusNormal"/>
        <w:spacing w:before="220"/>
        <w:ind w:firstLine="540"/>
        <w:jc w:val="both"/>
      </w:pPr>
      <w:r>
        <w:t>доля дорожно-транспортных происшествий к общему количеству зарегистрированных транспортных средств по городу-курорту Пятигорску;</w:t>
      </w:r>
    </w:p>
    <w:p w:rsidR="005D20B2" w:rsidRDefault="005D20B2">
      <w:pPr>
        <w:pStyle w:val="ConsPlusNormal"/>
        <w:spacing w:before="220"/>
        <w:ind w:firstLine="540"/>
        <w:jc w:val="both"/>
      </w:pPr>
      <w:r>
        <w:t>доля выбытий по техническим неисправностям подвижного состава, предназначенного для передвижения по автомобильным дорогам в городе-курорте Пятигорске;</w:t>
      </w:r>
    </w:p>
    <w:p w:rsidR="005D20B2" w:rsidRDefault="005D20B2">
      <w:pPr>
        <w:pStyle w:val="ConsPlusNormal"/>
        <w:spacing w:before="220"/>
        <w:ind w:firstLine="540"/>
        <w:jc w:val="both"/>
      </w:pPr>
      <w:r>
        <w:t>доля выбытий по техническим неисправностям подвижного состава, предназначенного для передвижения по рельсовым путям в городе-курорте Пятигорске;</w:t>
      </w:r>
    </w:p>
    <w:p w:rsidR="005D20B2" w:rsidRDefault="005D20B2">
      <w:pPr>
        <w:pStyle w:val="ConsPlusNormal"/>
        <w:spacing w:before="220"/>
        <w:ind w:firstLine="540"/>
        <w:jc w:val="both"/>
      </w:pPr>
      <w:r>
        <w:t>доля технически исправного подвижного состава городского электрического транспорта, осуществляющего передвижение по рельсовым путям, оснащенного техническими средствами обеспечения транспортной безопасности от общего количества подвижного состава;</w:t>
      </w:r>
    </w:p>
    <w:p w:rsidR="005D20B2" w:rsidRDefault="005D20B2">
      <w:pPr>
        <w:pStyle w:val="ConsPlusNormal"/>
        <w:spacing w:before="220"/>
        <w:ind w:firstLine="540"/>
        <w:jc w:val="both"/>
      </w:pPr>
      <w:r>
        <w:t>доля протяженности отремонтированной контактной сети, трамвайного пути в общей протяженности контактной сети, трамвайного пути;</w:t>
      </w:r>
    </w:p>
    <w:p w:rsidR="005D20B2" w:rsidRDefault="005D20B2">
      <w:pPr>
        <w:pStyle w:val="ConsPlusNormal"/>
        <w:spacing w:before="220"/>
        <w:ind w:firstLine="540"/>
        <w:jc w:val="both"/>
      </w:pPr>
      <w:r>
        <w:t>убыток предприятия городского электрического транспорта не должен превышать значение предыдущего года;</w:t>
      </w:r>
    </w:p>
    <w:p w:rsidR="005D20B2" w:rsidRDefault="005D20B2">
      <w:pPr>
        <w:pStyle w:val="ConsPlusNormal"/>
        <w:spacing w:before="220"/>
        <w:ind w:firstLine="540"/>
        <w:jc w:val="both"/>
      </w:pPr>
      <w:r>
        <w:t>объем привлеченных из федерального бюджета и бюджета Ставропольского края субсидий на 1 рубль финансового обеспечения Программы за счет средств бюджета города-курорта Пятигорска в части обеспечения безопасности и качества автомобильных дорог;</w:t>
      </w:r>
    </w:p>
    <w:p w:rsidR="005D20B2" w:rsidRDefault="005D20B2">
      <w:pPr>
        <w:pStyle w:val="ConsPlusNormal"/>
        <w:jc w:val="both"/>
      </w:pPr>
      <w:r>
        <w:t xml:space="preserve">(абзац введен </w:t>
      </w:r>
      <w:hyperlink r:id="rId60">
        <w:r>
          <w:rPr>
            <w:color w:val="0000FF"/>
          </w:rPr>
          <w:t>постановлением</w:t>
        </w:r>
      </w:hyperlink>
      <w:r>
        <w:t xml:space="preserve"> администрации г. Пятигорска от 21.05.2024 N 1674)</w:t>
      </w:r>
    </w:p>
    <w:p w:rsidR="005D20B2" w:rsidRDefault="005D20B2">
      <w:pPr>
        <w:pStyle w:val="ConsPlusNormal"/>
        <w:spacing w:before="220"/>
        <w:ind w:firstLine="540"/>
        <w:jc w:val="both"/>
      </w:pPr>
      <w:r>
        <w:t>доля дорожной сети городских агломераций, образованных городами с населением от 100 до 200 тысяч человек, находящейся в нормативном состоянии.</w:t>
      </w:r>
    </w:p>
    <w:p w:rsidR="005D20B2" w:rsidRDefault="005D20B2">
      <w:pPr>
        <w:pStyle w:val="ConsPlusNormal"/>
        <w:jc w:val="both"/>
      </w:pPr>
      <w:r>
        <w:t xml:space="preserve">(абзац введен </w:t>
      </w:r>
      <w:hyperlink r:id="rId61">
        <w:r>
          <w:rPr>
            <w:color w:val="0000FF"/>
          </w:rPr>
          <w:t>постановлением</w:t>
        </w:r>
      </w:hyperlink>
      <w:r>
        <w:t xml:space="preserve"> администрации г. Пятигорска от 10.06.2024 N 2127)</w:t>
      </w:r>
    </w:p>
    <w:p w:rsidR="005D20B2" w:rsidRDefault="005D20B2">
      <w:pPr>
        <w:pStyle w:val="ConsPlusNormal"/>
        <w:spacing w:before="220"/>
        <w:ind w:firstLine="540"/>
        <w:jc w:val="both"/>
      </w:pPr>
      <w:hyperlink w:anchor="P1496">
        <w:r>
          <w:rPr>
            <w:color w:val="0000FF"/>
          </w:rPr>
          <w:t>Сведения</w:t>
        </w:r>
      </w:hyperlink>
      <w:r>
        <w:t xml:space="preserve"> об индикаторах достижения целей программы и показателях решения задач подпрограмм программы и их значениях приведены в приложении 1 к программе.</w:t>
      </w:r>
    </w:p>
    <w:p w:rsidR="005D20B2" w:rsidRDefault="005D20B2">
      <w:pPr>
        <w:pStyle w:val="ConsPlusNormal"/>
        <w:spacing w:before="220"/>
        <w:ind w:firstLine="540"/>
        <w:jc w:val="both"/>
      </w:pPr>
      <w:hyperlink w:anchor="P2167">
        <w:r>
          <w:rPr>
            <w:color w:val="0000FF"/>
          </w:rPr>
          <w:t>Объемы и источники</w:t>
        </w:r>
      </w:hyperlink>
      <w:r>
        <w:t xml:space="preserve"> финансового обеспечения программы приведены в приложении 2 к программе.</w:t>
      </w:r>
    </w:p>
    <w:p w:rsidR="005D20B2" w:rsidRDefault="005D20B2">
      <w:pPr>
        <w:pStyle w:val="ConsPlusNormal"/>
        <w:spacing w:before="220"/>
        <w:ind w:firstLine="540"/>
        <w:jc w:val="both"/>
      </w:pPr>
      <w:hyperlink w:anchor="P4041">
        <w:r>
          <w:rPr>
            <w:color w:val="0000FF"/>
          </w:rPr>
          <w:t>Сведения</w:t>
        </w:r>
      </w:hyperlink>
      <w:r>
        <w:t xml:space="preserve"> о весовых коэффициентах, присвоенных целям программы, задачам подпрограмм программы приведены в приложении 3 к программе.</w:t>
      </w:r>
    </w:p>
    <w:p w:rsidR="005D20B2" w:rsidRDefault="005D20B2">
      <w:pPr>
        <w:pStyle w:val="ConsPlusNormal"/>
        <w:spacing w:before="220"/>
        <w:ind w:firstLine="540"/>
        <w:jc w:val="both"/>
      </w:pPr>
      <w:hyperlink w:anchor="P4284">
        <w:r>
          <w:rPr>
            <w:color w:val="0000FF"/>
          </w:rPr>
          <w:t>Перечень</w:t>
        </w:r>
      </w:hyperlink>
      <w:r>
        <w:t xml:space="preserve"> основных мероприятий подпрограмм программы приведен в приложении 4 к программе.</w:t>
      </w:r>
    </w:p>
    <w:p w:rsidR="005D20B2" w:rsidRDefault="005D20B2">
      <w:pPr>
        <w:pStyle w:val="ConsPlusNormal"/>
        <w:spacing w:before="220"/>
        <w:ind w:firstLine="540"/>
        <w:jc w:val="both"/>
      </w:pPr>
      <w:r>
        <w:t>Перечень индикаторов достижения целей программы и показателей решения задач подпрограмм программы предусматривает возможность их корректировки в случае потери информативности индикатора достижения цели программы или показателя решения задач подпрограмм программы (например, в связи с достижением его максимального значения), изменений приоритетов политики, проводимой администрацией города Пятигорска в сфере развития транспортной системы и обеспечения безопасности дорожного движения в городе-курорте Пятигорске, а также изменений, внесенных в нормативные правовые акты Ставропольского края и (или) органов местного самоуправления города-курорта Пятигорска, влияющих на расчет индикаторов достижения целей программы или показателей решения задач подпрограмм программы.</w:t>
      </w:r>
    </w:p>
    <w:p w:rsidR="005D20B2" w:rsidRDefault="005D20B2">
      <w:pPr>
        <w:pStyle w:val="ConsPlusNormal"/>
        <w:spacing w:before="220"/>
        <w:ind w:firstLine="540"/>
        <w:jc w:val="both"/>
      </w:pPr>
      <w:r>
        <w:lastRenderedPageBreak/>
        <w:t>Исполнитель и соисполнители программы по каждому программному мероприятию несут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5D20B2" w:rsidRDefault="005D20B2">
      <w:pPr>
        <w:pStyle w:val="ConsPlusNormal"/>
        <w:jc w:val="both"/>
      </w:pPr>
    </w:p>
    <w:p w:rsidR="005D20B2" w:rsidRDefault="005D20B2">
      <w:pPr>
        <w:pStyle w:val="ConsPlusNormal"/>
        <w:jc w:val="right"/>
      </w:pPr>
      <w:r>
        <w:t>Заместитель главы администрации</w:t>
      </w:r>
    </w:p>
    <w:p w:rsidR="005D20B2" w:rsidRDefault="005D20B2">
      <w:pPr>
        <w:pStyle w:val="ConsPlusNormal"/>
        <w:jc w:val="right"/>
      </w:pPr>
      <w:r>
        <w:t>города Пятигорска, управляющий</w:t>
      </w:r>
    </w:p>
    <w:p w:rsidR="005D20B2" w:rsidRDefault="005D20B2">
      <w:pPr>
        <w:pStyle w:val="ConsPlusNormal"/>
        <w:jc w:val="right"/>
      </w:pPr>
      <w:r>
        <w:t>делами администрации города Пятигорска</w:t>
      </w:r>
    </w:p>
    <w:p w:rsidR="005D20B2" w:rsidRDefault="005D20B2">
      <w:pPr>
        <w:pStyle w:val="ConsPlusNormal"/>
        <w:jc w:val="right"/>
      </w:pPr>
      <w:r>
        <w:t>С.П.ФОМЕНКО</w:t>
      </w: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Title"/>
        <w:jc w:val="center"/>
        <w:outlineLvl w:val="1"/>
      </w:pPr>
      <w:r>
        <w:t>ПОДПРОГРАММА</w:t>
      </w:r>
    </w:p>
    <w:p w:rsidR="005D20B2" w:rsidRDefault="005D20B2">
      <w:pPr>
        <w:pStyle w:val="ConsPlusTitle"/>
        <w:jc w:val="center"/>
      </w:pPr>
      <w:r>
        <w:t>"СТРОИТЕЛЬСТВО, РЕКОНСТРУКЦИЯ И МОДЕРНИЗАЦИЯ УЛИЧНО-ДОРОЖНОЙ</w:t>
      </w:r>
    </w:p>
    <w:p w:rsidR="005D20B2" w:rsidRDefault="005D20B2">
      <w:pPr>
        <w:pStyle w:val="ConsPlusTitle"/>
        <w:jc w:val="center"/>
      </w:pPr>
      <w:r>
        <w:t>СЕТИ В ГОРОДЕ-КУРОРТЕ ПЯТИГОРСКЕ" МУНИЦИПАЛЬНОЙ ПРОГРАММЫ</w:t>
      </w:r>
    </w:p>
    <w:p w:rsidR="005D20B2" w:rsidRDefault="005D20B2">
      <w:pPr>
        <w:pStyle w:val="ConsPlusTitle"/>
        <w:jc w:val="center"/>
      </w:pPr>
      <w:r>
        <w:t>ГОРОДА-КУРОРТА ПЯТИГОРСКА "РАЗВИТИЕ ТРАНСПОРТНОЙ СИСТЕМЫ</w:t>
      </w:r>
    </w:p>
    <w:p w:rsidR="005D20B2" w:rsidRDefault="005D20B2">
      <w:pPr>
        <w:pStyle w:val="ConsPlusTitle"/>
        <w:jc w:val="center"/>
      </w:pPr>
      <w:r>
        <w:t>И ОБЕСПЕЧЕНИЕ БЕЗОПАСНОСТИ ДОРОЖНОГО ДВИЖЕНИЯ"</w:t>
      </w:r>
    </w:p>
    <w:p w:rsidR="005D20B2" w:rsidRDefault="005D20B2">
      <w:pPr>
        <w:pStyle w:val="ConsPlusTitle"/>
        <w:jc w:val="center"/>
      </w:pPr>
      <w:r>
        <w:t>(ДАЛЕЕ - ПОДПРОГРАММА 1)</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(в ред. постановлений администрации г. Пятигорска</w:t>
            </w:r>
          </w:p>
          <w:p w:rsidR="005D20B2" w:rsidRDefault="005D20B2">
            <w:pPr>
              <w:pStyle w:val="ConsPlusNormal"/>
              <w:jc w:val="center"/>
            </w:pPr>
            <w:r>
              <w:rPr>
                <w:color w:val="392C69"/>
              </w:rPr>
              <w:t xml:space="preserve">от 26.10.2020 </w:t>
            </w:r>
            <w:hyperlink r:id="rId62">
              <w:r>
                <w:rPr>
                  <w:color w:val="0000FF"/>
                </w:rPr>
                <w:t>N 3378</w:t>
              </w:r>
            </w:hyperlink>
            <w:r>
              <w:rPr>
                <w:color w:val="392C69"/>
              </w:rPr>
              <w:t xml:space="preserve">, от 03.03.2021 </w:t>
            </w:r>
            <w:hyperlink r:id="rId63">
              <w:r>
                <w:rPr>
                  <w:color w:val="0000FF"/>
                </w:rPr>
                <w:t>N 604</w:t>
              </w:r>
            </w:hyperlink>
            <w:r>
              <w:rPr>
                <w:color w:val="392C69"/>
              </w:rPr>
              <w:t xml:space="preserve">, от 15.03.2022 </w:t>
            </w:r>
            <w:hyperlink r:id="rId64">
              <w:r>
                <w:rPr>
                  <w:color w:val="0000FF"/>
                </w:rPr>
                <w:t>N 717</w:t>
              </w:r>
            </w:hyperlink>
            <w:r>
              <w:rPr>
                <w:color w:val="392C69"/>
              </w:rPr>
              <w:t>,</w:t>
            </w:r>
          </w:p>
          <w:p w:rsidR="005D20B2" w:rsidRDefault="005D20B2">
            <w:pPr>
              <w:pStyle w:val="ConsPlusNormal"/>
              <w:jc w:val="center"/>
            </w:pPr>
            <w:r>
              <w:rPr>
                <w:color w:val="392C69"/>
              </w:rPr>
              <w:t xml:space="preserve">от 21.10.2022 </w:t>
            </w:r>
            <w:hyperlink r:id="rId65">
              <w:r>
                <w:rPr>
                  <w:color w:val="0000FF"/>
                </w:rPr>
                <w:t>N 4034</w:t>
              </w:r>
            </w:hyperlink>
            <w:r>
              <w:rPr>
                <w:color w:val="392C69"/>
              </w:rPr>
              <w:t xml:space="preserve">, от 27.03.2023 </w:t>
            </w:r>
            <w:hyperlink r:id="rId66">
              <w:r>
                <w:rPr>
                  <w:color w:val="0000FF"/>
                </w:rPr>
                <w:t>N 878</w:t>
              </w:r>
            </w:hyperlink>
            <w:r>
              <w:rPr>
                <w:color w:val="392C69"/>
              </w:rPr>
              <w:t xml:space="preserve">, от 02.06.2023 </w:t>
            </w:r>
            <w:hyperlink r:id="rId67">
              <w:r>
                <w:rPr>
                  <w:color w:val="0000FF"/>
                </w:rPr>
                <w:t>N 1800</w:t>
              </w:r>
            </w:hyperlink>
            <w:r>
              <w:rPr>
                <w:color w:val="392C69"/>
              </w:rPr>
              <w:t>,</w:t>
            </w:r>
          </w:p>
          <w:p w:rsidR="005D20B2" w:rsidRDefault="005D20B2">
            <w:pPr>
              <w:pStyle w:val="ConsPlusNormal"/>
              <w:jc w:val="center"/>
            </w:pPr>
            <w:r>
              <w:rPr>
                <w:color w:val="392C69"/>
              </w:rPr>
              <w:t xml:space="preserve">от 14.11.2023 </w:t>
            </w:r>
            <w:hyperlink r:id="rId68">
              <w:r>
                <w:rPr>
                  <w:color w:val="0000FF"/>
                </w:rPr>
                <w:t>N 4386</w:t>
              </w:r>
            </w:hyperlink>
            <w:r>
              <w:rPr>
                <w:color w:val="392C69"/>
              </w:rPr>
              <w:t xml:space="preserve">, от 15.04.2024 </w:t>
            </w:r>
            <w:hyperlink r:id="rId69">
              <w:r>
                <w:rPr>
                  <w:color w:val="0000FF"/>
                </w:rPr>
                <w:t>N 1248</w:t>
              </w:r>
            </w:hyperlink>
            <w:r>
              <w:rPr>
                <w:color w:val="392C69"/>
              </w:rPr>
              <w:t xml:space="preserve">, от 21.05.2024 </w:t>
            </w:r>
            <w:hyperlink r:id="rId70">
              <w:r>
                <w:rPr>
                  <w:color w:val="0000FF"/>
                </w:rPr>
                <w:t>N 1674</w:t>
              </w:r>
            </w:hyperlink>
            <w:r>
              <w:rPr>
                <w:color w:val="392C69"/>
              </w:rPr>
              <w:t>,</w:t>
            </w:r>
          </w:p>
          <w:p w:rsidR="005D20B2" w:rsidRDefault="005D20B2">
            <w:pPr>
              <w:pStyle w:val="ConsPlusNormal"/>
              <w:jc w:val="center"/>
            </w:pPr>
            <w:r>
              <w:rPr>
                <w:color w:val="392C69"/>
              </w:rPr>
              <w:t xml:space="preserve">от 10.06.2024 </w:t>
            </w:r>
            <w:hyperlink r:id="rId71">
              <w:r>
                <w:rPr>
                  <w:color w:val="0000FF"/>
                </w:rPr>
                <w:t>N 2127</w:t>
              </w:r>
            </w:hyperlink>
            <w:r>
              <w:rPr>
                <w:color w:val="392C69"/>
              </w:rPr>
              <w:t xml:space="preserve">, от 30.10.2024 </w:t>
            </w:r>
            <w:hyperlink r:id="rId72">
              <w:r>
                <w:rPr>
                  <w:color w:val="0000FF"/>
                </w:rPr>
                <w:t>N 4704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p w:rsidR="005D20B2" w:rsidRDefault="005D20B2">
      <w:pPr>
        <w:pStyle w:val="ConsPlusTitle"/>
        <w:jc w:val="center"/>
        <w:outlineLvl w:val="2"/>
      </w:pPr>
      <w:r>
        <w:t>ПАСПОРТ</w:t>
      </w:r>
    </w:p>
    <w:p w:rsidR="005D20B2" w:rsidRDefault="005D20B2">
      <w:pPr>
        <w:pStyle w:val="ConsPlusTitle"/>
        <w:jc w:val="center"/>
      </w:pPr>
      <w:r>
        <w:t>ПОДПРОГРАММЫ 1</w:t>
      </w:r>
    </w:p>
    <w:p w:rsidR="005D20B2" w:rsidRDefault="005D20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5D20B2">
        <w:tc>
          <w:tcPr>
            <w:tcW w:w="3402" w:type="dxa"/>
            <w:tcBorders>
              <w:top w:val="nil"/>
              <w:left w:val="nil"/>
              <w:bottom w:val="nil"/>
              <w:right w:val="nil"/>
            </w:tcBorders>
          </w:tcPr>
          <w:p w:rsidR="005D20B2" w:rsidRDefault="005D20B2">
            <w:pPr>
              <w:pStyle w:val="ConsPlusNormal"/>
            </w:pPr>
            <w:r>
              <w:t>Наименование подпрограммы 1</w:t>
            </w:r>
          </w:p>
        </w:tc>
        <w:tc>
          <w:tcPr>
            <w:tcW w:w="5669" w:type="dxa"/>
            <w:tcBorders>
              <w:top w:val="nil"/>
              <w:left w:val="nil"/>
              <w:bottom w:val="nil"/>
              <w:right w:val="nil"/>
            </w:tcBorders>
          </w:tcPr>
          <w:p w:rsidR="005D20B2" w:rsidRDefault="005D20B2">
            <w:pPr>
              <w:pStyle w:val="ConsPlusNormal"/>
              <w:jc w:val="both"/>
            </w:pPr>
            <w:r>
              <w:t>"Строительство, реконструкция и модернизация улично-дорожной сети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r>
              <w:t>Ответственный исполнитель подпрограммы 1</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73">
              <w:r>
                <w:rPr>
                  <w:color w:val="0000FF"/>
                </w:rPr>
                <w:t>постановления</w:t>
              </w:r>
            </w:hyperlink>
            <w:r>
              <w:t xml:space="preserve"> администрации г. Пятигорска от 03.03.2021 N 604)</w:t>
            </w:r>
          </w:p>
        </w:tc>
      </w:tr>
      <w:tr w:rsidR="005D20B2">
        <w:tc>
          <w:tcPr>
            <w:tcW w:w="3402" w:type="dxa"/>
            <w:tcBorders>
              <w:top w:val="nil"/>
              <w:left w:val="nil"/>
              <w:bottom w:val="nil"/>
              <w:right w:val="nil"/>
            </w:tcBorders>
          </w:tcPr>
          <w:p w:rsidR="005D20B2" w:rsidRDefault="005D20B2">
            <w:pPr>
              <w:pStyle w:val="ConsPlusNormal"/>
            </w:pPr>
            <w:r>
              <w:t>Соисполнители подпрограммы 1</w:t>
            </w:r>
          </w:p>
        </w:tc>
        <w:tc>
          <w:tcPr>
            <w:tcW w:w="5669" w:type="dxa"/>
            <w:tcBorders>
              <w:top w:val="nil"/>
              <w:left w:val="nil"/>
              <w:bottom w:val="nil"/>
              <w:right w:val="nil"/>
            </w:tcBorders>
          </w:tcPr>
          <w:p w:rsidR="005D20B2" w:rsidRDefault="005D20B2">
            <w:pPr>
              <w:pStyle w:val="ConsPlusNormal"/>
              <w:jc w:val="both"/>
            </w:pPr>
            <w:r>
              <w:t>нет</w:t>
            </w:r>
          </w:p>
        </w:tc>
      </w:tr>
      <w:tr w:rsidR="005D20B2">
        <w:tc>
          <w:tcPr>
            <w:tcW w:w="3402" w:type="dxa"/>
            <w:tcBorders>
              <w:top w:val="nil"/>
              <w:left w:val="nil"/>
              <w:bottom w:val="nil"/>
              <w:right w:val="nil"/>
            </w:tcBorders>
          </w:tcPr>
          <w:p w:rsidR="005D20B2" w:rsidRDefault="005D20B2">
            <w:pPr>
              <w:pStyle w:val="ConsPlusNormal"/>
            </w:pPr>
            <w:r>
              <w:t>Участники подпрограммы 1</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имущественных отношений администрации города Пятигорска";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Муниципальное казенное учреждение "Управление капитального строительства";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юридические лица и индивидуальные предприниматели (по согласованию)</w:t>
            </w:r>
          </w:p>
        </w:tc>
      </w:tr>
      <w:tr w:rsidR="005D20B2">
        <w:tc>
          <w:tcPr>
            <w:tcW w:w="3402" w:type="dxa"/>
            <w:tcBorders>
              <w:top w:val="nil"/>
              <w:left w:val="nil"/>
              <w:bottom w:val="nil"/>
              <w:right w:val="nil"/>
            </w:tcBorders>
          </w:tcPr>
          <w:p w:rsidR="005D20B2" w:rsidRDefault="005D20B2">
            <w:pPr>
              <w:pStyle w:val="ConsPlusNormal"/>
            </w:pPr>
            <w:r>
              <w:t>Задача подпрограммы 1</w:t>
            </w:r>
          </w:p>
        </w:tc>
        <w:tc>
          <w:tcPr>
            <w:tcW w:w="5669" w:type="dxa"/>
            <w:tcBorders>
              <w:top w:val="nil"/>
              <w:left w:val="nil"/>
              <w:bottom w:val="nil"/>
              <w:right w:val="nil"/>
            </w:tcBorders>
          </w:tcPr>
          <w:p w:rsidR="005D20B2" w:rsidRDefault="005D20B2">
            <w:pPr>
              <w:pStyle w:val="ConsPlusNormal"/>
              <w:jc w:val="both"/>
            </w:pPr>
            <w:r>
              <w:t>Ликвидация очагов аварийности и совершенствование транспортно-эксплуатационного состояния существующей сети автомобильных дорог</w:t>
            </w:r>
          </w:p>
        </w:tc>
      </w:tr>
      <w:tr w:rsidR="005D20B2">
        <w:tc>
          <w:tcPr>
            <w:tcW w:w="3402" w:type="dxa"/>
            <w:tcBorders>
              <w:top w:val="nil"/>
              <w:left w:val="nil"/>
              <w:bottom w:val="nil"/>
              <w:right w:val="nil"/>
            </w:tcBorders>
          </w:tcPr>
          <w:p w:rsidR="005D20B2" w:rsidRDefault="005D20B2">
            <w:pPr>
              <w:pStyle w:val="ConsPlusNormal"/>
            </w:pPr>
            <w:r>
              <w:lastRenderedPageBreak/>
              <w:t>Показатели решения задач подпрограммы 1</w:t>
            </w:r>
          </w:p>
        </w:tc>
        <w:tc>
          <w:tcPr>
            <w:tcW w:w="5669" w:type="dxa"/>
            <w:tcBorders>
              <w:top w:val="nil"/>
              <w:left w:val="nil"/>
              <w:bottom w:val="nil"/>
              <w:right w:val="nil"/>
            </w:tcBorders>
          </w:tcPr>
          <w:p w:rsidR="005D20B2" w:rsidRDefault="005D20B2">
            <w:pPr>
              <w:pStyle w:val="ConsPlusNormal"/>
              <w:jc w:val="both"/>
            </w:pPr>
            <w:r>
              <w:t>Протяженность автомобильных дорог (улиц) общего пользования местного значения, конструктивные характеристики надежности и безопасности которых усовершенствованы;</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прирост протяженности автомобильных дорог общего пользования местного значения в результате проведения капитального ремонта и (или) ремонта автомобильных дорог общего пользования местного значения;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прирост протяженности автомобильных дорог общего пользования местного значения в результате проведения строительства автомобильных дорог общего пользования местного значения;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протяженности автомобильных дорог (улиц) местного значения, конструктивные характеристики надежности и безопасности которых находятся в неудовлетворительном состоянии;</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протяженность приведенных в нормативное состояние искусственных сооружений на автомобильных дорогах общего пользования местного значения</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(абзац введен </w:t>
            </w:r>
            <w:hyperlink r:id="rId74">
              <w:r>
                <w:rPr>
                  <w:color w:val="0000FF"/>
                </w:rPr>
                <w:t>постановлением</w:t>
              </w:r>
            </w:hyperlink>
            <w:r>
              <w:t xml:space="preserve"> администрации г. Пятигорска от 02.06.2023 N 1800)</w:t>
            </w:r>
          </w:p>
        </w:tc>
      </w:tr>
      <w:tr w:rsidR="005D20B2">
        <w:tc>
          <w:tcPr>
            <w:tcW w:w="3402" w:type="dxa"/>
            <w:tcBorders>
              <w:top w:val="nil"/>
              <w:left w:val="nil"/>
              <w:bottom w:val="nil"/>
              <w:right w:val="nil"/>
            </w:tcBorders>
          </w:tcPr>
          <w:p w:rsidR="005D20B2" w:rsidRDefault="005D20B2">
            <w:pPr>
              <w:pStyle w:val="ConsPlusNormal"/>
            </w:pPr>
            <w:r>
              <w:t>Сроки реализации Подпрограммы 1</w:t>
            </w:r>
          </w:p>
        </w:tc>
        <w:tc>
          <w:tcPr>
            <w:tcW w:w="5669" w:type="dxa"/>
            <w:tcBorders>
              <w:top w:val="nil"/>
              <w:left w:val="nil"/>
              <w:bottom w:val="nil"/>
              <w:right w:val="nil"/>
            </w:tcBorders>
          </w:tcPr>
          <w:p w:rsidR="005D20B2" w:rsidRDefault="005D20B2">
            <w:pPr>
              <w:pStyle w:val="ConsPlusNormal"/>
              <w:jc w:val="both"/>
            </w:pPr>
            <w:r>
              <w:t>2018 - 2027 годы</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75">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Объемы и источники финансового обеспечения подпрограммы 1</w:t>
            </w:r>
          </w:p>
        </w:tc>
        <w:tc>
          <w:tcPr>
            <w:tcW w:w="5669" w:type="dxa"/>
            <w:tcBorders>
              <w:top w:val="nil"/>
              <w:left w:val="nil"/>
              <w:bottom w:val="nil"/>
              <w:right w:val="nil"/>
            </w:tcBorders>
          </w:tcPr>
          <w:p w:rsidR="005D20B2" w:rsidRDefault="005D20B2">
            <w:pPr>
              <w:pStyle w:val="ConsPlusNormal"/>
              <w:jc w:val="both"/>
            </w:pPr>
            <w:r>
              <w:t>Объем финансового обеспечения подпрограммы 1 составит 5831683,94 тыс. рублей,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- 18440,84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- 77614,66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- 52061,74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- 128256,76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- 490927,97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- 254715,52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- 1146272,76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- 3657858,78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- 5534,91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за счет средств бюджета города-курорта Пятигорска - 5831683,94 тыс. рублей, из них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- 18440,84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13970,36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- 77614,66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74733,02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- 52061,74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49860,36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- 128256,76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126464,58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- 490927,97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486018,69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- 254715,52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244543,69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- 1146272,76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1122120,82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- 3657858,78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3615923,01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- 5534,91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00,00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Налоговые расходы города-курорта Пятигорска - 0,00 тыс. руб.,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76">
              <w:r>
                <w:rPr>
                  <w:color w:val="0000FF"/>
                </w:rPr>
                <w:t>постановления</w:t>
              </w:r>
            </w:hyperlink>
            <w:r>
              <w:t xml:space="preserve"> администрации г. Пятигорска от 30.10.2024 N 4704)</w:t>
            </w:r>
          </w:p>
        </w:tc>
      </w:tr>
      <w:tr w:rsidR="005D20B2">
        <w:tc>
          <w:tcPr>
            <w:tcW w:w="3402" w:type="dxa"/>
            <w:vMerge w:val="restart"/>
            <w:tcBorders>
              <w:top w:val="nil"/>
              <w:left w:val="nil"/>
              <w:bottom w:val="nil"/>
              <w:right w:val="nil"/>
            </w:tcBorders>
          </w:tcPr>
          <w:p w:rsidR="005D20B2" w:rsidRDefault="005D20B2">
            <w:pPr>
              <w:pStyle w:val="ConsPlusNormal"/>
            </w:pPr>
            <w:r>
              <w:t>Ожидаемые конечные результаты реализации подпрограммы 1</w:t>
            </w:r>
          </w:p>
        </w:tc>
        <w:tc>
          <w:tcPr>
            <w:tcW w:w="5669" w:type="dxa"/>
            <w:tcBorders>
              <w:top w:val="nil"/>
              <w:left w:val="nil"/>
              <w:bottom w:val="nil"/>
              <w:right w:val="nil"/>
            </w:tcBorders>
          </w:tcPr>
          <w:p w:rsidR="005D20B2" w:rsidRDefault="005D20B2">
            <w:pPr>
              <w:pStyle w:val="ConsPlusNormal"/>
              <w:jc w:val="both"/>
            </w:pPr>
            <w:r>
              <w:t xml:space="preserve">Достижение значений показателей, установленных в </w:t>
            </w:r>
            <w:hyperlink w:anchor="P1496">
              <w:r>
                <w:rPr>
                  <w:color w:val="0000FF"/>
                </w:rPr>
                <w:t>приложении 1</w:t>
              </w:r>
            </w:hyperlink>
            <w:r>
              <w:t>:</w:t>
            </w:r>
          </w:p>
        </w:tc>
      </w:tr>
      <w:tr w:rsidR="005D20B2">
        <w:tc>
          <w:tcPr>
            <w:tcW w:w="3402" w:type="dxa"/>
            <w:vMerge/>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протяженность автомобильных дорог (улиц) общего пользования местного значения, конструктивные характеристики надежности и безопасности которых усовершенствованы;</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прирост протяженности автомобильных дорог общего пользования местного значения в результате проведения капитального ремонта и (или) ремонта автомобильных дорог общего пользования местного значения;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прирост протяженности автомобильных дорог общего пользования местного значения в результате проведения строительства автомобильных дорог общего пользования местного значения;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доля протяженности автомобильных дорог (улиц) местного значения, конструктивные характеристики надежности и безопасности которых находятся в неудовлетворительном состоянии;</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увеличение протяженности приведенных в нормативное состояние искусственных сооружений на автомобильных дорогах общего пользования местного значения с 0,4623 пог. км в 2023 году, до 0,5425 пог. км в 2024 году, до 0,6047 пог. км в 2026 году</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77">
              <w:r>
                <w:rPr>
                  <w:color w:val="0000FF"/>
                </w:rPr>
                <w:t>постановления</w:t>
              </w:r>
            </w:hyperlink>
            <w:r>
              <w:t xml:space="preserve"> администрации г. Пятигорска от 21.05.2024 N 1674)</w:t>
            </w:r>
          </w:p>
        </w:tc>
      </w:tr>
    </w:tbl>
    <w:p w:rsidR="005D20B2" w:rsidRDefault="005D20B2">
      <w:pPr>
        <w:pStyle w:val="ConsPlusNormal"/>
        <w:jc w:val="both"/>
      </w:pPr>
    </w:p>
    <w:p w:rsidR="005D20B2" w:rsidRDefault="005D20B2">
      <w:pPr>
        <w:pStyle w:val="ConsPlusTitle"/>
        <w:jc w:val="center"/>
        <w:outlineLvl w:val="2"/>
      </w:pPr>
      <w:r>
        <w:t>Характеристика основных мероприятий подпрограммы 1</w:t>
      </w:r>
    </w:p>
    <w:p w:rsidR="005D20B2" w:rsidRDefault="005D20B2">
      <w:pPr>
        <w:pStyle w:val="ConsPlusNormal"/>
        <w:jc w:val="both"/>
      </w:pPr>
    </w:p>
    <w:p w:rsidR="005D20B2" w:rsidRDefault="005D20B2">
      <w:pPr>
        <w:pStyle w:val="ConsPlusNormal"/>
        <w:ind w:firstLine="540"/>
        <w:jc w:val="both"/>
      </w:pPr>
      <w:r>
        <w:t>Реализация подпрограммы 1 позволит поэтапно осуществлять выполнение работ по строительству отдельных участков автомобильных дорог, замене и восстановлению конструктивных элементов автомобильных дорог, дорожных сооружений и их частей, при выполнении которых затрагиваются конструктивные и иные характеристики надежности и безопасности автомобильных дорог, изменяются границы полосы отвода автомобильных дорог, класс и категорийность автомобильных дорог, что в свою очередь позволит обеспечить развитие транспортной инфраструктуры в городе-курорте Пятигорске, повысить качество услуг, предоставляемых пользователям улично-дорожной сети и ликвидировать очаги аварийности.</w:t>
      </w:r>
    </w:p>
    <w:p w:rsidR="005D20B2" w:rsidRDefault="005D20B2">
      <w:pPr>
        <w:pStyle w:val="ConsPlusNormal"/>
        <w:spacing w:before="220"/>
        <w:ind w:firstLine="540"/>
        <w:jc w:val="both"/>
      </w:pPr>
      <w:r>
        <w:t xml:space="preserve">Строительство автомобильной дороги в городе-курорте Пятигорске к музею "Россия - моя история" (в рамках подготовленного к реализации на территории муниципального образования </w:t>
      </w:r>
      <w:r>
        <w:lastRenderedPageBreak/>
        <w:t xml:space="preserve">города-курорта Пятигорска заявленного нового инвестиционного проекта "Строительство спортивно-оздоровительного комплекса "Волшебный МИКОНОС" на территории Новопятигорского озера", включенного в сводный перечень новых инвестиционных проектов, сформированный в соответствии с </w:t>
      </w:r>
      <w:hyperlink r:id="rId78">
        <w:r>
          <w:rPr>
            <w:color w:val="0000FF"/>
          </w:rPr>
          <w:t>постановлением</w:t>
        </w:r>
      </w:hyperlink>
      <w:r>
        <w:t xml:space="preserve"> Правительства Российской Федерации от 19 октября 2020 г. N 1704 и утвержденный приказом министерства экономического развития Российской Федерации от 28 июня 2021 г. N 386).</w:t>
      </w:r>
    </w:p>
    <w:p w:rsidR="005D20B2" w:rsidRDefault="005D20B2">
      <w:pPr>
        <w:pStyle w:val="ConsPlusNormal"/>
        <w:jc w:val="both"/>
      </w:pPr>
      <w:r>
        <w:t xml:space="preserve">(абзац введен </w:t>
      </w:r>
      <w:hyperlink r:id="rId79">
        <w:r>
          <w:rPr>
            <w:color w:val="0000FF"/>
          </w:rPr>
          <w:t>постановлением</w:t>
        </w:r>
      </w:hyperlink>
      <w:r>
        <w:t xml:space="preserve"> администрации г. Пятигорска от 21.10.2022 N 4034)</w:t>
      </w:r>
    </w:p>
    <w:p w:rsidR="005D20B2" w:rsidRDefault="005D20B2">
      <w:pPr>
        <w:pStyle w:val="ConsPlusNormal"/>
        <w:spacing w:before="220"/>
        <w:ind w:firstLine="540"/>
        <w:jc w:val="both"/>
      </w:pPr>
      <w:r>
        <w:t>В ходе реализации подпрограммы 1 предусматривается организация и проведение основного мероприятия "Развитие улично-дорожной сети общего пользования".</w:t>
      </w:r>
    </w:p>
    <w:p w:rsidR="005D20B2" w:rsidRDefault="005D20B2">
      <w:pPr>
        <w:pStyle w:val="ConsPlusNormal"/>
        <w:spacing w:before="220"/>
        <w:ind w:firstLine="540"/>
        <w:jc w:val="both"/>
      </w:pPr>
      <w:r>
        <w:t>В рамках указанного основного мероприятия в течение периода реализации подпрограммы 1 планируется проведение мероприятий по строительству и реконструкции улично-дорожной сети, в том числе наиболее загруженных участков сети автомобильных дорог общего пользования местного значения и искусственных сооружений на них:</w:t>
      </w:r>
    </w:p>
    <w:p w:rsidR="005D20B2" w:rsidRDefault="005D20B2">
      <w:pPr>
        <w:pStyle w:val="ConsPlusNormal"/>
        <w:jc w:val="both"/>
      </w:pPr>
      <w:r>
        <w:t xml:space="preserve">(в ред. </w:t>
      </w:r>
      <w:hyperlink r:id="rId80">
        <w:r>
          <w:rPr>
            <w:color w:val="0000FF"/>
          </w:rPr>
          <w:t>постановления</w:t>
        </w:r>
      </w:hyperlink>
      <w:r>
        <w:t xml:space="preserve"> администрации г. Пятигорска от 14.11.2023 N 4386)</w:t>
      </w:r>
    </w:p>
    <w:p w:rsidR="005D20B2" w:rsidRDefault="005D20B2">
      <w:pPr>
        <w:pStyle w:val="ConsPlusNormal"/>
        <w:spacing w:before="220"/>
        <w:ind w:firstLine="540"/>
        <w:jc w:val="both"/>
      </w:pPr>
      <w:r>
        <w:t>- Строительство подъездной дороги к проектируемому приюту для животных в селе Привольное, в том числе ПСД;</w:t>
      </w:r>
    </w:p>
    <w:p w:rsidR="005D20B2" w:rsidRDefault="005D20B2">
      <w:pPr>
        <w:pStyle w:val="ConsPlusNormal"/>
        <w:jc w:val="both"/>
      </w:pPr>
      <w:r>
        <w:t xml:space="preserve">(в ред. </w:t>
      </w:r>
      <w:hyperlink r:id="rId81">
        <w:r>
          <w:rPr>
            <w:color w:val="0000FF"/>
          </w:rPr>
          <w:t>постановления</w:t>
        </w:r>
      </w:hyperlink>
      <w:r>
        <w:t xml:space="preserve"> администрации г. Пятигорска от 30.10.2024 N 4704)</w:t>
      </w:r>
    </w:p>
    <w:p w:rsidR="005D20B2" w:rsidRDefault="005D20B2">
      <w:pPr>
        <w:pStyle w:val="ConsPlusNormal"/>
        <w:spacing w:before="220"/>
        <w:ind w:firstLine="540"/>
        <w:jc w:val="both"/>
      </w:pPr>
      <w:r>
        <w:t>- Строительство транспортной развязки ул. Ермолова - ул. Беговая и ул. Ипподромная г. Пятигорска (разработка проектно-сметной документации);</w:t>
      </w:r>
    </w:p>
    <w:p w:rsidR="005D20B2" w:rsidRDefault="005D20B2">
      <w:pPr>
        <w:pStyle w:val="ConsPlusNormal"/>
        <w:jc w:val="both"/>
      </w:pPr>
      <w:r>
        <w:t xml:space="preserve">(в ред. </w:t>
      </w:r>
      <w:hyperlink r:id="rId82">
        <w:r>
          <w:rPr>
            <w:color w:val="0000FF"/>
          </w:rPr>
          <w:t>постановления</w:t>
        </w:r>
      </w:hyperlink>
      <w:r>
        <w:t xml:space="preserve"> администрации г. Пятигорска от 14.11.2023 N 4386)</w:t>
      </w:r>
    </w:p>
    <w:p w:rsidR="005D20B2" w:rsidRDefault="005D20B2">
      <w:pPr>
        <w:pStyle w:val="ConsPlusNormal"/>
        <w:spacing w:before="220"/>
        <w:ind w:firstLine="540"/>
        <w:jc w:val="both"/>
      </w:pPr>
      <w:r>
        <w:t>- Строительство путепровода по ул. Мира в г. Пятигорске (разработка проектно-сметной документации);</w:t>
      </w:r>
    </w:p>
    <w:p w:rsidR="005D20B2" w:rsidRDefault="005D20B2">
      <w:pPr>
        <w:pStyle w:val="ConsPlusNormal"/>
        <w:jc w:val="both"/>
      </w:pPr>
      <w:r>
        <w:t xml:space="preserve">(в ред. </w:t>
      </w:r>
      <w:hyperlink r:id="rId83">
        <w:r>
          <w:rPr>
            <w:color w:val="0000FF"/>
          </w:rPr>
          <w:t>постановления</w:t>
        </w:r>
      </w:hyperlink>
      <w:r>
        <w:t xml:space="preserve"> администрации г. Пятигорска от 14.11.2023 N 4386)</w:t>
      </w:r>
    </w:p>
    <w:p w:rsidR="005D20B2" w:rsidRDefault="005D20B2">
      <w:pPr>
        <w:pStyle w:val="ConsPlusNormal"/>
        <w:spacing w:before="220"/>
        <w:ind w:firstLine="540"/>
        <w:jc w:val="both"/>
      </w:pPr>
      <w:r>
        <w:t>- Строительство автомобильной дороги в городе-курорте Пятигорске к музею "Россия - моя история";</w:t>
      </w:r>
    </w:p>
    <w:p w:rsidR="005D20B2" w:rsidRDefault="005D20B2">
      <w:pPr>
        <w:pStyle w:val="ConsPlusNormal"/>
        <w:jc w:val="both"/>
      </w:pPr>
      <w:r>
        <w:t xml:space="preserve">(в ред. </w:t>
      </w:r>
      <w:hyperlink r:id="rId84">
        <w:r>
          <w:rPr>
            <w:color w:val="0000FF"/>
          </w:rPr>
          <w:t>постановления</w:t>
        </w:r>
      </w:hyperlink>
      <w:r>
        <w:t xml:space="preserve"> администрации г. Пятигорска от 14.11.2023 N 4386)</w:t>
      </w:r>
    </w:p>
    <w:p w:rsidR="005D20B2" w:rsidRDefault="005D20B2">
      <w:pPr>
        <w:pStyle w:val="ConsPlusNormal"/>
        <w:spacing w:before="220"/>
        <w:ind w:firstLine="540"/>
        <w:jc w:val="both"/>
      </w:pPr>
      <w:r>
        <w:t>- Реконструкция Бештаугорского шоссе от ПК 8 до границы Предгорного района и города Лермонтова";</w:t>
      </w:r>
    </w:p>
    <w:p w:rsidR="005D20B2" w:rsidRDefault="005D20B2">
      <w:pPr>
        <w:pStyle w:val="ConsPlusNormal"/>
        <w:jc w:val="both"/>
      </w:pPr>
      <w:r>
        <w:t xml:space="preserve">(в ред. </w:t>
      </w:r>
      <w:hyperlink r:id="rId85">
        <w:r>
          <w:rPr>
            <w:color w:val="0000FF"/>
          </w:rPr>
          <w:t>постановления</w:t>
        </w:r>
      </w:hyperlink>
      <w:r>
        <w:t xml:space="preserve"> администрации г. Пятигорска от 14.11.2023 N 4386)</w:t>
      </w:r>
    </w:p>
    <w:p w:rsidR="005D20B2" w:rsidRDefault="005D20B2">
      <w:pPr>
        <w:pStyle w:val="ConsPlusNormal"/>
        <w:spacing w:before="220"/>
        <w:ind w:firstLine="540"/>
        <w:jc w:val="both"/>
      </w:pPr>
      <w:r>
        <w:t xml:space="preserve">- абзац исключен. - </w:t>
      </w:r>
      <w:hyperlink r:id="rId86">
        <w:r>
          <w:rPr>
            <w:color w:val="0000FF"/>
          </w:rPr>
          <w:t>Постановление</w:t>
        </w:r>
      </w:hyperlink>
      <w:r>
        <w:t xml:space="preserve"> администрации г. Пятигорска от 10.06.2024 N 2127.</w:t>
      </w:r>
    </w:p>
    <w:p w:rsidR="005D20B2" w:rsidRDefault="005D20B2">
      <w:pPr>
        <w:pStyle w:val="ConsPlusNormal"/>
        <w:spacing w:before="220"/>
        <w:ind w:firstLine="540"/>
        <w:jc w:val="both"/>
      </w:pPr>
      <w:r>
        <w:t xml:space="preserve">Реализация регионального проекта "Региональная и местная дорожная сеть" производится в рамках государственной </w:t>
      </w:r>
      <w:hyperlink r:id="rId87">
        <w:r>
          <w:rPr>
            <w:color w:val="0000FF"/>
          </w:rPr>
          <w:t>программы</w:t>
        </w:r>
      </w:hyperlink>
      <w:r>
        <w:t xml:space="preserve"> Ставропольского края "Развитие транспортной системы", утвержденной постановлением Правительства Ставропольского края от 28 декабря 2023 N 821-п.</w:t>
      </w:r>
    </w:p>
    <w:p w:rsidR="005D20B2" w:rsidRDefault="005D20B2">
      <w:pPr>
        <w:pStyle w:val="ConsPlusNormal"/>
        <w:jc w:val="both"/>
      </w:pPr>
      <w:r>
        <w:t xml:space="preserve">(в ред. постановлений администрации г. Пятигорска от 14.11.2023 </w:t>
      </w:r>
      <w:hyperlink r:id="rId88">
        <w:r>
          <w:rPr>
            <w:color w:val="0000FF"/>
          </w:rPr>
          <w:t>N 4386</w:t>
        </w:r>
      </w:hyperlink>
      <w:r>
        <w:t xml:space="preserve">, от 15.04.2024 </w:t>
      </w:r>
      <w:hyperlink r:id="rId89">
        <w:r>
          <w:rPr>
            <w:color w:val="0000FF"/>
          </w:rPr>
          <w:t>N 1248</w:t>
        </w:r>
      </w:hyperlink>
      <w:r>
        <w:t>)</w:t>
      </w:r>
    </w:p>
    <w:p w:rsidR="005D20B2" w:rsidRDefault="005D20B2">
      <w:pPr>
        <w:pStyle w:val="ConsPlusNormal"/>
        <w:spacing w:before="220"/>
        <w:ind w:firstLine="540"/>
        <w:jc w:val="both"/>
      </w:pPr>
      <w:r>
        <w:t>В рамках данного основного мероприятия Подпрограммы предполагаются:</w:t>
      </w:r>
    </w:p>
    <w:p w:rsidR="005D20B2" w:rsidRDefault="005D20B2">
      <w:pPr>
        <w:pStyle w:val="ConsPlusNormal"/>
        <w:jc w:val="both"/>
      </w:pPr>
      <w:r>
        <w:t xml:space="preserve">(абзац введен </w:t>
      </w:r>
      <w:hyperlink r:id="rId90">
        <w:r>
          <w:rPr>
            <w:color w:val="0000FF"/>
          </w:rPr>
          <w:t>постановлением</w:t>
        </w:r>
      </w:hyperlink>
      <w:r>
        <w:t xml:space="preserve"> администрации г. Пятигорска от 02.06.2023 N 1800)</w:t>
      </w:r>
    </w:p>
    <w:p w:rsidR="005D20B2" w:rsidRDefault="005D20B2">
      <w:pPr>
        <w:pStyle w:val="ConsPlusNormal"/>
        <w:spacing w:before="220"/>
        <w:ind w:firstLine="540"/>
        <w:jc w:val="both"/>
      </w:pPr>
      <w:r>
        <w:t>осуществление мероприятий по приведению в нормативное состояние искусственных сооружений на автомобильных дорогах общего пользования местного значения, в том числе:</w:t>
      </w:r>
    </w:p>
    <w:p w:rsidR="005D20B2" w:rsidRDefault="005D20B2">
      <w:pPr>
        <w:pStyle w:val="ConsPlusNormal"/>
        <w:jc w:val="both"/>
      </w:pPr>
      <w:r>
        <w:t xml:space="preserve">(в ред. </w:t>
      </w:r>
      <w:hyperlink r:id="rId91">
        <w:r>
          <w:rPr>
            <w:color w:val="0000FF"/>
          </w:rPr>
          <w:t>постановления</w:t>
        </w:r>
      </w:hyperlink>
      <w:r>
        <w:t xml:space="preserve"> администрации г. Пятигорска от 10.06.2024 N 2127)</w:t>
      </w:r>
    </w:p>
    <w:p w:rsidR="005D20B2" w:rsidRDefault="005D20B2">
      <w:pPr>
        <w:pStyle w:val="ConsPlusNormal"/>
        <w:spacing w:before="220"/>
        <w:ind w:firstLine="540"/>
        <w:jc w:val="both"/>
      </w:pPr>
      <w:r>
        <w:t>- реконструкция моста через р. Подкумок на проспекте Советской Армии в городе-курорте Пятигорске;</w:t>
      </w:r>
    </w:p>
    <w:p w:rsidR="005D20B2" w:rsidRDefault="005D20B2">
      <w:pPr>
        <w:pStyle w:val="ConsPlusNormal"/>
        <w:jc w:val="both"/>
      </w:pPr>
      <w:r>
        <w:t xml:space="preserve">(в ред. </w:t>
      </w:r>
      <w:hyperlink r:id="rId92">
        <w:r>
          <w:rPr>
            <w:color w:val="0000FF"/>
          </w:rPr>
          <w:t>постановления</w:t>
        </w:r>
      </w:hyperlink>
      <w:r>
        <w:t xml:space="preserve"> администрации г. Пятигорска от 10.06.2024 N 2127)</w:t>
      </w:r>
    </w:p>
    <w:p w:rsidR="005D20B2" w:rsidRDefault="005D20B2">
      <w:pPr>
        <w:pStyle w:val="ConsPlusNormal"/>
        <w:spacing w:before="220"/>
        <w:ind w:firstLine="540"/>
        <w:jc w:val="both"/>
      </w:pPr>
      <w:r>
        <w:t>- реконструкция моста через р. Подкумок на проспекте Калинина города Пятигорска;</w:t>
      </w:r>
    </w:p>
    <w:p w:rsidR="005D20B2" w:rsidRDefault="005D20B2">
      <w:pPr>
        <w:pStyle w:val="ConsPlusNormal"/>
        <w:jc w:val="both"/>
      </w:pPr>
      <w:r>
        <w:lastRenderedPageBreak/>
        <w:t xml:space="preserve">(в ред. </w:t>
      </w:r>
      <w:hyperlink r:id="rId93">
        <w:r>
          <w:rPr>
            <w:color w:val="0000FF"/>
          </w:rPr>
          <w:t>постановления</w:t>
        </w:r>
      </w:hyperlink>
      <w:r>
        <w:t xml:space="preserve"> администрации г. Пятигорска от 10.06.2024 N 2127)</w:t>
      </w:r>
    </w:p>
    <w:p w:rsidR="005D20B2" w:rsidRDefault="005D20B2">
      <w:pPr>
        <w:pStyle w:val="ConsPlusNormal"/>
        <w:spacing w:before="220"/>
        <w:ind w:firstLine="540"/>
        <w:jc w:val="both"/>
      </w:pPr>
      <w:r>
        <w:t>осуществление мероприятий по дорожной деятельности в отношении автомобильных дорог общего пользования местного значения и искусственных сооружений на них.</w:t>
      </w:r>
    </w:p>
    <w:p w:rsidR="005D20B2" w:rsidRDefault="005D20B2">
      <w:pPr>
        <w:pStyle w:val="ConsPlusNormal"/>
        <w:jc w:val="both"/>
      </w:pPr>
      <w:r>
        <w:t xml:space="preserve">(абзац введен </w:t>
      </w:r>
      <w:hyperlink r:id="rId94">
        <w:r>
          <w:rPr>
            <w:color w:val="0000FF"/>
          </w:rPr>
          <w:t>постановлением</w:t>
        </w:r>
      </w:hyperlink>
      <w:r>
        <w:t xml:space="preserve"> администрации г. Пятигорска от 02.06.2023 N 1800)</w:t>
      </w:r>
    </w:p>
    <w:p w:rsidR="005D20B2" w:rsidRDefault="005D20B2">
      <w:pPr>
        <w:pStyle w:val="ConsPlusNormal"/>
        <w:spacing w:before="220"/>
        <w:ind w:firstLine="540"/>
        <w:jc w:val="both"/>
      </w:pPr>
      <w:r>
        <w:t>Состояние мостов и путепроводов в городе-курорте Пятигорске определяется своевременностью, полнотой и качеством выполнения работ по содержанию, ремонту, капитальному ремонту и реконструкции и зависит напрямую от объемов финансирования и стратегии распределения финансовых ресурсов в условиях их ограниченных объемов и подлежит корректировке с учетом предоставляемых субсидий и лимитов бюджетных обязательств.</w:t>
      </w:r>
    </w:p>
    <w:p w:rsidR="005D20B2" w:rsidRDefault="005D20B2">
      <w:pPr>
        <w:pStyle w:val="ConsPlusNormal"/>
        <w:jc w:val="both"/>
      </w:pPr>
      <w:r>
        <w:t xml:space="preserve">(абзац введен </w:t>
      </w:r>
      <w:hyperlink r:id="rId95">
        <w:r>
          <w:rPr>
            <w:color w:val="0000FF"/>
          </w:rPr>
          <w:t>постановлением</w:t>
        </w:r>
      </w:hyperlink>
      <w:r>
        <w:t xml:space="preserve"> администрации г. Пятигорска от 02.06.2023 N 1800)</w:t>
      </w:r>
    </w:p>
    <w:p w:rsidR="005D20B2" w:rsidRDefault="005D20B2">
      <w:pPr>
        <w:pStyle w:val="ConsPlusNormal"/>
        <w:spacing w:before="220"/>
        <w:ind w:firstLine="540"/>
        <w:jc w:val="both"/>
      </w:pPr>
      <w:r>
        <w:t>Основное мероприятие подпрограммы 1 направлено на решение основных задач подпрограммы 1.</w:t>
      </w:r>
    </w:p>
    <w:p w:rsidR="005D20B2" w:rsidRDefault="005D20B2">
      <w:pPr>
        <w:pStyle w:val="ConsPlusNormal"/>
        <w:spacing w:before="220"/>
        <w:ind w:firstLine="540"/>
        <w:jc w:val="both"/>
      </w:pPr>
      <w:r>
        <w:t>Перечень основных мероприятий подпрограммы 1 последующего финансового года определяется исходя из результатов реализации мероприятий подпрограммы 1 предыдущего финансового года путем внесения в нее соответствующих изменений.</w:t>
      </w:r>
    </w:p>
    <w:p w:rsidR="005D20B2" w:rsidRDefault="005D20B2">
      <w:pPr>
        <w:pStyle w:val="ConsPlusNormal"/>
        <w:spacing w:before="220"/>
        <w:ind w:firstLine="540"/>
        <w:jc w:val="both"/>
      </w:pPr>
      <w:r>
        <w:t xml:space="preserve">Сводная информация о перечне основных мероприятий подпрограммы 1, исполнителях, сроках реализации, взаимосвязи с показателями подпрограммы 1 отражается в </w:t>
      </w:r>
      <w:hyperlink w:anchor="P4284">
        <w:r>
          <w:rPr>
            <w:color w:val="0000FF"/>
          </w:rPr>
          <w:t>приложении 4</w:t>
        </w:r>
      </w:hyperlink>
      <w:r>
        <w:t xml:space="preserve"> программы.</w:t>
      </w:r>
    </w:p>
    <w:p w:rsidR="005D20B2" w:rsidRDefault="005D20B2">
      <w:pPr>
        <w:pStyle w:val="ConsPlusNormal"/>
        <w:spacing w:before="220"/>
        <w:ind w:firstLine="540"/>
        <w:jc w:val="both"/>
      </w:pPr>
      <w: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Title"/>
        <w:jc w:val="center"/>
        <w:outlineLvl w:val="1"/>
      </w:pPr>
      <w:r>
        <w:t>ПОДПРОГРАММА</w:t>
      </w:r>
    </w:p>
    <w:p w:rsidR="005D20B2" w:rsidRDefault="005D20B2">
      <w:pPr>
        <w:pStyle w:val="ConsPlusTitle"/>
        <w:jc w:val="center"/>
      </w:pPr>
      <w:r>
        <w:t>"РЕМОНТ И СОДЕРЖАНИЕ ПОКРЫТИЯ ДОРОГ, ТРОТУАРОВ,</w:t>
      </w:r>
    </w:p>
    <w:p w:rsidR="005D20B2" w:rsidRDefault="005D20B2">
      <w:pPr>
        <w:pStyle w:val="ConsPlusTitle"/>
        <w:jc w:val="center"/>
      </w:pPr>
      <w:r>
        <w:t>ПУТЕПРОВОДОВ, МОСТОВ, ПОДВЕСНЫХ ПЕШЕХОДНЫХ И ПОДЗЕМНЫХ</w:t>
      </w:r>
    </w:p>
    <w:p w:rsidR="005D20B2" w:rsidRDefault="005D20B2">
      <w:pPr>
        <w:pStyle w:val="ConsPlusTitle"/>
        <w:jc w:val="center"/>
      </w:pPr>
      <w:r>
        <w:t>ПЕРЕХОДОВ В ГОРОДЕ-КУРОРТЕ ПЯТИГОРСКЕ"</w:t>
      </w:r>
    </w:p>
    <w:p w:rsidR="005D20B2" w:rsidRDefault="005D20B2">
      <w:pPr>
        <w:pStyle w:val="ConsPlusTitle"/>
        <w:jc w:val="center"/>
      </w:pPr>
      <w:r>
        <w:t>МУНИЦИПАЛЬНОЙ ПРОГРАММЫ ГОРОДА-КУРОРТА ПЯТИГОРСКА</w:t>
      </w:r>
    </w:p>
    <w:p w:rsidR="005D20B2" w:rsidRDefault="005D20B2">
      <w:pPr>
        <w:pStyle w:val="ConsPlusTitle"/>
        <w:jc w:val="center"/>
      </w:pPr>
      <w:r>
        <w:t>"РАЗВИТИЕ ТРАНСПОРТНОЙ СИСТЕМЫ И ОБЕСПЕЧЕНИЕ</w:t>
      </w:r>
    </w:p>
    <w:p w:rsidR="005D20B2" w:rsidRDefault="005D20B2">
      <w:pPr>
        <w:pStyle w:val="ConsPlusTitle"/>
        <w:jc w:val="center"/>
      </w:pPr>
      <w:r>
        <w:t>БЕЗОПАСНОСТИ ДОРОЖНОГО ДВИЖЕНИЯ" (ДАЛЕЕ - ПОДПРОГРАММА 2)</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(в ред. постановлений администрации г. Пятигорска</w:t>
            </w:r>
          </w:p>
          <w:p w:rsidR="005D20B2" w:rsidRDefault="005D20B2">
            <w:pPr>
              <w:pStyle w:val="ConsPlusNormal"/>
              <w:jc w:val="center"/>
            </w:pPr>
            <w:r>
              <w:rPr>
                <w:color w:val="392C69"/>
              </w:rPr>
              <w:t xml:space="preserve">от 26.10.2020 </w:t>
            </w:r>
            <w:hyperlink r:id="rId96">
              <w:r>
                <w:rPr>
                  <w:color w:val="0000FF"/>
                </w:rPr>
                <w:t>N 3378</w:t>
              </w:r>
            </w:hyperlink>
            <w:r>
              <w:rPr>
                <w:color w:val="392C69"/>
              </w:rPr>
              <w:t xml:space="preserve">, от 03.03.2021 </w:t>
            </w:r>
            <w:hyperlink r:id="rId97">
              <w:r>
                <w:rPr>
                  <w:color w:val="0000FF"/>
                </w:rPr>
                <w:t>N 604</w:t>
              </w:r>
            </w:hyperlink>
            <w:r>
              <w:rPr>
                <w:color w:val="392C69"/>
              </w:rPr>
              <w:t xml:space="preserve">, от 15.03.2022 </w:t>
            </w:r>
            <w:hyperlink r:id="rId98">
              <w:r>
                <w:rPr>
                  <w:color w:val="0000FF"/>
                </w:rPr>
                <w:t>N 717</w:t>
              </w:r>
            </w:hyperlink>
            <w:r>
              <w:rPr>
                <w:color w:val="392C69"/>
              </w:rPr>
              <w:t>,</w:t>
            </w:r>
          </w:p>
          <w:p w:rsidR="005D20B2" w:rsidRDefault="005D20B2">
            <w:pPr>
              <w:pStyle w:val="ConsPlusNormal"/>
              <w:jc w:val="center"/>
            </w:pPr>
            <w:r>
              <w:rPr>
                <w:color w:val="392C69"/>
              </w:rPr>
              <w:t xml:space="preserve">от 21.10.2022 </w:t>
            </w:r>
            <w:hyperlink r:id="rId99">
              <w:r>
                <w:rPr>
                  <w:color w:val="0000FF"/>
                </w:rPr>
                <w:t>N 4034</w:t>
              </w:r>
            </w:hyperlink>
            <w:r>
              <w:rPr>
                <w:color w:val="392C69"/>
              </w:rPr>
              <w:t xml:space="preserve">, от 27.03.2023 </w:t>
            </w:r>
            <w:hyperlink r:id="rId100">
              <w:r>
                <w:rPr>
                  <w:color w:val="0000FF"/>
                </w:rPr>
                <w:t>N 878</w:t>
              </w:r>
            </w:hyperlink>
            <w:r>
              <w:rPr>
                <w:color w:val="392C69"/>
              </w:rPr>
              <w:t xml:space="preserve">, от 14.11.2023 </w:t>
            </w:r>
            <w:hyperlink r:id="rId101">
              <w:r>
                <w:rPr>
                  <w:color w:val="0000FF"/>
                </w:rPr>
                <w:t>N 4386</w:t>
              </w:r>
            </w:hyperlink>
            <w:r>
              <w:rPr>
                <w:color w:val="392C69"/>
              </w:rPr>
              <w:t>,</w:t>
            </w:r>
          </w:p>
          <w:p w:rsidR="005D20B2" w:rsidRDefault="005D20B2">
            <w:pPr>
              <w:pStyle w:val="ConsPlusNormal"/>
              <w:jc w:val="center"/>
            </w:pPr>
            <w:r>
              <w:rPr>
                <w:color w:val="392C69"/>
              </w:rPr>
              <w:t xml:space="preserve">от 15.04.2024 </w:t>
            </w:r>
            <w:hyperlink r:id="rId102">
              <w:r>
                <w:rPr>
                  <w:color w:val="0000FF"/>
                </w:rPr>
                <w:t>N 1248</w:t>
              </w:r>
            </w:hyperlink>
            <w:r>
              <w:rPr>
                <w:color w:val="392C69"/>
              </w:rPr>
              <w:t xml:space="preserve">, от 21.05.2024 </w:t>
            </w:r>
            <w:hyperlink r:id="rId103">
              <w:r>
                <w:rPr>
                  <w:color w:val="0000FF"/>
                </w:rPr>
                <w:t>N 1674</w:t>
              </w:r>
            </w:hyperlink>
            <w:r>
              <w:rPr>
                <w:color w:val="392C69"/>
              </w:rPr>
              <w:t xml:space="preserve">, от 30.10.2024 </w:t>
            </w:r>
            <w:hyperlink r:id="rId104">
              <w:r>
                <w:rPr>
                  <w:color w:val="0000FF"/>
                </w:rPr>
                <w:t>N 4704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p w:rsidR="005D20B2" w:rsidRDefault="005D20B2">
      <w:pPr>
        <w:pStyle w:val="ConsPlusTitle"/>
        <w:jc w:val="center"/>
        <w:outlineLvl w:val="2"/>
      </w:pPr>
      <w:r>
        <w:t>ПАСПОРТ</w:t>
      </w:r>
    </w:p>
    <w:p w:rsidR="005D20B2" w:rsidRDefault="005D20B2">
      <w:pPr>
        <w:pStyle w:val="ConsPlusTitle"/>
        <w:jc w:val="center"/>
      </w:pPr>
      <w:r>
        <w:t>ПОДПРОГРАММЫ 2</w:t>
      </w:r>
    </w:p>
    <w:p w:rsidR="005D20B2" w:rsidRDefault="005D20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5D20B2">
        <w:tc>
          <w:tcPr>
            <w:tcW w:w="3402" w:type="dxa"/>
            <w:tcBorders>
              <w:top w:val="nil"/>
              <w:left w:val="nil"/>
              <w:bottom w:val="nil"/>
              <w:right w:val="nil"/>
            </w:tcBorders>
          </w:tcPr>
          <w:p w:rsidR="005D20B2" w:rsidRDefault="005D20B2">
            <w:pPr>
              <w:pStyle w:val="ConsPlusNormal"/>
            </w:pPr>
            <w:r>
              <w:t>Наименование подпрограммы 2</w:t>
            </w:r>
          </w:p>
        </w:tc>
        <w:tc>
          <w:tcPr>
            <w:tcW w:w="5669" w:type="dxa"/>
            <w:tcBorders>
              <w:top w:val="nil"/>
              <w:left w:val="nil"/>
              <w:bottom w:val="nil"/>
              <w:right w:val="nil"/>
            </w:tcBorders>
          </w:tcPr>
          <w:p w:rsidR="005D20B2" w:rsidRDefault="005D20B2">
            <w:pPr>
              <w:pStyle w:val="ConsPlusNormal"/>
              <w:jc w:val="both"/>
            </w:pPr>
            <w:r>
              <w:t>"Ремонт и содержание покрытия дорог, тротуаров, путепроводов, мостов, подвесных пешеходных и подземных переходов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r>
              <w:lastRenderedPageBreak/>
              <w:t>Ответственный исполнитель подпрограммы 2</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105">
              <w:r>
                <w:rPr>
                  <w:color w:val="0000FF"/>
                </w:rPr>
                <w:t>постановления</w:t>
              </w:r>
            </w:hyperlink>
            <w:r>
              <w:t xml:space="preserve"> администрации г. Пятигорска от 03.03.2021 N 604)</w:t>
            </w:r>
          </w:p>
        </w:tc>
      </w:tr>
      <w:tr w:rsidR="005D20B2">
        <w:tc>
          <w:tcPr>
            <w:tcW w:w="3402" w:type="dxa"/>
            <w:tcBorders>
              <w:top w:val="nil"/>
              <w:left w:val="nil"/>
              <w:bottom w:val="nil"/>
              <w:right w:val="nil"/>
            </w:tcBorders>
          </w:tcPr>
          <w:p w:rsidR="005D20B2" w:rsidRDefault="005D20B2">
            <w:pPr>
              <w:pStyle w:val="ConsPlusNormal"/>
            </w:pPr>
            <w:r>
              <w:t>Соисполнители подпрограммы 2</w:t>
            </w:r>
          </w:p>
        </w:tc>
        <w:tc>
          <w:tcPr>
            <w:tcW w:w="5669" w:type="dxa"/>
            <w:tcBorders>
              <w:top w:val="nil"/>
              <w:left w:val="nil"/>
              <w:bottom w:val="nil"/>
              <w:right w:val="nil"/>
            </w:tcBorders>
          </w:tcPr>
          <w:p w:rsidR="005D20B2" w:rsidRDefault="005D20B2">
            <w:pPr>
              <w:pStyle w:val="ConsPlusNormal"/>
              <w:jc w:val="both"/>
            </w:pPr>
            <w:r>
              <w:t>нет</w:t>
            </w:r>
          </w:p>
        </w:tc>
      </w:tr>
      <w:tr w:rsidR="005D20B2">
        <w:tc>
          <w:tcPr>
            <w:tcW w:w="3402" w:type="dxa"/>
            <w:tcBorders>
              <w:top w:val="nil"/>
              <w:left w:val="nil"/>
              <w:bottom w:val="nil"/>
              <w:right w:val="nil"/>
            </w:tcBorders>
          </w:tcPr>
          <w:p w:rsidR="005D20B2" w:rsidRDefault="005D20B2">
            <w:pPr>
              <w:pStyle w:val="ConsPlusNormal"/>
            </w:pPr>
            <w:r>
              <w:t>Участники подпрограммы 2</w:t>
            </w:r>
          </w:p>
        </w:tc>
        <w:tc>
          <w:tcPr>
            <w:tcW w:w="5669" w:type="dxa"/>
            <w:tcBorders>
              <w:top w:val="nil"/>
              <w:left w:val="nil"/>
              <w:bottom w:val="nil"/>
              <w:right w:val="nil"/>
            </w:tcBorders>
          </w:tcPr>
          <w:p w:rsidR="005D20B2" w:rsidRDefault="005D20B2">
            <w:pPr>
              <w:pStyle w:val="ConsPlusNormal"/>
              <w:jc w:val="both"/>
            </w:pPr>
            <w:r>
              <w:t>Муниципальное казенное учреждение "Управление капитального строительства";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юридические лица и индивидуальные предприниматели (по согласованию);</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физические лица (по согласованию)</w:t>
            </w:r>
          </w:p>
        </w:tc>
      </w:tr>
      <w:tr w:rsidR="005D20B2">
        <w:tc>
          <w:tcPr>
            <w:tcW w:w="3402" w:type="dxa"/>
            <w:tcBorders>
              <w:top w:val="nil"/>
              <w:left w:val="nil"/>
              <w:bottom w:val="nil"/>
              <w:right w:val="nil"/>
            </w:tcBorders>
          </w:tcPr>
          <w:p w:rsidR="005D20B2" w:rsidRDefault="005D20B2">
            <w:pPr>
              <w:pStyle w:val="ConsPlusNormal"/>
            </w:pPr>
            <w:r>
              <w:t>Задачи подпрограммы 2</w:t>
            </w:r>
          </w:p>
        </w:tc>
        <w:tc>
          <w:tcPr>
            <w:tcW w:w="5669" w:type="dxa"/>
            <w:tcBorders>
              <w:top w:val="nil"/>
              <w:left w:val="nil"/>
              <w:bottom w:val="nil"/>
              <w:right w:val="nil"/>
            </w:tcBorders>
          </w:tcPr>
          <w:p w:rsidR="005D20B2" w:rsidRDefault="005D20B2">
            <w:pPr>
              <w:pStyle w:val="ConsPlusNormal"/>
              <w:jc w:val="both"/>
            </w:pPr>
            <w:r>
              <w:t>Развитие и благоустройство улично-дорожной сети города-курорта Пятигорска</w:t>
            </w:r>
          </w:p>
        </w:tc>
      </w:tr>
      <w:tr w:rsidR="005D20B2">
        <w:tc>
          <w:tcPr>
            <w:tcW w:w="3402" w:type="dxa"/>
            <w:tcBorders>
              <w:top w:val="nil"/>
              <w:left w:val="nil"/>
              <w:bottom w:val="nil"/>
              <w:right w:val="nil"/>
            </w:tcBorders>
          </w:tcPr>
          <w:p w:rsidR="005D20B2" w:rsidRDefault="005D20B2">
            <w:pPr>
              <w:pStyle w:val="ConsPlusNormal"/>
            </w:pPr>
            <w:r>
              <w:t>Показатели решения задач подпрограммы 2</w:t>
            </w:r>
          </w:p>
        </w:tc>
        <w:tc>
          <w:tcPr>
            <w:tcW w:w="5669" w:type="dxa"/>
            <w:tcBorders>
              <w:top w:val="nil"/>
              <w:left w:val="nil"/>
              <w:bottom w:val="nil"/>
              <w:right w:val="nil"/>
            </w:tcBorders>
          </w:tcPr>
          <w:p w:rsidR="005D20B2" w:rsidRDefault="005D20B2">
            <w:pPr>
              <w:pStyle w:val="ConsPlusNormal"/>
              <w:jc w:val="both"/>
            </w:pPr>
            <w:r>
              <w:t>Площадь автомобильных дорог (улиц) местного значения, конструктивные характеристики надежности и безопасности которых усовершенствованы;</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площадь автомобильных дорог местного значения, конструктивные характеристики надежности и безопасности которых усовершенствованы в рамках реализации проектов, основанных на местных инициативах</w:t>
            </w:r>
          </w:p>
        </w:tc>
      </w:tr>
      <w:tr w:rsidR="005D20B2">
        <w:tc>
          <w:tcPr>
            <w:tcW w:w="3402" w:type="dxa"/>
            <w:tcBorders>
              <w:top w:val="nil"/>
              <w:left w:val="nil"/>
              <w:bottom w:val="nil"/>
              <w:right w:val="nil"/>
            </w:tcBorders>
          </w:tcPr>
          <w:p w:rsidR="005D20B2" w:rsidRDefault="005D20B2">
            <w:pPr>
              <w:pStyle w:val="ConsPlusNormal"/>
            </w:pPr>
            <w:r>
              <w:t>Сроки реализации подпрограммы 2</w:t>
            </w:r>
          </w:p>
        </w:tc>
        <w:tc>
          <w:tcPr>
            <w:tcW w:w="5669" w:type="dxa"/>
            <w:tcBorders>
              <w:top w:val="nil"/>
              <w:left w:val="nil"/>
              <w:bottom w:val="nil"/>
              <w:right w:val="nil"/>
            </w:tcBorders>
          </w:tcPr>
          <w:p w:rsidR="005D20B2" w:rsidRDefault="005D20B2">
            <w:pPr>
              <w:pStyle w:val="ConsPlusNormal"/>
              <w:jc w:val="both"/>
            </w:pPr>
            <w:r>
              <w:t>2018 - 2027 годы</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106">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Объемы и источники финансового обеспечения Подпрограммы 2</w:t>
            </w:r>
          </w:p>
        </w:tc>
        <w:tc>
          <w:tcPr>
            <w:tcW w:w="5669" w:type="dxa"/>
            <w:tcBorders>
              <w:top w:val="nil"/>
              <w:left w:val="nil"/>
              <w:bottom w:val="nil"/>
              <w:right w:val="nil"/>
            </w:tcBorders>
          </w:tcPr>
          <w:p w:rsidR="005D20B2" w:rsidRDefault="005D20B2">
            <w:pPr>
              <w:pStyle w:val="ConsPlusNormal"/>
              <w:jc w:val="both"/>
            </w:pPr>
            <w:r>
              <w:t>Объем финансового обеспечения подпрограммы 2 составит 2314237,28 тыс. рублей,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- 105116,80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- 78105,67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- 406810,62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- 447008,00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- 220227,85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- 282507,15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- 494374,66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- 168550,98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- 70061,34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- 41474,21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за счет средств бюджета города-курорта Пятигорска - 2314237,29 тыс. рублей, из них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- 105116,80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78330,78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- 78105,67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52582,74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- 406810,62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365294,11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- 447008,00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380934,65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- 220227,85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158224,52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- 282507,15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223501,17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- 494374,66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403270,12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- 168550,98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160123,43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- 70061,34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28587,13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- 41474,21 тыс. рублей, 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0,00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Налоговые расходы города-курорта Пятигорска - 0,00 тыс. руб.,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107">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Ожидаемые конечные результаты подпрограммы 2</w:t>
            </w:r>
          </w:p>
        </w:tc>
        <w:tc>
          <w:tcPr>
            <w:tcW w:w="5669" w:type="dxa"/>
            <w:tcBorders>
              <w:top w:val="nil"/>
              <w:left w:val="nil"/>
              <w:bottom w:val="nil"/>
              <w:right w:val="nil"/>
            </w:tcBorders>
          </w:tcPr>
          <w:p w:rsidR="005D20B2" w:rsidRDefault="005D20B2">
            <w:pPr>
              <w:pStyle w:val="ConsPlusNormal"/>
              <w:jc w:val="both"/>
            </w:pPr>
            <w:r>
              <w:t xml:space="preserve">Достижение значений показателей, установленных в </w:t>
            </w:r>
            <w:hyperlink w:anchor="P1496">
              <w:r>
                <w:rPr>
                  <w:color w:val="0000FF"/>
                </w:rPr>
                <w:t>приложении 1</w:t>
              </w:r>
            </w:hyperlink>
            <w:r>
              <w:t>:</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площадь автомобильных дорог (улиц) местного значения, конструктивные характеристики надежности и безопасности которых усовершенствованы;</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площадь автомобильных дорог местного значения, конструктивные характеристики надежности и безопасности которых усовершенствованы в рамках реализации проектов, основанных на местных инициативах</w:t>
            </w:r>
          </w:p>
        </w:tc>
      </w:tr>
    </w:tbl>
    <w:p w:rsidR="005D20B2" w:rsidRDefault="005D20B2">
      <w:pPr>
        <w:pStyle w:val="ConsPlusNormal"/>
        <w:jc w:val="both"/>
      </w:pPr>
    </w:p>
    <w:p w:rsidR="005D20B2" w:rsidRDefault="005D20B2">
      <w:pPr>
        <w:pStyle w:val="ConsPlusTitle"/>
        <w:jc w:val="center"/>
        <w:outlineLvl w:val="2"/>
      </w:pPr>
      <w:r>
        <w:t>Характеристика основных мероприятий подпрограммы 2</w:t>
      </w:r>
    </w:p>
    <w:p w:rsidR="005D20B2" w:rsidRDefault="005D20B2">
      <w:pPr>
        <w:pStyle w:val="ConsPlusNormal"/>
        <w:jc w:val="both"/>
      </w:pPr>
    </w:p>
    <w:p w:rsidR="005D20B2" w:rsidRDefault="005D20B2">
      <w:pPr>
        <w:pStyle w:val="ConsPlusNormal"/>
        <w:ind w:firstLine="540"/>
        <w:jc w:val="both"/>
      </w:pPr>
      <w:r>
        <w:t>Реализация подпрограммы 2 позволит более чем на 50% решить проблемы содержания и ремонта автомобильных дорог (улиц) местного значения и сооружений на них в городе-курорте Пятигорске, обеспечит проведение комплекса работ по ремонту и приведению в нормативное состояние более 239 км автомобильных дорог (улиц) местного значения и тротуаров, что составляет 57% от общей потребности.</w:t>
      </w:r>
    </w:p>
    <w:p w:rsidR="005D20B2" w:rsidRDefault="005D20B2">
      <w:pPr>
        <w:pStyle w:val="ConsPlusNormal"/>
        <w:spacing w:before="220"/>
        <w:ind w:firstLine="540"/>
        <w:jc w:val="both"/>
      </w:pPr>
      <w:r>
        <w:t>В течение периода реализации подпрограммы 2 планируется проведение основного мероприятия "Поддержка дорожной деятельности в отношении автомобильных дорог (улиц) общего пользования местного значения", предусматривающего обеспечение мероприятий по приведению в нормативное состояние автомобильных дорог, тротуаров, путепроводов, мостов, подвесных пешеходных и подземных переходов в городе-курорте Пятигорске, в том числе следующие мероприятия:</w:t>
      </w:r>
    </w:p>
    <w:p w:rsidR="005D20B2" w:rsidRDefault="005D20B2">
      <w:pPr>
        <w:pStyle w:val="ConsPlusNormal"/>
        <w:spacing w:before="220"/>
        <w:ind w:firstLine="540"/>
        <w:jc w:val="both"/>
      </w:pPr>
      <w:r>
        <w:t>ремонт и содержание автомобильных дорог местного значения;</w:t>
      </w:r>
    </w:p>
    <w:p w:rsidR="005D20B2" w:rsidRDefault="005D20B2">
      <w:pPr>
        <w:pStyle w:val="ConsPlusNormal"/>
        <w:spacing w:before="220"/>
        <w:ind w:firstLine="540"/>
        <w:jc w:val="both"/>
      </w:pPr>
      <w:r>
        <w:t>капитальный ремонт и ремонт автомобильных дорог общего пользования населенных пунктов;</w:t>
      </w:r>
    </w:p>
    <w:p w:rsidR="005D20B2" w:rsidRDefault="005D20B2">
      <w:pPr>
        <w:pStyle w:val="ConsPlusNormal"/>
        <w:spacing w:before="220"/>
        <w:ind w:firstLine="540"/>
        <w:jc w:val="both"/>
      </w:pPr>
      <w:r>
        <w:t>иные мероприятия.</w:t>
      </w:r>
    </w:p>
    <w:p w:rsidR="005D20B2" w:rsidRDefault="005D20B2">
      <w:pPr>
        <w:pStyle w:val="ConsPlusNormal"/>
        <w:spacing w:before="220"/>
        <w:ind w:firstLine="540"/>
        <w:jc w:val="both"/>
      </w:pPr>
      <w:r>
        <w:t xml:space="preserve">Основное мероприятие "Установка, ремонт и содержание остановок общественного транспорта" предусматривает реализацию мероприятий по развитию транспортной системы и обеспечению безопасности дорожного движения по наказам избирателей, что позволит существенно улучшить состояние остановок общественного транспорта города-курорта Пятигорск, </w:t>
      </w:r>
      <w:r>
        <w:lastRenderedPageBreak/>
        <w:t>что положительно скажется на внешнем облике города.</w:t>
      </w:r>
    </w:p>
    <w:p w:rsidR="005D20B2" w:rsidRDefault="005D20B2">
      <w:pPr>
        <w:pStyle w:val="ConsPlusNormal"/>
        <w:jc w:val="both"/>
      </w:pPr>
      <w:r>
        <w:t xml:space="preserve">(в ред. </w:t>
      </w:r>
      <w:hyperlink r:id="rId108">
        <w:r>
          <w:rPr>
            <w:color w:val="0000FF"/>
          </w:rPr>
          <w:t>постановления</w:t>
        </w:r>
      </w:hyperlink>
      <w:r>
        <w:t xml:space="preserve"> администрации г. Пятигорска от 21.05.2024 N 1674)</w:t>
      </w:r>
    </w:p>
    <w:p w:rsidR="005D20B2" w:rsidRDefault="005D20B2">
      <w:pPr>
        <w:pStyle w:val="ConsPlusNormal"/>
        <w:spacing w:before="220"/>
        <w:ind w:firstLine="540"/>
        <w:jc w:val="both"/>
      </w:pPr>
      <w:r>
        <w:t>Основные мероприятия подпрограммы 2 направлены на решение основных задач подпрограммы 2.</w:t>
      </w:r>
    </w:p>
    <w:p w:rsidR="005D20B2" w:rsidRDefault="005D20B2">
      <w:pPr>
        <w:pStyle w:val="ConsPlusNormal"/>
        <w:jc w:val="both"/>
      </w:pPr>
      <w:r>
        <w:t xml:space="preserve">(в ред. </w:t>
      </w:r>
      <w:hyperlink r:id="rId109">
        <w:r>
          <w:rPr>
            <w:color w:val="0000FF"/>
          </w:rPr>
          <w:t>постановления</w:t>
        </w:r>
      </w:hyperlink>
      <w:r>
        <w:t xml:space="preserve"> администрации г. Пятигорска от 21.05.2024 N 1674)</w:t>
      </w:r>
    </w:p>
    <w:p w:rsidR="005D20B2" w:rsidRDefault="005D20B2">
      <w:pPr>
        <w:pStyle w:val="ConsPlusNormal"/>
        <w:spacing w:before="220"/>
        <w:ind w:firstLine="540"/>
        <w:jc w:val="both"/>
      </w:pPr>
      <w:r>
        <w:t>Перечень основных мероприятий подпрограммы 2 последующего финансового года определяется исходя из результатов реализации мероприятий подпрограммы 2 предыдущего финансового года путем внесения в нее соответствующих изменений.</w:t>
      </w:r>
    </w:p>
    <w:p w:rsidR="005D20B2" w:rsidRDefault="005D20B2">
      <w:pPr>
        <w:pStyle w:val="ConsPlusNormal"/>
        <w:spacing w:before="220"/>
        <w:ind w:firstLine="540"/>
        <w:jc w:val="both"/>
      </w:pPr>
      <w:r>
        <w:t xml:space="preserve">Сводная информация о перечне основных мероприятий подпрограммы 2, исполнителях, сроках реализации, взаимосвязи с показателями подпрограммы 2 отражается в </w:t>
      </w:r>
      <w:hyperlink w:anchor="P4284">
        <w:r>
          <w:rPr>
            <w:color w:val="0000FF"/>
          </w:rPr>
          <w:t>приложении 4</w:t>
        </w:r>
      </w:hyperlink>
      <w:r>
        <w:t xml:space="preserve"> программы.</w:t>
      </w:r>
    </w:p>
    <w:p w:rsidR="005D20B2" w:rsidRDefault="005D20B2">
      <w:pPr>
        <w:pStyle w:val="ConsPlusNormal"/>
        <w:spacing w:before="220"/>
        <w:ind w:firstLine="540"/>
        <w:jc w:val="both"/>
      </w:pPr>
      <w: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Title"/>
        <w:jc w:val="center"/>
        <w:outlineLvl w:val="1"/>
      </w:pPr>
      <w:r>
        <w:t>ПОДПРОГРАММА</w:t>
      </w:r>
    </w:p>
    <w:p w:rsidR="005D20B2" w:rsidRDefault="005D20B2">
      <w:pPr>
        <w:pStyle w:val="ConsPlusTitle"/>
        <w:jc w:val="center"/>
      </w:pPr>
      <w:r>
        <w:t>"РЕМОНТ, СООРУЖЕНИЕ, ВОССТАНОВЛЕНИЕ, ОЧИСТКА И СОДЕРЖАНИЕ</w:t>
      </w:r>
    </w:p>
    <w:p w:rsidR="005D20B2" w:rsidRDefault="005D20B2">
      <w:pPr>
        <w:pStyle w:val="ConsPlusTitle"/>
        <w:jc w:val="center"/>
      </w:pPr>
      <w:r>
        <w:t>ЛИВНЕВЫХ КАНАЛИЗАЦИЙ В ГОРОДЕ-КУРОРТЕ ПЯТИГОРСКЕ"</w:t>
      </w:r>
    </w:p>
    <w:p w:rsidR="005D20B2" w:rsidRDefault="005D20B2">
      <w:pPr>
        <w:pStyle w:val="ConsPlusTitle"/>
        <w:jc w:val="center"/>
      </w:pPr>
      <w:r>
        <w:t>МУНИЦИПАЛЬНОЙ ПРОГРАММЫ ГОРОДА-КУРОРТА ПЯТИГОРСКА "РАЗВИТИЕ</w:t>
      </w:r>
    </w:p>
    <w:p w:rsidR="005D20B2" w:rsidRDefault="005D20B2">
      <w:pPr>
        <w:pStyle w:val="ConsPlusTitle"/>
        <w:jc w:val="center"/>
      </w:pPr>
      <w:r>
        <w:t>ТРАНСПОРТНОЙ СИСТЕМЫ И ОБЕСПЕЧЕНИЕ БЕЗОПАСНОСТИ ДОРОЖНОГО</w:t>
      </w:r>
    </w:p>
    <w:p w:rsidR="005D20B2" w:rsidRDefault="005D20B2">
      <w:pPr>
        <w:pStyle w:val="ConsPlusTitle"/>
        <w:jc w:val="center"/>
      </w:pPr>
      <w:r>
        <w:t>ДВИЖЕНИЯ" (ДАЛЕЕ - ПОДПРОГРАММА 3)</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(в ред. постановлений администрации г. Пятигорска</w:t>
            </w:r>
          </w:p>
          <w:p w:rsidR="005D20B2" w:rsidRDefault="005D20B2">
            <w:pPr>
              <w:pStyle w:val="ConsPlusNormal"/>
              <w:jc w:val="center"/>
            </w:pPr>
            <w:r>
              <w:rPr>
                <w:color w:val="392C69"/>
              </w:rPr>
              <w:t xml:space="preserve">от 26.10.2020 </w:t>
            </w:r>
            <w:hyperlink r:id="rId110">
              <w:r>
                <w:rPr>
                  <w:color w:val="0000FF"/>
                </w:rPr>
                <w:t>N 3378</w:t>
              </w:r>
            </w:hyperlink>
            <w:r>
              <w:rPr>
                <w:color w:val="392C69"/>
              </w:rPr>
              <w:t xml:space="preserve">, от 03.03.2021 </w:t>
            </w:r>
            <w:hyperlink r:id="rId111">
              <w:r>
                <w:rPr>
                  <w:color w:val="0000FF"/>
                </w:rPr>
                <w:t>N 604</w:t>
              </w:r>
            </w:hyperlink>
            <w:r>
              <w:rPr>
                <w:color w:val="392C69"/>
              </w:rPr>
              <w:t xml:space="preserve">, от 15.03.2022 </w:t>
            </w:r>
            <w:hyperlink r:id="rId112">
              <w:r>
                <w:rPr>
                  <w:color w:val="0000FF"/>
                </w:rPr>
                <w:t>N 717</w:t>
              </w:r>
            </w:hyperlink>
            <w:r>
              <w:rPr>
                <w:color w:val="392C69"/>
              </w:rPr>
              <w:t>,</w:t>
            </w:r>
          </w:p>
          <w:p w:rsidR="005D20B2" w:rsidRDefault="005D20B2">
            <w:pPr>
              <w:pStyle w:val="ConsPlusNormal"/>
              <w:jc w:val="center"/>
            </w:pPr>
            <w:r>
              <w:rPr>
                <w:color w:val="392C69"/>
              </w:rPr>
              <w:t xml:space="preserve">от 21.10.2022 </w:t>
            </w:r>
            <w:hyperlink r:id="rId113">
              <w:r>
                <w:rPr>
                  <w:color w:val="0000FF"/>
                </w:rPr>
                <w:t>N 4034</w:t>
              </w:r>
            </w:hyperlink>
            <w:r>
              <w:rPr>
                <w:color w:val="392C69"/>
              </w:rPr>
              <w:t xml:space="preserve">, от 27.03.2023 </w:t>
            </w:r>
            <w:hyperlink r:id="rId114">
              <w:r>
                <w:rPr>
                  <w:color w:val="0000FF"/>
                </w:rPr>
                <w:t>N 878</w:t>
              </w:r>
            </w:hyperlink>
            <w:r>
              <w:rPr>
                <w:color w:val="392C69"/>
              </w:rPr>
              <w:t xml:space="preserve">, от 14.11.2023 </w:t>
            </w:r>
            <w:hyperlink r:id="rId115">
              <w:r>
                <w:rPr>
                  <w:color w:val="0000FF"/>
                </w:rPr>
                <w:t>N 4386</w:t>
              </w:r>
            </w:hyperlink>
            <w:r>
              <w:rPr>
                <w:color w:val="392C69"/>
              </w:rPr>
              <w:t>,</w:t>
            </w:r>
          </w:p>
          <w:p w:rsidR="005D20B2" w:rsidRDefault="005D20B2">
            <w:pPr>
              <w:pStyle w:val="ConsPlusNormal"/>
              <w:jc w:val="center"/>
            </w:pPr>
            <w:r>
              <w:rPr>
                <w:color w:val="392C69"/>
              </w:rPr>
              <w:t xml:space="preserve">от 15.04.2024 </w:t>
            </w:r>
            <w:hyperlink r:id="rId116">
              <w:r>
                <w:rPr>
                  <w:color w:val="0000FF"/>
                </w:rPr>
                <w:t>N 1248</w:t>
              </w:r>
            </w:hyperlink>
            <w:r>
              <w:rPr>
                <w:color w:val="392C69"/>
              </w:rPr>
              <w:t xml:space="preserve">, от 21.05.2024 </w:t>
            </w:r>
            <w:hyperlink r:id="rId117">
              <w:r>
                <w:rPr>
                  <w:color w:val="0000FF"/>
                </w:rPr>
                <w:t>N 1674</w:t>
              </w:r>
            </w:hyperlink>
            <w:r>
              <w:rPr>
                <w:color w:val="392C69"/>
              </w:rPr>
              <w:t xml:space="preserve">, от 30.10.2024 </w:t>
            </w:r>
            <w:hyperlink r:id="rId118">
              <w:r>
                <w:rPr>
                  <w:color w:val="0000FF"/>
                </w:rPr>
                <w:t>N 4704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p w:rsidR="005D20B2" w:rsidRDefault="005D20B2">
      <w:pPr>
        <w:pStyle w:val="ConsPlusTitle"/>
        <w:jc w:val="center"/>
        <w:outlineLvl w:val="2"/>
      </w:pPr>
      <w:r>
        <w:t>ПАСПОРТ</w:t>
      </w:r>
    </w:p>
    <w:p w:rsidR="005D20B2" w:rsidRDefault="005D20B2">
      <w:pPr>
        <w:pStyle w:val="ConsPlusTitle"/>
        <w:jc w:val="center"/>
      </w:pPr>
      <w:r>
        <w:t>ПОДПРОГРАММЫ 3</w:t>
      </w:r>
    </w:p>
    <w:p w:rsidR="005D20B2" w:rsidRDefault="005D20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5D20B2">
        <w:tc>
          <w:tcPr>
            <w:tcW w:w="3402" w:type="dxa"/>
            <w:tcBorders>
              <w:top w:val="nil"/>
              <w:left w:val="nil"/>
              <w:bottom w:val="nil"/>
              <w:right w:val="nil"/>
            </w:tcBorders>
          </w:tcPr>
          <w:p w:rsidR="005D20B2" w:rsidRDefault="005D20B2">
            <w:pPr>
              <w:pStyle w:val="ConsPlusNormal"/>
            </w:pPr>
            <w:r>
              <w:t>Наименование подпрограммы 3</w:t>
            </w:r>
          </w:p>
        </w:tc>
        <w:tc>
          <w:tcPr>
            <w:tcW w:w="5669" w:type="dxa"/>
            <w:tcBorders>
              <w:top w:val="nil"/>
              <w:left w:val="nil"/>
              <w:bottom w:val="nil"/>
              <w:right w:val="nil"/>
            </w:tcBorders>
          </w:tcPr>
          <w:p w:rsidR="005D20B2" w:rsidRDefault="005D20B2">
            <w:pPr>
              <w:pStyle w:val="ConsPlusNormal"/>
              <w:jc w:val="both"/>
            </w:pPr>
            <w:r>
              <w:t>"Ремонт, сооружение, восстановление, очистка и содержание ливневых канализаций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r>
              <w:t>Ответственный исполнитель подпрограммы 3</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119">
              <w:r>
                <w:rPr>
                  <w:color w:val="0000FF"/>
                </w:rPr>
                <w:t>постановления</w:t>
              </w:r>
            </w:hyperlink>
            <w:r>
              <w:t xml:space="preserve"> администрации г. Пятигорска от 03.03.2021 N 604)</w:t>
            </w:r>
          </w:p>
        </w:tc>
      </w:tr>
      <w:tr w:rsidR="005D20B2">
        <w:tc>
          <w:tcPr>
            <w:tcW w:w="3402" w:type="dxa"/>
            <w:tcBorders>
              <w:top w:val="nil"/>
              <w:left w:val="nil"/>
              <w:bottom w:val="nil"/>
              <w:right w:val="nil"/>
            </w:tcBorders>
          </w:tcPr>
          <w:p w:rsidR="005D20B2" w:rsidRDefault="005D20B2">
            <w:pPr>
              <w:pStyle w:val="ConsPlusNormal"/>
            </w:pPr>
            <w:r>
              <w:t>Соисполнители подпрограммы 3</w:t>
            </w:r>
          </w:p>
        </w:tc>
        <w:tc>
          <w:tcPr>
            <w:tcW w:w="5669" w:type="dxa"/>
            <w:tcBorders>
              <w:top w:val="nil"/>
              <w:left w:val="nil"/>
              <w:bottom w:val="nil"/>
              <w:right w:val="nil"/>
            </w:tcBorders>
          </w:tcPr>
          <w:p w:rsidR="005D20B2" w:rsidRDefault="005D20B2">
            <w:pPr>
              <w:pStyle w:val="ConsPlusNormal"/>
              <w:jc w:val="both"/>
            </w:pPr>
            <w:r>
              <w:t>нет</w:t>
            </w:r>
          </w:p>
        </w:tc>
      </w:tr>
      <w:tr w:rsidR="005D20B2">
        <w:tc>
          <w:tcPr>
            <w:tcW w:w="3402" w:type="dxa"/>
            <w:tcBorders>
              <w:top w:val="nil"/>
              <w:left w:val="nil"/>
              <w:bottom w:val="nil"/>
              <w:right w:val="nil"/>
            </w:tcBorders>
          </w:tcPr>
          <w:p w:rsidR="005D20B2" w:rsidRDefault="005D20B2">
            <w:pPr>
              <w:pStyle w:val="ConsPlusNormal"/>
            </w:pPr>
            <w:r>
              <w:t>Участники подпрограммы 3</w:t>
            </w:r>
          </w:p>
        </w:tc>
        <w:tc>
          <w:tcPr>
            <w:tcW w:w="5669" w:type="dxa"/>
            <w:tcBorders>
              <w:top w:val="nil"/>
              <w:left w:val="nil"/>
              <w:bottom w:val="nil"/>
              <w:right w:val="nil"/>
            </w:tcBorders>
          </w:tcPr>
          <w:p w:rsidR="005D20B2" w:rsidRDefault="005D20B2">
            <w:pPr>
              <w:pStyle w:val="ConsPlusNormal"/>
              <w:jc w:val="both"/>
            </w:pPr>
            <w:r>
              <w:t>Муниципальное казенное учреждение "Управление капитального строительства";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юридические лица и индивидуальные предприниматели (по согласованию)</w:t>
            </w:r>
          </w:p>
        </w:tc>
      </w:tr>
      <w:tr w:rsidR="005D20B2">
        <w:tc>
          <w:tcPr>
            <w:tcW w:w="3402" w:type="dxa"/>
            <w:tcBorders>
              <w:top w:val="nil"/>
              <w:left w:val="nil"/>
              <w:bottom w:val="nil"/>
              <w:right w:val="nil"/>
            </w:tcBorders>
          </w:tcPr>
          <w:p w:rsidR="005D20B2" w:rsidRDefault="005D20B2">
            <w:pPr>
              <w:pStyle w:val="ConsPlusNormal"/>
            </w:pPr>
            <w:r>
              <w:t>Задачи подпрограммы 3</w:t>
            </w:r>
          </w:p>
        </w:tc>
        <w:tc>
          <w:tcPr>
            <w:tcW w:w="5669" w:type="dxa"/>
            <w:tcBorders>
              <w:top w:val="nil"/>
              <w:left w:val="nil"/>
              <w:bottom w:val="nil"/>
              <w:right w:val="nil"/>
            </w:tcBorders>
          </w:tcPr>
          <w:p w:rsidR="005D20B2" w:rsidRDefault="005D20B2">
            <w:pPr>
              <w:pStyle w:val="ConsPlusNormal"/>
              <w:jc w:val="both"/>
            </w:pPr>
            <w:r>
              <w:t>Ремонт, строительство, реконструкция и содержание сетей ливневой канализации</w:t>
            </w:r>
          </w:p>
        </w:tc>
      </w:tr>
      <w:tr w:rsidR="005D20B2">
        <w:tc>
          <w:tcPr>
            <w:tcW w:w="3402" w:type="dxa"/>
            <w:tcBorders>
              <w:top w:val="nil"/>
              <w:left w:val="nil"/>
              <w:bottom w:val="nil"/>
              <w:right w:val="nil"/>
            </w:tcBorders>
          </w:tcPr>
          <w:p w:rsidR="005D20B2" w:rsidRDefault="005D20B2">
            <w:pPr>
              <w:pStyle w:val="ConsPlusNormal"/>
            </w:pPr>
            <w:r>
              <w:t>Показатели решения задач подпрограммы 3</w:t>
            </w:r>
          </w:p>
        </w:tc>
        <w:tc>
          <w:tcPr>
            <w:tcW w:w="5669" w:type="dxa"/>
            <w:tcBorders>
              <w:top w:val="nil"/>
              <w:left w:val="nil"/>
              <w:bottom w:val="nil"/>
              <w:right w:val="nil"/>
            </w:tcBorders>
          </w:tcPr>
          <w:p w:rsidR="005D20B2" w:rsidRDefault="005D20B2">
            <w:pPr>
              <w:pStyle w:val="ConsPlusNormal"/>
              <w:jc w:val="both"/>
            </w:pPr>
            <w:r>
              <w:t>Количество магистральных ливневых канализаций в городе-курорте Пятигорске, прошедших ремонтные и восстановительные работы (ремонт, сооружение, восстановление, очистка и содержание), в текущем году;</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сокращение потребности строительства ливневых коллекторов</w:t>
            </w:r>
          </w:p>
        </w:tc>
      </w:tr>
      <w:tr w:rsidR="005D20B2">
        <w:tc>
          <w:tcPr>
            <w:tcW w:w="3402" w:type="dxa"/>
            <w:tcBorders>
              <w:top w:val="nil"/>
              <w:left w:val="nil"/>
              <w:bottom w:val="nil"/>
              <w:right w:val="nil"/>
            </w:tcBorders>
          </w:tcPr>
          <w:p w:rsidR="005D20B2" w:rsidRDefault="005D20B2">
            <w:pPr>
              <w:pStyle w:val="ConsPlusNormal"/>
            </w:pPr>
            <w:r>
              <w:t>Сроки реализации подпрограммы 3</w:t>
            </w:r>
          </w:p>
        </w:tc>
        <w:tc>
          <w:tcPr>
            <w:tcW w:w="5669" w:type="dxa"/>
            <w:tcBorders>
              <w:top w:val="nil"/>
              <w:left w:val="nil"/>
              <w:bottom w:val="nil"/>
              <w:right w:val="nil"/>
            </w:tcBorders>
          </w:tcPr>
          <w:p w:rsidR="005D20B2" w:rsidRDefault="005D20B2">
            <w:pPr>
              <w:pStyle w:val="ConsPlusNormal"/>
              <w:jc w:val="both"/>
            </w:pPr>
            <w:r>
              <w:t>2018 - 2027 годы</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120">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Объемы и источники финансового обеспечения Подпрограммы 3</w:t>
            </w:r>
          </w:p>
        </w:tc>
        <w:tc>
          <w:tcPr>
            <w:tcW w:w="5669" w:type="dxa"/>
            <w:tcBorders>
              <w:top w:val="nil"/>
              <w:left w:val="nil"/>
              <w:bottom w:val="nil"/>
              <w:right w:val="nil"/>
            </w:tcBorders>
          </w:tcPr>
          <w:p w:rsidR="005D20B2" w:rsidRDefault="005D20B2">
            <w:pPr>
              <w:pStyle w:val="ConsPlusNormal"/>
              <w:jc w:val="both"/>
            </w:pPr>
            <w:r>
              <w:t>Объем финансового обеспечения подпрограммы 3 составит 47680,20 тыс. рублей,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- 2866,72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- 3600,00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- 3600,00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- 4113,65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- 6838,68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- 5438,70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- 10422,45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- 3600,00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- 3600,00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- 3600,00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из средств бюджета города-курорта Пятигорска - 47680,20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- 2866,72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- 3600,00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- 3600,00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- 4113,65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- 6838,68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- 5438,70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- 10422,45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- 3600,00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- 3600,00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- 3600,00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Налоговые расходы города-курорта Пятигорска - 0,00 тыс. руб.,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121">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Ожидаемые конечные результаты подпрограммы 3</w:t>
            </w:r>
          </w:p>
        </w:tc>
        <w:tc>
          <w:tcPr>
            <w:tcW w:w="5669" w:type="dxa"/>
            <w:tcBorders>
              <w:top w:val="nil"/>
              <w:left w:val="nil"/>
              <w:bottom w:val="nil"/>
              <w:right w:val="nil"/>
            </w:tcBorders>
          </w:tcPr>
          <w:p w:rsidR="005D20B2" w:rsidRDefault="005D20B2">
            <w:pPr>
              <w:pStyle w:val="ConsPlusNormal"/>
              <w:jc w:val="both"/>
            </w:pPr>
            <w:r>
              <w:t xml:space="preserve">Достижение значений показателей, установленных в </w:t>
            </w:r>
            <w:hyperlink w:anchor="P1496">
              <w:r>
                <w:rPr>
                  <w:color w:val="0000FF"/>
                </w:rPr>
                <w:t>приложении 1</w:t>
              </w:r>
            </w:hyperlink>
            <w:r>
              <w:t>:</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количество магистральных ливневых канализаций в городе-курорте Пятигорске, прошедших ремонтные и восстановительные работы (ремонт, сооружение, восстановление, очистка и содержание), в текущем году;</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сокращение потребности строительства ливневых коллекторов</w:t>
            </w:r>
          </w:p>
        </w:tc>
      </w:tr>
    </w:tbl>
    <w:p w:rsidR="005D20B2" w:rsidRDefault="005D20B2">
      <w:pPr>
        <w:pStyle w:val="ConsPlusNormal"/>
        <w:jc w:val="both"/>
      </w:pPr>
    </w:p>
    <w:p w:rsidR="005D20B2" w:rsidRDefault="005D20B2">
      <w:pPr>
        <w:pStyle w:val="ConsPlusTitle"/>
        <w:jc w:val="center"/>
        <w:outlineLvl w:val="2"/>
      </w:pPr>
      <w:r>
        <w:t>Характеристика основных мероприятий подпрограммы 3</w:t>
      </w:r>
    </w:p>
    <w:p w:rsidR="005D20B2" w:rsidRDefault="005D20B2">
      <w:pPr>
        <w:pStyle w:val="ConsPlusNormal"/>
        <w:jc w:val="both"/>
      </w:pPr>
    </w:p>
    <w:p w:rsidR="005D20B2" w:rsidRDefault="005D20B2">
      <w:pPr>
        <w:pStyle w:val="ConsPlusNormal"/>
        <w:ind w:firstLine="540"/>
        <w:jc w:val="both"/>
      </w:pPr>
      <w:r>
        <w:t>В целях обеспечения надлежащего функционирования существующей ливневой системы города-курорта Пятигорска мероприятиями подпрограммы 3 предусматривается ежегодная очистка ливневых стоков и канализационных труб от засоренности и ила, образующихся в паводковый период, а также выполнение работ, связанных с ремонтом и заменой отдельных участков ливневых труб, имеющих высокий физический износ и не подлежащих восстановлению.</w:t>
      </w:r>
    </w:p>
    <w:p w:rsidR="005D20B2" w:rsidRDefault="005D20B2">
      <w:pPr>
        <w:pStyle w:val="ConsPlusNormal"/>
        <w:spacing w:before="220"/>
        <w:ind w:firstLine="540"/>
        <w:jc w:val="both"/>
      </w:pPr>
      <w:r>
        <w:t>В результате реализации подпрограммы 3 снизится количество периодических подтоплений городских дорог (улиц) общего пользования местного значения, частичного их заболачивания и соответственно уровень подъема грунтовых вод.</w:t>
      </w:r>
    </w:p>
    <w:p w:rsidR="005D20B2" w:rsidRDefault="005D20B2">
      <w:pPr>
        <w:pStyle w:val="ConsPlusNormal"/>
        <w:spacing w:before="220"/>
        <w:ind w:firstLine="540"/>
        <w:jc w:val="both"/>
      </w:pPr>
      <w:r>
        <w:lastRenderedPageBreak/>
        <w:t>В течение периода реализации подпрограммы 3 планируется проведение основного мероприятия "Предупреждение возникновения угрозы затопления улично-дорожной сети города-курорта Пятигорска", предусматривающего приведение в нормативное состояние ливневых канализаций в городе-курорте Пятигорске, в том числе следующие мероприятия: ремонт, сооружение, восстановление и содержание ливневых канализаций в городе-курорте Пятигорске; иные мероприятия.</w:t>
      </w:r>
    </w:p>
    <w:p w:rsidR="005D20B2" w:rsidRDefault="005D20B2">
      <w:pPr>
        <w:pStyle w:val="ConsPlusNormal"/>
        <w:spacing w:before="220"/>
        <w:ind w:firstLine="540"/>
        <w:jc w:val="both"/>
      </w:pPr>
      <w:r>
        <w:t>Основное мероприятие подпрограммы 3 направлено на решение основных задач подпрограммы 3.</w:t>
      </w:r>
    </w:p>
    <w:p w:rsidR="005D20B2" w:rsidRDefault="005D20B2">
      <w:pPr>
        <w:pStyle w:val="ConsPlusNormal"/>
        <w:spacing w:before="220"/>
        <w:ind w:firstLine="540"/>
        <w:jc w:val="both"/>
      </w:pPr>
      <w:r>
        <w:t>Перечень основных мероприятий подпрограммы 3 последующего финансового года определяется исходя из результатов реализации мероприятий подпрограммы 3 предыдущего финансового года путем внесения в нее соответствующих изменений.</w:t>
      </w:r>
    </w:p>
    <w:p w:rsidR="005D20B2" w:rsidRDefault="005D20B2">
      <w:pPr>
        <w:pStyle w:val="ConsPlusNormal"/>
        <w:spacing w:before="220"/>
        <w:ind w:firstLine="540"/>
        <w:jc w:val="both"/>
      </w:pPr>
      <w:r>
        <w:t xml:space="preserve">Сводная информация о перечне основных мероприятий подпрограммы 3, исполнителях, сроках реализации, взаимосвязи с показателями подпрограммы 3 отражается в </w:t>
      </w:r>
      <w:hyperlink w:anchor="P4284">
        <w:r>
          <w:rPr>
            <w:color w:val="0000FF"/>
          </w:rPr>
          <w:t>приложении 4</w:t>
        </w:r>
      </w:hyperlink>
      <w:r>
        <w:t xml:space="preserve"> программы.</w:t>
      </w:r>
    </w:p>
    <w:p w:rsidR="005D20B2" w:rsidRDefault="005D20B2">
      <w:pPr>
        <w:pStyle w:val="ConsPlusNormal"/>
        <w:spacing w:before="220"/>
        <w:ind w:firstLine="540"/>
        <w:jc w:val="both"/>
      </w:pPr>
      <w: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Title"/>
        <w:jc w:val="center"/>
        <w:outlineLvl w:val="1"/>
      </w:pPr>
      <w:r>
        <w:t>ПОДПРОГРАММА</w:t>
      </w:r>
    </w:p>
    <w:p w:rsidR="005D20B2" w:rsidRDefault="005D20B2">
      <w:pPr>
        <w:pStyle w:val="ConsPlusTitle"/>
        <w:jc w:val="center"/>
      </w:pPr>
      <w:r>
        <w:t>"ДИАГНОСТИКА, ОБСЛЕДОВАНИЕ, ПАСПОРТИЗАЦИЯ И ИЗГОТОВЛЕНИЕ</w:t>
      </w:r>
    </w:p>
    <w:p w:rsidR="005D20B2" w:rsidRDefault="005D20B2">
      <w:pPr>
        <w:pStyle w:val="ConsPlusTitle"/>
        <w:jc w:val="center"/>
      </w:pPr>
      <w:r>
        <w:t>ТЕХНИЧЕСКИХ ПЛАНОВ АВТОМОБИЛЬНЫХ ДОРОГ (УЛИЦ) МЕСТНОГО</w:t>
      </w:r>
    </w:p>
    <w:p w:rsidR="005D20B2" w:rsidRDefault="005D20B2">
      <w:pPr>
        <w:pStyle w:val="ConsPlusTitle"/>
        <w:jc w:val="center"/>
      </w:pPr>
      <w:r>
        <w:t>ЗНАЧЕНИЯ" МУНИЦИПАЛЬНОЙ ПРОГРАММЫ ГОРОДА-КУРОРТА ПЯТИГОРСКА</w:t>
      </w:r>
    </w:p>
    <w:p w:rsidR="005D20B2" w:rsidRDefault="005D20B2">
      <w:pPr>
        <w:pStyle w:val="ConsPlusTitle"/>
        <w:jc w:val="center"/>
      </w:pPr>
      <w:r>
        <w:t>"РАЗВИТИЕ ТРАНСПОРТНОЙ СИСТЕМЫ И ОБЕСПЕЧЕНИЕ БЕЗОПАСНОСТИ</w:t>
      </w:r>
    </w:p>
    <w:p w:rsidR="005D20B2" w:rsidRDefault="005D20B2">
      <w:pPr>
        <w:pStyle w:val="ConsPlusTitle"/>
        <w:jc w:val="center"/>
      </w:pPr>
      <w:r>
        <w:t>ДОРОЖНОГО ДВИЖЕНИЯ" (ДАЛЕЕ - ПОДПРОГРАММА 4)</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(в ред. постановлений администрации г. Пятигорска</w:t>
            </w:r>
          </w:p>
          <w:p w:rsidR="005D20B2" w:rsidRDefault="005D20B2">
            <w:pPr>
              <w:pStyle w:val="ConsPlusNormal"/>
              <w:jc w:val="center"/>
            </w:pPr>
            <w:r>
              <w:rPr>
                <w:color w:val="392C69"/>
              </w:rPr>
              <w:t xml:space="preserve">от 26.10.2020 </w:t>
            </w:r>
            <w:hyperlink r:id="rId122">
              <w:r>
                <w:rPr>
                  <w:color w:val="0000FF"/>
                </w:rPr>
                <w:t>N 3378</w:t>
              </w:r>
            </w:hyperlink>
            <w:r>
              <w:rPr>
                <w:color w:val="392C69"/>
              </w:rPr>
              <w:t xml:space="preserve">, от 03.03.2021 </w:t>
            </w:r>
            <w:hyperlink r:id="rId123">
              <w:r>
                <w:rPr>
                  <w:color w:val="0000FF"/>
                </w:rPr>
                <w:t>N 604</w:t>
              </w:r>
            </w:hyperlink>
            <w:r>
              <w:rPr>
                <w:color w:val="392C69"/>
              </w:rPr>
              <w:t xml:space="preserve">, от 15.03.2022 </w:t>
            </w:r>
            <w:hyperlink r:id="rId124">
              <w:r>
                <w:rPr>
                  <w:color w:val="0000FF"/>
                </w:rPr>
                <w:t>N 717</w:t>
              </w:r>
            </w:hyperlink>
            <w:r>
              <w:rPr>
                <w:color w:val="392C69"/>
              </w:rPr>
              <w:t>,</w:t>
            </w:r>
          </w:p>
          <w:p w:rsidR="005D20B2" w:rsidRDefault="005D20B2">
            <w:pPr>
              <w:pStyle w:val="ConsPlusNormal"/>
              <w:jc w:val="center"/>
            </w:pPr>
            <w:r>
              <w:rPr>
                <w:color w:val="392C69"/>
              </w:rPr>
              <w:t xml:space="preserve">от 21.10.2022 </w:t>
            </w:r>
            <w:hyperlink r:id="rId125">
              <w:r>
                <w:rPr>
                  <w:color w:val="0000FF"/>
                </w:rPr>
                <w:t>N 4034</w:t>
              </w:r>
            </w:hyperlink>
            <w:r>
              <w:rPr>
                <w:color w:val="392C69"/>
              </w:rPr>
              <w:t xml:space="preserve">, от 27.03.2023 </w:t>
            </w:r>
            <w:hyperlink r:id="rId126">
              <w:r>
                <w:rPr>
                  <w:color w:val="0000FF"/>
                </w:rPr>
                <w:t>N 878</w:t>
              </w:r>
            </w:hyperlink>
            <w:r>
              <w:rPr>
                <w:color w:val="392C69"/>
              </w:rPr>
              <w:t xml:space="preserve">, от 14.11.2023 </w:t>
            </w:r>
            <w:hyperlink r:id="rId127">
              <w:r>
                <w:rPr>
                  <w:color w:val="0000FF"/>
                </w:rPr>
                <w:t>N 4386</w:t>
              </w:r>
            </w:hyperlink>
            <w:r>
              <w:rPr>
                <w:color w:val="392C69"/>
              </w:rPr>
              <w:t>,</w:t>
            </w:r>
          </w:p>
          <w:p w:rsidR="005D20B2" w:rsidRDefault="005D20B2">
            <w:pPr>
              <w:pStyle w:val="ConsPlusNormal"/>
              <w:jc w:val="center"/>
            </w:pPr>
            <w:r>
              <w:rPr>
                <w:color w:val="392C69"/>
              </w:rPr>
              <w:t xml:space="preserve">от 21.05.2024 </w:t>
            </w:r>
            <w:hyperlink r:id="rId128">
              <w:r>
                <w:rPr>
                  <w:color w:val="0000FF"/>
                </w:rPr>
                <w:t>N 1674</w:t>
              </w:r>
            </w:hyperlink>
            <w:r>
              <w:rPr>
                <w:color w:val="392C69"/>
              </w:rPr>
              <w:t xml:space="preserve">, от 30.10.2024 </w:t>
            </w:r>
            <w:hyperlink r:id="rId129">
              <w:r>
                <w:rPr>
                  <w:color w:val="0000FF"/>
                </w:rPr>
                <w:t>N 4704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p w:rsidR="005D20B2" w:rsidRDefault="005D20B2">
      <w:pPr>
        <w:pStyle w:val="ConsPlusTitle"/>
        <w:jc w:val="center"/>
        <w:outlineLvl w:val="2"/>
      </w:pPr>
      <w:r>
        <w:t>ПАСПОРТ</w:t>
      </w:r>
    </w:p>
    <w:p w:rsidR="005D20B2" w:rsidRDefault="005D20B2">
      <w:pPr>
        <w:pStyle w:val="ConsPlusTitle"/>
        <w:jc w:val="center"/>
      </w:pPr>
      <w:r>
        <w:t>ПОДПРОГРАММЫ 4</w:t>
      </w:r>
    </w:p>
    <w:p w:rsidR="005D20B2" w:rsidRDefault="005D20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5D20B2">
        <w:tc>
          <w:tcPr>
            <w:tcW w:w="3402" w:type="dxa"/>
            <w:tcBorders>
              <w:top w:val="nil"/>
              <w:left w:val="nil"/>
              <w:bottom w:val="nil"/>
              <w:right w:val="nil"/>
            </w:tcBorders>
          </w:tcPr>
          <w:p w:rsidR="005D20B2" w:rsidRDefault="005D20B2">
            <w:pPr>
              <w:pStyle w:val="ConsPlusNormal"/>
            </w:pPr>
            <w:r>
              <w:t>Наименование подпрограммы 4</w:t>
            </w:r>
          </w:p>
        </w:tc>
        <w:tc>
          <w:tcPr>
            <w:tcW w:w="5669" w:type="dxa"/>
            <w:tcBorders>
              <w:top w:val="nil"/>
              <w:left w:val="nil"/>
              <w:bottom w:val="nil"/>
              <w:right w:val="nil"/>
            </w:tcBorders>
          </w:tcPr>
          <w:p w:rsidR="005D20B2" w:rsidRDefault="005D20B2">
            <w:pPr>
              <w:pStyle w:val="ConsPlusNormal"/>
              <w:jc w:val="both"/>
            </w:pPr>
            <w:r>
              <w:t>"Диагностика, обследование, паспортизация и изготовление технических планов автомобильных дорог (улиц) местного значения"</w:t>
            </w:r>
          </w:p>
        </w:tc>
      </w:tr>
      <w:tr w:rsidR="005D20B2">
        <w:tc>
          <w:tcPr>
            <w:tcW w:w="3402" w:type="dxa"/>
            <w:tcBorders>
              <w:top w:val="nil"/>
              <w:left w:val="nil"/>
              <w:bottom w:val="nil"/>
              <w:right w:val="nil"/>
            </w:tcBorders>
          </w:tcPr>
          <w:p w:rsidR="005D20B2" w:rsidRDefault="005D20B2">
            <w:pPr>
              <w:pStyle w:val="ConsPlusNormal"/>
            </w:pPr>
            <w:r>
              <w:t>Ответственный исполнитель подпрограммы 4</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130">
              <w:r>
                <w:rPr>
                  <w:color w:val="0000FF"/>
                </w:rPr>
                <w:t>постановления</w:t>
              </w:r>
            </w:hyperlink>
            <w:r>
              <w:t xml:space="preserve"> администрации г. Пятигорска от 03.03.2021 N 604)</w:t>
            </w:r>
          </w:p>
        </w:tc>
      </w:tr>
      <w:tr w:rsidR="005D20B2">
        <w:tc>
          <w:tcPr>
            <w:tcW w:w="3402" w:type="dxa"/>
            <w:tcBorders>
              <w:top w:val="nil"/>
              <w:left w:val="nil"/>
              <w:bottom w:val="nil"/>
              <w:right w:val="nil"/>
            </w:tcBorders>
          </w:tcPr>
          <w:p w:rsidR="005D20B2" w:rsidRDefault="005D20B2">
            <w:pPr>
              <w:pStyle w:val="ConsPlusNormal"/>
            </w:pPr>
            <w:r>
              <w:t>Соисполнители подпрограммы 4</w:t>
            </w:r>
          </w:p>
        </w:tc>
        <w:tc>
          <w:tcPr>
            <w:tcW w:w="5669" w:type="dxa"/>
            <w:tcBorders>
              <w:top w:val="nil"/>
              <w:left w:val="nil"/>
              <w:bottom w:val="nil"/>
              <w:right w:val="nil"/>
            </w:tcBorders>
          </w:tcPr>
          <w:p w:rsidR="005D20B2" w:rsidRDefault="005D20B2">
            <w:pPr>
              <w:pStyle w:val="ConsPlusNormal"/>
              <w:jc w:val="both"/>
            </w:pPr>
            <w:r>
              <w:t>нет</w:t>
            </w:r>
          </w:p>
        </w:tc>
      </w:tr>
      <w:tr w:rsidR="005D20B2">
        <w:tc>
          <w:tcPr>
            <w:tcW w:w="3402" w:type="dxa"/>
            <w:tcBorders>
              <w:top w:val="nil"/>
              <w:left w:val="nil"/>
              <w:bottom w:val="nil"/>
              <w:right w:val="nil"/>
            </w:tcBorders>
          </w:tcPr>
          <w:p w:rsidR="005D20B2" w:rsidRDefault="005D20B2">
            <w:pPr>
              <w:pStyle w:val="ConsPlusNormal"/>
            </w:pPr>
            <w:r>
              <w:lastRenderedPageBreak/>
              <w:t>Участники подпрограммы 4</w:t>
            </w:r>
          </w:p>
        </w:tc>
        <w:tc>
          <w:tcPr>
            <w:tcW w:w="5669" w:type="dxa"/>
            <w:tcBorders>
              <w:top w:val="nil"/>
              <w:left w:val="nil"/>
              <w:bottom w:val="nil"/>
              <w:right w:val="nil"/>
            </w:tcBorders>
          </w:tcPr>
          <w:p w:rsidR="005D20B2" w:rsidRDefault="005D20B2">
            <w:pPr>
              <w:pStyle w:val="ConsPlusNormal"/>
              <w:jc w:val="both"/>
            </w:pPr>
            <w:r>
              <w:t>юридические лица и индивидуальные предприниматели (по согласованию)</w:t>
            </w:r>
          </w:p>
        </w:tc>
      </w:tr>
      <w:tr w:rsidR="005D20B2">
        <w:tc>
          <w:tcPr>
            <w:tcW w:w="3402" w:type="dxa"/>
            <w:tcBorders>
              <w:top w:val="nil"/>
              <w:left w:val="nil"/>
              <w:bottom w:val="nil"/>
              <w:right w:val="nil"/>
            </w:tcBorders>
          </w:tcPr>
          <w:p w:rsidR="005D20B2" w:rsidRDefault="005D20B2">
            <w:pPr>
              <w:pStyle w:val="ConsPlusNormal"/>
            </w:pPr>
            <w:r>
              <w:t>Задача подпрограммы 4</w:t>
            </w:r>
          </w:p>
        </w:tc>
        <w:tc>
          <w:tcPr>
            <w:tcW w:w="5669" w:type="dxa"/>
            <w:tcBorders>
              <w:top w:val="nil"/>
              <w:left w:val="nil"/>
              <w:bottom w:val="nil"/>
              <w:right w:val="nil"/>
            </w:tcBorders>
          </w:tcPr>
          <w:p w:rsidR="005D20B2" w:rsidRDefault="005D20B2">
            <w:pPr>
              <w:pStyle w:val="ConsPlusNormal"/>
              <w:jc w:val="both"/>
            </w:pPr>
            <w:r>
              <w:t>Определение транспортно-эксплуатационного состояния и степени соответствия технических параметров автомобильных дорог требованиям нормативных документов</w:t>
            </w:r>
          </w:p>
        </w:tc>
      </w:tr>
      <w:tr w:rsidR="005D20B2">
        <w:tc>
          <w:tcPr>
            <w:tcW w:w="3402" w:type="dxa"/>
            <w:tcBorders>
              <w:top w:val="nil"/>
              <w:left w:val="nil"/>
              <w:bottom w:val="nil"/>
              <w:right w:val="nil"/>
            </w:tcBorders>
          </w:tcPr>
          <w:p w:rsidR="005D20B2" w:rsidRDefault="005D20B2">
            <w:pPr>
              <w:pStyle w:val="ConsPlusNormal"/>
            </w:pPr>
            <w:r>
              <w:t>Показатели решения задач подпрограммы 4</w:t>
            </w:r>
          </w:p>
        </w:tc>
        <w:tc>
          <w:tcPr>
            <w:tcW w:w="5669" w:type="dxa"/>
            <w:tcBorders>
              <w:top w:val="nil"/>
              <w:left w:val="nil"/>
              <w:bottom w:val="nil"/>
              <w:right w:val="nil"/>
            </w:tcBorders>
          </w:tcPr>
          <w:p w:rsidR="005D20B2" w:rsidRDefault="005D20B2">
            <w:pPr>
              <w:pStyle w:val="ConsPlusNormal"/>
              <w:jc w:val="both"/>
            </w:pPr>
            <w:r>
              <w:t>Количество технических планов автомобильных дорог общего пользования местного значения, изготавливаемых ежегодно;</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количество проектов организации дорожного движения, изготавливаемых ежегодно</w:t>
            </w:r>
          </w:p>
        </w:tc>
      </w:tr>
      <w:tr w:rsidR="005D20B2">
        <w:tc>
          <w:tcPr>
            <w:tcW w:w="3402" w:type="dxa"/>
            <w:tcBorders>
              <w:top w:val="nil"/>
              <w:left w:val="nil"/>
              <w:bottom w:val="nil"/>
              <w:right w:val="nil"/>
            </w:tcBorders>
          </w:tcPr>
          <w:p w:rsidR="005D20B2" w:rsidRDefault="005D20B2">
            <w:pPr>
              <w:pStyle w:val="ConsPlusNormal"/>
            </w:pPr>
            <w:r>
              <w:t>Сроки реализации подпрограммы 4</w:t>
            </w:r>
          </w:p>
        </w:tc>
        <w:tc>
          <w:tcPr>
            <w:tcW w:w="5669" w:type="dxa"/>
            <w:tcBorders>
              <w:top w:val="nil"/>
              <w:left w:val="nil"/>
              <w:bottom w:val="nil"/>
              <w:right w:val="nil"/>
            </w:tcBorders>
          </w:tcPr>
          <w:p w:rsidR="005D20B2" w:rsidRDefault="005D20B2">
            <w:pPr>
              <w:pStyle w:val="ConsPlusNormal"/>
              <w:jc w:val="both"/>
            </w:pPr>
            <w:r>
              <w:t>2018 - 2027 годы</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131">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Объемы и источники финансового обеспечения подпрограммы 4</w:t>
            </w:r>
          </w:p>
        </w:tc>
        <w:tc>
          <w:tcPr>
            <w:tcW w:w="5669" w:type="dxa"/>
            <w:tcBorders>
              <w:top w:val="nil"/>
              <w:left w:val="nil"/>
              <w:bottom w:val="nil"/>
              <w:right w:val="nil"/>
            </w:tcBorders>
          </w:tcPr>
          <w:p w:rsidR="005D20B2" w:rsidRDefault="005D20B2">
            <w:pPr>
              <w:pStyle w:val="ConsPlusNormal"/>
              <w:jc w:val="both"/>
            </w:pPr>
            <w:r>
              <w:t>Объем финансового обеспечения подпрограммы 4 составит 11591,09 тыс. рублей,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- 100,00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- 100,00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- 98,57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- 1926,48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- 2543,15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- 4463,71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- 2059,18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- 100,00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- 100,00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- 100,00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из средств бюджета города-курорта Пятигорска - 11591,09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- 100,00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- 100,00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- 98,57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- 1926,48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- 2543,15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- 4463,71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- 2059,18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- 100,00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- 100,00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- 100,00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Налоговые расходы города-курорта Пятигорска - 0,00 тыс. руб.,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132">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Ожидаемые конечные результаты подпрограммы 4</w:t>
            </w:r>
          </w:p>
        </w:tc>
        <w:tc>
          <w:tcPr>
            <w:tcW w:w="5669" w:type="dxa"/>
            <w:tcBorders>
              <w:top w:val="nil"/>
              <w:left w:val="nil"/>
              <w:bottom w:val="nil"/>
              <w:right w:val="nil"/>
            </w:tcBorders>
          </w:tcPr>
          <w:p w:rsidR="005D20B2" w:rsidRDefault="005D20B2">
            <w:pPr>
              <w:pStyle w:val="ConsPlusNormal"/>
              <w:jc w:val="both"/>
            </w:pPr>
            <w:r>
              <w:t xml:space="preserve">Достижение значений показателей, установленных в </w:t>
            </w:r>
            <w:hyperlink w:anchor="P1496">
              <w:r>
                <w:rPr>
                  <w:color w:val="0000FF"/>
                </w:rPr>
                <w:t>приложении 1</w:t>
              </w:r>
            </w:hyperlink>
            <w:r>
              <w:t>:</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количество технических планов автомобильных дорог общего пользования местного значения, изготавливаемых ежегодно;</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количество проектов организации дорожного движения, изготавливаемых ежегодно</w:t>
            </w:r>
          </w:p>
        </w:tc>
      </w:tr>
    </w:tbl>
    <w:p w:rsidR="005D20B2" w:rsidRDefault="005D20B2">
      <w:pPr>
        <w:pStyle w:val="ConsPlusNormal"/>
        <w:jc w:val="both"/>
      </w:pPr>
    </w:p>
    <w:p w:rsidR="005D20B2" w:rsidRDefault="005D20B2">
      <w:pPr>
        <w:pStyle w:val="ConsPlusTitle"/>
        <w:jc w:val="center"/>
        <w:outlineLvl w:val="2"/>
      </w:pPr>
      <w:r>
        <w:t>Характеристика основных мероприятий подпрограммы 4</w:t>
      </w:r>
    </w:p>
    <w:p w:rsidR="005D20B2" w:rsidRDefault="005D20B2">
      <w:pPr>
        <w:pStyle w:val="ConsPlusNormal"/>
        <w:jc w:val="both"/>
      </w:pPr>
    </w:p>
    <w:p w:rsidR="005D20B2" w:rsidRDefault="005D20B2">
      <w:pPr>
        <w:pStyle w:val="ConsPlusNormal"/>
        <w:ind w:firstLine="540"/>
        <w:jc w:val="both"/>
      </w:pPr>
      <w:r>
        <w:t>Реализация подпрограммы 4 позволит обеспечить выполнение комплекса мероприятий по обследованию, сбору и анализу информации о параметрах, характеристиках и условиях функционирования дорог, о наличии дефектов и причин их появления, необходимой для оценки и прогноза состояния дорог.</w:t>
      </w:r>
    </w:p>
    <w:p w:rsidR="005D20B2" w:rsidRDefault="005D20B2">
      <w:pPr>
        <w:pStyle w:val="ConsPlusNormal"/>
        <w:spacing w:before="220"/>
        <w:ind w:firstLine="540"/>
        <w:jc w:val="both"/>
      </w:pPr>
      <w:r>
        <w:t>Оценка и обследование транспортно-эксплуатационного состояния автомобильных дорог общего пользования местного значения послужит основой для закрепления их границ на плановой основе с указанием занимаемой ими площади и проведения межевания полосы отвода автомобильных дорог.</w:t>
      </w:r>
    </w:p>
    <w:p w:rsidR="005D20B2" w:rsidRDefault="005D20B2">
      <w:pPr>
        <w:pStyle w:val="ConsPlusNormal"/>
        <w:spacing w:before="220"/>
        <w:ind w:firstLine="540"/>
        <w:jc w:val="both"/>
      </w:pPr>
      <w:r>
        <w:t xml:space="preserve">По результатам установления границ полосы отвода автомобильных дорог города-курорта </w:t>
      </w:r>
      <w:r>
        <w:lastRenderedPageBreak/>
        <w:t>Пятигорска будут сформированы землеустроительные (межевые) дела.</w:t>
      </w:r>
    </w:p>
    <w:p w:rsidR="005D20B2" w:rsidRDefault="005D20B2">
      <w:pPr>
        <w:pStyle w:val="ConsPlusNormal"/>
        <w:spacing w:before="220"/>
        <w:ind w:firstLine="540"/>
        <w:jc w:val="both"/>
      </w:pPr>
      <w:r>
        <w:t>В период 2013 - 2015 гг. осуществлена оценка и инвентаризация транспортно-эксплуатационного состояния 592 ед. автомобильных дорог общего пользования местного значения, что послужило основой для закрепления их границ на плановой основе и реализации межевания полосы отвода автомобильных дорог.</w:t>
      </w:r>
    </w:p>
    <w:p w:rsidR="005D20B2" w:rsidRDefault="005D20B2">
      <w:pPr>
        <w:pStyle w:val="ConsPlusNormal"/>
        <w:spacing w:before="220"/>
        <w:ind w:firstLine="540"/>
        <w:jc w:val="both"/>
      </w:pPr>
      <w:r>
        <w:t>В связи с выделением новых земельных участков и их застройкой в период 2015 - 2018 гг., по состоянию на 1 декабря 2018 года дополнительная потребность по изготовлению технических планов автомобильных дорог общего пользования местного значения составляет 113 ед. автомобильных дорог общего пользования местного значения.</w:t>
      </w:r>
    </w:p>
    <w:p w:rsidR="005D20B2" w:rsidRDefault="005D20B2">
      <w:pPr>
        <w:pStyle w:val="ConsPlusNormal"/>
        <w:spacing w:before="220"/>
        <w:ind w:firstLine="540"/>
        <w:jc w:val="both"/>
      </w:pPr>
      <w:r>
        <w:t>Кроме того, в целях безопасной организации дорожного движения в городе-курорте Пятигорске ежегодно осуществляется разработка проектов организации дорожного движения (схем установки технических средств организации дорожного движения).</w:t>
      </w:r>
    </w:p>
    <w:p w:rsidR="005D20B2" w:rsidRDefault="005D20B2">
      <w:pPr>
        <w:pStyle w:val="ConsPlusNormal"/>
        <w:spacing w:before="220"/>
        <w:ind w:firstLine="540"/>
        <w:jc w:val="both"/>
      </w:pPr>
      <w:r>
        <w:t>По состоянию на 1 декабря 2018 года разработано 705 ед. проектов организации дорожного движения, в т.ч. 22 ед. проектов организации дорожного движения разработаны в 2018 году.</w:t>
      </w:r>
    </w:p>
    <w:p w:rsidR="005D20B2" w:rsidRDefault="005D20B2">
      <w:pPr>
        <w:pStyle w:val="ConsPlusNormal"/>
        <w:spacing w:before="220"/>
        <w:ind w:firstLine="540"/>
        <w:jc w:val="both"/>
      </w:pPr>
      <w:r>
        <w:t>В связи с развитием улично-дорожной сети города-курорта Пятигорска, образованием новых улиц, в течение периода реализации подпрограммы 4, в отношении каждой автомобильной дороги общего пользования местного значения планируется проведение основного мероприятия "Обеспечение учета в отношении автомобильных дорог (улиц) местного значения".</w:t>
      </w:r>
    </w:p>
    <w:p w:rsidR="005D20B2" w:rsidRDefault="005D20B2">
      <w:pPr>
        <w:pStyle w:val="ConsPlusNormal"/>
        <w:spacing w:before="220"/>
        <w:ind w:firstLine="540"/>
        <w:jc w:val="both"/>
      </w:pPr>
      <w:r>
        <w:t>В рамках указанного основного мероприятия планируется реализация следующих мероприятий:</w:t>
      </w:r>
    </w:p>
    <w:p w:rsidR="005D20B2" w:rsidRDefault="005D20B2">
      <w:pPr>
        <w:pStyle w:val="ConsPlusNormal"/>
        <w:spacing w:before="220"/>
        <w:ind w:firstLine="540"/>
        <w:jc w:val="both"/>
      </w:pPr>
      <w:r>
        <w:t>диагностика, обследование и паспортизация улично-дорожной сети в городе-курорте Пятигорске, в том числе:</w:t>
      </w:r>
    </w:p>
    <w:p w:rsidR="005D20B2" w:rsidRDefault="005D20B2">
      <w:pPr>
        <w:pStyle w:val="ConsPlusNormal"/>
        <w:spacing w:before="220"/>
        <w:ind w:firstLine="540"/>
        <w:jc w:val="both"/>
      </w:pPr>
      <w:r>
        <w:t>изготовление технических планов автомобильных дорог общего пользования местного значения;</w:t>
      </w:r>
    </w:p>
    <w:p w:rsidR="005D20B2" w:rsidRDefault="005D20B2">
      <w:pPr>
        <w:pStyle w:val="ConsPlusNormal"/>
        <w:spacing w:before="220"/>
        <w:ind w:firstLine="540"/>
        <w:jc w:val="both"/>
      </w:pPr>
      <w:r>
        <w:t>изготовление проектов организации дорожного движения;</w:t>
      </w:r>
    </w:p>
    <w:p w:rsidR="005D20B2" w:rsidRDefault="005D20B2">
      <w:pPr>
        <w:pStyle w:val="ConsPlusNormal"/>
        <w:spacing w:before="220"/>
        <w:ind w:firstLine="540"/>
        <w:jc w:val="both"/>
      </w:pPr>
      <w:r>
        <w:t>иные мероприятия.</w:t>
      </w:r>
    </w:p>
    <w:p w:rsidR="005D20B2" w:rsidRDefault="005D20B2">
      <w:pPr>
        <w:pStyle w:val="ConsPlusNormal"/>
        <w:spacing w:before="220"/>
        <w:ind w:firstLine="540"/>
        <w:jc w:val="both"/>
      </w:pPr>
      <w:r>
        <w:t>Основное мероприятие подпрограммы 4 направлено на решение основных задач подпрограммы 4.</w:t>
      </w:r>
    </w:p>
    <w:p w:rsidR="005D20B2" w:rsidRDefault="005D20B2">
      <w:pPr>
        <w:pStyle w:val="ConsPlusNormal"/>
        <w:spacing w:before="220"/>
        <w:ind w:firstLine="540"/>
        <w:jc w:val="both"/>
      </w:pPr>
      <w:r>
        <w:t>Перечень основных мероприятий подпрограммы 4 последующего финансового года определяется исходя из результатов реализации мероприятий подпрограммы 4 предыдущего финансового года путем внесения в нее соответствующих изменений.</w:t>
      </w:r>
    </w:p>
    <w:p w:rsidR="005D20B2" w:rsidRDefault="005D20B2">
      <w:pPr>
        <w:pStyle w:val="ConsPlusNormal"/>
        <w:spacing w:before="220"/>
        <w:ind w:firstLine="540"/>
        <w:jc w:val="both"/>
      </w:pPr>
      <w:r>
        <w:t xml:space="preserve">Сводная информация о перечне основных мероприятий подпрограммы 4, исполнителях, сроках реализации, взаимосвязи с показателями подпрограммы 4 отражается в </w:t>
      </w:r>
      <w:hyperlink w:anchor="P4284">
        <w:r>
          <w:rPr>
            <w:color w:val="0000FF"/>
          </w:rPr>
          <w:t>приложении 4</w:t>
        </w:r>
      </w:hyperlink>
      <w:r>
        <w:t xml:space="preserve"> программы.</w:t>
      </w:r>
    </w:p>
    <w:p w:rsidR="005D20B2" w:rsidRDefault="005D20B2">
      <w:pPr>
        <w:pStyle w:val="ConsPlusNormal"/>
        <w:spacing w:before="220"/>
        <w:ind w:firstLine="540"/>
        <w:jc w:val="both"/>
      </w:pPr>
      <w: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Title"/>
        <w:jc w:val="center"/>
        <w:outlineLvl w:val="1"/>
      </w:pPr>
      <w:r>
        <w:lastRenderedPageBreak/>
        <w:t>ПОДПРОГРАММА</w:t>
      </w:r>
    </w:p>
    <w:p w:rsidR="005D20B2" w:rsidRDefault="005D20B2">
      <w:pPr>
        <w:pStyle w:val="ConsPlusTitle"/>
        <w:jc w:val="center"/>
      </w:pPr>
      <w:r>
        <w:t>"ПОВЫШЕНИЕ БЕЗОПАСНОСТИ ДОРОЖНОГО ДВИЖЕНИЯ В ГОРОДЕ-КУРОРТЕ</w:t>
      </w:r>
    </w:p>
    <w:p w:rsidR="005D20B2" w:rsidRDefault="005D20B2">
      <w:pPr>
        <w:pStyle w:val="ConsPlusTitle"/>
        <w:jc w:val="center"/>
      </w:pPr>
      <w:r>
        <w:t>ПЯТИГОРСКЕ" МУНИЦИПАЛЬНОЙ ПРОГРАММЫ ГОРОДА-КУРОРТА</w:t>
      </w:r>
    </w:p>
    <w:p w:rsidR="005D20B2" w:rsidRDefault="005D20B2">
      <w:pPr>
        <w:pStyle w:val="ConsPlusTitle"/>
        <w:jc w:val="center"/>
      </w:pPr>
      <w:r>
        <w:t>ПЯТИГОРСКА "РАЗВИТИЕ ТРАНСПОРТНОЙ СИСТЕМЫ И ОБЕСПЕЧЕНИЕ</w:t>
      </w:r>
    </w:p>
    <w:p w:rsidR="005D20B2" w:rsidRDefault="005D20B2">
      <w:pPr>
        <w:pStyle w:val="ConsPlusTitle"/>
        <w:jc w:val="center"/>
      </w:pPr>
      <w:r>
        <w:t>БЕЗОПАСНОСТИ ДОРОЖНОГО ДВИЖЕНИЯ" (ДАЛЕЕ - ПОДПРОГРАММА 5)</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(в ред. постановлений администрации г. Пятигорска</w:t>
            </w:r>
          </w:p>
          <w:p w:rsidR="005D20B2" w:rsidRDefault="005D20B2">
            <w:pPr>
              <w:pStyle w:val="ConsPlusNormal"/>
              <w:jc w:val="center"/>
            </w:pPr>
            <w:r>
              <w:rPr>
                <w:color w:val="392C69"/>
              </w:rPr>
              <w:t xml:space="preserve">от 26.10.2020 </w:t>
            </w:r>
            <w:hyperlink r:id="rId133">
              <w:r>
                <w:rPr>
                  <w:color w:val="0000FF"/>
                </w:rPr>
                <w:t>N 3378</w:t>
              </w:r>
            </w:hyperlink>
            <w:r>
              <w:rPr>
                <w:color w:val="392C69"/>
              </w:rPr>
              <w:t xml:space="preserve">, от 03.03.2021 </w:t>
            </w:r>
            <w:hyperlink r:id="rId134">
              <w:r>
                <w:rPr>
                  <w:color w:val="0000FF"/>
                </w:rPr>
                <w:t>N 604</w:t>
              </w:r>
            </w:hyperlink>
            <w:r>
              <w:rPr>
                <w:color w:val="392C69"/>
              </w:rPr>
              <w:t xml:space="preserve">, от 15.03.2022 </w:t>
            </w:r>
            <w:hyperlink r:id="rId135">
              <w:r>
                <w:rPr>
                  <w:color w:val="0000FF"/>
                </w:rPr>
                <w:t>N 717</w:t>
              </w:r>
            </w:hyperlink>
            <w:r>
              <w:rPr>
                <w:color w:val="392C69"/>
              </w:rPr>
              <w:t>,</w:t>
            </w:r>
          </w:p>
          <w:p w:rsidR="005D20B2" w:rsidRDefault="005D20B2">
            <w:pPr>
              <w:pStyle w:val="ConsPlusNormal"/>
              <w:jc w:val="center"/>
            </w:pPr>
            <w:r>
              <w:rPr>
                <w:color w:val="392C69"/>
              </w:rPr>
              <w:t xml:space="preserve">от 21.10.2022 </w:t>
            </w:r>
            <w:hyperlink r:id="rId136">
              <w:r>
                <w:rPr>
                  <w:color w:val="0000FF"/>
                </w:rPr>
                <w:t>N 4034</w:t>
              </w:r>
            </w:hyperlink>
            <w:r>
              <w:rPr>
                <w:color w:val="392C69"/>
              </w:rPr>
              <w:t xml:space="preserve">, от 27.03.2023 </w:t>
            </w:r>
            <w:hyperlink r:id="rId137">
              <w:r>
                <w:rPr>
                  <w:color w:val="0000FF"/>
                </w:rPr>
                <w:t>N 878</w:t>
              </w:r>
            </w:hyperlink>
            <w:r>
              <w:rPr>
                <w:color w:val="392C69"/>
              </w:rPr>
              <w:t xml:space="preserve">, от 14.11.2023 </w:t>
            </w:r>
            <w:hyperlink r:id="rId138">
              <w:r>
                <w:rPr>
                  <w:color w:val="0000FF"/>
                </w:rPr>
                <w:t>N 4386</w:t>
              </w:r>
            </w:hyperlink>
            <w:r>
              <w:rPr>
                <w:color w:val="392C69"/>
              </w:rPr>
              <w:t>,</w:t>
            </w:r>
          </w:p>
          <w:p w:rsidR="005D20B2" w:rsidRDefault="005D20B2">
            <w:pPr>
              <w:pStyle w:val="ConsPlusNormal"/>
              <w:jc w:val="center"/>
            </w:pPr>
            <w:r>
              <w:rPr>
                <w:color w:val="392C69"/>
              </w:rPr>
              <w:t xml:space="preserve">от 15.04.2024 </w:t>
            </w:r>
            <w:hyperlink r:id="rId139">
              <w:r>
                <w:rPr>
                  <w:color w:val="0000FF"/>
                </w:rPr>
                <w:t>N 1248</w:t>
              </w:r>
            </w:hyperlink>
            <w:r>
              <w:rPr>
                <w:color w:val="392C69"/>
              </w:rPr>
              <w:t xml:space="preserve">, от 21.05.2024 </w:t>
            </w:r>
            <w:hyperlink r:id="rId140">
              <w:r>
                <w:rPr>
                  <w:color w:val="0000FF"/>
                </w:rPr>
                <w:t>N 1674</w:t>
              </w:r>
            </w:hyperlink>
            <w:r>
              <w:rPr>
                <w:color w:val="392C69"/>
              </w:rPr>
              <w:t xml:space="preserve">, от 30.10.2024 </w:t>
            </w:r>
            <w:hyperlink r:id="rId141">
              <w:r>
                <w:rPr>
                  <w:color w:val="0000FF"/>
                </w:rPr>
                <w:t>N 4704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p w:rsidR="005D20B2" w:rsidRDefault="005D20B2">
      <w:pPr>
        <w:pStyle w:val="ConsPlusTitle"/>
        <w:jc w:val="center"/>
        <w:outlineLvl w:val="2"/>
      </w:pPr>
      <w:r>
        <w:t>ПАСПОРТ</w:t>
      </w:r>
    </w:p>
    <w:p w:rsidR="005D20B2" w:rsidRDefault="005D20B2">
      <w:pPr>
        <w:pStyle w:val="ConsPlusTitle"/>
        <w:jc w:val="center"/>
      </w:pPr>
      <w:r>
        <w:t>ПОДПРОГРАММЫ 5</w:t>
      </w:r>
    </w:p>
    <w:p w:rsidR="005D20B2" w:rsidRDefault="005D20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5D20B2">
        <w:tc>
          <w:tcPr>
            <w:tcW w:w="3402" w:type="dxa"/>
            <w:tcBorders>
              <w:top w:val="nil"/>
              <w:left w:val="nil"/>
              <w:bottom w:val="nil"/>
              <w:right w:val="nil"/>
            </w:tcBorders>
          </w:tcPr>
          <w:p w:rsidR="005D20B2" w:rsidRDefault="005D20B2">
            <w:pPr>
              <w:pStyle w:val="ConsPlusNormal"/>
            </w:pPr>
            <w:r>
              <w:t>Наименование подпрограммы 5</w:t>
            </w:r>
          </w:p>
        </w:tc>
        <w:tc>
          <w:tcPr>
            <w:tcW w:w="5669" w:type="dxa"/>
            <w:tcBorders>
              <w:top w:val="nil"/>
              <w:left w:val="nil"/>
              <w:bottom w:val="nil"/>
              <w:right w:val="nil"/>
            </w:tcBorders>
          </w:tcPr>
          <w:p w:rsidR="005D20B2" w:rsidRDefault="005D20B2">
            <w:pPr>
              <w:pStyle w:val="ConsPlusNormal"/>
              <w:jc w:val="both"/>
            </w:pPr>
            <w:r>
              <w:t>"Повышение безопасности дорожного движения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r>
              <w:t>Ответственный исполнитель подпрограммы 5</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142">
              <w:r>
                <w:rPr>
                  <w:color w:val="0000FF"/>
                </w:rPr>
                <w:t>постановления</w:t>
              </w:r>
            </w:hyperlink>
            <w:r>
              <w:t xml:space="preserve"> администрации г. Пятигорска от 03.03.2021 N 604)</w:t>
            </w:r>
          </w:p>
        </w:tc>
      </w:tr>
      <w:tr w:rsidR="005D20B2">
        <w:tc>
          <w:tcPr>
            <w:tcW w:w="3402" w:type="dxa"/>
            <w:tcBorders>
              <w:top w:val="nil"/>
              <w:left w:val="nil"/>
              <w:bottom w:val="nil"/>
              <w:right w:val="nil"/>
            </w:tcBorders>
          </w:tcPr>
          <w:p w:rsidR="005D20B2" w:rsidRDefault="005D20B2">
            <w:pPr>
              <w:pStyle w:val="ConsPlusNormal"/>
            </w:pPr>
            <w:r>
              <w:t>Соисполнители подпрограммы 5</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образования администрации города Пятигорска"; администрация города Пятигорска</w:t>
            </w:r>
          </w:p>
        </w:tc>
      </w:tr>
      <w:tr w:rsidR="005D20B2">
        <w:tc>
          <w:tcPr>
            <w:tcW w:w="3402" w:type="dxa"/>
            <w:tcBorders>
              <w:top w:val="nil"/>
              <w:left w:val="nil"/>
              <w:bottom w:val="nil"/>
              <w:right w:val="nil"/>
            </w:tcBorders>
          </w:tcPr>
          <w:p w:rsidR="005D20B2" w:rsidRDefault="005D20B2">
            <w:pPr>
              <w:pStyle w:val="ConsPlusNormal"/>
            </w:pPr>
            <w:r>
              <w:t>Участники подпрограммы 5</w:t>
            </w:r>
          </w:p>
        </w:tc>
        <w:tc>
          <w:tcPr>
            <w:tcW w:w="5669" w:type="dxa"/>
            <w:tcBorders>
              <w:top w:val="nil"/>
              <w:left w:val="nil"/>
              <w:bottom w:val="nil"/>
              <w:right w:val="nil"/>
            </w:tcBorders>
          </w:tcPr>
          <w:p w:rsidR="005D20B2" w:rsidRDefault="005D20B2">
            <w:pPr>
              <w:pStyle w:val="ConsPlusNormal"/>
              <w:jc w:val="both"/>
            </w:pPr>
            <w:r>
              <w:t>Муниципальное казенное учреждение "Управление капитального строительства";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организации города-курорта Пятигорска (по согласованию);</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юридические лица и индивидуальные предприниматели (по согласованию)</w:t>
            </w:r>
          </w:p>
        </w:tc>
      </w:tr>
      <w:tr w:rsidR="005D20B2">
        <w:tc>
          <w:tcPr>
            <w:tcW w:w="3402" w:type="dxa"/>
            <w:tcBorders>
              <w:top w:val="nil"/>
              <w:left w:val="nil"/>
              <w:bottom w:val="nil"/>
              <w:right w:val="nil"/>
            </w:tcBorders>
          </w:tcPr>
          <w:p w:rsidR="005D20B2" w:rsidRDefault="005D20B2">
            <w:pPr>
              <w:pStyle w:val="ConsPlusNormal"/>
            </w:pPr>
            <w:r>
              <w:t>Задачи подпрограммы 5</w:t>
            </w:r>
          </w:p>
        </w:tc>
        <w:tc>
          <w:tcPr>
            <w:tcW w:w="5669" w:type="dxa"/>
            <w:tcBorders>
              <w:top w:val="nil"/>
              <w:left w:val="nil"/>
              <w:bottom w:val="nil"/>
              <w:right w:val="nil"/>
            </w:tcBorders>
          </w:tcPr>
          <w:p w:rsidR="005D20B2" w:rsidRDefault="005D20B2">
            <w:pPr>
              <w:pStyle w:val="ConsPlusNormal"/>
              <w:jc w:val="both"/>
            </w:pPr>
            <w:r>
              <w:t>Предупреждение нарушений порядка дорожного движения и причин возникновения дорожно-транспортных происшествий, в том числе с участием детей</w:t>
            </w:r>
          </w:p>
        </w:tc>
      </w:tr>
      <w:tr w:rsidR="005D20B2">
        <w:tc>
          <w:tcPr>
            <w:tcW w:w="3402" w:type="dxa"/>
            <w:tcBorders>
              <w:top w:val="nil"/>
              <w:left w:val="nil"/>
              <w:bottom w:val="nil"/>
              <w:right w:val="nil"/>
            </w:tcBorders>
          </w:tcPr>
          <w:p w:rsidR="005D20B2" w:rsidRDefault="005D20B2">
            <w:pPr>
              <w:pStyle w:val="ConsPlusNormal"/>
            </w:pPr>
            <w:r>
              <w:t>Показатели решения задач подпрограммы 5</w:t>
            </w:r>
          </w:p>
        </w:tc>
        <w:tc>
          <w:tcPr>
            <w:tcW w:w="5669" w:type="dxa"/>
            <w:tcBorders>
              <w:top w:val="nil"/>
              <w:left w:val="nil"/>
              <w:bottom w:val="nil"/>
              <w:right w:val="nil"/>
            </w:tcBorders>
          </w:tcPr>
          <w:p w:rsidR="005D20B2" w:rsidRDefault="005D20B2">
            <w:pPr>
              <w:pStyle w:val="ConsPlusNormal"/>
              <w:jc w:val="both"/>
            </w:pPr>
            <w:r>
              <w:t>Показатель тяжести последствия дорожно-транспортных происшествий;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количество человек, прошедших теоретические и практические занятия и мероприятия в центре по профилактике детского дорожно-транспортного травматизма на базе учреждения дополнительного образования</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(абзац введен </w:t>
            </w:r>
            <w:hyperlink r:id="rId143">
              <w:r>
                <w:rPr>
                  <w:color w:val="0000FF"/>
                </w:rPr>
                <w:t>постановлением</w:t>
              </w:r>
            </w:hyperlink>
            <w:r>
              <w:t xml:space="preserve"> администрации г. Пятигорска от 15.03.2022 N 717)</w:t>
            </w:r>
          </w:p>
        </w:tc>
      </w:tr>
      <w:tr w:rsidR="005D20B2">
        <w:tc>
          <w:tcPr>
            <w:tcW w:w="3402" w:type="dxa"/>
            <w:tcBorders>
              <w:top w:val="nil"/>
              <w:left w:val="nil"/>
              <w:bottom w:val="nil"/>
              <w:right w:val="nil"/>
            </w:tcBorders>
          </w:tcPr>
          <w:p w:rsidR="005D20B2" w:rsidRDefault="005D20B2">
            <w:pPr>
              <w:pStyle w:val="ConsPlusNormal"/>
            </w:pPr>
            <w:r>
              <w:t>Сроки реализации подпрограммы 5</w:t>
            </w:r>
          </w:p>
        </w:tc>
        <w:tc>
          <w:tcPr>
            <w:tcW w:w="5669" w:type="dxa"/>
            <w:tcBorders>
              <w:top w:val="nil"/>
              <w:left w:val="nil"/>
              <w:bottom w:val="nil"/>
              <w:right w:val="nil"/>
            </w:tcBorders>
          </w:tcPr>
          <w:p w:rsidR="005D20B2" w:rsidRDefault="005D20B2">
            <w:pPr>
              <w:pStyle w:val="ConsPlusNormal"/>
              <w:jc w:val="both"/>
            </w:pPr>
            <w:r>
              <w:t>2018 - 2027 годы</w:t>
            </w:r>
          </w:p>
        </w:tc>
      </w:tr>
      <w:tr w:rsidR="005D20B2">
        <w:tc>
          <w:tcPr>
            <w:tcW w:w="9071" w:type="dxa"/>
            <w:gridSpan w:val="2"/>
            <w:tcBorders>
              <w:top w:val="nil"/>
              <w:left w:val="nil"/>
              <w:bottom w:val="nil"/>
              <w:right w:val="nil"/>
            </w:tcBorders>
          </w:tcPr>
          <w:p w:rsidR="005D20B2" w:rsidRDefault="005D20B2">
            <w:pPr>
              <w:pStyle w:val="ConsPlusNormal"/>
              <w:jc w:val="both"/>
            </w:pPr>
            <w:r>
              <w:lastRenderedPageBreak/>
              <w:t xml:space="preserve">(позиция в ред. </w:t>
            </w:r>
            <w:hyperlink r:id="rId144">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Объемы и источники финансового обеспечения подпрограммы 5</w:t>
            </w:r>
          </w:p>
        </w:tc>
        <w:tc>
          <w:tcPr>
            <w:tcW w:w="5669" w:type="dxa"/>
            <w:tcBorders>
              <w:top w:val="nil"/>
              <w:left w:val="nil"/>
              <w:bottom w:val="nil"/>
              <w:right w:val="nil"/>
            </w:tcBorders>
          </w:tcPr>
          <w:p w:rsidR="005D20B2" w:rsidRDefault="005D20B2">
            <w:pPr>
              <w:pStyle w:val="ConsPlusNormal"/>
              <w:jc w:val="both"/>
            </w:pPr>
            <w:r>
              <w:t>Объем финансового обеспечения подпрограммы 5 составит 118999,84 тыс. рублей,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- 9277,90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- 7256,90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- 11130,42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- 13144,48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- 15246,27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- 23768,77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- 18700,55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- 4506,31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- 7984,12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- 7984,12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из средств бюджета города-курорта Пятигорска - 118999,84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- 9277,90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- 7256,90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- 11130,42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- 13144,48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- 15246,27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- 23768,77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- 18700,55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- 4506,31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- 7984,12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- 7984,12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Налоговые расходы города-курорта Пятигорска - 0,00 тыс. руб.,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145">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Ожидаемые конечные результаты подпрограммы 5</w:t>
            </w:r>
          </w:p>
        </w:tc>
        <w:tc>
          <w:tcPr>
            <w:tcW w:w="5669" w:type="dxa"/>
            <w:tcBorders>
              <w:top w:val="nil"/>
              <w:left w:val="nil"/>
              <w:bottom w:val="nil"/>
              <w:right w:val="nil"/>
            </w:tcBorders>
          </w:tcPr>
          <w:p w:rsidR="005D20B2" w:rsidRDefault="005D20B2">
            <w:pPr>
              <w:pStyle w:val="ConsPlusNormal"/>
              <w:jc w:val="both"/>
            </w:pPr>
            <w:r>
              <w:t xml:space="preserve">Достижение значений показателей, установленных в </w:t>
            </w:r>
            <w:hyperlink w:anchor="P1496">
              <w:r>
                <w:rPr>
                  <w:color w:val="0000FF"/>
                </w:rPr>
                <w:t>приложении 1</w:t>
              </w:r>
            </w:hyperlink>
            <w:r>
              <w:t>: показатель тяжести последствия дорожно-транспортных происшествий;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количество человек, прошедших теоретические и практические занятия и мероприятия в центре по профилактике детского дорожно-транспортного травматизма на базе учреждения дополнительного образования</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(абзац введен </w:t>
            </w:r>
            <w:hyperlink r:id="rId146">
              <w:r>
                <w:rPr>
                  <w:color w:val="0000FF"/>
                </w:rPr>
                <w:t>постановлением</w:t>
              </w:r>
            </w:hyperlink>
            <w:r>
              <w:t xml:space="preserve"> администрации г. Пятигорска от 15.03.2022 N 717)</w:t>
            </w:r>
          </w:p>
        </w:tc>
      </w:tr>
    </w:tbl>
    <w:p w:rsidR="005D20B2" w:rsidRDefault="005D20B2">
      <w:pPr>
        <w:pStyle w:val="ConsPlusNormal"/>
        <w:jc w:val="both"/>
      </w:pPr>
    </w:p>
    <w:p w:rsidR="005D20B2" w:rsidRDefault="005D20B2">
      <w:pPr>
        <w:pStyle w:val="ConsPlusTitle"/>
        <w:jc w:val="center"/>
        <w:outlineLvl w:val="2"/>
      </w:pPr>
      <w:r>
        <w:t>Характеристика основных мероприятий подпрограммы 5</w:t>
      </w:r>
    </w:p>
    <w:p w:rsidR="005D20B2" w:rsidRDefault="005D20B2">
      <w:pPr>
        <w:pStyle w:val="ConsPlusNormal"/>
        <w:jc w:val="both"/>
      </w:pPr>
    </w:p>
    <w:p w:rsidR="005D20B2" w:rsidRDefault="005D20B2">
      <w:pPr>
        <w:pStyle w:val="ConsPlusNormal"/>
        <w:ind w:firstLine="540"/>
        <w:jc w:val="both"/>
      </w:pPr>
      <w:r>
        <w:t>В течение периода реализации подпрограммы 5 планируется проведение основного мероприятия "Обеспечение безопасности дорожного движения в отношении автомобильных дорог (улиц) местного значения".</w:t>
      </w:r>
    </w:p>
    <w:p w:rsidR="005D20B2" w:rsidRDefault="005D20B2">
      <w:pPr>
        <w:pStyle w:val="ConsPlusNormal"/>
        <w:spacing w:before="220"/>
        <w:ind w:firstLine="540"/>
        <w:jc w:val="both"/>
      </w:pPr>
      <w:r>
        <w:t>В рамках указанного основного мероприятия планируется реализация следующих мероприятий по повышению безопасности дорожного движения в городе-курорте Пятигорске:</w:t>
      </w:r>
    </w:p>
    <w:p w:rsidR="005D20B2" w:rsidRDefault="005D20B2">
      <w:pPr>
        <w:pStyle w:val="ConsPlusNormal"/>
        <w:spacing w:before="220"/>
        <w:ind w:firstLine="540"/>
        <w:jc w:val="both"/>
      </w:pPr>
      <w:r>
        <w:t>профилактика детского дорожно-транспортного травматизма;</w:t>
      </w:r>
    </w:p>
    <w:p w:rsidR="005D20B2" w:rsidRDefault="005D20B2">
      <w:pPr>
        <w:pStyle w:val="ConsPlusNormal"/>
        <w:spacing w:before="220"/>
        <w:ind w:firstLine="540"/>
        <w:jc w:val="both"/>
      </w:pPr>
      <w:r>
        <w:t>анализ, обобщение и распространение опыта работы лучших образовательных учреждений города по обучению детей правилам безопасного поведения на улицах города-курорта Пятигорска;</w:t>
      </w:r>
    </w:p>
    <w:p w:rsidR="005D20B2" w:rsidRDefault="005D20B2">
      <w:pPr>
        <w:pStyle w:val="ConsPlusNormal"/>
        <w:spacing w:before="220"/>
        <w:ind w:firstLine="540"/>
        <w:jc w:val="both"/>
      </w:pPr>
      <w:r>
        <w:t>разработка методических рекомендаций по профилактике детского дорожно-транспортного травматизма;</w:t>
      </w:r>
    </w:p>
    <w:p w:rsidR="005D20B2" w:rsidRDefault="005D20B2">
      <w:pPr>
        <w:pStyle w:val="ConsPlusNormal"/>
        <w:spacing w:before="220"/>
        <w:ind w:firstLine="540"/>
        <w:jc w:val="both"/>
      </w:pPr>
      <w:r>
        <w:t>организация системы контроля за осуществлением перевозки детей автомобильным транспортом;</w:t>
      </w:r>
    </w:p>
    <w:p w:rsidR="005D20B2" w:rsidRDefault="005D20B2">
      <w:pPr>
        <w:pStyle w:val="ConsPlusNormal"/>
        <w:spacing w:before="220"/>
        <w:ind w:firstLine="540"/>
        <w:jc w:val="both"/>
      </w:pPr>
      <w:r>
        <w:t>устройство и содержание объектов улично-дорожной сети;</w:t>
      </w:r>
    </w:p>
    <w:p w:rsidR="005D20B2" w:rsidRDefault="005D20B2">
      <w:pPr>
        <w:pStyle w:val="ConsPlusNormal"/>
        <w:spacing w:before="220"/>
        <w:ind w:firstLine="540"/>
        <w:jc w:val="both"/>
      </w:pPr>
      <w:r>
        <w:t>анализ состояния работы по укреплению транспортной дисциплины и профилактике аварийности на общественном транспорте;</w:t>
      </w:r>
    </w:p>
    <w:p w:rsidR="005D20B2" w:rsidRDefault="005D20B2">
      <w:pPr>
        <w:pStyle w:val="ConsPlusNormal"/>
        <w:spacing w:before="220"/>
        <w:ind w:firstLine="540"/>
        <w:jc w:val="both"/>
      </w:pPr>
      <w:r>
        <w:t>работа кабинетов по БДД в базовых предприятиях г. Пятигорска, обеспечение необходимым оборудованием;</w:t>
      </w:r>
    </w:p>
    <w:p w:rsidR="005D20B2" w:rsidRDefault="005D20B2">
      <w:pPr>
        <w:pStyle w:val="ConsPlusNormal"/>
        <w:spacing w:before="220"/>
        <w:ind w:firstLine="540"/>
        <w:jc w:val="both"/>
      </w:pPr>
      <w:r>
        <w:t xml:space="preserve">организация работы по регулярному оповещению по городскому радиоузлу, коммерческим </w:t>
      </w:r>
      <w:r>
        <w:lastRenderedPageBreak/>
        <w:t>радиостанциям;</w:t>
      </w:r>
    </w:p>
    <w:p w:rsidR="005D20B2" w:rsidRDefault="005D20B2">
      <w:pPr>
        <w:pStyle w:val="ConsPlusNormal"/>
        <w:spacing w:before="220"/>
        <w:ind w:firstLine="540"/>
        <w:jc w:val="both"/>
      </w:pPr>
      <w:r>
        <w:t>организация работы по улучшению условий дорожного движения и устранению опасных участков на городских дорогах общего пользования, предотвращению заторов, ликвидации мест концентрации ДТП, оптимизации скоростных режимов движения;</w:t>
      </w:r>
    </w:p>
    <w:p w:rsidR="005D20B2" w:rsidRDefault="005D20B2">
      <w:pPr>
        <w:pStyle w:val="ConsPlusNormal"/>
        <w:spacing w:before="220"/>
        <w:ind w:firstLine="540"/>
        <w:jc w:val="both"/>
      </w:pPr>
      <w:r>
        <w:t>организация работы по проведению тренировок МКУ "Служба спасения г. Пятигорска";</w:t>
      </w:r>
    </w:p>
    <w:p w:rsidR="005D20B2" w:rsidRDefault="005D20B2">
      <w:pPr>
        <w:pStyle w:val="ConsPlusNormal"/>
        <w:spacing w:before="220"/>
        <w:ind w:firstLine="540"/>
        <w:jc w:val="both"/>
      </w:pPr>
      <w:r>
        <w:t>организация работы МКУ "Служба спасения г. Пятигорска" в экстренных и чрезвычайных ситуациях, в том числе при оперативной эвакуации пострадавших с места дорожно-транспортных происшествий на УДС города-курорта Пятигорска;</w:t>
      </w:r>
    </w:p>
    <w:p w:rsidR="005D20B2" w:rsidRDefault="005D20B2">
      <w:pPr>
        <w:pStyle w:val="ConsPlusNormal"/>
        <w:spacing w:before="220"/>
        <w:ind w:firstLine="540"/>
        <w:jc w:val="both"/>
      </w:pPr>
      <w:r>
        <w:t>организация работы по оказанию информационно-разъяснительной помощи водителям неисправных транспортных средств на линии, в том числе в части разъяснения порядка эвакуации автомобилей, получивших технические повреждения в результате дорожно-транспортных происшествий;</w:t>
      </w:r>
    </w:p>
    <w:p w:rsidR="005D20B2" w:rsidRDefault="005D20B2">
      <w:pPr>
        <w:pStyle w:val="ConsPlusNormal"/>
        <w:spacing w:before="220"/>
        <w:ind w:firstLine="540"/>
        <w:jc w:val="both"/>
      </w:pPr>
      <w:r>
        <w:t>расходы в рамках программы повышения эффективности исполнения судебных актов.</w:t>
      </w:r>
    </w:p>
    <w:p w:rsidR="005D20B2" w:rsidRDefault="005D20B2">
      <w:pPr>
        <w:pStyle w:val="ConsPlusNormal"/>
        <w:jc w:val="both"/>
      </w:pPr>
      <w:r>
        <w:t xml:space="preserve">(абзац введен </w:t>
      </w:r>
      <w:hyperlink r:id="rId147">
        <w:r>
          <w:rPr>
            <w:color w:val="0000FF"/>
          </w:rPr>
          <w:t>постановлением</w:t>
        </w:r>
      </w:hyperlink>
      <w:r>
        <w:t xml:space="preserve"> администрации г. Пятигорска от 03.03.2021 N 604)</w:t>
      </w:r>
    </w:p>
    <w:p w:rsidR="005D20B2" w:rsidRDefault="005D20B2">
      <w:pPr>
        <w:pStyle w:val="ConsPlusNormal"/>
        <w:spacing w:before="220"/>
        <w:ind w:firstLine="540"/>
        <w:jc w:val="both"/>
      </w:pPr>
      <w:r>
        <w:t>Реализация регионального проекта "Безопасность дорожного движения";</w:t>
      </w:r>
    </w:p>
    <w:p w:rsidR="005D20B2" w:rsidRDefault="005D20B2">
      <w:pPr>
        <w:pStyle w:val="ConsPlusNormal"/>
        <w:jc w:val="both"/>
      </w:pPr>
      <w:r>
        <w:t xml:space="preserve">(абзац введен </w:t>
      </w:r>
      <w:hyperlink r:id="rId148">
        <w:r>
          <w:rPr>
            <w:color w:val="0000FF"/>
          </w:rPr>
          <w:t>постановлением</w:t>
        </w:r>
      </w:hyperlink>
      <w:r>
        <w:t xml:space="preserve"> администрации г. Пятигорска от 15.03.2022 N 717)</w:t>
      </w:r>
    </w:p>
    <w:p w:rsidR="005D20B2" w:rsidRDefault="005D20B2">
      <w:pPr>
        <w:pStyle w:val="ConsPlusNormal"/>
        <w:spacing w:before="220"/>
        <w:ind w:firstLine="540"/>
        <w:jc w:val="both"/>
      </w:pPr>
      <w:r>
        <w:t>в рамках указанного основного мероприятия осуществляется реализация следующих мероприятий:</w:t>
      </w:r>
    </w:p>
    <w:p w:rsidR="005D20B2" w:rsidRDefault="005D20B2">
      <w:pPr>
        <w:pStyle w:val="ConsPlusNormal"/>
        <w:jc w:val="both"/>
      </w:pPr>
      <w:r>
        <w:t xml:space="preserve">(абзац введен </w:t>
      </w:r>
      <w:hyperlink r:id="rId149">
        <w:r>
          <w:rPr>
            <w:color w:val="0000FF"/>
          </w:rPr>
          <w:t>постановлением</w:t>
        </w:r>
      </w:hyperlink>
      <w:r>
        <w:t xml:space="preserve"> администрации г. Пятигорска от 15.03.2022 N 717)</w:t>
      </w:r>
    </w:p>
    <w:p w:rsidR="005D20B2" w:rsidRDefault="005D20B2">
      <w:pPr>
        <w:pStyle w:val="ConsPlusNormal"/>
        <w:spacing w:before="220"/>
        <w:ind w:firstLine="540"/>
        <w:jc w:val="both"/>
      </w:pPr>
      <w:r>
        <w:t>создание и функционирование специализированного центра в городе по профилактике детского дорожно-транспортного травматизма на базе учреждения дополнительного образования;</w:t>
      </w:r>
    </w:p>
    <w:p w:rsidR="005D20B2" w:rsidRDefault="005D20B2">
      <w:pPr>
        <w:pStyle w:val="ConsPlusNormal"/>
        <w:jc w:val="both"/>
      </w:pPr>
      <w:r>
        <w:t xml:space="preserve">(абзац введен </w:t>
      </w:r>
      <w:hyperlink r:id="rId150">
        <w:r>
          <w:rPr>
            <w:color w:val="0000FF"/>
          </w:rPr>
          <w:t>постановлением</w:t>
        </w:r>
      </w:hyperlink>
      <w:r>
        <w:t xml:space="preserve"> администрации г. Пятигорска от 15.03.2022 N 717)</w:t>
      </w:r>
    </w:p>
    <w:p w:rsidR="005D20B2" w:rsidRDefault="005D20B2">
      <w:pPr>
        <w:pStyle w:val="ConsPlusNormal"/>
        <w:spacing w:before="220"/>
        <w:ind w:firstLine="540"/>
        <w:jc w:val="both"/>
      </w:pPr>
      <w:r>
        <w:t>проведение ежегодного конкурса среди учащихся общеобразовательных учреждений, в целях профилактики детского дорожно-транспортного травматизма.</w:t>
      </w:r>
    </w:p>
    <w:p w:rsidR="005D20B2" w:rsidRDefault="005D20B2">
      <w:pPr>
        <w:pStyle w:val="ConsPlusNormal"/>
        <w:jc w:val="both"/>
      </w:pPr>
      <w:r>
        <w:t xml:space="preserve">(абзац введен </w:t>
      </w:r>
      <w:hyperlink r:id="rId151">
        <w:r>
          <w:rPr>
            <w:color w:val="0000FF"/>
          </w:rPr>
          <w:t>постановлением</w:t>
        </w:r>
      </w:hyperlink>
      <w:r>
        <w:t xml:space="preserve"> администрации г. Пятигорска от 15.03.2022 N 717)</w:t>
      </w:r>
    </w:p>
    <w:p w:rsidR="005D20B2" w:rsidRDefault="005D20B2">
      <w:pPr>
        <w:pStyle w:val="ConsPlusNormal"/>
        <w:spacing w:before="220"/>
        <w:ind w:firstLine="540"/>
        <w:jc w:val="both"/>
      </w:pPr>
      <w:r>
        <w:t>Основное мероприятие подпрограммы 5 направлено на решение основных задач подпрограммы 5.</w:t>
      </w:r>
    </w:p>
    <w:p w:rsidR="005D20B2" w:rsidRDefault="005D20B2">
      <w:pPr>
        <w:pStyle w:val="ConsPlusNormal"/>
        <w:spacing w:before="220"/>
        <w:ind w:firstLine="540"/>
        <w:jc w:val="both"/>
      </w:pPr>
      <w:r>
        <w:t>Перечень основных мероприятий подпрограммы 5 последующего финансового года определяется исходя из результатов реализации мероприятий подпрограммы 5 предыдущего финансового года путем внесения в нее соответствующих изменений.</w:t>
      </w:r>
    </w:p>
    <w:p w:rsidR="005D20B2" w:rsidRDefault="005D20B2">
      <w:pPr>
        <w:pStyle w:val="ConsPlusNormal"/>
        <w:spacing w:before="220"/>
        <w:ind w:firstLine="540"/>
        <w:jc w:val="both"/>
      </w:pPr>
      <w:r>
        <w:t xml:space="preserve">Сводная информация о перечне основных мероприятий подпрограммы 5, исполнителях, сроках реализации, взаимосвязи с показателями подпрограммы 5 отражается в </w:t>
      </w:r>
      <w:hyperlink w:anchor="P4284">
        <w:r>
          <w:rPr>
            <w:color w:val="0000FF"/>
          </w:rPr>
          <w:t>приложении 4</w:t>
        </w:r>
      </w:hyperlink>
      <w:r>
        <w:t xml:space="preserve"> программы.</w:t>
      </w:r>
    </w:p>
    <w:p w:rsidR="005D20B2" w:rsidRDefault="005D20B2">
      <w:pPr>
        <w:pStyle w:val="ConsPlusNormal"/>
        <w:spacing w:before="220"/>
        <w:ind w:firstLine="540"/>
        <w:jc w:val="both"/>
      </w:pPr>
      <w: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Title"/>
        <w:jc w:val="center"/>
        <w:outlineLvl w:val="1"/>
      </w:pPr>
      <w:r>
        <w:t>ПОДПРОГРАММА</w:t>
      </w:r>
    </w:p>
    <w:p w:rsidR="005D20B2" w:rsidRDefault="005D20B2">
      <w:pPr>
        <w:pStyle w:val="ConsPlusTitle"/>
        <w:jc w:val="center"/>
      </w:pPr>
      <w:r>
        <w:t>"ОРГАНИЗАЦИЯ ТРАНСПОРТНЫХ ПЕРЕВОЗОК В ГОРОДЕ-КУРОРТЕ</w:t>
      </w:r>
    </w:p>
    <w:p w:rsidR="005D20B2" w:rsidRDefault="005D20B2">
      <w:pPr>
        <w:pStyle w:val="ConsPlusTitle"/>
        <w:jc w:val="center"/>
      </w:pPr>
      <w:r>
        <w:lastRenderedPageBreak/>
        <w:t>ПЯТИГОРСКЕ" МУНИЦИПАЛЬНОЙ ПРОГРАММЫ ГОРОДА-КУРОРТА</w:t>
      </w:r>
    </w:p>
    <w:p w:rsidR="005D20B2" w:rsidRDefault="005D20B2">
      <w:pPr>
        <w:pStyle w:val="ConsPlusTitle"/>
        <w:jc w:val="center"/>
      </w:pPr>
      <w:r>
        <w:t>ПЯТИГОРСКА "РАЗВИТИЕ ТРАНСПОРТНОЙ СИСТЕМЫ И ОБЕСПЕЧЕНИЕ</w:t>
      </w:r>
    </w:p>
    <w:p w:rsidR="005D20B2" w:rsidRDefault="005D20B2">
      <w:pPr>
        <w:pStyle w:val="ConsPlusTitle"/>
        <w:jc w:val="center"/>
      </w:pPr>
      <w:r>
        <w:t>БЕЗОПАСНОСТИ ДОРОЖНОГО ДВИЖЕНИЯ" (ДАЛЕЕ - ПОДПРОГРАММА 6)</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(в ред. постановлений администрации г. Пятигорска</w:t>
            </w:r>
          </w:p>
          <w:p w:rsidR="005D20B2" w:rsidRDefault="005D20B2">
            <w:pPr>
              <w:pStyle w:val="ConsPlusNormal"/>
              <w:jc w:val="center"/>
            </w:pPr>
            <w:r>
              <w:rPr>
                <w:color w:val="392C69"/>
              </w:rPr>
              <w:t xml:space="preserve">от 26.10.2020 </w:t>
            </w:r>
            <w:hyperlink r:id="rId152">
              <w:r>
                <w:rPr>
                  <w:color w:val="0000FF"/>
                </w:rPr>
                <w:t>N 3378</w:t>
              </w:r>
            </w:hyperlink>
            <w:r>
              <w:rPr>
                <w:color w:val="392C69"/>
              </w:rPr>
              <w:t xml:space="preserve">, от 03.03.2021 </w:t>
            </w:r>
            <w:hyperlink r:id="rId153">
              <w:r>
                <w:rPr>
                  <w:color w:val="0000FF"/>
                </w:rPr>
                <w:t>N 604</w:t>
              </w:r>
            </w:hyperlink>
            <w:r>
              <w:rPr>
                <w:color w:val="392C69"/>
              </w:rPr>
              <w:t xml:space="preserve">, от 15.03.2022 </w:t>
            </w:r>
            <w:hyperlink r:id="rId154">
              <w:r>
                <w:rPr>
                  <w:color w:val="0000FF"/>
                </w:rPr>
                <w:t>N 717</w:t>
              </w:r>
            </w:hyperlink>
            <w:r>
              <w:rPr>
                <w:color w:val="392C69"/>
              </w:rPr>
              <w:t>,</w:t>
            </w:r>
          </w:p>
          <w:p w:rsidR="005D20B2" w:rsidRDefault="005D20B2">
            <w:pPr>
              <w:pStyle w:val="ConsPlusNormal"/>
              <w:jc w:val="center"/>
            </w:pPr>
            <w:r>
              <w:rPr>
                <w:color w:val="392C69"/>
              </w:rPr>
              <w:t xml:space="preserve">от 21.10.2022 </w:t>
            </w:r>
            <w:hyperlink r:id="rId155">
              <w:r>
                <w:rPr>
                  <w:color w:val="0000FF"/>
                </w:rPr>
                <w:t>N 4034</w:t>
              </w:r>
            </w:hyperlink>
            <w:r>
              <w:rPr>
                <w:color w:val="392C69"/>
              </w:rPr>
              <w:t xml:space="preserve">, от 14.11.2023 </w:t>
            </w:r>
            <w:hyperlink r:id="rId156">
              <w:r>
                <w:rPr>
                  <w:color w:val="0000FF"/>
                </w:rPr>
                <w:t>N 4386</w:t>
              </w:r>
            </w:hyperlink>
            <w:r>
              <w:rPr>
                <w:color w:val="392C69"/>
              </w:rPr>
              <w:t xml:space="preserve">, от 30.10.2024 </w:t>
            </w:r>
            <w:hyperlink r:id="rId157">
              <w:r>
                <w:rPr>
                  <w:color w:val="0000FF"/>
                </w:rPr>
                <w:t>N 4704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p w:rsidR="005D20B2" w:rsidRDefault="005D20B2">
      <w:pPr>
        <w:pStyle w:val="ConsPlusTitle"/>
        <w:jc w:val="center"/>
        <w:outlineLvl w:val="2"/>
      </w:pPr>
      <w:r>
        <w:t>ПАСПОРТ</w:t>
      </w:r>
    </w:p>
    <w:p w:rsidR="005D20B2" w:rsidRDefault="005D20B2">
      <w:pPr>
        <w:pStyle w:val="ConsPlusTitle"/>
        <w:jc w:val="center"/>
      </w:pPr>
      <w:r>
        <w:t>ПОДПРОГРАММЫ 6</w:t>
      </w:r>
    </w:p>
    <w:p w:rsidR="005D20B2" w:rsidRDefault="005D20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5D20B2">
        <w:tc>
          <w:tcPr>
            <w:tcW w:w="3402" w:type="dxa"/>
            <w:tcBorders>
              <w:top w:val="nil"/>
              <w:left w:val="nil"/>
              <w:bottom w:val="nil"/>
              <w:right w:val="nil"/>
            </w:tcBorders>
          </w:tcPr>
          <w:p w:rsidR="005D20B2" w:rsidRDefault="005D20B2">
            <w:pPr>
              <w:pStyle w:val="ConsPlusNormal"/>
            </w:pPr>
            <w:r>
              <w:t>Наименование подпрограммы 6</w:t>
            </w:r>
          </w:p>
        </w:tc>
        <w:tc>
          <w:tcPr>
            <w:tcW w:w="5669" w:type="dxa"/>
            <w:tcBorders>
              <w:top w:val="nil"/>
              <w:left w:val="nil"/>
              <w:bottom w:val="nil"/>
              <w:right w:val="nil"/>
            </w:tcBorders>
          </w:tcPr>
          <w:p w:rsidR="005D20B2" w:rsidRDefault="005D20B2">
            <w:pPr>
              <w:pStyle w:val="ConsPlusNormal"/>
              <w:jc w:val="both"/>
            </w:pPr>
            <w:r>
              <w:t>"Организация транспортных перевозок в городе-курорте Пятигорске"</w:t>
            </w:r>
          </w:p>
        </w:tc>
      </w:tr>
      <w:tr w:rsidR="005D20B2">
        <w:tc>
          <w:tcPr>
            <w:tcW w:w="3402" w:type="dxa"/>
            <w:tcBorders>
              <w:top w:val="nil"/>
              <w:left w:val="nil"/>
              <w:bottom w:val="nil"/>
              <w:right w:val="nil"/>
            </w:tcBorders>
          </w:tcPr>
          <w:p w:rsidR="005D20B2" w:rsidRDefault="005D20B2">
            <w:pPr>
              <w:pStyle w:val="ConsPlusNormal"/>
            </w:pPr>
            <w:r>
              <w:t>Ответственный исполнитель подпрограммы 6</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158">
              <w:r>
                <w:rPr>
                  <w:color w:val="0000FF"/>
                </w:rPr>
                <w:t>постановления</w:t>
              </w:r>
            </w:hyperlink>
            <w:r>
              <w:t xml:space="preserve"> администрации г. Пятигорска от 03.03.2021 N 604)</w:t>
            </w:r>
          </w:p>
        </w:tc>
      </w:tr>
      <w:tr w:rsidR="005D20B2">
        <w:tc>
          <w:tcPr>
            <w:tcW w:w="3402" w:type="dxa"/>
            <w:tcBorders>
              <w:top w:val="nil"/>
              <w:left w:val="nil"/>
              <w:bottom w:val="nil"/>
              <w:right w:val="nil"/>
            </w:tcBorders>
          </w:tcPr>
          <w:p w:rsidR="005D20B2" w:rsidRDefault="005D20B2">
            <w:pPr>
              <w:pStyle w:val="ConsPlusNormal"/>
            </w:pPr>
            <w:r>
              <w:t>Соисполнители подпрограммы 6</w:t>
            </w:r>
          </w:p>
        </w:tc>
        <w:tc>
          <w:tcPr>
            <w:tcW w:w="5669" w:type="dxa"/>
            <w:tcBorders>
              <w:top w:val="nil"/>
              <w:left w:val="nil"/>
              <w:bottom w:val="nil"/>
              <w:right w:val="nil"/>
            </w:tcBorders>
          </w:tcPr>
          <w:p w:rsidR="005D20B2" w:rsidRDefault="005D20B2">
            <w:pPr>
              <w:pStyle w:val="ConsPlusNormal"/>
              <w:jc w:val="both"/>
            </w:pPr>
            <w:r>
              <w:t>Администрация города Пятигорска;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имущественных отношений администрации города Пятигорска"</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(в ред. </w:t>
            </w:r>
            <w:hyperlink r:id="rId159">
              <w:r>
                <w:rPr>
                  <w:color w:val="0000FF"/>
                </w:rPr>
                <w:t>постановления</w:t>
              </w:r>
            </w:hyperlink>
            <w:r>
              <w:t xml:space="preserve"> администрации г. Пятигорска от 26.10.2020 N 3378)</w:t>
            </w:r>
          </w:p>
        </w:tc>
      </w:tr>
      <w:tr w:rsidR="005D20B2">
        <w:tc>
          <w:tcPr>
            <w:tcW w:w="3402" w:type="dxa"/>
            <w:tcBorders>
              <w:top w:val="nil"/>
              <w:left w:val="nil"/>
              <w:bottom w:val="nil"/>
              <w:right w:val="nil"/>
            </w:tcBorders>
          </w:tcPr>
          <w:p w:rsidR="005D20B2" w:rsidRDefault="005D20B2">
            <w:pPr>
              <w:pStyle w:val="ConsPlusNormal"/>
            </w:pPr>
            <w:r>
              <w:t>Участники подпрограммы 6</w:t>
            </w:r>
          </w:p>
        </w:tc>
        <w:tc>
          <w:tcPr>
            <w:tcW w:w="5669" w:type="dxa"/>
            <w:tcBorders>
              <w:top w:val="nil"/>
              <w:left w:val="nil"/>
              <w:bottom w:val="nil"/>
              <w:right w:val="nil"/>
            </w:tcBorders>
          </w:tcPr>
          <w:p w:rsidR="005D20B2" w:rsidRDefault="005D20B2">
            <w:pPr>
              <w:pStyle w:val="ConsPlusNormal"/>
              <w:jc w:val="both"/>
            </w:pPr>
            <w:r>
              <w:t>юридические лица и индивидуальные предприниматели (по согласованию)</w:t>
            </w:r>
          </w:p>
        </w:tc>
      </w:tr>
      <w:tr w:rsidR="005D20B2">
        <w:tc>
          <w:tcPr>
            <w:tcW w:w="3402" w:type="dxa"/>
            <w:tcBorders>
              <w:top w:val="nil"/>
              <w:left w:val="nil"/>
              <w:bottom w:val="nil"/>
              <w:right w:val="nil"/>
            </w:tcBorders>
          </w:tcPr>
          <w:p w:rsidR="005D20B2" w:rsidRDefault="005D20B2">
            <w:pPr>
              <w:pStyle w:val="ConsPlusNormal"/>
            </w:pPr>
            <w:r>
              <w:t>Задача подпрограммы 6</w:t>
            </w:r>
          </w:p>
        </w:tc>
        <w:tc>
          <w:tcPr>
            <w:tcW w:w="5669" w:type="dxa"/>
            <w:tcBorders>
              <w:top w:val="nil"/>
              <w:left w:val="nil"/>
              <w:bottom w:val="nil"/>
              <w:right w:val="nil"/>
            </w:tcBorders>
          </w:tcPr>
          <w:p w:rsidR="005D20B2" w:rsidRDefault="005D20B2">
            <w:pPr>
              <w:pStyle w:val="ConsPlusNormal"/>
              <w:jc w:val="both"/>
            </w:pPr>
            <w:r>
              <w:t>Обеспечение бесперебойного функционирования городского пассажирского автомобильного и электрического транспорта;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покрытие фактически сложившихся убытков предприятия, в связи с оказанием услуг по перевозке пассажиров городским электрическим транспортом на территории муниципального образования города-курорта Пятигорска</w:t>
            </w:r>
          </w:p>
        </w:tc>
      </w:tr>
      <w:tr w:rsidR="005D20B2">
        <w:tc>
          <w:tcPr>
            <w:tcW w:w="3402" w:type="dxa"/>
            <w:tcBorders>
              <w:top w:val="nil"/>
              <w:left w:val="nil"/>
              <w:bottom w:val="nil"/>
              <w:right w:val="nil"/>
            </w:tcBorders>
          </w:tcPr>
          <w:p w:rsidR="005D20B2" w:rsidRDefault="005D20B2">
            <w:pPr>
              <w:pStyle w:val="ConsPlusNormal"/>
            </w:pPr>
            <w:r>
              <w:t>Показатели решения задач подпрограммы 6</w:t>
            </w:r>
          </w:p>
        </w:tc>
        <w:tc>
          <w:tcPr>
            <w:tcW w:w="5669" w:type="dxa"/>
            <w:tcBorders>
              <w:top w:val="nil"/>
              <w:left w:val="nil"/>
              <w:bottom w:val="nil"/>
              <w:right w:val="nil"/>
            </w:tcBorders>
          </w:tcPr>
          <w:p w:rsidR="005D20B2" w:rsidRDefault="005D20B2">
            <w:pPr>
              <w:pStyle w:val="ConsPlusNormal"/>
              <w:jc w:val="both"/>
            </w:pPr>
            <w:r>
              <w:t>Число выбытий по технической неисправности подвижного состава, предназначенного для передвижения по автомобильным дорогам;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число выбытий по технической неисправности подвижного состава, предназначенного для передвижения по рельсовым путям;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количество транспортных средств, предназначенных для передвижения по рельсовым путям, в которых произведен ремонт, замена деталей, узлов, элементов;</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 xml:space="preserve">количество транспортных средств, оснащенных техническими средствами обеспечения транспортной безопасности в связи с оказанием услуг по перевозке </w:t>
            </w:r>
            <w:r>
              <w:lastRenderedPageBreak/>
              <w:t>пассажиров городским электрическим транспортом на территории муниципального образования города-курорта Пятигорска;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протяженность отремонтированной контактной сети, трамвайного пути;</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сумма субсидии на покрытие фактически сложившихся убытков предприятия, в связи с оказанием услуг по перевозке пассажиров городским электрическим транспортом на территории муниципального образования города-курорта Пятигорска;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разработка комплексной схемы организации транспортного обслуживания населения общественным транспортом (КСОТ) в городе-курорте Пятигорске</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(абзац введен </w:t>
            </w:r>
            <w:hyperlink r:id="rId160">
              <w:r>
                <w:rPr>
                  <w:color w:val="0000FF"/>
                </w:rPr>
                <w:t>постановлением</w:t>
              </w:r>
            </w:hyperlink>
            <w:r>
              <w:t xml:space="preserve"> администрации г. Пятигорска от 15.03.2022 N 717)</w:t>
            </w:r>
          </w:p>
        </w:tc>
      </w:tr>
      <w:tr w:rsidR="005D20B2">
        <w:tc>
          <w:tcPr>
            <w:tcW w:w="3402" w:type="dxa"/>
            <w:tcBorders>
              <w:top w:val="nil"/>
              <w:left w:val="nil"/>
              <w:bottom w:val="nil"/>
              <w:right w:val="nil"/>
            </w:tcBorders>
          </w:tcPr>
          <w:p w:rsidR="005D20B2" w:rsidRDefault="005D20B2">
            <w:pPr>
              <w:pStyle w:val="ConsPlusNormal"/>
            </w:pPr>
            <w:r>
              <w:t>Сроки реализации подпрограммы 6</w:t>
            </w:r>
          </w:p>
        </w:tc>
        <w:tc>
          <w:tcPr>
            <w:tcW w:w="5669" w:type="dxa"/>
            <w:tcBorders>
              <w:top w:val="nil"/>
              <w:left w:val="nil"/>
              <w:bottom w:val="nil"/>
              <w:right w:val="nil"/>
            </w:tcBorders>
          </w:tcPr>
          <w:p w:rsidR="005D20B2" w:rsidRDefault="005D20B2">
            <w:pPr>
              <w:pStyle w:val="ConsPlusNormal"/>
              <w:jc w:val="both"/>
            </w:pPr>
            <w:r>
              <w:t>2018 - 2027 годы</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161">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Объемы и источники финансового обеспечения подпрограммы 6</w:t>
            </w:r>
          </w:p>
        </w:tc>
        <w:tc>
          <w:tcPr>
            <w:tcW w:w="5669" w:type="dxa"/>
            <w:tcBorders>
              <w:top w:val="nil"/>
              <w:left w:val="nil"/>
              <w:bottom w:val="nil"/>
              <w:right w:val="nil"/>
            </w:tcBorders>
          </w:tcPr>
          <w:p w:rsidR="005D20B2" w:rsidRDefault="005D20B2">
            <w:pPr>
              <w:pStyle w:val="ConsPlusNormal"/>
              <w:jc w:val="both"/>
            </w:pPr>
            <w:r>
              <w:t>Объем финансового обеспечения подпрограммы 6 составит 32600,01 тыс. рублей,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- 11860,30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- 10160,30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- 6581,41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- 998,00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- 3000,00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из средств бюджета города-курорта Пятигорска - 32600,01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- 11860,30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- 10160,30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- 6581,41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- 998,00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- 3000,00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Налоговые расходы города-курорта Пятигорска - 0,00 тыс. руб.,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162">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Ожидаемые конечные результаты подпрограммы 6</w:t>
            </w:r>
          </w:p>
        </w:tc>
        <w:tc>
          <w:tcPr>
            <w:tcW w:w="5669" w:type="dxa"/>
            <w:tcBorders>
              <w:top w:val="nil"/>
              <w:left w:val="nil"/>
              <w:bottom w:val="nil"/>
              <w:right w:val="nil"/>
            </w:tcBorders>
          </w:tcPr>
          <w:p w:rsidR="005D20B2" w:rsidRDefault="005D20B2">
            <w:pPr>
              <w:pStyle w:val="ConsPlusNormal"/>
              <w:jc w:val="both"/>
            </w:pPr>
            <w:r>
              <w:t xml:space="preserve">Достижение значений показателей, установленных в </w:t>
            </w:r>
            <w:hyperlink w:anchor="P1496">
              <w:r>
                <w:rPr>
                  <w:color w:val="0000FF"/>
                </w:rPr>
                <w:t>приложении 1</w:t>
              </w:r>
            </w:hyperlink>
            <w:r>
              <w:t>:</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число выбытий по технической неисправности подвижного состава, предназначенного для передвижения по автомобильным дорогам;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число выбытий по технической неисправности подвижного состава, предназначенного для передвижения по рельсовым путям;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количество транспортных средств, предназначенных для передвижения по рельсовым путям, в которых произведен ремонт, замена деталей, узлов, элементов;</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 xml:space="preserve">количество транспортных средств, оснащенных техническими средствами обеспечения транспортной безопасности в связи с оказанием услуг по перевозке пассажиров городским электрическим транспортом на территории муниципального образования города-курорта </w:t>
            </w:r>
            <w:r>
              <w:lastRenderedPageBreak/>
              <w:t>Пятигорска;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протяженность отремонтированной контактной сети, трамвайного пути;</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сумма субсидии на покрытие фактически сложившихся убытков предприятия, в связи с оказанием услуг по перевозке пассажиров городским электрическим транспортом на территории муниципального образования города-курорта Пятигорска;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разработка комплексной схемы организации транспортного обслуживания населения общественным транспортом (КСОТ) в городе-курорте Пятигорске</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(абзац введен </w:t>
            </w:r>
            <w:hyperlink r:id="rId163">
              <w:r>
                <w:rPr>
                  <w:color w:val="0000FF"/>
                </w:rPr>
                <w:t>постановлением</w:t>
              </w:r>
            </w:hyperlink>
            <w:r>
              <w:t xml:space="preserve"> администрации г. Пятигорска от 15.03.2022 N 717)</w:t>
            </w:r>
          </w:p>
        </w:tc>
      </w:tr>
    </w:tbl>
    <w:p w:rsidR="005D20B2" w:rsidRDefault="005D20B2">
      <w:pPr>
        <w:pStyle w:val="ConsPlusNormal"/>
        <w:jc w:val="both"/>
      </w:pPr>
    </w:p>
    <w:p w:rsidR="005D20B2" w:rsidRDefault="005D20B2">
      <w:pPr>
        <w:pStyle w:val="ConsPlusTitle"/>
        <w:jc w:val="center"/>
        <w:outlineLvl w:val="2"/>
      </w:pPr>
      <w:r>
        <w:t>Характеристика основных мероприятий подпрограммы 6</w:t>
      </w:r>
    </w:p>
    <w:p w:rsidR="005D20B2" w:rsidRDefault="005D20B2">
      <w:pPr>
        <w:pStyle w:val="ConsPlusNormal"/>
        <w:jc w:val="both"/>
      </w:pPr>
    </w:p>
    <w:p w:rsidR="005D20B2" w:rsidRDefault="005D20B2">
      <w:pPr>
        <w:pStyle w:val="ConsPlusNormal"/>
        <w:ind w:firstLine="540"/>
        <w:jc w:val="both"/>
      </w:pPr>
      <w:r>
        <w:t>В течение периода реализации подпрограммы 6 планируется проведение основного мероприятия "Поддержка организаций, осуществляющих транспортные перевозки".</w:t>
      </w:r>
    </w:p>
    <w:p w:rsidR="005D20B2" w:rsidRDefault="005D20B2">
      <w:pPr>
        <w:pStyle w:val="ConsPlusNormal"/>
        <w:spacing w:before="220"/>
        <w:ind w:firstLine="540"/>
        <w:jc w:val="both"/>
      </w:pPr>
      <w:r>
        <w:t>В рамках подпрограммы 6 предусмотрено осуществление за счет средств местного бюджета частичное возмещение затрат перевозчикам при оказании ими по регулируемым тарифам услуг перевозки пассажиров к садово-огородническим участкам города-курорта Пятигорска.</w:t>
      </w:r>
    </w:p>
    <w:p w:rsidR="005D20B2" w:rsidRDefault="005D20B2">
      <w:pPr>
        <w:pStyle w:val="ConsPlusNormal"/>
        <w:spacing w:before="220"/>
        <w:ind w:firstLine="540"/>
        <w:jc w:val="both"/>
      </w:pPr>
      <w:r>
        <w:t>В связи с плановой тенденцией роста цен на электроэнергию в МУП "ГЭТ" возникает острая проблема с недостаточностью средств на оплату потребленной электроэнергии при осуществлении перевозок пассажиров городским электрическим транспортом. Сложившаяся ситуация приводит к росту кредиторской задолженности перед энергоснабжающей организацией и последующим судебным разбирательствам о взыскании сумм задолженностей за электроэнергию и образовавшейся пени.</w:t>
      </w:r>
    </w:p>
    <w:p w:rsidR="005D20B2" w:rsidRDefault="005D20B2">
      <w:pPr>
        <w:pStyle w:val="ConsPlusNormal"/>
        <w:spacing w:before="220"/>
        <w:ind w:firstLine="540"/>
        <w:jc w:val="both"/>
      </w:pPr>
      <w:r>
        <w:t>Фактически узаконенный дефицит платежного баланса МУП "ГЭТ" определяет его зависимость от решений о возмещении затрат и покрытия убытков предприятия за счет бюджетных средств.</w:t>
      </w:r>
    </w:p>
    <w:p w:rsidR="005D20B2" w:rsidRDefault="005D20B2">
      <w:pPr>
        <w:pStyle w:val="ConsPlusNormal"/>
        <w:spacing w:before="220"/>
        <w:ind w:firstLine="540"/>
        <w:jc w:val="both"/>
      </w:pPr>
      <w:r>
        <w:t>Кроме того в целях обеспечения безопасности пассажирских перевозок и соблюдения регулярности движения необходимо проведение ремонтных работ трамвайного пути, контактной сети, подвижного состава, а также оснащение транспортных средств техническими средствами обеспечения транспортной безопасности, в связи с оказанием услуг по перевозке пассажиров.</w:t>
      </w:r>
    </w:p>
    <w:p w:rsidR="005D20B2" w:rsidRDefault="005D20B2">
      <w:pPr>
        <w:pStyle w:val="ConsPlusNormal"/>
        <w:spacing w:before="220"/>
        <w:ind w:firstLine="540"/>
        <w:jc w:val="both"/>
      </w:pPr>
      <w:r>
        <w:t>Данные работы планируется выполнить в рамках основного мероприятия.</w:t>
      </w:r>
    </w:p>
    <w:p w:rsidR="005D20B2" w:rsidRDefault="005D20B2">
      <w:pPr>
        <w:pStyle w:val="ConsPlusNormal"/>
        <w:spacing w:before="220"/>
        <w:ind w:firstLine="540"/>
        <w:jc w:val="both"/>
      </w:pPr>
      <w:r>
        <w:t>Организация транспортного обслуживания населения общественным транспортом в городе-курорте Пятигорске;</w:t>
      </w:r>
    </w:p>
    <w:p w:rsidR="005D20B2" w:rsidRDefault="005D20B2">
      <w:pPr>
        <w:pStyle w:val="ConsPlusNormal"/>
        <w:jc w:val="both"/>
      </w:pPr>
      <w:r>
        <w:t xml:space="preserve">(абзац введен </w:t>
      </w:r>
      <w:hyperlink r:id="rId164">
        <w:r>
          <w:rPr>
            <w:color w:val="0000FF"/>
          </w:rPr>
          <w:t>постановлением</w:t>
        </w:r>
      </w:hyperlink>
      <w:r>
        <w:t xml:space="preserve"> администрации г. Пятигорска от 15.03.2022 N 717)</w:t>
      </w:r>
    </w:p>
    <w:p w:rsidR="005D20B2" w:rsidRDefault="005D20B2">
      <w:pPr>
        <w:pStyle w:val="ConsPlusNormal"/>
        <w:spacing w:before="220"/>
        <w:ind w:firstLine="540"/>
        <w:jc w:val="both"/>
      </w:pPr>
      <w:r>
        <w:t>в рамках указанного основного мероприятия осуществляется реализация следующих мероприятий:</w:t>
      </w:r>
    </w:p>
    <w:p w:rsidR="005D20B2" w:rsidRDefault="005D20B2">
      <w:pPr>
        <w:pStyle w:val="ConsPlusNormal"/>
        <w:jc w:val="both"/>
      </w:pPr>
      <w:r>
        <w:t xml:space="preserve">(абзац введен </w:t>
      </w:r>
      <w:hyperlink r:id="rId165">
        <w:r>
          <w:rPr>
            <w:color w:val="0000FF"/>
          </w:rPr>
          <w:t>постановлением</w:t>
        </w:r>
      </w:hyperlink>
      <w:r>
        <w:t xml:space="preserve"> администрации г. Пятигорска от 15.03.2022 N 717)</w:t>
      </w:r>
    </w:p>
    <w:p w:rsidR="005D20B2" w:rsidRDefault="005D20B2">
      <w:pPr>
        <w:pStyle w:val="ConsPlusNormal"/>
        <w:spacing w:before="220"/>
        <w:ind w:firstLine="540"/>
        <w:jc w:val="both"/>
      </w:pPr>
      <w:r>
        <w:t>обследование и мониторинг работы транспортной системы для разработки комплексной схемы организации транспортного обслуживания населения общественным транспортом (КСОТ) в городе-курорте Пятигорске.</w:t>
      </w:r>
    </w:p>
    <w:p w:rsidR="005D20B2" w:rsidRDefault="005D20B2">
      <w:pPr>
        <w:pStyle w:val="ConsPlusNormal"/>
        <w:jc w:val="both"/>
      </w:pPr>
      <w:r>
        <w:lastRenderedPageBreak/>
        <w:t xml:space="preserve">(абзац введен </w:t>
      </w:r>
      <w:hyperlink r:id="rId166">
        <w:r>
          <w:rPr>
            <w:color w:val="0000FF"/>
          </w:rPr>
          <w:t>постановлением</w:t>
        </w:r>
      </w:hyperlink>
      <w:r>
        <w:t xml:space="preserve"> администрации г. Пятигорска от 15.03.2022 N 717)</w:t>
      </w:r>
    </w:p>
    <w:p w:rsidR="005D20B2" w:rsidRDefault="005D20B2">
      <w:pPr>
        <w:pStyle w:val="ConsPlusNormal"/>
        <w:spacing w:before="220"/>
        <w:ind w:firstLine="540"/>
        <w:jc w:val="both"/>
      </w:pPr>
      <w:r>
        <w:t>Основное мероприятие подпрограммы 6 направлено на решение основных задач подпрограммы 6.</w:t>
      </w:r>
    </w:p>
    <w:p w:rsidR="005D20B2" w:rsidRDefault="005D20B2">
      <w:pPr>
        <w:pStyle w:val="ConsPlusNormal"/>
        <w:spacing w:before="220"/>
        <w:ind w:firstLine="540"/>
        <w:jc w:val="both"/>
      </w:pPr>
      <w:r>
        <w:t>Перечень основных мероприятий подпрограммы 6 последующего финансового года определяется исходя из результатов реализации мероприятий подпрограммы 6 предыдущего финансового года путем внесения в нее соответствующих изменений.</w:t>
      </w:r>
    </w:p>
    <w:p w:rsidR="005D20B2" w:rsidRDefault="005D20B2">
      <w:pPr>
        <w:pStyle w:val="ConsPlusNormal"/>
        <w:spacing w:before="220"/>
        <w:ind w:firstLine="540"/>
        <w:jc w:val="both"/>
      </w:pPr>
      <w:r>
        <w:t xml:space="preserve">Сводная информация о перечне основных мероприятий подпрограммы 6, исполнителях, сроках реализации, взаимосвязи с показателями подпрограммы 6 отражается в </w:t>
      </w:r>
      <w:hyperlink w:anchor="P4284">
        <w:r>
          <w:rPr>
            <w:color w:val="0000FF"/>
          </w:rPr>
          <w:t>приложении 4</w:t>
        </w:r>
      </w:hyperlink>
      <w:r>
        <w:t xml:space="preserve"> программы.</w:t>
      </w:r>
    </w:p>
    <w:p w:rsidR="005D20B2" w:rsidRDefault="005D20B2">
      <w:pPr>
        <w:pStyle w:val="ConsPlusNormal"/>
        <w:spacing w:before="220"/>
        <w:ind w:firstLine="540"/>
        <w:jc w:val="both"/>
      </w:pPr>
      <w: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Title"/>
        <w:jc w:val="center"/>
        <w:outlineLvl w:val="1"/>
      </w:pPr>
      <w:r>
        <w:t>ПОДПРОГРАММА</w:t>
      </w:r>
    </w:p>
    <w:p w:rsidR="005D20B2" w:rsidRDefault="005D20B2">
      <w:pPr>
        <w:pStyle w:val="ConsPlusTitle"/>
        <w:jc w:val="center"/>
      </w:pPr>
      <w:r>
        <w:t>"ОБЕСПЕЧЕНИЕ РЕАЛИЗАЦИИ МУНИЦИПАЛЬНОЙ ПРОГРАММЫ</w:t>
      </w:r>
    </w:p>
    <w:p w:rsidR="005D20B2" w:rsidRDefault="005D20B2">
      <w:pPr>
        <w:pStyle w:val="ConsPlusTitle"/>
        <w:jc w:val="center"/>
      </w:pPr>
      <w:r>
        <w:t>И ОБЩЕПРОГРАММНЫЕ МЕРОПРИЯТИЯ" МУНИЦИПАЛЬНОЙ ПРОГРАММЫ</w:t>
      </w:r>
    </w:p>
    <w:p w:rsidR="005D20B2" w:rsidRDefault="005D20B2">
      <w:pPr>
        <w:pStyle w:val="ConsPlusTitle"/>
        <w:jc w:val="center"/>
      </w:pPr>
      <w:r>
        <w:t>ГОРОДА-КУРОРТА ПЯТИГОРСКА "РАЗВИТИЕ ТРАНСПОРТНОЙ СИСТЕМЫ</w:t>
      </w:r>
    </w:p>
    <w:p w:rsidR="005D20B2" w:rsidRDefault="005D20B2">
      <w:pPr>
        <w:pStyle w:val="ConsPlusTitle"/>
        <w:jc w:val="center"/>
      </w:pPr>
      <w:r>
        <w:t>И ОБЕСПЕЧЕНИЕ БЕЗОПАСНОСТИ ДОРОЖНОГО ДВИЖЕНИЯ"</w:t>
      </w:r>
    </w:p>
    <w:p w:rsidR="005D20B2" w:rsidRDefault="005D20B2">
      <w:pPr>
        <w:pStyle w:val="ConsPlusTitle"/>
        <w:jc w:val="center"/>
      </w:pPr>
      <w:r>
        <w:t>(ДАЛЕЕ - ПОДПРОГРАММА 7)</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 xml:space="preserve">(в ред. </w:t>
            </w:r>
            <w:hyperlink r:id="rId167">
              <w:r>
                <w:rPr>
                  <w:color w:val="0000FF"/>
                </w:rPr>
                <w:t>постановления</w:t>
              </w:r>
            </w:hyperlink>
            <w:r>
              <w:rPr>
                <w:color w:val="392C69"/>
              </w:rPr>
              <w:t xml:space="preserve"> администрации г. Пятигорска</w:t>
            </w:r>
          </w:p>
          <w:p w:rsidR="005D20B2" w:rsidRDefault="005D20B2">
            <w:pPr>
              <w:pStyle w:val="ConsPlusNormal"/>
              <w:jc w:val="center"/>
            </w:pPr>
            <w:r>
              <w:rPr>
                <w:color w:val="392C69"/>
              </w:rPr>
              <w:t>от 03.03.2021 N 604)</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p w:rsidR="005D20B2" w:rsidRDefault="005D20B2">
      <w:pPr>
        <w:pStyle w:val="ConsPlusNormal"/>
        <w:ind w:firstLine="540"/>
        <w:jc w:val="both"/>
      </w:pPr>
      <w:r>
        <w:t>Сферой реализации подпрограммы 7 является управленческая и организационная деятельность МУ "УГХТиС администрации г. Пятигорска" по реализации программы.</w:t>
      </w:r>
    </w:p>
    <w:p w:rsidR="005D20B2" w:rsidRDefault="005D20B2">
      <w:pPr>
        <w:pStyle w:val="ConsPlusNormal"/>
        <w:jc w:val="both"/>
      </w:pPr>
      <w:r>
        <w:t xml:space="preserve">(в ред. </w:t>
      </w:r>
      <w:hyperlink r:id="rId168">
        <w:r>
          <w:rPr>
            <w:color w:val="0000FF"/>
          </w:rPr>
          <w:t>постановления</w:t>
        </w:r>
      </w:hyperlink>
      <w:r>
        <w:t xml:space="preserve"> администрации г. Пятигорска от 03.03.2021 N 604)</w:t>
      </w:r>
    </w:p>
    <w:p w:rsidR="005D20B2" w:rsidRDefault="005D20B2">
      <w:pPr>
        <w:pStyle w:val="ConsPlusNormal"/>
        <w:spacing w:before="220"/>
        <w:ind w:firstLine="540"/>
        <w:jc w:val="both"/>
      </w:pPr>
      <w:r>
        <w:t xml:space="preserve">Управление реализацией подпрограммы 7 осуществляется Муниципальным учреждением "Управление городского хозяйства, транспорта и связи администрации города Пятигорска" в рамках функций, определенных </w:t>
      </w:r>
      <w:hyperlink r:id="rId169">
        <w:r>
          <w:rPr>
            <w:color w:val="0000FF"/>
          </w:rPr>
          <w:t>Положением</w:t>
        </w:r>
      </w:hyperlink>
      <w:r>
        <w:t xml:space="preserve"> о муниципальном учреждении "Управление городского хозяйства, транспорта и связи администрации города Пятигорска", утвержденным решением Думы города Пятигорска от 18 сентября 2020 г. N 48-58 ГД".</w:t>
      </w:r>
    </w:p>
    <w:p w:rsidR="005D20B2" w:rsidRDefault="005D20B2">
      <w:pPr>
        <w:pStyle w:val="ConsPlusNormal"/>
        <w:jc w:val="both"/>
      </w:pPr>
      <w:r>
        <w:t xml:space="preserve">(в ред. </w:t>
      </w:r>
      <w:hyperlink r:id="rId170">
        <w:r>
          <w:rPr>
            <w:color w:val="0000FF"/>
          </w:rPr>
          <w:t>постановления</w:t>
        </w:r>
      </w:hyperlink>
      <w:r>
        <w:t xml:space="preserve"> администрации г. Пятигорска от 03.03.2021 N 604)</w:t>
      </w:r>
    </w:p>
    <w:p w:rsidR="005D20B2" w:rsidRDefault="005D20B2">
      <w:pPr>
        <w:pStyle w:val="ConsPlusNormal"/>
        <w:spacing w:before="220"/>
        <w:ind w:firstLine="540"/>
        <w:jc w:val="both"/>
      </w:pPr>
      <w:r>
        <w:t>Практическое управление реализацией подпрограммы 7 основывается на использовании программно-целевого метода, развитии и оптимальном использовании навыков сотрудников МУ "УГХТиС администрации г. Пятигорска" и сотрудников других структурных подразделений администрации города Пятигорска, являющихся соисполнителями программы.</w:t>
      </w:r>
    </w:p>
    <w:p w:rsidR="005D20B2" w:rsidRDefault="005D20B2">
      <w:pPr>
        <w:pStyle w:val="ConsPlusNormal"/>
        <w:jc w:val="both"/>
      </w:pPr>
      <w:r>
        <w:t xml:space="preserve">(в ред. </w:t>
      </w:r>
      <w:hyperlink r:id="rId171">
        <w:r>
          <w:rPr>
            <w:color w:val="0000FF"/>
          </w:rPr>
          <w:t>постановления</w:t>
        </w:r>
      </w:hyperlink>
      <w:r>
        <w:t xml:space="preserve"> администрации г. Пятигорска от 03.03.2021 N 604)</w:t>
      </w:r>
    </w:p>
    <w:p w:rsidR="005D20B2" w:rsidRDefault="005D20B2">
      <w:pPr>
        <w:pStyle w:val="ConsPlusNormal"/>
        <w:spacing w:before="220"/>
        <w:ind w:firstLine="540"/>
        <w:jc w:val="both"/>
      </w:pPr>
      <w:r>
        <w:t>Основным мероприятием подпрограммы 7 является обеспечение деятельности по реализации программы, механизм которого предусматривает руководство и управление в сфере установленных функций МУ "УГХТиС администрации г. Пятигорска".</w:t>
      </w:r>
    </w:p>
    <w:p w:rsidR="005D20B2" w:rsidRDefault="005D20B2">
      <w:pPr>
        <w:pStyle w:val="ConsPlusNormal"/>
        <w:jc w:val="both"/>
      </w:pPr>
      <w:r>
        <w:t xml:space="preserve">(в ред. </w:t>
      </w:r>
      <w:hyperlink r:id="rId172">
        <w:r>
          <w:rPr>
            <w:color w:val="0000FF"/>
          </w:rPr>
          <w:t>постановления</w:t>
        </w:r>
      </w:hyperlink>
      <w:r>
        <w:t xml:space="preserve"> администрации г. Пятигорска от 03.03.2021 N 604)</w:t>
      </w: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Title"/>
        <w:jc w:val="center"/>
        <w:outlineLvl w:val="1"/>
      </w:pPr>
      <w:r>
        <w:t>ПОДПРОГРАММА</w:t>
      </w:r>
    </w:p>
    <w:p w:rsidR="005D20B2" w:rsidRDefault="005D20B2">
      <w:pPr>
        <w:pStyle w:val="ConsPlusTitle"/>
        <w:jc w:val="center"/>
      </w:pPr>
      <w:r>
        <w:t>"БЕЗОПАСНЫЕ КАЧЕСТВЕННЫЕ ДОРОГИ ГОРОДА-КУРОРТА ПЯТИГОРСКА"</w:t>
      </w:r>
    </w:p>
    <w:p w:rsidR="005D20B2" w:rsidRDefault="005D20B2">
      <w:pPr>
        <w:pStyle w:val="ConsPlusTitle"/>
        <w:jc w:val="center"/>
      </w:pPr>
      <w:r>
        <w:t>МУНИЦИПАЛЬНОЙ ПРОГРАММЫ ГОРОДА-КУРОРТА ПЯТИГОРСКА "РАЗВИТИЕ</w:t>
      </w:r>
    </w:p>
    <w:p w:rsidR="005D20B2" w:rsidRDefault="005D20B2">
      <w:pPr>
        <w:pStyle w:val="ConsPlusTitle"/>
        <w:jc w:val="center"/>
      </w:pPr>
      <w:r>
        <w:t>ТРАНСПОРТНОЙ СИСТЕМЫ И ОБЕСПЕЧЕНИЕ БЕЗОПАСНОСТИ ДОРОЖНОГО</w:t>
      </w:r>
    </w:p>
    <w:p w:rsidR="005D20B2" w:rsidRDefault="005D20B2">
      <w:pPr>
        <w:pStyle w:val="ConsPlusTitle"/>
        <w:jc w:val="center"/>
      </w:pPr>
      <w:r>
        <w:t>ДВИЖЕНИЯ" (ДАЛЕЕ - ПОДПРОГРАММА 8)</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 xml:space="preserve">(введена </w:t>
            </w:r>
            <w:hyperlink r:id="rId173">
              <w:r>
                <w:rPr>
                  <w:color w:val="0000FF"/>
                </w:rPr>
                <w:t>постановлением</w:t>
              </w:r>
            </w:hyperlink>
            <w:r>
              <w:rPr>
                <w:color w:val="392C69"/>
              </w:rPr>
              <w:t xml:space="preserve"> администрации г. Пятигорска от 21.05.2024 N 1674;</w:t>
            </w:r>
          </w:p>
          <w:p w:rsidR="005D20B2" w:rsidRDefault="005D20B2">
            <w:pPr>
              <w:pStyle w:val="ConsPlusNormal"/>
              <w:jc w:val="center"/>
            </w:pPr>
            <w:r>
              <w:rPr>
                <w:color w:val="392C69"/>
              </w:rPr>
              <w:t xml:space="preserve">в ред. постановлений администрации г. Пятигорска от 10.06.2024 </w:t>
            </w:r>
            <w:hyperlink r:id="rId174">
              <w:r>
                <w:rPr>
                  <w:color w:val="0000FF"/>
                </w:rPr>
                <w:t>N 2127</w:t>
              </w:r>
            </w:hyperlink>
            <w:r>
              <w:rPr>
                <w:color w:val="392C69"/>
              </w:rPr>
              <w:t>,</w:t>
            </w:r>
          </w:p>
          <w:p w:rsidR="005D20B2" w:rsidRDefault="005D20B2">
            <w:pPr>
              <w:pStyle w:val="ConsPlusNormal"/>
              <w:jc w:val="center"/>
            </w:pPr>
            <w:r>
              <w:rPr>
                <w:color w:val="392C69"/>
              </w:rPr>
              <w:t xml:space="preserve">от 30.10.2024 </w:t>
            </w:r>
            <w:hyperlink r:id="rId175">
              <w:r>
                <w:rPr>
                  <w:color w:val="0000FF"/>
                </w:rPr>
                <w:t>N 4704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p w:rsidR="005D20B2" w:rsidRDefault="005D20B2">
      <w:pPr>
        <w:pStyle w:val="ConsPlusTitle"/>
        <w:jc w:val="center"/>
        <w:outlineLvl w:val="2"/>
      </w:pPr>
      <w:r>
        <w:t>ПАСПОРТ</w:t>
      </w:r>
    </w:p>
    <w:p w:rsidR="005D20B2" w:rsidRDefault="005D20B2">
      <w:pPr>
        <w:pStyle w:val="ConsPlusTitle"/>
        <w:jc w:val="center"/>
      </w:pPr>
      <w:r>
        <w:t>ПОДПРОГРАММЫ 8</w:t>
      </w:r>
    </w:p>
    <w:p w:rsidR="005D20B2" w:rsidRDefault="005D20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5D20B2">
        <w:tc>
          <w:tcPr>
            <w:tcW w:w="3402" w:type="dxa"/>
            <w:tcBorders>
              <w:top w:val="nil"/>
              <w:left w:val="nil"/>
              <w:bottom w:val="nil"/>
              <w:right w:val="nil"/>
            </w:tcBorders>
          </w:tcPr>
          <w:p w:rsidR="005D20B2" w:rsidRDefault="005D20B2">
            <w:pPr>
              <w:pStyle w:val="ConsPlusNormal"/>
            </w:pPr>
            <w:r>
              <w:t>Наименование подпрограммы 8</w:t>
            </w:r>
          </w:p>
        </w:tc>
        <w:tc>
          <w:tcPr>
            <w:tcW w:w="5669" w:type="dxa"/>
            <w:tcBorders>
              <w:top w:val="nil"/>
              <w:left w:val="nil"/>
              <w:bottom w:val="nil"/>
              <w:right w:val="nil"/>
            </w:tcBorders>
          </w:tcPr>
          <w:p w:rsidR="005D20B2" w:rsidRDefault="005D20B2">
            <w:pPr>
              <w:pStyle w:val="ConsPlusNormal"/>
              <w:jc w:val="both"/>
            </w:pPr>
            <w:r>
              <w:t>"Безопасные качественные дороги города-курорта Пятигорска"</w:t>
            </w:r>
          </w:p>
        </w:tc>
      </w:tr>
      <w:tr w:rsidR="005D20B2">
        <w:tc>
          <w:tcPr>
            <w:tcW w:w="3402" w:type="dxa"/>
            <w:tcBorders>
              <w:top w:val="nil"/>
              <w:left w:val="nil"/>
              <w:bottom w:val="nil"/>
              <w:right w:val="nil"/>
            </w:tcBorders>
          </w:tcPr>
          <w:p w:rsidR="005D20B2" w:rsidRDefault="005D20B2">
            <w:pPr>
              <w:pStyle w:val="ConsPlusNormal"/>
            </w:pPr>
            <w:r>
              <w:t>Ответственный исполнитель подпрограммы 8</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5D20B2">
        <w:tc>
          <w:tcPr>
            <w:tcW w:w="3402" w:type="dxa"/>
            <w:tcBorders>
              <w:top w:val="nil"/>
              <w:left w:val="nil"/>
              <w:bottom w:val="nil"/>
              <w:right w:val="nil"/>
            </w:tcBorders>
          </w:tcPr>
          <w:p w:rsidR="005D20B2" w:rsidRDefault="005D20B2">
            <w:pPr>
              <w:pStyle w:val="ConsPlusNormal"/>
            </w:pPr>
            <w:r>
              <w:t>Соисполнители подпрограммы 8</w:t>
            </w:r>
          </w:p>
        </w:tc>
        <w:tc>
          <w:tcPr>
            <w:tcW w:w="5669" w:type="dxa"/>
            <w:tcBorders>
              <w:top w:val="nil"/>
              <w:left w:val="nil"/>
              <w:bottom w:val="nil"/>
              <w:right w:val="nil"/>
            </w:tcBorders>
          </w:tcPr>
          <w:p w:rsidR="005D20B2" w:rsidRDefault="005D20B2">
            <w:pPr>
              <w:pStyle w:val="ConsPlusNormal"/>
              <w:jc w:val="both"/>
            </w:pPr>
            <w:r>
              <w:t>Муниципальное учреждение "Управление имущественных отношений администрации города Пятигорска";</w:t>
            </w:r>
          </w:p>
        </w:tc>
      </w:tr>
      <w:tr w:rsidR="005D20B2">
        <w:tc>
          <w:tcPr>
            <w:tcW w:w="3402" w:type="dxa"/>
            <w:tcBorders>
              <w:top w:val="nil"/>
              <w:left w:val="nil"/>
              <w:bottom w:val="nil"/>
              <w:right w:val="nil"/>
            </w:tcBorders>
          </w:tcPr>
          <w:p w:rsidR="005D20B2" w:rsidRDefault="005D20B2">
            <w:pPr>
              <w:pStyle w:val="ConsPlusNormal"/>
            </w:pPr>
            <w:r>
              <w:t>Участники подпрограммы 8</w:t>
            </w:r>
          </w:p>
        </w:tc>
        <w:tc>
          <w:tcPr>
            <w:tcW w:w="5669" w:type="dxa"/>
            <w:tcBorders>
              <w:top w:val="nil"/>
              <w:left w:val="nil"/>
              <w:bottom w:val="nil"/>
              <w:right w:val="nil"/>
            </w:tcBorders>
          </w:tcPr>
          <w:p w:rsidR="005D20B2" w:rsidRDefault="005D20B2">
            <w:pPr>
              <w:pStyle w:val="ConsPlusNormal"/>
              <w:jc w:val="both"/>
            </w:pPr>
            <w:r>
              <w:t>Муниципальное казенное учреждение "Управление капитального строительства";</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юридические лица и индивидуальные предприниматели (по согласованию)</w:t>
            </w:r>
          </w:p>
        </w:tc>
      </w:tr>
      <w:tr w:rsidR="005D20B2">
        <w:tc>
          <w:tcPr>
            <w:tcW w:w="3402" w:type="dxa"/>
            <w:tcBorders>
              <w:top w:val="nil"/>
              <w:left w:val="nil"/>
              <w:bottom w:val="nil"/>
              <w:right w:val="nil"/>
            </w:tcBorders>
          </w:tcPr>
          <w:p w:rsidR="005D20B2" w:rsidRDefault="005D20B2">
            <w:pPr>
              <w:pStyle w:val="ConsPlusNormal"/>
            </w:pPr>
            <w:r>
              <w:t>Задачи подпрограммы 8</w:t>
            </w:r>
          </w:p>
        </w:tc>
        <w:tc>
          <w:tcPr>
            <w:tcW w:w="5669" w:type="dxa"/>
            <w:tcBorders>
              <w:top w:val="nil"/>
              <w:left w:val="nil"/>
              <w:bottom w:val="nil"/>
              <w:right w:val="nil"/>
            </w:tcBorders>
          </w:tcPr>
          <w:p w:rsidR="005D20B2" w:rsidRDefault="005D20B2">
            <w:pPr>
              <w:pStyle w:val="ConsPlusNormal"/>
              <w:jc w:val="both"/>
            </w:pPr>
            <w:r>
              <w:t>повышение безопасности участников дорожного движения</w:t>
            </w:r>
          </w:p>
        </w:tc>
      </w:tr>
      <w:tr w:rsidR="005D20B2">
        <w:tc>
          <w:tcPr>
            <w:tcW w:w="3402" w:type="dxa"/>
            <w:tcBorders>
              <w:top w:val="nil"/>
              <w:left w:val="nil"/>
              <w:bottom w:val="nil"/>
              <w:right w:val="nil"/>
            </w:tcBorders>
          </w:tcPr>
          <w:p w:rsidR="005D20B2" w:rsidRDefault="005D20B2">
            <w:pPr>
              <w:pStyle w:val="ConsPlusNormal"/>
            </w:pPr>
            <w:r>
              <w:t>Показатели решения задач подпрограммы 8</w:t>
            </w:r>
          </w:p>
        </w:tc>
        <w:tc>
          <w:tcPr>
            <w:tcW w:w="5669" w:type="dxa"/>
            <w:tcBorders>
              <w:top w:val="nil"/>
              <w:left w:val="nil"/>
              <w:bottom w:val="nil"/>
              <w:right w:val="nil"/>
            </w:tcBorders>
          </w:tcPr>
          <w:p w:rsidR="005D20B2" w:rsidRDefault="005D20B2">
            <w:pPr>
              <w:pStyle w:val="ConsPlusNormal"/>
              <w:jc w:val="both"/>
            </w:pPr>
            <w:r>
              <w:t>протяженность автомобильных дорог общего пользования местного значения, приведенных в соответствие нормативным требованиям в отчетном году;</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количество мест концентрации дорожно-транспортных происшествий к уровню 2024 года, на конец года</w:t>
            </w:r>
          </w:p>
        </w:tc>
      </w:tr>
      <w:tr w:rsidR="005D20B2">
        <w:tc>
          <w:tcPr>
            <w:tcW w:w="3402" w:type="dxa"/>
            <w:tcBorders>
              <w:top w:val="nil"/>
              <w:left w:val="nil"/>
              <w:bottom w:val="nil"/>
              <w:right w:val="nil"/>
            </w:tcBorders>
          </w:tcPr>
          <w:p w:rsidR="005D20B2" w:rsidRDefault="005D20B2">
            <w:pPr>
              <w:pStyle w:val="ConsPlusNormal"/>
            </w:pPr>
            <w:r>
              <w:t>Сроки реализации подпрограммы 8</w:t>
            </w:r>
          </w:p>
        </w:tc>
        <w:tc>
          <w:tcPr>
            <w:tcW w:w="5669" w:type="dxa"/>
            <w:tcBorders>
              <w:top w:val="nil"/>
              <w:left w:val="nil"/>
              <w:bottom w:val="nil"/>
              <w:right w:val="nil"/>
            </w:tcBorders>
          </w:tcPr>
          <w:p w:rsidR="005D20B2" w:rsidRDefault="005D20B2">
            <w:pPr>
              <w:pStyle w:val="ConsPlusNormal"/>
              <w:jc w:val="both"/>
            </w:pPr>
            <w:r>
              <w:t>2018 - 2027 годы</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176">
              <w:r>
                <w:rPr>
                  <w:color w:val="0000FF"/>
                </w:rPr>
                <w:t>постановления</w:t>
              </w:r>
            </w:hyperlink>
            <w:r>
              <w:t xml:space="preserve"> администрации г. Пятигорска от 30.10.2024 N 4704)</w:t>
            </w:r>
          </w:p>
        </w:tc>
      </w:tr>
      <w:tr w:rsidR="005D20B2">
        <w:tc>
          <w:tcPr>
            <w:tcW w:w="3402" w:type="dxa"/>
            <w:tcBorders>
              <w:top w:val="nil"/>
              <w:left w:val="nil"/>
              <w:bottom w:val="nil"/>
              <w:right w:val="nil"/>
            </w:tcBorders>
          </w:tcPr>
          <w:p w:rsidR="005D20B2" w:rsidRDefault="005D20B2">
            <w:pPr>
              <w:pStyle w:val="ConsPlusNormal"/>
            </w:pPr>
            <w:r>
              <w:t>Объемы и источники финансового обеспечения подпрограммы 8</w:t>
            </w:r>
          </w:p>
        </w:tc>
        <w:tc>
          <w:tcPr>
            <w:tcW w:w="5669" w:type="dxa"/>
            <w:tcBorders>
              <w:top w:val="nil"/>
              <w:left w:val="nil"/>
              <w:bottom w:val="nil"/>
              <w:right w:val="nil"/>
            </w:tcBorders>
          </w:tcPr>
          <w:p w:rsidR="005D20B2" w:rsidRDefault="005D20B2">
            <w:pPr>
              <w:pStyle w:val="ConsPlusNormal"/>
              <w:jc w:val="both"/>
            </w:pPr>
            <w:r>
              <w:t>Объем финансового обеспечения подпрограммы 8 составит 475489,25 тыс. рублей,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- 475489,25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из средств бюджета города-курорта Пятигорска - 475489,25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- 475489,25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451714,78 тыс. рублей - за счет средств, поступающих из бюджета Ставропольского края;</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Налоговые расходы города-курорта Пятигорска - 0,00 тыс. руб., в том числе по годам:</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2018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2019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2020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2021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2022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2023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2024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2025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2026 год - 0,00 тыс. рублей;</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2027 год - 0,00 тыс. рублей</w:t>
            </w:r>
          </w:p>
        </w:tc>
      </w:tr>
      <w:tr w:rsidR="005D20B2">
        <w:tc>
          <w:tcPr>
            <w:tcW w:w="9071" w:type="dxa"/>
            <w:gridSpan w:val="2"/>
            <w:tcBorders>
              <w:top w:val="nil"/>
              <w:left w:val="nil"/>
              <w:bottom w:val="nil"/>
              <w:right w:val="nil"/>
            </w:tcBorders>
          </w:tcPr>
          <w:p w:rsidR="005D20B2" w:rsidRDefault="005D20B2">
            <w:pPr>
              <w:pStyle w:val="ConsPlusNormal"/>
              <w:jc w:val="both"/>
            </w:pPr>
            <w:r>
              <w:t xml:space="preserve">(позиция в ред. </w:t>
            </w:r>
            <w:hyperlink r:id="rId177">
              <w:r>
                <w:rPr>
                  <w:color w:val="0000FF"/>
                </w:rPr>
                <w:t>постановления</w:t>
              </w:r>
            </w:hyperlink>
            <w:r>
              <w:t xml:space="preserve"> администрации г. Пятигорска от 30.10.2024 N 4704)</w:t>
            </w:r>
          </w:p>
        </w:tc>
      </w:tr>
      <w:tr w:rsidR="005D20B2">
        <w:tc>
          <w:tcPr>
            <w:tcW w:w="3402" w:type="dxa"/>
            <w:vMerge w:val="restart"/>
            <w:tcBorders>
              <w:top w:val="nil"/>
              <w:left w:val="nil"/>
              <w:bottom w:val="nil"/>
              <w:right w:val="nil"/>
            </w:tcBorders>
          </w:tcPr>
          <w:p w:rsidR="005D20B2" w:rsidRDefault="005D20B2">
            <w:pPr>
              <w:pStyle w:val="ConsPlusNormal"/>
            </w:pPr>
            <w:r>
              <w:t>Ожидаемые конечные результаты реализации подпрограммы 8</w:t>
            </w:r>
          </w:p>
        </w:tc>
        <w:tc>
          <w:tcPr>
            <w:tcW w:w="5669" w:type="dxa"/>
            <w:tcBorders>
              <w:top w:val="nil"/>
              <w:left w:val="nil"/>
              <w:bottom w:val="nil"/>
              <w:right w:val="nil"/>
            </w:tcBorders>
          </w:tcPr>
          <w:p w:rsidR="005D20B2" w:rsidRDefault="005D20B2">
            <w:pPr>
              <w:pStyle w:val="ConsPlusNormal"/>
              <w:jc w:val="both"/>
            </w:pPr>
            <w:r>
              <w:t>Достижение значений показателей, установленных в приложении 8:</w:t>
            </w:r>
          </w:p>
        </w:tc>
      </w:tr>
      <w:tr w:rsidR="005D20B2">
        <w:tc>
          <w:tcPr>
            <w:tcW w:w="3402" w:type="dxa"/>
            <w:vMerge/>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протяженность автомобильных дорог общего пользования местного значения приведенных в соответствие нормативным требованиям в отчетном году;</w:t>
            </w:r>
          </w:p>
        </w:tc>
      </w:tr>
      <w:tr w:rsidR="005D20B2">
        <w:tc>
          <w:tcPr>
            <w:tcW w:w="3402" w:type="dxa"/>
            <w:tcBorders>
              <w:top w:val="nil"/>
              <w:left w:val="nil"/>
              <w:bottom w:val="nil"/>
              <w:right w:val="nil"/>
            </w:tcBorders>
          </w:tcPr>
          <w:p w:rsidR="005D20B2" w:rsidRDefault="005D20B2">
            <w:pPr>
              <w:pStyle w:val="ConsPlusNormal"/>
            </w:pPr>
          </w:p>
        </w:tc>
        <w:tc>
          <w:tcPr>
            <w:tcW w:w="5669" w:type="dxa"/>
            <w:tcBorders>
              <w:top w:val="nil"/>
              <w:left w:val="nil"/>
              <w:bottom w:val="nil"/>
              <w:right w:val="nil"/>
            </w:tcBorders>
          </w:tcPr>
          <w:p w:rsidR="005D20B2" w:rsidRDefault="005D20B2">
            <w:pPr>
              <w:pStyle w:val="ConsPlusNormal"/>
              <w:jc w:val="both"/>
            </w:pPr>
            <w:r>
              <w:t>количество мест концентрации дорожно-транспортных происшествий к уровню 2024 года, на конец года</w:t>
            </w:r>
          </w:p>
        </w:tc>
      </w:tr>
    </w:tbl>
    <w:p w:rsidR="005D20B2" w:rsidRDefault="005D20B2">
      <w:pPr>
        <w:pStyle w:val="ConsPlusNormal"/>
        <w:jc w:val="both"/>
      </w:pPr>
    </w:p>
    <w:p w:rsidR="005D20B2" w:rsidRDefault="005D20B2">
      <w:pPr>
        <w:pStyle w:val="ConsPlusTitle"/>
        <w:jc w:val="center"/>
        <w:outlineLvl w:val="2"/>
      </w:pPr>
      <w:r>
        <w:t>Характеристика основных мероприятий подпрограммы 8</w:t>
      </w:r>
    </w:p>
    <w:p w:rsidR="005D20B2" w:rsidRDefault="005D20B2">
      <w:pPr>
        <w:pStyle w:val="ConsPlusNormal"/>
        <w:jc w:val="both"/>
      </w:pPr>
    </w:p>
    <w:p w:rsidR="005D20B2" w:rsidRDefault="005D20B2">
      <w:pPr>
        <w:pStyle w:val="ConsPlusNormal"/>
        <w:ind w:firstLine="540"/>
        <w:jc w:val="both"/>
      </w:pPr>
      <w:r>
        <w:t>Протяженность автомобильных дорог общего пользования местного значения города-курорта Пятигорска по состоянию на 01.01.2024 составляет 443,9 км, из них 69,3 км не отвечают нормативным требованиям.</w:t>
      </w:r>
    </w:p>
    <w:p w:rsidR="005D20B2" w:rsidRDefault="005D20B2">
      <w:pPr>
        <w:pStyle w:val="ConsPlusNormal"/>
        <w:spacing w:before="220"/>
        <w:ind w:firstLine="540"/>
        <w:jc w:val="both"/>
      </w:pPr>
      <w:r>
        <w:t>В 2020 - 2024 годах было восстановлено более 86 км покрытий автомобильных дорог общего пользования местного значения города-курорта Пятигорска (далее - дороги). Данные работы выполнены за счет средств бюджета города-курорта Пятигорска, средств субсидии из бюджета Ставропольского края в рамках реализации краевых и муниципальных программ.</w:t>
      </w:r>
    </w:p>
    <w:p w:rsidR="005D20B2" w:rsidRDefault="005D20B2">
      <w:pPr>
        <w:pStyle w:val="ConsPlusNormal"/>
        <w:spacing w:before="220"/>
        <w:ind w:firstLine="540"/>
        <w:jc w:val="both"/>
      </w:pPr>
      <w:r>
        <w:t>В целях улучшения условий организации движения транспортных средств и пешеходов ежегодно проводятся работы по содержанию элементов обустройства дорог на территории города-курорта Пятигорска.</w:t>
      </w:r>
    </w:p>
    <w:p w:rsidR="005D20B2" w:rsidRDefault="005D20B2">
      <w:pPr>
        <w:pStyle w:val="ConsPlusNormal"/>
        <w:spacing w:before="220"/>
        <w:ind w:firstLine="540"/>
        <w:jc w:val="both"/>
      </w:pPr>
      <w:r>
        <w:t>С увеличением уровня автомобилизации вопрос повышения безопасности дорожного движения становится все более актуальным.</w:t>
      </w:r>
    </w:p>
    <w:p w:rsidR="005D20B2" w:rsidRDefault="005D20B2">
      <w:pPr>
        <w:pStyle w:val="ConsPlusNormal"/>
        <w:spacing w:before="220"/>
        <w:ind w:firstLine="540"/>
        <w:jc w:val="both"/>
      </w:pPr>
      <w:r>
        <w:t>Аварийность на дорогах города-курорта Пятигорска наносит большой материальный и моральный ущерб как отдельным гражданам, так и обществу в целом.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5D20B2" w:rsidRDefault="005D20B2">
      <w:pPr>
        <w:pStyle w:val="ConsPlusNormal"/>
        <w:spacing w:before="220"/>
        <w:ind w:firstLine="540"/>
        <w:jc w:val="both"/>
      </w:pPr>
      <w:r>
        <w:t>Решить проблему обеспечения безопасности дорожного движения возможно путем реализации комплекса мер, обеспечивающих повышение эксплуатационных показателей дорог и элементов обустройства дорог (дорожная разметка, ограждения на перекрестках со светофорным регулированием, модернизация существующих и строительство новых светофорных объектов, и внедрение инновационных технологий - проекционных пешеходных переходов).</w:t>
      </w:r>
    </w:p>
    <w:p w:rsidR="005D20B2" w:rsidRDefault="005D20B2">
      <w:pPr>
        <w:pStyle w:val="ConsPlusNormal"/>
        <w:spacing w:before="220"/>
        <w:ind w:firstLine="540"/>
        <w:jc w:val="both"/>
      </w:pPr>
      <w:r>
        <w:t>Важнейшим условием обеспечения сохранности автомобильных дорог и повышения уровня безопасности движения на них является выполнение работ по ремонту и содержанию автомобильных дорог.</w:t>
      </w:r>
    </w:p>
    <w:p w:rsidR="005D20B2" w:rsidRDefault="005D20B2">
      <w:pPr>
        <w:pStyle w:val="ConsPlusNormal"/>
        <w:spacing w:before="220"/>
        <w:ind w:firstLine="540"/>
        <w:jc w:val="both"/>
      </w:pPr>
      <w:r>
        <w:t xml:space="preserve">Наиболее эффективным направлением развития транспортной инфраструктуры на территории города-курорта Пятигорска является совершенствование и модернизация автомобильных дорог, улучшение организации дорожного движения, внедрение технических </w:t>
      </w:r>
      <w:r>
        <w:lastRenderedPageBreak/>
        <w:t>средств контроля и профилактики правонарушений в сфере безопасности дорожного движения, совершенствование системы просвещения и формирования общественной поддержки мероприятий в сфере обеспечения безопасности дорожного движения.</w:t>
      </w:r>
    </w:p>
    <w:p w:rsidR="005D20B2" w:rsidRDefault="005D20B2">
      <w:pPr>
        <w:pStyle w:val="ConsPlusNormal"/>
        <w:spacing w:before="220"/>
        <w:ind w:firstLine="540"/>
        <w:jc w:val="both"/>
      </w:pPr>
      <w:r>
        <w:t xml:space="preserve">Реализация мероприятий подпрограммы позволит привести в нормативное состояние местные автомобильные дороги городской агломерации с учетом соблюдения требования технического </w:t>
      </w:r>
      <w:hyperlink r:id="rId178">
        <w:r>
          <w:rPr>
            <w:color w:val="0000FF"/>
          </w:rPr>
          <w:t>регламента</w:t>
        </w:r>
      </w:hyperlink>
      <w:r>
        <w:t xml:space="preserve"> Таможенного союза "Безопасность автомобильных дорог", принятого решением Комиссии Таможенного союза от 18 октября 2011 г. N 827 при выполнении работ на объектах строительства (реконструкции), капитального ремонта и (или) ремонта автомобильных дорог общего пользования местного значения в границах города-курорта Пятигорска и повысить безопасность дорожного движения сократив количество мест концентрации дорожно-транспортных происшествий, в том числе с участием детей.</w:t>
      </w:r>
    </w:p>
    <w:p w:rsidR="005D20B2" w:rsidRDefault="005D20B2">
      <w:pPr>
        <w:pStyle w:val="ConsPlusNormal"/>
        <w:spacing w:before="220"/>
        <w:ind w:firstLine="540"/>
        <w:jc w:val="both"/>
      </w:pPr>
      <w:r>
        <w:t xml:space="preserve">В течение периода реализации подпрограммы 8 предусматривается реализация регионального проекта "Региональная и местная дорожная сеть" национального </w:t>
      </w:r>
      <w:hyperlink r:id="rId179">
        <w:r>
          <w:rPr>
            <w:color w:val="0000FF"/>
          </w:rPr>
          <w:t>проекта</w:t>
        </w:r>
      </w:hyperlink>
      <w:r>
        <w:t xml:space="preserve"> "Безопасные качественные дороги" в рамках мероприятия "Приведение в нормативное состояние автомобильных дорог городских агломераций, образованных городами с населением от 100 до 200 тысяч человек".</w:t>
      </w:r>
    </w:p>
    <w:p w:rsidR="005D20B2" w:rsidRDefault="005D20B2">
      <w:pPr>
        <w:pStyle w:val="ConsPlusNormal"/>
        <w:jc w:val="both"/>
      </w:pPr>
      <w:r>
        <w:t xml:space="preserve">(в ред. </w:t>
      </w:r>
      <w:hyperlink r:id="rId180">
        <w:r>
          <w:rPr>
            <w:color w:val="0000FF"/>
          </w:rPr>
          <w:t>постановления</w:t>
        </w:r>
      </w:hyperlink>
      <w:r>
        <w:t xml:space="preserve"> администрации г. Пятигорска от 10.06.2024 N 2127)</w:t>
      </w:r>
    </w:p>
    <w:p w:rsidR="005D20B2" w:rsidRDefault="005D20B2">
      <w:pPr>
        <w:pStyle w:val="ConsPlusNormal"/>
        <w:spacing w:before="220"/>
        <w:ind w:firstLine="540"/>
        <w:jc w:val="both"/>
      </w:pPr>
      <w:hyperlink w:anchor="P1450">
        <w:r>
          <w:rPr>
            <w:color w:val="0000FF"/>
          </w:rPr>
          <w:t>Перечень</w:t>
        </w:r>
      </w:hyperlink>
      <w:r>
        <w:t xml:space="preserve"> автомобильных дорог общего пользования местного значения, подлежащих ремонту в рамках реализации регионального проекта "Региональная и местная дорожная сеть" национального </w:t>
      </w:r>
      <w:hyperlink r:id="rId181">
        <w:r>
          <w:rPr>
            <w:color w:val="0000FF"/>
          </w:rPr>
          <w:t>проекта</w:t>
        </w:r>
      </w:hyperlink>
      <w:r>
        <w:t xml:space="preserve"> "Безопасные качественные дороги", приведен в приложении к Подпрограмме 8.</w:t>
      </w:r>
    </w:p>
    <w:p w:rsidR="005D20B2" w:rsidRDefault="005D20B2">
      <w:pPr>
        <w:pStyle w:val="ConsPlusNormal"/>
        <w:jc w:val="both"/>
      </w:pPr>
      <w:r>
        <w:t xml:space="preserve">(в ред. </w:t>
      </w:r>
      <w:hyperlink r:id="rId182">
        <w:r>
          <w:rPr>
            <w:color w:val="0000FF"/>
          </w:rPr>
          <w:t>постановления</w:t>
        </w:r>
      </w:hyperlink>
      <w:r>
        <w:t xml:space="preserve"> администрации г. Пятигорска от 10.06.2024 N 2127)</w:t>
      </w:r>
    </w:p>
    <w:p w:rsidR="005D20B2" w:rsidRDefault="005D20B2">
      <w:pPr>
        <w:pStyle w:val="ConsPlusNormal"/>
        <w:spacing w:before="220"/>
        <w:ind w:firstLine="540"/>
        <w:jc w:val="both"/>
      </w:pPr>
      <w:r>
        <w:t>Основное мероприятие подпрограммы 8 направлено на решение основных задач подпрограммы 8.</w:t>
      </w:r>
    </w:p>
    <w:p w:rsidR="005D20B2" w:rsidRDefault="005D20B2">
      <w:pPr>
        <w:pStyle w:val="ConsPlusNormal"/>
        <w:spacing w:before="220"/>
        <w:ind w:firstLine="540"/>
        <w:jc w:val="both"/>
      </w:pPr>
      <w:r>
        <w:t>Перечень основных мероприятий подпрограммы 8 последующего финансового года определяется исходя из результатов реализации мероприятий подпрограммы 8 предыдущего финансового года путем внесения в нее соответствующих изменений.</w:t>
      </w:r>
    </w:p>
    <w:p w:rsidR="005D20B2" w:rsidRDefault="005D20B2">
      <w:pPr>
        <w:pStyle w:val="ConsPlusNormal"/>
        <w:spacing w:before="220"/>
        <w:ind w:firstLine="540"/>
        <w:jc w:val="both"/>
      </w:pPr>
      <w:r>
        <w:t>В процессе реализации подпрограммы 8 объемы финансовых средств, направленных на ее реализацию, могут корректироваться.</w:t>
      </w:r>
    </w:p>
    <w:p w:rsidR="005D20B2" w:rsidRDefault="005D20B2">
      <w:pPr>
        <w:pStyle w:val="ConsPlusNormal"/>
        <w:spacing w:before="220"/>
        <w:ind w:firstLine="540"/>
        <w:jc w:val="both"/>
      </w:pPr>
      <w:r>
        <w:t xml:space="preserve">Сводная информация о </w:t>
      </w:r>
      <w:hyperlink w:anchor="P4284">
        <w:r>
          <w:rPr>
            <w:color w:val="0000FF"/>
          </w:rPr>
          <w:t>перечне</w:t>
        </w:r>
      </w:hyperlink>
      <w:r>
        <w:t xml:space="preserve"> основных мероприятий подпрограммы 8, исполнителях, сроках реализации, взаимосвязи с показателями подпрограммы 8 отражается в приложении 4 Программы.</w:t>
      </w:r>
    </w:p>
    <w:p w:rsidR="005D20B2" w:rsidRDefault="005D20B2">
      <w:pPr>
        <w:pStyle w:val="ConsPlusNormal"/>
        <w:spacing w:before="220"/>
        <w:ind w:firstLine="540"/>
        <w:jc w:val="both"/>
      </w:pPr>
      <w:r>
        <w:t>Исполнитель по каждому мероприятию подпрограммы 8 несет ответственность за качественное и своевременное исполнение мероприятий подпрограммы 8, целевое и эффективное использование выделяемых на ее реализацию денежных средств.</w:t>
      </w:r>
    </w:p>
    <w:p w:rsidR="005D20B2" w:rsidRDefault="005D20B2">
      <w:pPr>
        <w:pStyle w:val="ConsPlusNormal"/>
        <w:jc w:val="both"/>
      </w:pPr>
    </w:p>
    <w:p w:rsidR="005D20B2" w:rsidRDefault="005D20B2">
      <w:pPr>
        <w:pStyle w:val="ConsPlusNormal"/>
        <w:jc w:val="right"/>
      </w:pPr>
      <w:r>
        <w:t>Исполняющий обязанности заместителя</w:t>
      </w:r>
    </w:p>
    <w:p w:rsidR="005D20B2" w:rsidRDefault="005D20B2">
      <w:pPr>
        <w:pStyle w:val="ConsPlusNormal"/>
        <w:jc w:val="right"/>
      </w:pPr>
      <w:r>
        <w:t>главы администрации</w:t>
      </w:r>
    </w:p>
    <w:p w:rsidR="005D20B2" w:rsidRDefault="005D20B2">
      <w:pPr>
        <w:pStyle w:val="ConsPlusNormal"/>
        <w:jc w:val="right"/>
      </w:pPr>
      <w:r>
        <w:t>города Пятигорска,</w:t>
      </w:r>
    </w:p>
    <w:p w:rsidR="005D20B2" w:rsidRDefault="005D20B2">
      <w:pPr>
        <w:pStyle w:val="ConsPlusNormal"/>
        <w:jc w:val="right"/>
      </w:pPr>
      <w:r>
        <w:t>управляющего делами администрации</w:t>
      </w:r>
    </w:p>
    <w:p w:rsidR="005D20B2" w:rsidRDefault="005D20B2">
      <w:pPr>
        <w:pStyle w:val="ConsPlusNormal"/>
        <w:jc w:val="right"/>
      </w:pPr>
      <w:r>
        <w:t>города Пятигорска</w:t>
      </w:r>
    </w:p>
    <w:p w:rsidR="005D20B2" w:rsidRDefault="005D20B2">
      <w:pPr>
        <w:pStyle w:val="ConsPlusNormal"/>
        <w:jc w:val="right"/>
      </w:pPr>
      <w:r>
        <w:t>И.И.НИКИШИН</w:t>
      </w: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right"/>
        <w:outlineLvl w:val="2"/>
      </w:pPr>
      <w:r>
        <w:lastRenderedPageBreak/>
        <w:t>Приложение</w:t>
      </w:r>
    </w:p>
    <w:p w:rsidR="005D20B2" w:rsidRDefault="005D20B2">
      <w:pPr>
        <w:pStyle w:val="ConsPlusNormal"/>
        <w:jc w:val="right"/>
      </w:pPr>
      <w:r>
        <w:t>к подпрограмме 8</w:t>
      </w:r>
    </w:p>
    <w:p w:rsidR="005D20B2" w:rsidRDefault="005D20B2">
      <w:pPr>
        <w:pStyle w:val="ConsPlusNormal"/>
        <w:jc w:val="right"/>
      </w:pPr>
      <w:r>
        <w:t>"Безопасные качественные дороги</w:t>
      </w:r>
    </w:p>
    <w:p w:rsidR="005D20B2" w:rsidRDefault="005D20B2">
      <w:pPr>
        <w:pStyle w:val="ConsPlusNormal"/>
        <w:jc w:val="right"/>
      </w:pPr>
      <w:r>
        <w:t>города-курорта Пятигорска</w:t>
      </w:r>
    </w:p>
    <w:p w:rsidR="005D20B2" w:rsidRDefault="005D20B2">
      <w:pPr>
        <w:pStyle w:val="ConsPlusNormal"/>
        <w:jc w:val="both"/>
      </w:pPr>
    </w:p>
    <w:p w:rsidR="005D20B2" w:rsidRDefault="005D20B2">
      <w:pPr>
        <w:pStyle w:val="ConsPlusTitle"/>
        <w:jc w:val="center"/>
      </w:pPr>
      <w:bookmarkStart w:id="2" w:name="P1450"/>
      <w:bookmarkEnd w:id="2"/>
      <w:r>
        <w:t>ПЕРЕЧЕНЬ</w:t>
      </w:r>
    </w:p>
    <w:p w:rsidR="005D20B2" w:rsidRDefault="005D20B2">
      <w:pPr>
        <w:pStyle w:val="ConsPlusTitle"/>
        <w:jc w:val="center"/>
      </w:pPr>
      <w:r>
        <w:t>АВТОМОБИЛЬНЫХ ДОРОГ ОБЩЕГО ПОЛЬЗОВАНИЯ МЕСТНОГО ЗНАЧЕНИЯ,</w:t>
      </w:r>
    </w:p>
    <w:p w:rsidR="005D20B2" w:rsidRDefault="005D20B2">
      <w:pPr>
        <w:pStyle w:val="ConsPlusTitle"/>
        <w:jc w:val="center"/>
      </w:pPr>
      <w:r>
        <w:t>ПОДЛЕЖАЩИХ РЕМОНТУ В РАМКАХ РЕАЛИЗАЦИИ РЕГИОНАЛЬНОГО ПРОЕКТА</w:t>
      </w:r>
    </w:p>
    <w:p w:rsidR="005D20B2" w:rsidRDefault="005D20B2">
      <w:pPr>
        <w:pStyle w:val="ConsPlusTitle"/>
        <w:jc w:val="center"/>
      </w:pPr>
      <w:r>
        <w:t>"РЕГИОНАЛЬНАЯ И МЕСТНАЯ ДОРОЖНАЯ СЕТЬ" НАЦИОНАЛЬНОГО</w:t>
      </w:r>
    </w:p>
    <w:p w:rsidR="005D20B2" w:rsidRDefault="005D20B2">
      <w:pPr>
        <w:pStyle w:val="ConsPlusTitle"/>
        <w:jc w:val="center"/>
      </w:pPr>
      <w:r>
        <w:t>ПРОЕКТА "БЕЗОПАСНЫЕ КАЧЕСТВЕННЫЕ ДОРОГИ"</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 xml:space="preserve">(в ред. </w:t>
            </w:r>
            <w:hyperlink r:id="rId183">
              <w:r>
                <w:rPr>
                  <w:color w:val="0000FF"/>
                </w:rPr>
                <w:t>постановления</w:t>
              </w:r>
            </w:hyperlink>
            <w:r>
              <w:rPr>
                <w:color w:val="392C69"/>
              </w:rPr>
              <w:t xml:space="preserve"> администрации г. Пятигорска от 10.06.2024 N 2127)</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76"/>
        <w:gridCol w:w="1914"/>
      </w:tblGrid>
      <w:tr w:rsidR="005D20B2">
        <w:tc>
          <w:tcPr>
            <w:tcW w:w="567" w:type="dxa"/>
          </w:tcPr>
          <w:p w:rsidR="005D20B2" w:rsidRDefault="005D20B2">
            <w:pPr>
              <w:pStyle w:val="ConsPlusNormal"/>
              <w:jc w:val="center"/>
            </w:pPr>
            <w:r>
              <w:t>N п/п</w:t>
            </w:r>
          </w:p>
        </w:tc>
        <w:tc>
          <w:tcPr>
            <w:tcW w:w="6576" w:type="dxa"/>
          </w:tcPr>
          <w:p w:rsidR="005D20B2" w:rsidRDefault="005D20B2">
            <w:pPr>
              <w:pStyle w:val="ConsPlusNormal"/>
              <w:jc w:val="center"/>
            </w:pPr>
            <w:r>
              <w:t>Наименование автомобильных дорог общего пользования местного значения</w:t>
            </w:r>
          </w:p>
        </w:tc>
        <w:tc>
          <w:tcPr>
            <w:tcW w:w="1914" w:type="dxa"/>
          </w:tcPr>
          <w:p w:rsidR="005D20B2" w:rsidRDefault="005D20B2">
            <w:pPr>
              <w:pStyle w:val="ConsPlusNormal"/>
              <w:jc w:val="center"/>
            </w:pPr>
            <w:r>
              <w:t>Протяженность, км</w:t>
            </w:r>
          </w:p>
        </w:tc>
      </w:tr>
      <w:tr w:rsidR="005D20B2">
        <w:tc>
          <w:tcPr>
            <w:tcW w:w="567" w:type="dxa"/>
          </w:tcPr>
          <w:p w:rsidR="005D20B2" w:rsidRDefault="005D20B2">
            <w:pPr>
              <w:pStyle w:val="ConsPlusNormal"/>
              <w:jc w:val="center"/>
            </w:pPr>
            <w:r>
              <w:t>1</w:t>
            </w:r>
          </w:p>
        </w:tc>
        <w:tc>
          <w:tcPr>
            <w:tcW w:w="6576" w:type="dxa"/>
          </w:tcPr>
          <w:p w:rsidR="005D20B2" w:rsidRDefault="005D20B2">
            <w:pPr>
              <w:pStyle w:val="ConsPlusNormal"/>
              <w:jc w:val="center"/>
            </w:pPr>
            <w:r>
              <w:t>2</w:t>
            </w:r>
          </w:p>
        </w:tc>
        <w:tc>
          <w:tcPr>
            <w:tcW w:w="1914" w:type="dxa"/>
          </w:tcPr>
          <w:p w:rsidR="005D20B2" w:rsidRDefault="005D20B2">
            <w:pPr>
              <w:pStyle w:val="ConsPlusNormal"/>
              <w:jc w:val="center"/>
            </w:pPr>
            <w:r>
              <w:t>3</w:t>
            </w:r>
          </w:p>
        </w:tc>
      </w:tr>
      <w:tr w:rsidR="005D20B2">
        <w:tc>
          <w:tcPr>
            <w:tcW w:w="9057" w:type="dxa"/>
            <w:gridSpan w:val="3"/>
          </w:tcPr>
          <w:p w:rsidR="005D20B2" w:rsidRDefault="005D20B2">
            <w:pPr>
              <w:pStyle w:val="ConsPlusNormal"/>
              <w:jc w:val="center"/>
              <w:outlineLvl w:val="3"/>
            </w:pPr>
            <w:r>
              <w:t>2025 год:</w:t>
            </w:r>
          </w:p>
        </w:tc>
      </w:tr>
      <w:tr w:rsidR="005D20B2">
        <w:tc>
          <w:tcPr>
            <w:tcW w:w="567" w:type="dxa"/>
          </w:tcPr>
          <w:p w:rsidR="005D20B2" w:rsidRDefault="005D20B2">
            <w:pPr>
              <w:pStyle w:val="ConsPlusNormal"/>
              <w:jc w:val="center"/>
            </w:pPr>
            <w:r>
              <w:t>1.</w:t>
            </w:r>
          </w:p>
        </w:tc>
        <w:tc>
          <w:tcPr>
            <w:tcW w:w="6576" w:type="dxa"/>
          </w:tcPr>
          <w:p w:rsidR="005D20B2" w:rsidRDefault="005D20B2">
            <w:pPr>
              <w:pStyle w:val="ConsPlusNormal"/>
            </w:pPr>
            <w:r>
              <w:t>Ставропольский край, город Пятигорск, улица Ермолова (четная сторона) ПК 0+000 - ПК 2+470</w:t>
            </w:r>
          </w:p>
        </w:tc>
        <w:tc>
          <w:tcPr>
            <w:tcW w:w="1914" w:type="dxa"/>
          </w:tcPr>
          <w:p w:rsidR="005D20B2" w:rsidRDefault="005D20B2">
            <w:pPr>
              <w:pStyle w:val="ConsPlusNormal"/>
              <w:jc w:val="center"/>
            </w:pPr>
            <w:r>
              <w:t>2,470</w:t>
            </w:r>
          </w:p>
        </w:tc>
      </w:tr>
      <w:tr w:rsidR="005D20B2">
        <w:tc>
          <w:tcPr>
            <w:tcW w:w="567" w:type="dxa"/>
          </w:tcPr>
          <w:p w:rsidR="005D20B2" w:rsidRDefault="005D20B2">
            <w:pPr>
              <w:pStyle w:val="ConsPlusNormal"/>
              <w:jc w:val="center"/>
            </w:pPr>
            <w:r>
              <w:t>2.</w:t>
            </w:r>
          </w:p>
        </w:tc>
        <w:tc>
          <w:tcPr>
            <w:tcW w:w="6576" w:type="dxa"/>
          </w:tcPr>
          <w:p w:rsidR="005D20B2" w:rsidRDefault="005D20B2">
            <w:pPr>
              <w:pStyle w:val="ConsPlusNormal"/>
            </w:pPr>
            <w:r>
              <w:t>Ставропольский край, город Пятигорск, улица Ермолова (четная сторона) ПК 2+850 - ПК 3+307</w:t>
            </w:r>
          </w:p>
        </w:tc>
        <w:tc>
          <w:tcPr>
            <w:tcW w:w="1914" w:type="dxa"/>
          </w:tcPr>
          <w:p w:rsidR="005D20B2" w:rsidRDefault="005D20B2">
            <w:pPr>
              <w:pStyle w:val="ConsPlusNormal"/>
              <w:jc w:val="center"/>
            </w:pPr>
            <w:r>
              <w:t>0,457</w:t>
            </w:r>
          </w:p>
        </w:tc>
      </w:tr>
      <w:tr w:rsidR="005D20B2">
        <w:tc>
          <w:tcPr>
            <w:tcW w:w="567" w:type="dxa"/>
          </w:tcPr>
          <w:p w:rsidR="005D20B2" w:rsidRDefault="005D20B2">
            <w:pPr>
              <w:pStyle w:val="ConsPlusNormal"/>
              <w:jc w:val="center"/>
            </w:pPr>
            <w:r>
              <w:t>3.</w:t>
            </w:r>
          </w:p>
        </w:tc>
        <w:tc>
          <w:tcPr>
            <w:tcW w:w="6576" w:type="dxa"/>
          </w:tcPr>
          <w:p w:rsidR="005D20B2" w:rsidRDefault="005D20B2">
            <w:pPr>
              <w:pStyle w:val="ConsPlusNormal"/>
            </w:pPr>
            <w:r>
              <w:t>Ставропольский край, город Пятигорск, ул. Ермолова (нечетная сторона) ПК 0+510 - ПК 4+330</w:t>
            </w:r>
          </w:p>
        </w:tc>
        <w:tc>
          <w:tcPr>
            <w:tcW w:w="1914" w:type="dxa"/>
          </w:tcPr>
          <w:p w:rsidR="005D20B2" w:rsidRDefault="005D20B2">
            <w:pPr>
              <w:pStyle w:val="ConsPlusNormal"/>
              <w:jc w:val="center"/>
            </w:pPr>
            <w:r>
              <w:t>3,820</w:t>
            </w:r>
          </w:p>
        </w:tc>
      </w:tr>
      <w:tr w:rsidR="005D20B2">
        <w:tc>
          <w:tcPr>
            <w:tcW w:w="567" w:type="dxa"/>
          </w:tcPr>
          <w:p w:rsidR="005D20B2" w:rsidRDefault="005D20B2">
            <w:pPr>
              <w:pStyle w:val="ConsPlusNormal"/>
              <w:jc w:val="center"/>
            </w:pPr>
            <w:r>
              <w:t>4.</w:t>
            </w:r>
          </w:p>
        </w:tc>
        <w:tc>
          <w:tcPr>
            <w:tcW w:w="6576" w:type="dxa"/>
          </w:tcPr>
          <w:p w:rsidR="005D20B2" w:rsidRDefault="005D20B2">
            <w:pPr>
              <w:pStyle w:val="ConsPlusNormal"/>
            </w:pPr>
            <w:r>
              <w:t>Ставропольский край, г. Пятигорск, ул. Первая Бульварная ПК 0+000 - ПК 0+733</w:t>
            </w:r>
          </w:p>
        </w:tc>
        <w:tc>
          <w:tcPr>
            <w:tcW w:w="1914" w:type="dxa"/>
          </w:tcPr>
          <w:p w:rsidR="005D20B2" w:rsidRDefault="005D20B2">
            <w:pPr>
              <w:pStyle w:val="ConsPlusNormal"/>
              <w:jc w:val="center"/>
            </w:pPr>
            <w:r>
              <w:t>0,733</w:t>
            </w:r>
          </w:p>
        </w:tc>
      </w:tr>
      <w:tr w:rsidR="005D20B2">
        <w:tc>
          <w:tcPr>
            <w:tcW w:w="567" w:type="dxa"/>
          </w:tcPr>
          <w:p w:rsidR="005D20B2" w:rsidRDefault="005D20B2">
            <w:pPr>
              <w:pStyle w:val="ConsPlusNormal"/>
              <w:jc w:val="center"/>
            </w:pPr>
            <w:r>
              <w:t>5.</w:t>
            </w:r>
          </w:p>
        </w:tc>
        <w:tc>
          <w:tcPr>
            <w:tcW w:w="6576" w:type="dxa"/>
          </w:tcPr>
          <w:p w:rsidR="005D20B2" w:rsidRDefault="005D20B2">
            <w:pPr>
              <w:pStyle w:val="ConsPlusNormal"/>
            </w:pPr>
            <w:r>
              <w:t>Ставропольский край, город Пятигорск, улица 295 Стрелковой Дивизии ПК 0+000 - ПК 0+700</w:t>
            </w:r>
          </w:p>
        </w:tc>
        <w:tc>
          <w:tcPr>
            <w:tcW w:w="1914" w:type="dxa"/>
          </w:tcPr>
          <w:p w:rsidR="005D20B2" w:rsidRDefault="005D20B2">
            <w:pPr>
              <w:pStyle w:val="ConsPlusNormal"/>
              <w:jc w:val="center"/>
            </w:pPr>
            <w:r>
              <w:t>0,700</w:t>
            </w:r>
          </w:p>
        </w:tc>
      </w:tr>
      <w:tr w:rsidR="005D20B2">
        <w:tc>
          <w:tcPr>
            <w:tcW w:w="567" w:type="dxa"/>
          </w:tcPr>
          <w:p w:rsidR="005D20B2" w:rsidRDefault="005D20B2">
            <w:pPr>
              <w:pStyle w:val="ConsPlusNormal"/>
              <w:jc w:val="center"/>
            </w:pPr>
            <w:r>
              <w:t>6.</w:t>
            </w:r>
          </w:p>
        </w:tc>
        <w:tc>
          <w:tcPr>
            <w:tcW w:w="6576" w:type="dxa"/>
          </w:tcPr>
          <w:p w:rsidR="005D20B2" w:rsidRDefault="005D20B2">
            <w:pPr>
              <w:pStyle w:val="ConsPlusNormal"/>
            </w:pPr>
            <w:r>
              <w:t>Ставропольский край, г. Пятигорск, ул. Крайнего (от ул. Пастухова до Администрации) ПК 0+470 - ПК 0+905</w:t>
            </w:r>
          </w:p>
        </w:tc>
        <w:tc>
          <w:tcPr>
            <w:tcW w:w="1914" w:type="dxa"/>
          </w:tcPr>
          <w:p w:rsidR="005D20B2" w:rsidRDefault="005D20B2">
            <w:pPr>
              <w:pStyle w:val="ConsPlusNormal"/>
              <w:jc w:val="center"/>
            </w:pPr>
            <w:r>
              <w:t>0,435</w:t>
            </w:r>
          </w:p>
        </w:tc>
      </w:tr>
      <w:tr w:rsidR="005D20B2">
        <w:tc>
          <w:tcPr>
            <w:tcW w:w="567" w:type="dxa"/>
          </w:tcPr>
          <w:p w:rsidR="005D20B2" w:rsidRDefault="005D20B2">
            <w:pPr>
              <w:pStyle w:val="ConsPlusNormal"/>
              <w:jc w:val="center"/>
            </w:pPr>
            <w:r>
              <w:t>7.</w:t>
            </w:r>
          </w:p>
        </w:tc>
        <w:tc>
          <w:tcPr>
            <w:tcW w:w="6576" w:type="dxa"/>
          </w:tcPr>
          <w:p w:rsidR="005D20B2" w:rsidRDefault="005D20B2">
            <w:pPr>
              <w:pStyle w:val="ConsPlusNormal"/>
            </w:pPr>
            <w:r>
              <w:t>Ставропольский край, г. Пятигорск, ул. Малыгина (от путепровода до ул. Дунаевского) ПК 0+056 - ПК 0+556</w:t>
            </w:r>
          </w:p>
        </w:tc>
        <w:tc>
          <w:tcPr>
            <w:tcW w:w="1914" w:type="dxa"/>
          </w:tcPr>
          <w:p w:rsidR="005D20B2" w:rsidRDefault="005D20B2">
            <w:pPr>
              <w:pStyle w:val="ConsPlusNormal"/>
              <w:jc w:val="center"/>
            </w:pPr>
            <w:r>
              <w:t>0,500</w:t>
            </w:r>
          </w:p>
        </w:tc>
      </w:tr>
    </w:tbl>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right"/>
        <w:outlineLvl w:val="1"/>
      </w:pPr>
      <w:r>
        <w:t>Приложение 1</w:t>
      </w:r>
    </w:p>
    <w:p w:rsidR="005D20B2" w:rsidRDefault="005D20B2">
      <w:pPr>
        <w:pStyle w:val="ConsPlusNormal"/>
        <w:jc w:val="right"/>
      </w:pPr>
      <w:r>
        <w:t>к муниципальной программе города-курорта</w:t>
      </w:r>
    </w:p>
    <w:p w:rsidR="005D20B2" w:rsidRDefault="005D20B2">
      <w:pPr>
        <w:pStyle w:val="ConsPlusNormal"/>
        <w:jc w:val="right"/>
      </w:pPr>
      <w:r>
        <w:t>Пятигорска "Развитие транспортной системы</w:t>
      </w:r>
    </w:p>
    <w:p w:rsidR="005D20B2" w:rsidRDefault="005D20B2">
      <w:pPr>
        <w:pStyle w:val="ConsPlusNormal"/>
        <w:jc w:val="right"/>
      </w:pPr>
      <w:r>
        <w:t>и обеспечение безопасности дорожного движения"</w:t>
      </w:r>
    </w:p>
    <w:p w:rsidR="005D20B2" w:rsidRDefault="005D20B2">
      <w:pPr>
        <w:pStyle w:val="ConsPlusNormal"/>
        <w:jc w:val="both"/>
      </w:pPr>
    </w:p>
    <w:p w:rsidR="005D20B2" w:rsidRDefault="005D20B2">
      <w:pPr>
        <w:pStyle w:val="ConsPlusTitle"/>
        <w:jc w:val="center"/>
      </w:pPr>
      <w:bookmarkStart w:id="3" w:name="P1496"/>
      <w:bookmarkEnd w:id="3"/>
      <w:r>
        <w:t>СВЕДЕНИЯ</w:t>
      </w:r>
    </w:p>
    <w:p w:rsidR="005D20B2" w:rsidRDefault="005D20B2">
      <w:pPr>
        <w:pStyle w:val="ConsPlusTitle"/>
        <w:jc w:val="center"/>
      </w:pPr>
      <w:r>
        <w:t>ОБ ИНДИКАТОРАХ ДОСТИЖЕНИЯ ЦЕЛЕЙ МУНИЦИПАЛЬНОЙ ПРОГРАММЫ</w:t>
      </w:r>
    </w:p>
    <w:p w:rsidR="005D20B2" w:rsidRDefault="005D20B2">
      <w:pPr>
        <w:pStyle w:val="ConsPlusTitle"/>
        <w:jc w:val="center"/>
      </w:pPr>
      <w:r>
        <w:t>ГОРОДА-КУРОРТА ПЯТИГОРСКА (ДАЛЕЕ - ПРОГРАММЫ) И ПОКАЗАТЕЛЯХ</w:t>
      </w:r>
    </w:p>
    <w:p w:rsidR="005D20B2" w:rsidRDefault="005D20B2">
      <w:pPr>
        <w:pStyle w:val="ConsPlusTitle"/>
        <w:jc w:val="center"/>
      </w:pPr>
      <w:r>
        <w:lastRenderedPageBreak/>
        <w:t>РЕШЕНИЯ ЗАДАЧ ПОДПРОГРАММ ПРОГРАММЫ И ИХ ЗНАЧЕНИЯХ</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 xml:space="preserve">(в ред. </w:t>
            </w:r>
            <w:hyperlink r:id="rId184">
              <w:r>
                <w:rPr>
                  <w:color w:val="0000FF"/>
                </w:rPr>
                <w:t>постановления</w:t>
              </w:r>
            </w:hyperlink>
            <w:r>
              <w:rPr>
                <w:color w:val="392C69"/>
              </w:rPr>
              <w:t xml:space="preserve"> администрации г. Пятигорска от 30.10.2024 N 4704)</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p w:rsidR="005D20B2" w:rsidRDefault="005D20B2">
      <w:pPr>
        <w:pStyle w:val="ConsPlusNormal"/>
        <w:sectPr w:rsidR="005D20B2" w:rsidSect="00BC1A1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8"/>
        <w:gridCol w:w="2351"/>
        <w:gridCol w:w="1203"/>
        <w:gridCol w:w="809"/>
        <w:gridCol w:w="1422"/>
        <w:gridCol w:w="810"/>
        <w:gridCol w:w="1422"/>
        <w:gridCol w:w="810"/>
        <w:gridCol w:w="824"/>
        <w:gridCol w:w="810"/>
        <w:gridCol w:w="810"/>
        <w:gridCol w:w="810"/>
        <w:gridCol w:w="824"/>
        <w:gridCol w:w="2461"/>
      </w:tblGrid>
      <w:tr w:rsidR="005D20B2">
        <w:tc>
          <w:tcPr>
            <w:tcW w:w="794" w:type="dxa"/>
            <w:vMerge w:val="restart"/>
            <w:vAlign w:val="center"/>
          </w:tcPr>
          <w:p w:rsidR="005D20B2" w:rsidRDefault="005D20B2">
            <w:pPr>
              <w:pStyle w:val="ConsPlusNormal"/>
              <w:jc w:val="center"/>
            </w:pPr>
            <w:r>
              <w:lastRenderedPageBreak/>
              <w:t>N п/п</w:t>
            </w:r>
          </w:p>
        </w:tc>
        <w:tc>
          <w:tcPr>
            <w:tcW w:w="2264" w:type="dxa"/>
            <w:vMerge w:val="restart"/>
            <w:vAlign w:val="center"/>
          </w:tcPr>
          <w:p w:rsidR="005D20B2" w:rsidRDefault="005D20B2">
            <w:pPr>
              <w:pStyle w:val="ConsPlusNormal"/>
              <w:jc w:val="center"/>
            </w:pPr>
            <w:r>
              <w:t>Наименование индикатора достижения цели программы и показателя решения задачи подпрограммы программы</w:t>
            </w:r>
          </w:p>
        </w:tc>
        <w:tc>
          <w:tcPr>
            <w:tcW w:w="1020" w:type="dxa"/>
            <w:vMerge w:val="restart"/>
            <w:vAlign w:val="center"/>
          </w:tcPr>
          <w:p w:rsidR="005D20B2" w:rsidRDefault="005D20B2">
            <w:pPr>
              <w:pStyle w:val="ConsPlusNormal"/>
              <w:jc w:val="center"/>
            </w:pPr>
            <w:r>
              <w:t>Единица измерения</w:t>
            </w:r>
          </w:p>
        </w:tc>
        <w:tc>
          <w:tcPr>
            <w:tcW w:w="10314" w:type="dxa"/>
            <w:gridSpan w:val="10"/>
            <w:vAlign w:val="center"/>
          </w:tcPr>
          <w:p w:rsidR="005D20B2" w:rsidRDefault="005D20B2">
            <w:pPr>
              <w:pStyle w:val="ConsPlusNormal"/>
              <w:jc w:val="center"/>
            </w:pPr>
            <w:r>
              <w:t>Значение индикатора достижения цели Программы и показателя решения задачи подпрограммы программы по годам</w:t>
            </w:r>
          </w:p>
        </w:tc>
        <w:tc>
          <w:tcPr>
            <w:tcW w:w="2778" w:type="dxa"/>
            <w:vAlign w:val="center"/>
          </w:tcPr>
          <w:p w:rsidR="005D20B2" w:rsidRDefault="005D20B2">
            <w:pPr>
              <w:pStyle w:val="ConsPlusNormal"/>
              <w:jc w:val="center"/>
            </w:pPr>
            <w:r>
              <w:t>Источник информации (методика расчета) &lt;*&gt;</w:t>
            </w:r>
          </w:p>
        </w:tc>
      </w:tr>
      <w:tr w:rsidR="005D20B2">
        <w:tc>
          <w:tcPr>
            <w:tcW w:w="0" w:type="auto"/>
            <w:vMerge/>
          </w:tcPr>
          <w:p w:rsidR="005D20B2" w:rsidRDefault="005D20B2">
            <w:pPr>
              <w:pStyle w:val="ConsPlusNormal"/>
            </w:pPr>
          </w:p>
        </w:tc>
        <w:tc>
          <w:tcPr>
            <w:tcW w:w="0" w:type="auto"/>
            <w:vMerge/>
          </w:tcPr>
          <w:p w:rsidR="005D20B2" w:rsidRDefault="005D20B2">
            <w:pPr>
              <w:pStyle w:val="ConsPlusNormal"/>
            </w:pPr>
          </w:p>
        </w:tc>
        <w:tc>
          <w:tcPr>
            <w:tcW w:w="0" w:type="auto"/>
            <w:vMerge/>
          </w:tcPr>
          <w:p w:rsidR="005D20B2" w:rsidRDefault="005D20B2">
            <w:pPr>
              <w:pStyle w:val="ConsPlusNormal"/>
            </w:pPr>
          </w:p>
        </w:tc>
        <w:tc>
          <w:tcPr>
            <w:tcW w:w="1020" w:type="dxa"/>
            <w:vAlign w:val="center"/>
          </w:tcPr>
          <w:p w:rsidR="005D20B2" w:rsidRDefault="005D20B2">
            <w:pPr>
              <w:pStyle w:val="ConsPlusNormal"/>
              <w:jc w:val="center"/>
            </w:pPr>
            <w:r>
              <w:t>2018</w:t>
            </w:r>
          </w:p>
        </w:tc>
        <w:tc>
          <w:tcPr>
            <w:tcW w:w="1020" w:type="dxa"/>
            <w:vAlign w:val="center"/>
          </w:tcPr>
          <w:p w:rsidR="005D20B2" w:rsidRDefault="005D20B2">
            <w:pPr>
              <w:pStyle w:val="ConsPlusNormal"/>
              <w:jc w:val="center"/>
            </w:pPr>
            <w:r>
              <w:t>2019</w:t>
            </w:r>
          </w:p>
        </w:tc>
        <w:tc>
          <w:tcPr>
            <w:tcW w:w="1020" w:type="dxa"/>
            <w:vAlign w:val="center"/>
          </w:tcPr>
          <w:p w:rsidR="005D20B2" w:rsidRDefault="005D20B2">
            <w:pPr>
              <w:pStyle w:val="ConsPlusNormal"/>
              <w:jc w:val="center"/>
            </w:pPr>
            <w:r>
              <w:t>2020</w:t>
            </w:r>
          </w:p>
        </w:tc>
        <w:tc>
          <w:tcPr>
            <w:tcW w:w="1020" w:type="dxa"/>
            <w:vAlign w:val="center"/>
          </w:tcPr>
          <w:p w:rsidR="005D20B2" w:rsidRDefault="005D20B2">
            <w:pPr>
              <w:pStyle w:val="ConsPlusNormal"/>
              <w:jc w:val="center"/>
            </w:pPr>
            <w:r>
              <w:t>2021</w:t>
            </w:r>
          </w:p>
        </w:tc>
        <w:tc>
          <w:tcPr>
            <w:tcW w:w="1020" w:type="dxa"/>
            <w:vAlign w:val="center"/>
          </w:tcPr>
          <w:p w:rsidR="005D20B2" w:rsidRDefault="005D20B2">
            <w:pPr>
              <w:pStyle w:val="ConsPlusNormal"/>
              <w:jc w:val="center"/>
            </w:pPr>
            <w:r>
              <w:t>2022</w:t>
            </w:r>
          </w:p>
        </w:tc>
        <w:tc>
          <w:tcPr>
            <w:tcW w:w="1077" w:type="dxa"/>
            <w:vAlign w:val="center"/>
          </w:tcPr>
          <w:p w:rsidR="005D20B2" w:rsidRDefault="005D20B2">
            <w:pPr>
              <w:pStyle w:val="ConsPlusNormal"/>
              <w:jc w:val="center"/>
            </w:pPr>
            <w:r>
              <w:t>2023</w:t>
            </w:r>
          </w:p>
        </w:tc>
        <w:tc>
          <w:tcPr>
            <w:tcW w:w="1020" w:type="dxa"/>
            <w:vAlign w:val="center"/>
          </w:tcPr>
          <w:p w:rsidR="005D20B2" w:rsidRDefault="005D20B2">
            <w:pPr>
              <w:pStyle w:val="ConsPlusNormal"/>
              <w:jc w:val="center"/>
            </w:pPr>
            <w:r>
              <w:t>2024</w:t>
            </w:r>
          </w:p>
        </w:tc>
        <w:tc>
          <w:tcPr>
            <w:tcW w:w="1020" w:type="dxa"/>
            <w:vAlign w:val="center"/>
          </w:tcPr>
          <w:p w:rsidR="005D20B2" w:rsidRDefault="005D20B2">
            <w:pPr>
              <w:pStyle w:val="ConsPlusNormal"/>
              <w:jc w:val="center"/>
            </w:pPr>
            <w:r>
              <w:t>2025</w:t>
            </w:r>
          </w:p>
        </w:tc>
        <w:tc>
          <w:tcPr>
            <w:tcW w:w="1020" w:type="dxa"/>
            <w:vAlign w:val="center"/>
          </w:tcPr>
          <w:p w:rsidR="005D20B2" w:rsidRDefault="005D20B2">
            <w:pPr>
              <w:pStyle w:val="ConsPlusNormal"/>
              <w:jc w:val="center"/>
            </w:pPr>
            <w:r>
              <w:t>2026</w:t>
            </w:r>
          </w:p>
        </w:tc>
        <w:tc>
          <w:tcPr>
            <w:tcW w:w="1077" w:type="dxa"/>
            <w:vAlign w:val="center"/>
          </w:tcPr>
          <w:p w:rsidR="005D20B2" w:rsidRDefault="005D20B2">
            <w:pPr>
              <w:pStyle w:val="ConsPlusNormal"/>
              <w:jc w:val="center"/>
            </w:pPr>
            <w:r>
              <w:t>2027</w:t>
            </w:r>
          </w:p>
        </w:tc>
        <w:tc>
          <w:tcPr>
            <w:tcW w:w="2778" w:type="dxa"/>
            <w:vAlign w:val="center"/>
          </w:tcPr>
          <w:p w:rsidR="005D20B2" w:rsidRDefault="005D20B2">
            <w:pPr>
              <w:pStyle w:val="ConsPlusNormal"/>
            </w:pPr>
          </w:p>
        </w:tc>
      </w:tr>
      <w:tr w:rsidR="005D20B2">
        <w:tc>
          <w:tcPr>
            <w:tcW w:w="794" w:type="dxa"/>
            <w:vAlign w:val="center"/>
          </w:tcPr>
          <w:p w:rsidR="005D20B2" w:rsidRDefault="005D20B2">
            <w:pPr>
              <w:pStyle w:val="ConsPlusNormal"/>
              <w:jc w:val="center"/>
            </w:pPr>
            <w:r>
              <w:t>1</w:t>
            </w:r>
          </w:p>
        </w:tc>
        <w:tc>
          <w:tcPr>
            <w:tcW w:w="2264" w:type="dxa"/>
            <w:vAlign w:val="center"/>
          </w:tcPr>
          <w:p w:rsidR="005D20B2" w:rsidRDefault="005D20B2">
            <w:pPr>
              <w:pStyle w:val="ConsPlusNormal"/>
              <w:jc w:val="center"/>
            </w:pPr>
            <w:r>
              <w:t>2</w:t>
            </w:r>
          </w:p>
        </w:tc>
        <w:tc>
          <w:tcPr>
            <w:tcW w:w="1020" w:type="dxa"/>
            <w:vAlign w:val="center"/>
          </w:tcPr>
          <w:p w:rsidR="005D20B2" w:rsidRDefault="005D20B2">
            <w:pPr>
              <w:pStyle w:val="ConsPlusNormal"/>
              <w:jc w:val="center"/>
            </w:pPr>
            <w:r>
              <w:t>3</w:t>
            </w:r>
          </w:p>
        </w:tc>
        <w:tc>
          <w:tcPr>
            <w:tcW w:w="1020" w:type="dxa"/>
            <w:vAlign w:val="center"/>
          </w:tcPr>
          <w:p w:rsidR="005D20B2" w:rsidRDefault="005D20B2">
            <w:pPr>
              <w:pStyle w:val="ConsPlusNormal"/>
              <w:jc w:val="center"/>
            </w:pPr>
            <w:r>
              <w:t>4</w:t>
            </w:r>
          </w:p>
        </w:tc>
        <w:tc>
          <w:tcPr>
            <w:tcW w:w="1020" w:type="dxa"/>
            <w:vAlign w:val="center"/>
          </w:tcPr>
          <w:p w:rsidR="005D20B2" w:rsidRDefault="005D20B2">
            <w:pPr>
              <w:pStyle w:val="ConsPlusNormal"/>
              <w:jc w:val="center"/>
            </w:pPr>
            <w:r>
              <w:t>5</w:t>
            </w:r>
          </w:p>
        </w:tc>
        <w:tc>
          <w:tcPr>
            <w:tcW w:w="1020" w:type="dxa"/>
            <w:vAlign w:val="center"/>
          </w:tcPr>
          <w:p w:rsidR="005D20B2" w:rsidRDefault="005D20B2">
            <w:pPr>
              <w:pStyle w:val="ConsPlusNormal"/>
              <w:jc w:val="center"/>
            </w:pPr>
            <w:r>
              <w:t>6</w:t>
            </w:r>
          </w:p>
        </w:tc>
        <w:tc>
          <w:tcPr>
            <w:tcW w:w="1020" w:type="dxa"/>
            <w:vAlign w:val="center"/>
          </w:tcPr>
          <w:p w:rsidR="005D20B2" w:rsidRDefault="005D20B2">
            <w:pPr>
              <w:pStyle w:val="ConsPlusNormal"/>
              <w:jc w:val="center"/>
            </w:pPr>
            <w:r>
              <w:t>7</w:t>
            </w:r>
          </w:p>
        </w:tc>
        <w:tc>
          <w:tcPr>
            <w:tcW w:w="1020" w:type="dxa"/>
            <w:vAlign w:val="center"/>
          </w:tcPr>
          <w:p w:rsidR="005D20B2" w:rsidRDefault="005D20B2">
            <w:pPr>
              <w:pStyle w:val="ConsPlusNormal"/>
              <w:jc w:val="center"/>
            </w:pPr>
            <w:r>
              <w:t>8</w:t>
            </w:r>
          </w:p>
        </w:tc>
        <w:tc>
          <w:tcPr>
            <w:tcW w:w="1077" w:type="dxa"/>
            <w:vAlign w:val="center"/>
          </w:tcPr>
          <w:p w:rsidR="005D20B2" w:rsidRDefault="005D20B2">
            <w:pPr>
              <w:pStyle w:val="ConsPlusNormal"/>
              <w:jc w:val="center"/>
            </w:pPr>
            <w:r>
              <w:t>9</w:t>
            </w:r>
          </w:p>
        </w:tc>
        <w:tc>
          <w:tcPr>
            <w:tcW w:w="1020" w:type="dxa"/>
            <w:vAlign w:val="center"/>
          </w:tcPr>
          <w:p w:rsidR="005D20B2" w:rsidRDefault="005D20B2">
            <w:pPr>
              <w:pStyle w:val="ConsPlusNormal"/>
              <w:jc w:val="center"/>
            </w:pPr>
            <w:r>
              <w:t>10</w:t>
            </w:r>
          </w:p>
        </w:tc>
        <w:tc>
          <w:tcPr>
            <w:tcW w:w="1020" w:type="dxa"/>
            <w:vAlign w:val="center"/>
          </w:tcPr>
          <w:p w:rsidR="005D20B2" w:rsidRDefault="005D20B2">
            <w:pPr>
              <w:pStyle w:val="ConsPlusNormal"/>
              <w:jc w:val="center"/>
            </w:pPr>
            <w:r>
              <w:t>11</w:t>
            </w:r>
          </w:p>
        </w:tc>
        <w:tc>
          <w:tcPr>
            <w:tcW w:w="1020" w:type="dxa"/>
            <w:vAlign w:val="center"/>
          </w:tcPr>
          <w:p w:rsidR="005D20B2" w:rsidRDefault="005D20B2">
            <w:pPr>
              <w:pStyle w:val="ConsPlusNormal"/>
              <w:jc w:val="center"/>
            </w:pPr>
            <w:r>
              <w:t>12</w:t>
            </w:r>
          </w:p>
        </w:tc>
        <w:tc>
          <w:tcPr>
            <w:tcW w:w="1077" w:type="dxa"/>
            <w:vAlign w:val="center"/>
          </w:tcPr>
          <w:p w:rsidR="005D20B2" w:rsidRDefault="005D20B2">
            <w:pPr>
              <w:pStyle w:val="ConsPlusNormal"/>
              <w:jc w:val="center"/>
            </w:pPr>
            <w:r>
              <w:t>13</w:t>
            </w:r>
          </w:p>
        </w:tc>
        <w:tc>
          <w:tcPr>
            <w:tcW w:w="2778" w:type="dxa"/>
            <w:vAlign w:val="center"/>
          </w:tcPr>
          <w:p w:rsidR="005D20B2" w:rsidRDefault="005D20B2">
            <w:pPr>
              <w:pStyle w:val="ConsPlusNormal"/>
              <w:jc w:val="center"/>
            </w:pPr>
            <w:r>
              <w:t>14</w:t>
            </w:r>
          </w:p>
        </w:tc>
      </w:tr>
      <w:tr w:rsidR="005D20B2">
        <w:tc>
          <w:tcPr>
            <w:tcW w:w="17170" w:type="dxa"/>
            <w:gridSpan w:val="14"/>
          </w:tcPr>
          <w:p w:rsidR="005D20B2" w:rsidRDefault="005D20B2">
            <w:pPr>
              <w:pStyle w:val="ConsPlusNormal"/>
              <w:jc w:val="center"/>
              <w:outlineLvl w:val="2"/>
            </w:pPr>
            <w:r>
              <w:t>Муниципальная программа города-курорта Пятигорска "Развитие транспортной системы и обеспечение безопасности дорожного движения" (далее - Программа)</w:t>
            </w:r>
          </w:p>
        </w:tc>
      </w:tr>
      <w:tr w:rsidR="005D20B2">
        <w:tc>
          <w:tcPr>
            <w:tcW w:w="17170" w:type="dxa"/>
            <w:gridSpan w:val="14"/>
          </w:tcPr>
          <w:p w:rsidR="005D20B2" w:rsidRDefault="005D20B2">
            <w:pPr>
              <w:pStyle w:val="ConsPlusNormal"/>
              <w:jc w:val="center"/>
              <w:outlineLvl w:val="3"/>
            </w:pPr>
            <w:r>
              <w:t>I. Цель 1 Программы: "Модернизация улично-дорожной сети города-курорта Пятигорска и увеличение ее пропускной способности"</w:t>
            </w:r>
          </w:p>
        </w:tc>
      </w:tr>
      <w:tr w:rsidR="005D20B2">
        <w:tc>
          <w:tcPr>
            <w:tcW w:w="794" w:type="dxa"/>
          </w:tcPr>
          <w:p w:rsidR="005D20B2" w:rsidRDefault="005D20B2">
            <w:pPr>
              <w:pStyle w:val="ConsPlusNormal"/>
              <w:jc w:val="center"/>
            </w:pPr>
            <w:bookmarkStart w:id="4" w:name="P1535"/>
            <w:bookmarkEnd w:id="4"/>
            <w:r>
              <w:t>1.1.</w:t>
            </w:r>
          </w:p>
        </w:tc>
        <w:tc>
          <w:tcPr>
            <w:tcW w:w="2264" w:type="dxa"/>
          </w:tcPr>
          <w:p w:rsidR="005D20B2" w:rsidRDefault="005D20B2">
            <w:pPr>
              <w:pStyle w:val="ConsPlusNormal"/>
            </w:pPr>
            <w:r>
              <w:t>Доля протяженности автомобильных дорог (улиц) общего пользования местного значения, не отвечающих нормативным требованиям, в общей протяженности автомобильных дорог (улиц) общего пользования местного значения</w:t>
            </w:r>
          </w:p>
        </w:tc>
        <w:tc>
          <w:tcPr>
            <w:tcW w:w="1020" w:type="dxa"/>
          </w:tcPr>
          <w:p w:rsidR="005D20B2" w:rsidRDefault="005D20B2">
            <w:pPr>
              <w:pStyle w:val="ConsPlusNormal"/>
              <w:jc w:val="center"/>
            </w:pPr>
            <w:r>
              <w:t>процентов</w:t>
            </w:r>
          </w:p>
        </w:tc>
        <w:tc>
          <w:tcPr>
            <w:tcW w:w="1020" w:type="dxa"/>
          </w:tcPr>
          <w:p w:rsidR="005D20B2" w:rsidRDefault="005D20B2">
            <w:pPr>
              <w:pStyle w:val="ConsPlusNormal"/>
              <w:jc w:val="center"/>
            </w:pPr>
            <w:r>
              <w:t>5,99</w:t>
            </w:r>
          </w:p>
        </w:tc>
        <w:tc>
          <w:tcPr>
            <w:tcW w:w="1020" w:type="dxa"/>
          </w:tcPr>
          <w:p w:rsidR="005D20B2" w:rsidRDefault="005D20B2">
            <w:pPr>
              <w:pStyle w:val="ConsPlusNormal"/>
              <w:jc w:val="center"/>
            </w:pPr>
            <w:r>
              <w:t>5,98</w:t>
            </w:r>
          </w:p>
        </w:tc>
        <w:tc>
          <w:tcPr>
            <w:tcW w:w="1020" w:type="dxa"/>
          </w:tcPr>
          <w:p w:rsidR="005D20B2" w:rsidRDefault="005D20B2">
            <w:pPr>
              <w:pStyle w:val="ConsPlusNormal"/>
              <w:jc w:val="center"/>
            </w:pPr>
            <w:r>
              <w:t>5,97</w:t>
            </w:r>
          </w:p>
        </w:tc>
        <w:tc>
          <w:tcPr>
            <w:tcW w:w="1020" w:type="dxa"/>
          </w:tcPr>
          <w:p w:rsidR="005D20B2" w:rsidRDefault="005D20B2">
            <w:pPr>
              <w:pStyle w:val="ConsPlusNormal"/>
              <w:jc w:val="center"/>
            </w:pPr>
            <w:r>
              <w:t>5,97</w:t>
            </w:r>
          </w:p>
        </w:tc>
        <w:tc>
          <w:tcPr>
            <w:tcW w:w="1020" w:type="dxa"/>
          </w:tcPr>
          <w:p w:rsidR="005D20B2" w:rsidRDefault="005D20B2">
            <w:pPr>
              <w:pStyle w:val="ConsPlusNormal"/>
              <w:jc w:val="center"/>
            </w:pPr>
            <w:r>
              <w:t>5,95</w:t>
            </w:r>
          </w:p>
        </w:tc>
        <w:tc>
          <w:tcPr>
            <w:tcW w:w="1077" w:type="dxa"/>
          </w:tcPr>
          <w:p w:rsidR="005D20B2" w:rsidRDefault="005D20B2">
            <w:pPr>
              <w:pStyle w:val="ConsPlusNormal"/>
              <w:jc w:val="center"/>
            </w:pPr>
            <w:r>
              <w:t>13,00</w:t>
            </w:r>
          </w:p>
        </w:tc>
        <w:tc>
          <w:tcPr>
            <w:tcW w:w="1020" w:type="dxa"/>
          </w:tcPr>
          <w:p w:rsidR="005D20B2" w:rsidRDefault="005D20B2">
            <w:pPr>
              <w:pStyle w:val="ConsPlusNormal"/>
              <w:jc w:val="center"/>
            </w:pPr>
            <w:r>
              <w:t>12,00</w:t>
            </w:r>
          </w:p>
        </w:tc>
        <w:tc>
          <w:tcPr>
            <w:tcW w:w="1020" w:type="dxa"/>
          </w:tcPr>
          <w:p w:rsidR="005D20B2" w:rsidRDefault="005D20B2">
            <w:pPr>
              <w:pStyle w:val="ConsPlusNormal"/>
              <w:jc w:val="center"/>
            </w:pPr>
            <w:r>
              <w:t>11,00</w:t>
            </w:r>
          </w:p>
        </w:tc>
        <w:tc>
          <w:tcPr>
            <w:tcW w:w="1020" w:type="dxa"/>
          </w:tcPr>
          <w:p w:rsidR="005D20B2" w:rsidRDefault="005D20B2">
            <w:pPr>
              <w:pStyle w:val="ConsPlusNormal"/>
              <w:jc w:val="center"/>
            </w:pPr>
            <w:r>
              <w:t>10,00</w:t>
            </w:r>
          </w:p>
        </w:tc>
        <w:tc>
          <w:tcPr>
            <w:tcW w:w="1077" w:type="dxa"/>
          </w:tcPr>
          <w:p w:rsidR="005D20B2" w:rsidRDefault="005D20B2">
            <w:pPr>
              <w:pStyle w:val="ConsPlusNormal"/>
              <w:jc w:val="center"/>
            </w:pPr>
            <w:r>
              <w:t>09,00</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Dpd = (pdn / Op) x 100, где:</w:t>
            </w:r>
          </w:p>
          <w:p w:rsidR="005D20B2" w:rsidRDefault="005D20B2">
            <w:pPr>
              <w:pStyle w:val="ConsPlusNormal"/>
            </w:pPr>
          </w:p>
          <w:p w:rsidR="005D20B2" w:rsidRDefault="005D20B2">
            <w:pPr>
              <w:pStyle w:val="ConsPlusNormal"/>
            </w:pPr>
            <w:r>
              <w:t>Dpd - доля протяженности автомобильных дорог (улиц) общего пользования местного значения, не отвечающих нормативным требованиям, в общей протяженности автомобильных дорог (улиц) общего пользования местного значения;</w:t>
            </w:r>
          </w:p>
          <w:p w:rsidR="005D20B2" w:rsidRDefault="005D20B2">
            <w:pPr>
              <w:pStyle w:val="ConsPlusNormal"/>
            </w:pPr>
            <w:r>
              <w:lastRenderedPageBreak/>
              <w:t>pdn - протяженность автомобильных дорог (улиц) местного значения, не отвечающих нормативным требованиям;</w:t>
            </w:r>
          </w:p>
          <w:p w:rsidR="005D20B2" w:rsidRDefault="005D20B2">
            <w:pPr>
              <w:pStyle w:val="ConsPlusNormal"/>
            </w:pPr>
            <w:r>
              <w:t xml:space="preserve">Op - общая протяженность дорог (улиц) местного значения (443,9 км). </w:t>
            </w:r>
            <w:hyperlink r:id="rId185">
              <w:r>
                <w:rPr>
                  <w:color w:val="0000FF"/>
                </w:rPr>
                <w:t>Форма 3-ДГ (мо)</w:t>
              </w:r>
            </w:hyperlink>
            <w:r>
              <w:t xml:space="preserve"> "Сведения об автомобильных дорогах общего пользования местного значения и искусственных сооружениях на них за 2022 год"</w:t>
            </w:r>
          </w:p>
        </w:tc>
      </w:tr>
      <w:tr w:rsidR="005D20B2">
        <w:tc>
          <w:tcPr>
            <w:tcW w:w="17170" w:type="dxa"/>
            <w:gridSpan w:val="14"/>
          </w:tcPr>
          <w:p w:rsidR="005D20B2" w:rsidRDefault="005D20B2">
            <w:pPr>
              <w:pStyle w:val="ConsPlusNormal"/>
              <w:jc w:val="center"/>
              <w:outlineLvl w:val="4"/>
            </w:pPr>
            <w:r>
              <w:lastRenderedPageBreak/>
              <w:t>Подпрограмма "Строительство, реконструкция и модернизация улично-дорожной сети в городе-курорте Пятигорске" (далее - Подпрограмма 1)</w:t>
            </w:r>
          </w:p>
        </w:tc>
      </w:tr>
      <w:tr w:rsidR="005D20B2">
        <w:tc>
          <w:tcPr>
            <w:tcW w:w="17170" w:type="dxa"/>
            <w:gridSpan w:val="14"/>
          </w:tcPr>
          <w:p w:rsidR="005D20B2" w:rsidRDefault="005D20B2">
            <w:pPr>
              <w:pStyle w:val="ConsPlusNormal"/>
              <w:jc w:val="center"/>
              <w:outlineLvl w:val="5"/>
            </w:pPr>
            <w:r>
              <w:t>Задача 1 Подпрограммы 1: "Ликвидация очагов аварийности и совершенствование транспортно-эксплуатационного состояния существующей сети автомобильных дорог"</w:t>
            </w:r>
          </w:p>
        </w:tc>
      </w:tr>
      <w:tr w:rsidR="005D20B2">
        <w:tc>
          <w:tcPr>
            <w:tcW w:w="794" w:type="dxa"/>
          </w:tcPr>
          <w:p w:rsidR="005D20B2" w:rsidRDefault="005D20B2">
            <w:pPr>
              <w:pStyle w:val="ConsPlusNormal"/>
              <w:jc w:val="center"/>
            </w:pPr>
            <w:bookmarkStart w:id="5" w:name="P1557"/>
            <w:bookmarkEnd w:id="5"/>
            <w:r>
              <w:t>1.1.1.</w:t>
            </w:r>
          </w:p>
        </w:tc>
        <w:tc>
          <w:tcPr>
            <w:tcW w:w="2264" w:type="dxa"/>
          </w:tcPr>
          <w:p w:rsidR="005D20B2" w:rsidRDefault="005D20B2">
            <w:pPr>
              <w:pStyle w:val="ConsPlusNormal"/>
            </w:pPr>
            <w:r>
              <w:t xml:space="preserve">Протяженность автомобильных дорог (улиц) общего пользования местного значения, конструктивные характеристики надежности и безопасности которых </w:t>
            </w:r>
            <w:r>
              <w:lastRenderedPageBreak/>
              <w:t>усовершенствованы</w:t>
            </w:r>
          </w:p>
        </w:tc>
        <w:tc>
          <w:tcPr>
            <w:tcW w:w="1020" w:type="dxa"/>
          </w:tcPr>
          <w:p w:rsidR="005D20B2" w:rsidRDefault="005D20B2">
            <w:pPr>
              <w:pStyle w:val="ConsPlusNormal"/>
              <w:jc w:val="center"/>
            </w:pPr>
            <w:r>
              <w:lastRenderedPageBreak/>
              <w:t>км</w:t>
            </w:r>
          </w:p>
        </w:tc>
        <w:tc>
          <w:tcPr>
            <w:tcW w:w="1020" w:type="dxa"/>
          </w:tcPr>
          <w:p w:rsidR="005D20B2" w:rsidRDefault="005D20B2">
            <w:pPr>
              <w:pStyle w:val="ConsPlusNormal"/>
              <w:jc w:val="center"/>
            </w:pPr>
            <w:r>
              <w:t>2,60</w:t>
            </w:r>
          </w:p>
        </w:tc>
        <w:tc>
          <w:tcPr>
            <w:tcW w:w="1020" w:type="dxa"/>
          </w:tcPr>
          <w:p w:rsidR="005D20B2" w:rsidRDefault="005D20B2">
            <w:pPr>
              <w:pStyle w:val="ConsPlusNormal"/>
              <w:jc w:val="center"/>
            </w:pPr>
            <w:r>
              <w:t>2,65</w:t>
            </w:r>
          </w:p>
        </w:tc>
        <w:tc>
          <w:tcPr>
            <w:tcW w:w="1020" w:type="dxa"/>
          </w:tcPr>
          <w:p w:rsidR="005D20B2" w:rsidRDefault="005D20B2">
            <w:pPr>
              <w:pStyle w:val="ConsPlusNormal"/>
              <w:jc w:val="center"/>
            </w:pPr>
            <w:r>
              <w:t>2,67</w:t>
            </w:r>
          </w:p>
        </w:tc>
        <w:tc>
          <w:tcPr>
            <w:tcW w:w="1020" w:type="dxa"/>
          </w:tcPr>
          <w:p w:rsidR="005D20B2" w:rsidRDefault="005D20B2">
            <w:pPr>
              <w:pStyle w:val="ConsPlusNormal"/>
              <w:jc w:val="center"/>
            </w:pPr>
            <w:r>
              <w:t>2,70</w:t>
            </w:r>
          </w:p>
        </w:tc>
        <w:tc>
          <w:tcPr>
            <w:tcW w:w="1020" w:type="dxa"/>
          </w:tcPr>
          <w:p w:rsidR="005D20B2" w:rsidRDefault="005D20B2">
            <w:pPr>
              <w:pStyle w:val="ConsPlusNormal"/>
              <w:jc w:val="center"/>
            </w:pPr>
            <w:r>
              <w:t>2,75</w:t>
            </w:r>
          </w:p>
        </w:tc>
        <w:tc>
          <w:tcPr>
            <w:tcW w:w="1077" w:type="dxa"/>
          </w:tcPr>
          <w:p w:rsidR="005D20B2" w:rsidRDefault="005D20B2">
            <w:pPr>
              <w:pStyle w:val="ConsPlusNormal"/>
              <w:jc w:val="center"/>
            </w:pPr>
            <w:r>
              <w:t>2,80</w:t>
            </w:r>
          </w:p>
        </w:tc>
        <w:tc>
          <w:tcPr>
            <w:tcW w:w="1020" w:type="dxa"/>
          </w:tcPr>
          <w:p w:rsidR="005D20B2" w:rsidRDefault="005D20B2">
            <w:pPr>
              <w:pStyle w:val="ConsPlusNormal"/>
              <w:jc w:val="center"/>
            </w:pPr>
            <w:r>
              <w:t>2,85</w:t>
            </w:r>
          </w:p>
        </w:tc>
        <w:tc>
          <w:tcPr>
            <w:tcW w:w="1020" w:type="dxa"/>
          </w:tcPr>
          <w:p w:rsidR="005D20B2" w:rsidRDefault="005D20B2">
            <w:pPr>
              <w:pStyle w:val="ConsPlusNormal"/>
              <w:jc w:val="center"/>
            </w:pPr>
            <w:r>
              <w:t>2,90</w:t>
            </w:r>
          </w:p>
        </w:tc>
        <w:tc>
          <w:tcPr>
            <w:tcW w:w="1020" w:type="dxa"/>
          </w:tcPr>
          <w:p w:rsidR="005D20B2" w:rsidRDefault="005D20B2">
            <w:pPr>
              <w:pStyle w:val="ConsPlusNormal"/>
              <w:jc w:val="center"/>
            </w:pPr>
            <w:r>
              <w:t>2,95</w:t>
            </w:r>
          </w:p>
        </w:tc>
        <w:tc>
          <w:tcPr>
            <w:tcW w:w="1077" w:type="dxa"/>
          </w:tcPr>
          <w:p w:rsidR="005D20B2" w:rsidRDefault="005D20B2">
            <w:pPr>
              <w:pStyle w:val="ConsPlusNormal"/>
              <w:jc w:val="center"/>
            </w:pPr>
            <w:r>
              <w:t>3,00</w:t>
            </w:r>
          </w:p>
        </w:tc>
        <w:tc>
          <w:tcPr>
            <w:tcW w:w="2778" w:type="dxa"/>
          </w:tcPr>
          <w:p w:rsidR="005D20B2" w:rsidRDefault="005D20B2">
            <w:pPr>
              <w:pStyle w:val="ConsPlusNormal"/>
            </w:pPr>
            <w:r>
              <w:t xml:space="preserve">Форма "Отчетные сведения о результатах реализации программы", утвержденная приказом МУ "УГХТиС администрации г. Пятигорска" от 07.07.2017 N 48 (на </w:t>
            </w:r>
            <w:r>
              <w:lastRenderedPageBreak/>
              <w:t xml:space="preserve">основании отчетных форм: Акта о приемке выполненных работ по </w:t>
            </w:r>
            <w:hyperlink r:id="rId186">
              <w:r>
                <w:rPr>
                  <w:color w:val="0000FF"/>
                </w:rPr>
                <w:t>форме N КС-2</w:t>
              </w:r>
            </w:hyperlink>
            <w:r>
              <w:t xml:space="preserve"> и справки о стоимости выполненных работ и затрат по </w:t>
            </w:r>
            <w:hyperlink r:id="rId187">
              <w:r>
                <w:rPr>
                  <w:color w:val="0000FF"/>
                </w:rPr>
                <w:t>форме N КС-3</w:t>
              </w:r>
            </w:hyperlink>
            <w:r>
              <w:t>) Протяженность автомобильных дорог (улиц) общего пользования местного значения, конструктивные характеристики надежности и безопасности которых усовершенствованы учитывается нарастающим итогом от базового 2016 года (2,5 км)</w:t>
            </w:r>
          </w:p>
        </w:tc>
      </w:tr>
      <w:tr w:rsidR="005D20B2">
        <w:tc>
          <w:tcPr>
            <w:tcW w:w="794" w:type="dxa"/>
          </w:tcPr>
          <w:p w:rsidR="005D20B2" w:rsidRDefault="005D20B2">
            <w:pPr>
              <w:pStyle w:val="ConsPlusNormal"/>
              <w:jc w:val="center"/>
            </w:pPr>
            <w:r>
              <w:lastRenderedPageBreak/>
              <w:t>1.1.2.</w:t>
            </w:r>
          </w:p>
        </w:tc>
        <w:tc>
          <w:tcPr>
            <w:tcW w:w="2264" w:type="dxa"/>
          </w:tcPr>
          <w:p w:rsidR="005D20B2" w:rsidRDefault="005D20B2">
            <w:pPr>
              <w:pStyle w:val="ConsPlusNormal"/>
            </w:pPr>
            <w:r>
              <w:t>Прирост протяженности автомобильных дорог общего пользования местного значения в результате проведения капитального ремонта и (или) ремонта автомобильных дорог общего пользования местного значения</w:t>
            </w:r>
          </w:p>
        </w:tc>
        <w:tc>
          <w:tcPr>
            <w:tcW w:w="1020" w:type="dxa"/>
          </w:tcPr>
          <w:p w:rsidR="005D20B2" w:rsidRDefault="005D20B2">
            <w:pPr>
              <w:pStyle w:val="ConsPlusNormal"/>
              <w:jc w:val="center"/>
            </w:pPr>
            <w:r>
              <w:t>км</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8,490</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77"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77" w:type="dxa"/>
          </w:tcPr>
          <w:p w:rsidR="005D20B2" w:rsidRDefault="005D20B2">
            <w:pPr>
              <w:pStyle w:val="ConsPlusNormal"/>
              <w:jc w:val="center"/>
            </w:pPr>
            <w:r>
              <w:t>0</w:t>
            </w:r>
          </w:p>
        </w:tc>
        <w:tc>
          <w:tcPr>
            <w:tcW w:w="2778" w:type="dxa"/>
          </w:tcPr>
          <w:p w:rsidR="005D20B2" w:rsidRDefault="005D20B2">
            <w:pPr>
              <w:pStyle w:val="ConsPlusNormal"/>
            </w:pPr>
            <w:r>
              <w:t xml:space="preserve">На основании отчетных форм: Акта о приемке выполненных работ по </w:t>
            </w:r>
            <w:hyperlink r:id="rId188">
              <w:r>
                <w:rPr>
                  <w:color w:val="0000FF"/>
                </w:rPr>
                <w:t>форме N КС-2</w:t>
              </w:r>
            </w:hyperlink>
          </w:p>
        </w:tc>
      </w:tr>
      <w:tr w:rsidR="005D20B2">
        <w:tc>
          <w:tcPr>
            <w:tcW w:w="794" w:type="dxa"/>
          </w:tcPr>
          <w:p w:rsidR="005D20B2" w:rsidRDefault="005D20B2">
            <w:pPr>
              <w:pStyle w:val="ConsPlusNormal"/>
              <w:jc w:val="center"/>
            </w:pPr>
            <w:r>
              <w:lastRenderedPageBreak/>
              <w:t>1.1.3.</w:t>
            </w:r>
          </w:p>
        </w:tc>
        <w:tc>
          <w:tcPr>
            <w:tcW w:w="2264" w:type="dxa"/>
          </w:tcPr>
          <w:p w:rsidR="005D20B2" w:rsidRDefault="005D20B2">
            <w:pPr>
              <w:pStyle w:val="ConsPlusNormal"/>
            </w:pPr>
            <w:r>
              <w:t>Прирост протяженности автомобильных дорог общего пользования местного значения в результате проведения строительства автомобильных дорог общего пользования местного значения</w:t>
            </w:r>
          </w:p>
        </w:tc>
        <w:tc>
          <w:tcPr>
            <w:tcW w:w="1020" w:type="dxa"/>
          </w:tcPr>
          <w:p w:rsidR="005D20B2" w:rsidRDefault="005D20B2">
            <w:pPr>
              <w:pStyle w:val="ConsPlusNormal"/>
              <w:jc w:val="center"/>
            </w:pPr>
            <w:r>
              <w:t>км</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0,67</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 xml:space="preserve">На основании отчетных форм: Акта о приемке выполненных работ по </w:t>
            </w:r>
            <w:hyperlink r:id="rId189">
              <w:r>
                <w:rPr>
                  <w:color w:val="0000FF"/>
                </w:rPr>
                <w:t>форме N КС-2</w:t>
              </w:r>
            </w:hyperlink>
          </w:p>
        </w:tc>
      </w:tr>
      <w:tr w:rsidR="005D20B2">
        <w:tc>
          <w:tcPr>
            <w:tcW w:w="794" w:type="dxa"/>
          </w:tcPr>
          <w:p w:rsidR="005D20B2" w:rsidRDefault="005D20B2">
            <w:pPr>
              <w:pStyle w:val="ConsPlusNormal"/>
              <w:jc w:val="center"/>
            </w:pPr>
            <w:bookmarkStart w:id="6" w:name="P1599"/>
            <w:bookmarkEnd w:id="6"/>
            <w:r>
              <w:t>1.1.4.</w:t>
            </w:r>
          </w:p>
        </w:tc>
        <w:tc>
          <w:tcPr>
            <w:tcW w:w="2264" w:type="dxa"/>
          </w:tcPr>
          <w:p w:rsidR="005D20B2" w:rsidRDefault="005D20B2">
            <w:pPr>
              <w:pStyle w:val="ConsPlusNormal"/>
            </w:pPr>
            <w:r>
              <w:t>Доля протяженности автомобильных дорог (улиц) местного значения, конструктивные характеристики надежности и безопасности которых находятся в неудовлетворительном состоянии</w:t>
            </w:r>
          </w:p>
        </w:tc>
        <w:tc>
          <w:tcPr>
            <w:tcW w:w="1020" w:type="dxa"/>
          </w:tcPr>
          <w:p w:rsidR="005D20B2" w:rsidRDefault="005D20B2">
            <w:pPr>
              <w:pStyle w:val="ConsPlusNormal"/>
              <w:jc w:val="center"/>
            </w:pPr>
            <w:r>
              <w:t>процентов</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36,4</w:t>
            </w:r>
          </w:p>
        </w:tc>
        <w:tc>
          <w:tcPr>
            <w:tcW w:w="1020" w:type="dxa"/>
          </w:tcPr>
          <w:p w:rsidR="005D20B2" w:rsidRDefault="005D20B2">
            <w:pPr>
              <w:pStyle w:val="ConsPlusNormal"/>
              <w:jc w:val="center"/>
            </w:pPr>
            <w:r>
              <w:t>36,2</w:t>
            </w:r>
          </w:p>
        </w:tc>
        <w:tc>
          <w:tcPr>
            <w:tcW w:w="1020" w:type="dxa"/>
          </w:tcPr>
          <w:p w:rsidR="005D20B2" w:rsidRDefault="005D20B2">
            <w:pPr>
              <w:pStyle w:val="ConsPlusNormal"/>
              <w:jc w:val="center"/>
            </w:pPr>
            <w:r>
              <w:t>36,0</w:t>
            </w:r>
          </w:p>
        </w:tc>
        <w:tc>
          <w:tcPr>
            <w:tcW w:w="1077" w:type="dxa"/>
          </w:tcPr>
          <w:p w:rsidR="005D20B2" w:rsidRDefault="005D20B2">
            <w:pPr>
              <w:pStyle w:val="ConsPlusNormal"/>
              <w:jc w:val="center"/>
            </w:pPr>
            <w:r>
              <w:t>13,00</w:t>
            </w:r>
          </w:p>
        </w:tc>
        <w:tc>
          <w:tcPr>
            <w:tcW w:w="1020" w:type="dxa"/>
          </w:tcPr>
          <w:p w:rsidR="005D20B2" w:rsidRDefault="005D20B2">
            <w:pPr>
              <w:pStyle w:val="ConsPlusNormal"/>
              <w:jc w:val="center"/>
            </w:pPr>
            <w:r>
              <w:t>12,00</w:t>
            </w:r>
          </w:p>
        </w:tc>
        <w:tc>
          <w:tcPr>
            <w:tcW w:w="1020" w:type="dxa"/>
          </w:tcPr>
          <w:p w:rsidR="005D20B2" w:rsidRDefault="005D20B2">
            <w:pPr>
              <w:pStyle w:val="ConsPlusNormal"/>
              <w:jc w:val="center"/>
            </w:pPr>
            <w:r>
              <w:t>11,00</w:t>
            </w:r>
          </w:p>
        </w:tc>
        <w:tc>
          <w:tcPr>
            <w:tcW w:w="1020" w:type="dxa"/>
          </w:tcPr>
          <w:p w:rsidR="005D20B2" w:rsidRDefault="005D20B2">
            <w:pPr>
              <w:pStyle w:val="ConsPlusNormal"/>
              <w:jc w:val="center"/>
            </w:pPr>
            <w:r>
              <w:t>10,00</w:t>
            </w:r>
          </w:p>
        </w:tc>
        <w:tc>
          <w:tcPr>
            <w:tcW w:w="1077" w:type="dxa"/>
          </w:tcPr>
          <w:p w:rsidR="005D20B2" w:rsidRDefault="005D20B2">
            <w:pPr>
              <w:pStyle w:val="ConsPlusNormal"/>
              <w:jc w:val="center"/>
            </w:pPr>
            <w:r>
              <w:t>9,00</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QPRn = (PRn / Op) x 100, где:</w:t>
            </w:r>
          </w:p>
          <w:p w:rsidR="005D20B2" w:rsidRDefault="005D20B2">
            <w:pPr>
              <w:pStyle w:val="ConsPlusNormal"/>
            </w:pPr>
          </w:p>
          <w:p w:rsidR="005D20B2" w:rsidRDefault="005D20B2">
            <w:pPr>
              <w:pStyle w:val="ConsPlusNormal"/>
            </w:pPr>
            <w:r>
              <w:t>QPRn - доля протяженности автомобильных дорог (улиц) местного значения, конструктивные характеристики надежности и безопасности которых находятся в неудовлетворительном состоянии;</w:t>
            </w:r>
          </w:p>
          <w:p w:rsidR="005D20B2" w:rsidRDefault="005D20B2">
            <w:pPr>
              <w:pStyle w:val="ConsPlusNormal"/>
            </w:pPr>
            <w:r>
              <w:t xml:space="preserve">PRn - протяженность автомобильных дорог (улиц) местного значения, конструктивные </w:t>
            </w:r>
            <w:r>
              <w:lastRenderedPageBreak/>
              <w:t>характеристики которых находятся в неудовлетворительном состоянии (на основании Акта ежегодного комплексного обследования улично-дорожной сети города - курорта Пятигорска);</w:t>
            </w:r>
          </w:p>
          <w:p w:rsidR="005D20B2" w:rsidRDefault="005D20B2">
            <w:pPr>
              <w:pStyle w:val="ConsPlusNormal"/>
            </w:pPr>
            <w:r>
              <w:t>Op - общая протяженность дорог (улиц) местного значения (443,9 км)</w:t>
            </w:r>
          </w:p>
        </w:tc>
      </w:tr>
      <w:tr w:rsidR="005D20B2">
        <w:tc>
          <w:tcPr>
            <w:tcW w:w="794" w:type="dxa"/>
          </w:tcPr>
          <w:p w:rsidR="005D20B2" w:rsidRDefault="005D20B2">
            <w:pPr>
              <w:pStyle w:val="ConsPlusNormal"/>
              <w:jc w:val="center"/>
            </w:pPr>
            <w:bookmarkStart w:id="7" w:name="P1619"/>
            <w:bookmarkEnd w:id="7"/>
            <w:r>
              <w:lastRenderedPageBreak/>
              <w:t>1.1.5.</w:t>
            </w:r>
          </w:p>
        </w:tc>
        <w:tc>
          <w:tcPr>
            <w:tcW w:w="2264" w:type="dxa"/>
          </w:tcPr>
          <w:p w:rsidR="005D20B2" w:rsidRDefault="005D20B2">
            <w:pPr>
              <w:pStyle w:val="ConsPlusNormal"/>
            </w:pPr>
            <w:r>
              <w:t>протяженность приведенных в нормативное состояние искусственных сооружений на автомобильных дорогах общего пользования местного значения</w:t>
            </w:r>
          </w:p>
        </w:tc>
        <w:tc>
          <w:tcPr>
            <w:tcW w:w="1020" w:type="dxa"/>
          </w:tcPr>
          <w:p w:rsidR="005D20B2" w:rsidRDefault="005D20B2">
            <w:pPr>
              <w:pStyle w:val="ConsPlusNormal"/>
              <w:jc w:val="center"/>
            </w:pPr>
            <w:r>
              <w:t>пог. км</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0,4623</w:t>
            </w:r>
          </w:p>
        </w:tc>
        <w:tc>
          <w:tcPr>
            <w:tcW w:w="1020" w:type="dxa"/>
          </w:tcPr>
          <w:p w:rsidR="005D20B2" w:rsidRDefault="005D20B2">
            <w:pPr>
              <w:pStyle w:val="ConsPlusNormal"/>
              <w:jc w:val="center"/>
            </w:pPr>
            <w:r>
              <w:t>0,5425</w:t>
            </w:r>
          </w:p>
        </w:tc>
        <w:tc>
          <w:tcPr>
            <w:tcW w:w="1020" w:type="dxa"/>
          </w:tcPr>
          <w:p w:rsidR="005D20B2" w:rsidRDefault="005D20B2">
            <w:pPr>
              <w:pStyle w:val="ConsPlusNormal"/>
              <w:jc w:val="center"/>
            </w:pPr>
            <w:r>
              <w:t>0,5425</w:t>
            </w:r>
          </w:p>
        </w:tc>
        <w:tc>
          <w:tcPr>
            <w:tcW w:w="1020" w:type="dxa"/>
          </w:tcPr>
          <w:p w:rsidR="005D20B2" w:rsidRDefault="005D20B2">
            <w:pPr>
              <w:pStyle w:val="ConsPlusNormal"/>
              <w:jc w:val="center"/>
            </w:pPr>
            <w:r>
              <w:t>0,6047</w:t>
            </w:r>
          </w:p>
        </w:tc>
        <w:tc>
          <w:tcPr>
            <w:tcW w:w="1077" w:type="dxa"/>
          </w:tcPr>
          <w:p w:rsidR="005D20B2" w:rsidRDefault="005D20B2">
            <w:pPr>
              <w:pStyle w:val="ConsPlusNormal"/>
              <w:jc w:val="center"/>
            </w:pPr>
            <w:r>
              <w:t>0,6047</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Пнс = Рис + Рn + Р</w:t>
            </w:r>
            <w:r>
              <w:rPr>
                <w:vertAlign w:val="subscript"/>
              </w:rPr>
              <w:t>n+1</w:t>
            </w:r>
            <w:r>
              <w:t>, где</w:t>
            </w:r>
          </w:p>
          <w:p w:rsidR="005D20B2" w:rsidRDefault="005D20B2">
            <w:pPr>
              <w:pStyle w:val="ConsPlusNormal"/>
            </w:pPr>
          </w:p>
          <w:p w:rsidR="005D20B2" w:rsidRDefault="005D20B2">
            <w:pPr>
              <w:pStyle w:val="ConsPlusNormal"/>
            </w:pPr>
            <w:r>
              <w:t>Пнс - протяженность приведенных в нормативное состояние искусственных сооружений на автомобильных дорогах общего пользования местного значения;</w:t>
            </w:r>
          </w:p>
          <w:p w:rsidR="005D20B2" w:rsidRDefault="005D20B2">
            <w:pPr>
              <w:pStyle w:val="ConsPlusNormal"/>
            </w:pPr>
            <w:r>
              <w:t xml:space="preserve">Рис - протяженность искусственных сооружений на автомобильных дорогах общего пользования местного значения на </w:t>
            </w:r>
            <w:r>
              <w:lastRenderedPageBreak/>
              <w:t>2023 год;</w:t>
            </w:r>
          </w:p>
          <w:p w:rsidR="005D20B2" w:rsidRDefault="005D20B2">
            <w:pPr>
              <w:pStyle w:val="ConsPlusNormal"/>
            </w:pPr>
            <w:r>
              <w:t xml:space="preserve">Рn - протяженность приведенных в нормативное состояние искусственных в отчетном году (На основании отчетных форм: Акта о приемке выполненных работ по </w:t>
            </w:r>
            <w:hyperlink r:id="rId190">
              <w:r>
                <w:rPr>
                  <w:color w:val="0000FF"/>
                </w:rPr>
                <w:t>форме N КС-2</w:t>
              </w:r>
            </w:hyperlink>
            <w:r>
              <w:t>);</w:t>
            </w:r>
          </w:p>
          <w:p w:rsidR="005D20B2" w:rsidRDefault="005D20B2">
            <w:pPr>
              <w:pStyle w:val="ConsPlusNormal"/>
            </w:pPr>
            <w:r>
              <w:t>Р</w:t>
            </w:r>
            <w:r>
              <w:rPr>
                <w:vertAlign w:val="subscript"/>
              </w:rPr>
              <w:t>n+1</w:t>
            </w:r>
            <w:r>
              <w:t xml:space="preserve"> - протяженность искусственных сооружений на автомобильных дорогах, улучшивших свое техническое состояние в год (годы), предшествующие отчетному, после 2023 года.</w:t>
            </w:r>
          </w:p>
        </w:tc>
      </w:tr>
      <w:tr w:rsidR="005D20B2">
        <w:tc>
          <w:tcPr>
            <w:tcW w:w="17170" w:type="dxa"/>
            <w:gridSpan w:val="14"/>
          </w:tcPr>
          <w:p w:rsidR="005D20B2" w:rsidRDefault="005D20B2">
            <w:pPr>
              <w:pStyle w:val="ConsPlusNormal"/>
              <w:jc w:val="center"/>
              <w:outlineLvl w:val="3"/>
            </w:pPr>
            <w:r>
              <w:lastRenderedPageBreak/>
              <w:t>II. Цель 2 Программы "Осуществление круглогодичного, бесперебойного и безопасного движения автомобильного транспорта и улучшение уровня обслуживания пользователей"</w:t>
            </w:r>
          </w:p>
        </w:tc>
      </w:tr>
      <w:tr w:rsidR="005D20B2">
        <w:tc>
          <w:tcPr>
            <w:tcW w:w="794" w:type="dxa"/>
          </w:tcPr>
          <w:p w:rsidR="005D20B2" w:rsidRDefault="005D20B2">
            <w:pPr>
              <w:pStyle w:val="ConsPlusNormal"/>
              <w:jc w:val="center"/>
            </w:pPr>
            <w:bookmarkStart w:id="8" w:name="P1641"/>
            <w:bookmarkEnd w:id="8"/>
            <w:r>
              <w:t>2.1.</w:t>
            </w:r>
          </w:p>
        </w:tc>
        <w:tc>
          <w:tcPr>
            <w:tcW w:w="2264" w:type="dxa"/>
          </w:tcPr>
          <w:p w:rsidR="005D20B2" w:rsidRDefault="005D20B2">
            <w:pPr>
              <w:pStyle w:val="ConsPlusNormal"/>
            </w:pPr>
            <w:r>
              <w:t xml:space="preserve">Доля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w:t>
            </w:r>
            <w:r>
              <w:lastRenderedPageBreak/>
              <w:t>значения</w:t>
            </w:r>
          </w:p>
        </w:tc>
        <w:tc>
          <w:tcPr>
            <w:tcW w:w="1020" w:type="dxa"/>
          </w:tcPr>
          <w:p w:rsidR="005D20B2" w:rsidRDefault="005D20B2">
            <w:pPr>
              <w:pStyle w:val="ConsPlusNormal"/>
              <w:jc w:val="center"/>
            </w:pPr>
            <w:r>
              <w:lastRenderedPageBreak/>
              <w:t>процентов</w:t>
            </w:r>
          </w:p>
        </w:tc>
        <w:tc>
          <w:tcPr>
            <w:tcW w:w="1020" w:type="dxa"/>
          </w:tcPr>
          <w:p w:rsidR="005D20B2" w:rsidRDefault="005D20B2">
            <w:pPr>
              <w:pStyle w:val="ConsPlusNormal"/>
              <w:jc w:val="center"/>
            </w:pPr>
            <w:r>
              <w:t>9,65</w:t>
            </w:r>
          </w:p>
        </w:tc>
        <w:tc>
          <w:tcPr>
            <w:tcW w:w="1020" w:type="dxa"/>
          </w:tcPr>
          <w:p w:rsidR="005D20B2" w:rsidRDefault="005D20B2">
            <w:pPr>
              <w:pStyle w:val="ConsPlusNormal"/>
              <w:jc w:val="center"/>
            </w:pPr>
            <w:r>
              <w:t>9,79</w:t>
            </w:r>
          </w:p>
        </w:tc>
        <w:tc>
          <w:tcPr>
            <w:tcW w:w="1020" w:type="dxa"/>
          </w:tcPr>
          <w:p w:rsidR="005D20B2" w:rsidRDefault="005D20B2">
            <w:pPr>
              <w:pStyle w:val="ConsPlusNormal"/>
              <w:jc w:val="center"/>
            </w:pPr>
            <w:r>
              <w:t>9,94</w:t>
            </w:r>
          </w:p>
        </w:tc>
        <w:tc>
          <w:tcPr>
            <w:tcW w:w="1020" w:type="dxa"/>
          </w:tcPr>
          <w:p w:rsidR="005D20B2" w:rsidRDefault="005D20B2">
            <w:pPr>
              <w:pStyle w:val="ConsPlusNormal"/>
              <w:jc w:val="center"/>
            </w:pPr>
            <w:r>
              <w:t>10,08</w:t>
            </w:r>
          </w:p>
        </w:tc>
        <w:tc>
          <w:tcPr>
            <w:tcW w:w="1020" w:type="dxa"/>
          </w:tcPr>
          <w:p w:rsidR="005D20B2" w:rsidRDefault="005D20B2">
            <w:pPr>
              <w:pStyle w:val="ConsPlusNormal"/>
              <w:jc w:val="center"/>
            </w:pPr>
            <w:r>
              <w:t>10,22</w:t>
            </w:r>
          </w:p>
        </w:tc>
        <w:tc>
          <w:tcPr>
            <w:tcW w:w="1077" w:type="dxa"/>
          </w:tcPr>
          <w:p w:rsidR="005D20B2" w:rsidRDefault="005D20B2">
            <w:pPr>
              <w:pStyle w:val="ConsPlusNormal"/>
              <w:jc w:val="center"/>
            </w:pPr>
            <w:r>
              <w:t>10,24</w:t>
            </w:r>
          </w:p>
        </w:tc>
        <w:tc>
          <w:tcPr>
            <w:tcW w:w="1020" w:type="dxa"/>
          </w:tcPr>
          <w:p w:rsidR="005D20B2" w:rsidRDefault="005D20B2">
            <w:pPr>
              <w:pStyle w:val="ConsPlusNormal"/>
              <w:jc w:val="center"/>
            </w:pPr>
            <w:r>
              <w:t>10,26</w:t>
            </w:r>
          </w:p>
        </w:tc>
        <w:tc>
          <w:tcPr>
            <w:tcW w:w="1020" w:type="dxa"/>
          </w:tcPr>
          <w:p w:rsidR="005D20B2" w:rsidRDefault="005D20B2">
            <w:pPr>
              <w:pStyle w:val="ConsPlusNormal"/>
              <w:jc w:val="center"/>
            </w:pPr>
            <w:r>
              <w:t>10,28</w:t>
            </w:r>
          </w:p>
        </w:tc>
        <w:tc>
          <w:tcPr>
            <w:tcW w:w="1020" w:type="dxa"/>
          </w:tcPr>
          <w:p w:rsidR="005D20B2" w:rsidRDefault="005D20B2">
            <w:pPr>
              <w:pStyle w:val="ConsPlusNormal"/>
              <w:jc w:val="center"/>
            </w:pPr>
            <w:r>
              <w:t>10,30</w:t>
            </w:r>
          </w:p>
        </w:tc>
        <w:tc>
          <w:tcPr>
            <w:tcW w:w="1077" w:type="dxa"/>
          </w:tcPr>
          <w:p w:rsidR="005D20B2" w:rsidRDefault="005D20B2">
            <w:pPr>
              <w:pStyle w:val="ConsPlusNormal"/>
              <w:jc w:val="center"/>
            </w:pPr>
            <w:r>
              <w:t>10,32</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Pd = (Pr + Pn + P</w:t>
            </w:r>
            <w:r>
              <w:rPr>
                <w:vertAlign w:val="subscript"/>
              </w:rPr>
              <w:t>n+1</w:t>
            </w:r>
            <w:r>
              <w:t>) / Op x 100, где</w:t>
            </w:r>
          </w:p>
          <w:p w:rsidR="005D20B2" w:rsidRDefault="005D20B2">
            <w:pPr>
              <w:pStyle w:val="ConsPlusNormal"/>
            </w:pPr>
          </w:p>
          <w:p w:rsidR="005D20B2" w:rsidRDefault="005D20B2">
            <w:pPr>
              <w:pStyle w:val="ConsPlusNormal"/>
            </w:pPr>
            <w:r>
              <w:t xml:space="preserve">Pd - доля протяженности автомобильных дорог (улиц) местного </w:t>
            </w:r>
            <w:r>
              <w:lastRenderedPageBreak/>
              <w:t>значения, улучшивших свое техническое состояние;</w:t>
            </w:r>
          </w:p>
          <w:p w:rsidR="005D20B2" w:rsidRDefault="005D20B2">
            <w:pPr>
              <w:pStyle w:val="ConsPlusNormal"/>
            </w:pPr>
            <w:r>
              <w:t>Pr - протяженность автомобильных дорог (улиц) местного значения, улучшивших свое техническое состояние в текущем году;</w:t>
            </w:r>
          </w:p>
          <w:p w:rsidR="005D20B2" w:rsidRDefault="005D20B2">
            <w:pPr>
              <w:pStyle w:val="ConsPlusNormal"/>
            </w:pPr>
            <w:r>
              <w:t>Pn - протяженность автомобильных дорог (улиц) местного значения, улучшивших свое техническое состояние в период с 2014 г. по 2017 г. (39,93 км);</w:t>
            </w:r>
          </w:p>
          <w:p w:rsidR="005D20B2" w:rsidRDefault="005D20B2">
            <w:pPr>
              <w:pStyle w:val="ConsPlusNormal"/>
            </w:pPr>
            <w:r>
              <w:t>P</w:t>
            </w:r>
            <w:r>
              <w:rPr>
                <w:vertAlign w:val="subscript"/>
              </w:rPr>
              <w:t>n+1</w:t>
            </w:r>
            <w:r>
              <w:t xml:space="preserve"> - протяженность автомобильных дорог (улиц) местного значения, улучшивших свое техническое состояние в год (годы), предшествующие отчетному, после 2017 года;</w:t>
            </w:r>
          </w:p>
          <w:p w:rsidR="005D20B2" w:rsidRDefault="005D20B2">
            <w:pPr>
              <w:pStyle w:val="ConsPlusNormal"/>
            </w:pPr>
            <w:r>
              <w:t xml:space="preserve">Op - общая протяженность дорог (улиц) местного значения (443,9 км). </w:t>
            </w:r>
            <w:hyperlink r:id="rId191">
              <w:r>
                <w:rPr>
                  <w:color w:val="0000FF"/>
                </w:rPr>
                <w:t>Форма 3-ДГ (мо)</w:t>
              </w:r>
            </w:hyperlink>
            <w:r>
              <w:t xml:space="preserve"> "Сведения об </w:t>
            </w:r>
            <w:r>
              <w:lastRenderedPageBreak/>
              <w:t>автомобильных дорогах общего пользования местного значения и искусственных сооружениях на них за 2022 год"</w:t>
            </w:r>
          </w:p>
        </w:tc>
      </w:tr>
      <w:tr w:rsidR="005D20B2">
        <w:tc>
          <w:tcPr>
            <w:tcW w:w="17170" w:type="dxa"/>
            <w:gridSpan w:val="14"/>
          </w:tcPr>
          <w:p w:rsidR="005D20B2" w:rsidRDefault="005D20B2">
            <w:pPr>
              <w:pStyle w:val="ConsPlusNormal"/>
              <w:jc w:val="center"/>
              <w:outlineLvl w:val="4"/>
            </w:pPr>
            <w:r>
              <w:lastRenderedPageBreak/>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 (далее - Подпрограмма 2)</w:t>
            </w:r>
          </w:p>
        </w:tc>
      </w:tr>
      <w:tr w:rsidR="005D20B2">
        <w:tc>
          <w:tcPr>
            <w:tcW w:w="17170" w:type="dxa"/>
            <w:gridSpan w:val="14"/>
          </w:tcPr>
          <w:p w:rsidR="005D20B2" w:rsidRDefault="005D20B2">
            <w:pPr>
              <w:pStyle w:val="ConsPlusNormal"/>
              <w:jc w:val="center"/>
              <w:outlineLvl w:val="5"/>
            </w:pPr>
            <w:r>
              <w:t>Задача 1 Подпрограммы 2: "Развитие и благоустройство улично-дорожной сети города-курорта Пятигорска"</w:t>
            </w:r>
          </w:p>
        </w:tc>
      </w:tr>
      <w:tr w:rsidR="005D20B2">
        <w:tc>
          <w:tcPr>
            <w:tcW w:w="794" w:type="dxa"/>
          </w:tcPr>
          <w:p w:rsidR="005D20B2" w:rsidRDefault="005D20B2">
            <w:pPr>
              <w:pStyle w:val="ConsPlusNormal"/>
              <w:jc w:val="center"/>
            </w:pPr>
            <w:bookmarkStart w:id="9" w:name="P1665"/>
            <w:bookmarkEnd w:id="9"/>
            <w:r>
              <w:t>2.1.1.</w:t>
            </w:r>
          </w:p>
        </w:tc>
        <w:tc>
          <w:tcPr>
            <w:tcW w:w="2264" w:type="dxa"/>
          </w:tcPr>
          <w:p w:rsidR="005D20B2" w:rsidRDefault="005D20B2">
            <w:pPr>
              <w:pStyle w:val="ConsPlusNormal"/>
            </w:pPr>
            <w:r>
              <w:t>Площадь автомобильных дорог (улиц) местного значения, конструктивные характеристики надежности и безопасности которых усовершенствованы</w:t>
            </w:r>
          </w:p>
        </w:tc>
        <w:tc>
          <w:tcPr>
            <w:tcW w:w="1020" w:type="dxa"/>
          </w:tcPr>
          <w:p w:rsidR="005D20B2" w:rsidRDefault="005D20B2">
            <w:pPr>
              <w:pStyle w:val="ConsPlusNormal"/>
              <w:jc w:val="center"/>
            </w:pPr>
            <w:r>
              <w:t>тыс. м</w:t>
            </w:r>
            <w:r>
              <w:rPr>
                <w:vertAlign w:val="superscript"/>
              </w:rPr>
              <w:t>2</w:t>
            </w:r>
          </w:p>
        </w:tc>
        <w:tc>
          <w:tcPr>
            <w:tcW w:w="1020" w:type="dxa"/>
          </w:tcPr>
          <w:p w:rsidR="005D20B2" w:rsidRDefault="005D20B2">
            <w:pPr>
              <w:pStyle w:val="ConsPlusNormal"/>
              <w:jc w:val="center"/>
            </w:pPr>
            <w:r>
              <w:t>240,16</w:t>
            </w:r>
          </w:p>
        </w:tc>
        <w:tc>
          <w:tcPr>
            <w:tcW w:w="1020" w:type="dxa"/>
          </w:tcPr>
          <w:p w:rsidR="005D20B2" w:rsidRDefault="005D20B2">
            <w:pPr>
              <w:pStyle w:val="ConsPlusNormal"/>
              <w:jc w:val="center"/>
            </w:pPr>
            <w:r>
              <w:t>240,76</w:t>
            </w:r>
          </w:p>
        </w:tc>
        <w:tc>
          <w:tcPr>
            <w:tcW w:w="1020" w:type="dxa"/>
          </w:tcPr>
          <w:p w:rsidR="005D20B2" w:rsidRDefault="005D20B2">
            <w:pPr>
              <w:pStyle w:val="ConsPlusNormal"/>
              <w:jc w:val="center"/>
            </w:pPr>
            <w:r>
              <w:t>241,36</w:t>
            </w:r>
          </w:p>
        </w:tc>
        <w:tc>
          <w:tcPr>
            <w:tcW w:w="1020" w:type="dxa"/>
          </w:tcPr>
          <w:p w:rsidR="005D20B2" w:rsidRDefault="005D20B2">
            <w:pPr>
              <w:pStyle w:val="ConsPlusNormal"/>
              <w:jc w:val="center"/>
            </w:pPr>
            <w:r>
              <w:t>241,56</w:t>
            </w:r>
          </w:p>
        </w:tc>
        <w:tc>
          <w:tcPr>
            <w:tcW w:w="1020" w:type="dxa"/>
          </w:tcPr>
          <w:p w:rsidR="005D20B2" w:rsidRDefault="005D20B2">
            <w:pPr>
              <w:pStyle w:val="ConsPlusNormal"/>
              <w:jc w:val="center"/>
            </w:pPr>
            <w:r>
              <w:t>242,96</w:t>
            </w:r>
          </w:p>
        </w:tc>
        <w:tc>
          <w:tcPr>
            <w:tcW w:w="1077" w:type="dxa"/>
          </w:tcPr>
          <w:p w:rsidR="005D20B2" w:rsidRDefault="005D20B2">
            <w:pPr>
              <w:pStyle w:val="ConsPlusNormal"/>
              <w:jc w:val="center"/>
            </w:pPr>
            <w:r>
              <w:t>243,16</w:t>
            </w:r>
          </w:p>
        </w:tc>
        <w:tc>
          <w:tcPr>
            <w:tcW w:w="1020" w:type="dxa"/>
          </w:tcPr>
          <w:p w:rsidR="005D20B2" w:rsidRDefault="005D20B2">
            <w:pPr>
              <w:pStyle w:val="ConsPlusNormal"/>
              <w:jc w:val="center"/>
            </w:pPr>
            <w:r>
              <w:t>243,26</w:t>
            </w:r>
          </w:p>
        </w:tc>
        <w:tc>
          <w:tcPr>
            <w:tcW w:w="1020" w:type="dxa"/>
          </w:tcPr>
          <w:p w:rsidR="005D20B2" w:rsidRDefault="005D20B2">
            <w:pPr>
              <w:pStyle w:val="ConsPlusNormal"/>
              <w:jc w:val="center"/>
            </w:pPr>
            <w:r>
              <w:t>243,26</w:t>
            </w:r>
          </w:p>
        </w:tc>
        <w:tc>
          <w:tcPr>
            <w:tcW w:w="1020" w:type="dxa"/>
          </w:tcPr>
          <w:p w:rsidR="005D20B2" w:rsidRDefault="005D20B2">
            <w:pPr>
              <w:pStyle w:val="ConsPlusNormal"/>
              <w:jc w:val="center"/>
            </w:pPr>
            <w:r>
              <w:t>243,26</w:t>
            </w:r>
          </w:p>
        </w:tc>
        <w:tc>
          <w:tcPr>
            <w:tcW w:w="1077" w:type="dxa"/>
          </w:tcPr>
          <w:p w:rsidR="005D20B2" w:rsidRDefault="005D20B2">
            <w:pPr>
              <w:pStyle w:val="ConsPlusNormal"/>
              <w:jc w:val="center"/>
            </w:pPr>
            <w:r>
              <w:t>243,26</w:t>
            </w:r>
          </w:p>
        </w:tc>
        <w:tc>
          <w:tcPr>
            <w:tcW w:w="2778" w:type="dxa"/>
          </w:tcPr>
          <w:p w:rsidR="005D20B2" w:rsidRDefault="005D20B2">
            <w:pPr>
              <w:pStyle w:val="ConsPlusNormal"/>
            </w:pPr>
            <w:r>
              <w:t xml:space="preserve">Форма "Отчетные сведения о результатах реализации программы", утвержденная приказом МУ "УГХТиС администрации г. Пятигорска" от 07.07.2017 N 48 (на основании отчетных форм: Акта о приемке выполненных работ по </w:t>
            </w:r>
            <w:hyperlink r:id="rId192">
              <w:r>
                <w:rPr>
                  <w:color w:val="0000FF"/>
                </w:rPr>
                <w:t>форме N КС-2</w:t>
              </w:r>
            </w:hyperlink>
            <w:r>
              <w:t xml:space="preserve"> Площадь учитывается нарастающим итогом от базового 2016 года (239,56 тыс. м2)</w:t>
            </w:r>
          </w:p>
        </w:tc>
      </w:tr>
      <w:tr w:rsidR="005D20B2">
        <w:tc>
          <w:tcPr>
            <w:tcW w:w="794" w:type="dxa"/>
          </w:tcPr>
          <w:p w:rsidR="005D20B2" w:rsidRDefault="005D20B2">
            <w:pPr>
              <w:pStyle w:val="ConsPlusNormal"/>
              <w:jc w:val="center"/>
            </w:pPr>
            <w:bookmarkStart w:id="10" w:name="P1679"/>
            <w:bookmarkEnd w:id="10"/>
            <w:r>
              <w:t>2.1.2.</w:t>
            </w:r>
          </w:p>
        </w:tc>
        <w:tc>
          <w:tcPr>
            <w:tcW w:w="2264" w:type="dxa"/>
          </w:tcPr>
          <w:p w:rsidR="005D20B2" w:rsidRDefault="005D20B2">
            <w:pPr>
              <w:pStyle w:val="ConsPlusNormal"/>
            </w:pPr>
            <w:r>
              <w:t xml:space="preserve">Площадь автомобильных дорог местного значения, конструктивные </w:t>
            </w:r>
            <w:r>
              <w:lastRenderedPageBreak/>
              <w:t>характеристики надежности и безопасности которых усовершенствованы в рамках реализации проектов, основанных на местных инициативах</w:t>
            </w:r>
          </w:p>
        </w:tc>
        <w:tc>
          <w:tcPr>
            <w:tcW w:w="1020" w:type="dxa"/>
          </w:tcPr>
          <w:p w:rsidR="005D20B2" w:rsidRDefault="005D20B2">
            <w:pPr>
              <w:pStyle w:val="ConsPlusNormal"/>
              <w:jc w:val="center"/>
            </w:pPr>
            <w:r>
              <w:lastRenderedPageBreak/>
              <w:t>тыс. м</w:t>
            </w:r>
            <w:r>
              <w:rPr>
                <w:vertAlign w:val="superscript"/>
              </w:rPr>
              <w:t>2</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6,100</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 xml:space="preserve">На основании: акта о приемке выполненных работ по </w:t>
            </w:r>
            <w:hyperlink r:id="rId193">
              <w:r>
                <w:rPr>
                  <w:color w:val="0000FF"/>
                </w:rPr>
                <w:t>форме N КС-2</w:t>
              </w:r>
            </w:hyperlink>
          </w:p>
        </w:tc>
      </w:tr>
      <w:tr w:rsidR="005D20B2">
        <w:tc>
          <w:tcPr>
            <w:tcW w:w="17170" w:type="dxa"/>
            <w:gridSpan w:val="14"/>
          </w:tcPr>
          <w:p w:rsidR="005D20B2" w:rsidRDefault="005D20B2">
            <w:pPr>
              <w:pStyle w:val="ConsPlusNormal"/>
              <w:jc w:val="center"/>
              <w:outlineLvl w:val="3"/>
            </w:pPr>
            <w:r>
              <w:t>III. Цель 3 Программы "Повышение устойчивости ливневой системы города-курорта Пятигорска"</w:t>
            </w:r>
          </w:p>
        </w:tc>
      </w:tr>
      <w:tr w:rsidR="005D20B2">
        <w:tc>
          <w:tcPr>
            <w:tcW w:w="794" w:type="dxa"/>
          </w:tcPr>
          <w:p w:rsidR="005D20B2" w:rsidRDefault="005D20B2">
            <w:pPr>
              <w:pStyle w:val="ConsPlusNormal"/>
              <w:jc w:val="center"/>
            </w:pPr>
            <w:bookmarkStart w:id="11" w:name="P1694"/>
            <w:bookmarkEnd w:id="11"/>
            <w:r>
              <w:t>3.1.</w:t>
            </w:r>
          </w:p>
        </w:tc>
        <w:tc>
          <w:tcPr>
            <w:tcW w:w="2264" w:type="dxa"/>
          </w:tcPr>
          <w:p w:rsidR="005D20B2" w:rsidRDefault="005D20B2">
            <w:pPr>
              <w:pStyle w:val="ConsPlusNormal"/>
            </w:pPr>
            <w:r>
              <w:t>Доля ливневых систем, прошедших ремонтные и восстановительные работы (ремонт, сооружение, восстановление, очистка и содержание), по отношению к общему количеству магистральных ливневых систем в городе-курорте Пятигорске</w:t>
            </w:r>
          </w:p>
        </w:tc>
        <w:tc>
          <w:tcPr>
            <w:tcW w:w="1020" w:type="dxa"/>
          </w:tcPr>
          <w:p w:rsidR="005D20B2" w:rsidRDefault="005D20B2">
            <w:pPr>
              <w:pStyle w:val="ConsPlusNormal"/>
              <w:jc w:val="center"/>
            </w:pPr>
            <w:r>
              <w:t>процентов</w:t>
            </w:r>
          </w:p>
        </w:tc>
        <w:tc>
          <w:tcPr>
            <w:tcW w:w="1020" w:type="dxa"/>
          </w:tcPr>
          <w:p w:rsidR="005D20B2" w:rsidRDefault="005D20B2">
            <w:pPr>
              <w:pStyle w:val="ConsPlusNormal"/>
              <w:jc w:val="center"/>
            </w:pPr>
            <w:r>
              <w:t>100</w:t>
            </w:r>
          </w:p>
        </w:tc>
        <w:tc>
          <w:tcPr>
            <w:tcW w:w="1020" w:type="dxa"/>
          </w:tcPr>
          <w:p w:rsidR="005D20B2" w:rsidRDefault="005D20B2">
            <w:pPr>
              <w:pStyle w:val="ConsPlusNormal"/>
              <w:jc w:val="center"/>
            </w:pPr>
            <w:r>
              <w:t>100</w:t>
            </w:r>
          </w:p>
        </w:tc>
        <w:tc>
          <w:tcPr>
            <w:tcW w:w="1020" w:type="dxa"/>
          </w:tcPr>
          <w:p w:rsidR="005D20B2" w:rsidRDefault="005D20B2">
            <w:pPr>
              <w:pStyle w:val="ConsPlusNormal"/>
              <w:jc w:val="center"/>
            </w:pPr>
            <w:r>
              <w:t>100</w:t>
            </w:r>
          </w:p>
        </w:tc>
        <w:tc>
          <w:tcPr>
            <w:tcW w:w="1020" w:type="dxa"/>
          </w:tcPr>
          <w:p w:rsidR="005D20B2" w:rsidRDefault="005D20B2">
            <w:pPr>
              <w:pStyle w:val="ConsPlusNormal"/>
              <w:jc w:val="center"/>
            </w:pPr>
            <w:r>
              <w:t>100</w:t>
            </w:r>
          </w:p>
        </w:tc>
        <w:tc>
          <w:tcPr>
            <w:tcW w:w="1020" w:type="dxa"/>
          </w:tcPr>
          <w:p w:rsidR="005D20B2" w:rsidRDefault="005D20B2">
            <w:pPr>
              <w:pStyle w:val="ConsPlusNormal"/>
              <w:jc w:val="center"/>
            </w:pPr>
            <w:r>
              <w:t>100</w:t>
            </w:r>
          </w:p>
        </w:tc>
        <w:tc>
          <w:tcPr>
            <w:tcW w:w="1077" w:type="dxa"/>
          </w:tcPr>
          <w:p w:rsidR="005D20B2" w:rsidRDefault="005D20B2">
            <w:pPr>
              <w:pStyle w:val="ConsPlusNormal"/>
              <w:jc w:val="center"/>
            </w:pPr>
            <w:r>
              <w:t>100</w:t>
            </w:r>
          </w:p>
        </w:tc>
        <w:tc>
          <w:tcPr>
            <w:tcW w:w="1020" w:type="dxa"/>
          </w:tcPr>
          <w:p w:rsidR="005D20B2" w:rsidRDefault="005D20B2">
            <w:pPr>
              <w:pStyle w:val="ConsPlusNormal"/>
              <w:jc w:val="center"/>
            </w:pPr>
            <w:r>
              <w:t>100</w:t>
            </w:r>
          </w:p>
        </w:tc>
        <w:tc>
          <w:tcPr>
            <w:tcW w:w="1020" w:type="dxa"/>
          </w:tcPr>
          <w:p w:rsidR="005D20B2" w:rsidRDefault="005D20B2">
            <w:pPr>
              <w:pStyle w:val="ConsPlusNormal"/>
              <w:jc w:val="center"/>
            </w:pPr>
            <w:r>
              <w:t>100</w:t>
            </w:r>
          </w:p>
        </w:tc>
        <w:tc>
          <w:tcPr>
            <w:tcW w:w="1020" w:type="dxa"/>
          </w:tcPr>
          <w:p w:rsidR="005D20B2" w:rsidRDefault="005D20B2">
            <w:pPr>
              <w:pStyle w:val="ConsPlusNormal"/>
              <w:jc w:val="center"/>
            </w:pPr>
            <w:r>
              <w:t>100</w:t>
            </w:r>
          </w:p>
        </w:tc>
        <w:tc>
          <w:tcPr>
            <w:tcW w:w="1077" w:type="dxa"/>
          </w:tcPr>
          <w:p w:rsidR="005D20B2" w:rsidRDefault="005D20B2">
            <w:pPr>
              <w:pStyle w:val="ConsPlusNormal"/>
              <w:jc w:val="center"/>
            </w:pPr>
            <w:r>
              <w:t>100</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Kd = (Ks / Km) x 100, где</w:t>
            </w:r>
          </w:p>
          <w:p w:rsidR="005D20B2" w:rsidRDefault="005D20B2">
            <w:pPr>
              <w:pStyle w:val="ConsPlusNormal"/>
            </w:pPr>
          </w:p>
          <w:p w:rsidR="005D20B2" w:rsidRDefault="005D20B2">
            <w:pPr>
              <w:pStyle w:val="ConsPlusNormal"/>
            </w:pPr>
            <w:r>
              <w:t>Kd - доля ливневых систем, прошедших ремонтные и восстановительные работы (ремонт, сооружение, восстановление, очистка и содержание);</w:t>
            </w:r>
          </w:p>
          <w:p w:rsidR="005D20B2" w:rsidRDefault="005D20B2">
            <w:pPr>
              <w:pStyle w:val="ConsPlusNormal"/>
            </w:pPr>
            <w:r>
              <w:t>Ks - количество ливневых канализаций, прошедших ремонтные и восстановительные работы (ремонт, сооружение, восстановление, очистка и содержание) в текущем году;</w:t>
            </w:r>
          </w:p>
          <w:p w:rsidR="005D20B2" w:rsidRDefault="005D20B2">
            <w:pPr>
              <w:pStyle w:val="ConsPlusNormal"/>
            </w:pPr>
            <w:r>
              <w:t xml:space="preserve">Km - общее количество </w:t>
            </w:r>
            <w:r>
              <w:lastRenderedPageBreak/>
              <w:t>магистральных ливневых канализаций в городе-курорте Пятигорске (41 ед.). Сведения для расчета предоставляются ответственным исполнителем подпрограммы согласно данным ежегодно утверждаемого Титульного списка</w:t>
            </w:r>
          </w:p>
        </w:tc>
      </w:tr>
      <w:tr w:rsidR="005D20B2">
        <w:tc>
          <w:tcPr>
            <w:tcW w:w="17170" w:type="dxa"/>
            <w:gridSpan w:val="14"/>
          </w:tcPr>
          <w:p w:rsidR="005D20B2" w:rsidRDefault="005D20B2">
            <w:pPr>
              <w:pStyle w:val="ConsPlusNormal"/>
              <w:jc w:val="center"/>
              <w:outlineLvl w:val="4"/>
            </w:pPr>
            <w:r>
              <w:lastRenderedPageBreak/>
              <w:t>Подпрограмма "Ремонт, сооружение, восстановление, очистка и содержание ливневых канализаций в городе-курорте Пятигорске" (далее - Подпрограмма 3)</w:t>
            </w:r>
          </w:p>
        </w:tc>
      </w:tr>
      <w:tr w:rsidR="005D20B2">
        <w:tc>
          <w:tcPr>
            <w:tcW w:w="17170" w:type="dxa"/>
            <w:gridSpan w:val="14"/>
          </w:tcPr>
          <w:p w:rsidR="005D20B2" w:rsidRDefault="005D20B2">
            <w:pPr>
              <w:pStyle w:val="ConsPlusNormal"/>
              <w:jc w:val="center"/>
              <w:outlineLvl w:val="5"/>
            </w:pPr>
            <w:r>
              <w:t>Задача 1 Подпрограммы 3: "Ремонт, строительство, реконструкция и содержание сетей ливневой канализации"</w:t>
            </w:r>
          </w:p>
        </w:tc>
      </w:tr>
      <w:tr w:rsidR="005D20B2">
        <w:tc>
          <w:tcPr>
            <w:tcW w:w="794" w:type="dxa"/>
          </w:tcPr>
          <w:p w:rsidR="005D20B2" w:rsidRDefault="005D20B2">
            <w:pPr>
              <w:pStyle w:val="ConsPlusNormal"/>
              <w:jc w:val="center"/>
            </w:pPr>
            <w:bookmarkStart w:id="12" w:name="P1716"/>
            <w:bookmarkEnd w:id="12"/>
            <w:r>
              <w:t>3.1.1.</w:t>
            </w:r>
          </w:p>
        </w:tc>
        <w:tc>
          <w:tcPr>
            <w:tcW w:w="2264" w:type="dxa"/>
          </w:tcPr>
          <w:p w:rsidR="005D20B2" w:rsidRDefault="005D20B2">
            <w:pPr>
              <w:pStyle w:val="ConsPlusNormal"/>
            </w:pPr>
            <w:r>
              <w:t>Количество магистральных ливневых канализаций в городе-курорте Пятигорске, прошедших ремонтные и восстановительные работы (ремонт, сооружение, восстановление, очистка и содержание), в текущем году</w:t>
            </w:r>
          </w:p>
        </w:tc>
        <w:tc>
          <w:tcPr>
            <w:tcW w:w="1020" w:type="dxa"/>
          </w:tcPr>
          <w:p w:rsidR="005D20B2" w:rsidRDefault="005D20B2">
            <w:pPr>
              <w:pStyle w:val="ConsPlusNormal"/>
              <w:jc w:val="center"/>
            </w:pPr>
            <w:r>
              <w:t>единиц</w:t>
            </w:r>
          </w:p>
        </w:tc>
        <w:tc>
          <w:tcPr>
            <w:tcW w:w="1020" w:type="dxa"/>
          </w:tcPr>
          <w:p w:rsidR="005D20B2" w:rsidRDefault="005D20B2">
            <w:pPr>
              <w:pStyle w:val="ConsPlusNormal"/>
              <w:jc w:val="center"/>
            </w:pPr>
            <w:r>
              <w:t>41</w:t>
            </w:r>
          </w:p>
        </w:tc>
        <w:tc>
          <w:tcPr>
            <w:tcW w:w="1020" w:type="dxa"/>
          </w:tcPr>
          <w:p w:rsidR="005D20B2" w:rsidRDefault="005D20B2">
            <w:pPr>
              <w:pStyle w:val="ConsPlusNormal"/>
              <w:jc w:val="center"/>
            </w:pPr>
            <w:r>
              <w:t>41</w:t>
            </w:r>
          </w:p>
        </w:tc>
        <w:tc>
          <w:tcPr>
            <w:tcW w:w="1020" w:type="dxa"/>
          </w:tcPr>
          <w:p w:rsidR="005D20B2" w:rsidRDefault="005D20B2">
            <w:pPr>
              <w:pStyle w:val="ConsPlusNormal"/>
              <w:jc w:val="center"/>
            </w:pPr>
            <w:r>
              <w:t>41</w:t>
            </w:r>
          </w:p>
        </w:tc>
        <w:tc>
          <w:tcPr>
            <w:tcW w:w="1020" w:type="dxa"/>
          </w:tcPr>
          <w:p w:rsidR="005D20B2" w:rsidRDefault="005D20B2">
            <w:pPr>
              <w:pStyle w:val="ConsPlusNormal"/>
              <w:jc w:val="center"/>
            </w:pPr>
            <w:r>
              <w:t>41</w:t>
            </w:r>
          </w:p>
        </w:tc>
        <w:tc>
          <w:tcPr>
            <w:tcW w:w="1020" w:type="dxa"/>
          </w:tcPr>
          <w:p w:rsidR="005D20B2" w:rsidRDefault="005D20B2">
            <w:pPr>
              <w:pStyle w:val="ConsPlusNormal"/>
              <w:jc w:val="center"/>
            </w:pPr>
            <w:r>
              <w:t>41</w:t>
            </w:r>
          </w:p>
        </w:tc>
        <w:tc>
          <w:tcPr>
            <w:tcW w:w="1077" w:type="dxa"/>
          </w:tcPr>
          <w:p w:rsidR="005D20B2" w:rsidRDefault="005D20B2">
            <w:pPr>
              <w:pStyle w:val="ConsPlusNormal"/>
              <w:jc w:val="center"/>
            </w:pPr>
            <w:r>
              <w:t>41</w:t>
            </w:r>
          </w:p>
        </w:tc>
        <w:tc>
          <w:tcPr>
            <w:tcW w:w="1020" w:type="dxa"/>
          </w:tcPr>
          <w:p w:rsidR="005D20B2" w:rsidRDefault="005D20B2">
            <w:pPr>
              <w:pStyle w:val="ConsPlusNormal"/>
              <w:jc w:val="center"/>
            </w:pPr>
            <w:r>
              <w:t>41</w:t>
            </w:r>
          </w:p>
        </w:tc>
        <w:tc>
          <w:tcPr>
            <w:tcW w:w="1020" w:type="dxa"/>
          </w:tcPr>
          <w:p w:rsidR="005D20B2" w:rsidRDefault="005D20B2">
            <w:pPr>
              <w:pStyle w:val="ConsPlusNormal"/>
              <w:jc w:val="center"/>
            </w:pPr>
            <w:r>
              <w:t>41</w:t>
            </w:r>
          </w:p>
        </w:tc>
        <w:tc>
          <w:tcPr>
            <w:tcW w:w="1020" w:type="dxa"/>
          </w:tcPr>
          <w:p w:rsidR="005D20B2" w:rsidRDefault="005D20B2">
            <w:pPr>
              <w:pStyle w:val="ConsPlusNormal"/>
              <w:jc w:val="center"/>
            </w:pPr>
            <w:r>
              <w:t>41</w:t>
            </w:r>
          </w:p>
        </w:tc>
        <w:tc>
          <w:tcPr>
            <w:tcW w:w="1077" w:type="dxa"/>
          </w:tcPr>
          <w:p w:rsidR="005D20B2" w:rsidRDefault="005D20B2">
            <w:pPr>
              <w:pStyle w:val="ConsPlusNormal"/>
              <w:jc w:val="center"/>
            </w:pPr>
            <w:r>
              <w:t>41</w:t>
            </w:r>
          </w:p>
        </w:tc>
        <w:tc>
          <w:tcPr>
            <w:tcW w:w="2778" w:type="dxa"/>
          </w:tcPr>
          <w:p w:rsidR="005D20B2" w:rsidRDefault="005D20B2">
            <w:pPr>
              <w:pStyle w:val="ConsPlusNormal"/>
            </w:pPr>
            <w:r>
              <w:t>Количество магистральных ливневых канализаций в городе-курорте Пятигорске, прошедших ремонтные и восстановительные работы (ремонт, сооружение, восстановление, очистка и содержание) в текущем году</w:t>
            </w:r>
          </w:p>
        </w:tc>
      </w:tr>
      <w:tr w:rsidR="005D20B2">
        <w:tc>
          <w:tcPr>
            <w:tcW w:w="794" w:type="dxa"/>
          </w:tcPr>
          <w:p w:rsidR="005D20B2" w:rsidRDefault="005D20B2">
            <w:pPr>
              <w:pStyle w:val="ConsPlusNormal"/>
              <w:jc w:val="center"/>
            </w:pPr>
            <w:bookmarkStart w:id="13" w:name="P1730"/>
            <w:bookmarkEnd w:id="13"/>
            <w:r>
              <w:t>3.1.2.</w:t>
            </w:r>
          </w:p>
        </w:tc>
        <w:tc>
          <w:tcPr>
            <w:tcW w:w="2264" w:type="dxa"/>
          </w:tcPr>
          <w:p w:rsidR="005D20B2" w:rsidRDefault="005D20B2">
            <w:pPr>
              <w:pStyle w:val="ConsPlusNormal"/>
            </w:pPr>
            <w:r>
              <w:t xml:space="preserve">Сокращение потребности строительства </w:t>
            </w:r>
            <w:r>
              <w:lastRenderedPageBreak/>
              <w:t>ливневых коллекторов</w:t>
            </w:r>
          </w:p>
        </w:tc>
        <w:tc>
          <w:tcPr>
            <w:tcW w:w="1020" w:type="dxa"/>
          </w:tcPr>
          <w:p w:rsidR="005D20B2" w:rsidRDefault="005D20B2">
            <w:pPr>
              <w:pStyle w:val="ConsPlusNormal"/>
              <w:jc w:val="center"/>
            </w:pPr>
            <w:r>
              <w:lastRenderedPageBreak/>
              <w:t>процентов</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1</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1</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lastRenderedPageBreak/>
              <w:t>Sp = (Pkn + N) / Po x 100, где</w:t>
            </w:r>
          </w:p>
          <w:p w:rsidR="005D20B2" w:rsidRDefault="005D20B2">
            <w:pPr>
              <w:pStyle w:val="ConsPlusNormal"/>
            </w:pPr>
          </w:p>
          <w:p w:rsidR="005D20B2" w:rsidRDefault="005D20B2">
            <w:pPr>
              <w:pStyle w:val="ConsPlusNormal"/>
            </w:pPr>
            <w:r>
              <w:t>Sp - сокращение потребности строительства ливневых коллекторов;</w:t>
            </w:r>
          </w:p>
          <w:p w:rsidR="005D20B2" w:rsidRDefault="005D20B2">
            <w:pPr>
              <w:pStyle w:val="ConsPlusNormal"/>
            </w:pPr>
            <w:r>
              <w:t>Pkn - протяженность построенных ливневых коллекторов в текущем году;</w:t>
            </w:r>
          </w:p>
          <w:p w:rsidR="005D20B2" w:rsidRDefault="005D20B2">
            <w:pPr>
              <w:pStyle w:val="ConsPlusNormal"/>
            </w:pPr>
            <w:r>
              <w:t>N - протяженность построенных ливневых коллекторов в предшествующие годы реализации подпрограммы;</w:t>
            </w:r>
          </w:p>
          <w:p w:rsidR="005D20B2" w:rsidRDefault="005D20B2">
            <w:pPr>
              <w:pStyle w:val="ConsPlusNormal"/>
            </w:pPr>
            <w:r>
              <w:t>Po - общая потребность строительства</w:t>
            </w:r>
          </w:p>
        </w:tc>
      </w:tr>
      <w:tr w:rsidR="005D20B2">
        <w:tc>
          <w:tcPr>
            <w:tcW w:w="17170" w:type="dxa"/>
            <w:gridSpan w:val="14"/>
          </w:tcPr>
          <w:p w:rsidR="005D20B2" w:rsidRDefault="005D20B2">
            <w:pPr>
              <w:pStyle w:val="ConsPlusNormal"/>
              <w:jc w:val="center"/>
              <w:outlineLvl w:val="3"/>
            </w:pPr>
            <w:r>
              <w:lastRenderedPageBreak/>
              <w:t>IV. Цель 4 Программы "Совершенствование системы управления объектами улично-дорожной сети"</w:t>
            </w:r>
          </w:p>
        </w:tc>
      </w:tr>
      <w:tr w:rsidR="005D20B2">
        <w:tc>
          <w:tcPr>
            <w:tcW w:w="794" w:type="dxa"/>
          </w:tcPr>
          <w:p w:rsidR="005D20B2" w:rsidRDefault="005D20B2">
            <w:pPr>
              <w:pStyle w:val="ConsPlusNormal"/>
              <w:jc w:val="center"/>
            </w:pPr>
            <w:bookmarkStart w:id="14" w:name="P1752"/>
            <w:bookmarkEnd w:id="14"/>
            <w:r>
              <w:t>4.1.</w:t>
            </w:r>
          </w:p>
        </w:tc>
        <w:tc>
          <w:tcPr>
            <w:tcW w:w="2264" w:type="dxa"/>
          </w:tcPr>
          <w:p w:rsidR="005D20B2" w:rsidRDefault="005D20B2">
            <w:pPr>
              <w:pStyle w:val="ConsPlusNormal"/>
            </w:pPr>
            <w:r>
              <w:t xml:space="preserve">Доля автомобильных дорог (улиц), мостов, путепроводов местного значения, по которым выполняются работы по техническому обследованию автомобильных дорог (улиц), мостов, путепроводов (диагностика, </w:t>
            </w:r>
            <w:r>
              <w:lastRenderedPageBreak/>
              <w:t>паспортизация, анализ состояния конструкций сооружения, оценка) от общей потребности</w:t>
            </w:r>
          </w:p>
        </w:tc>
        <w:tc>
          <w:tcPr>
            <w:tcW w:w="1020" w:type="dxa"/>
          </w:tcPr>
          <w:p w:rsidR="005D20B2" w:rsidRDefault="005D20B2">
            <w:pPr>
              <w:pStyle w:val="ConsPlusNormal"/>
              <w:jc w:val="center"/>
            </w:pPr>
            <w:r>
              <w:lastRenderedPageBreak/>
              <w:t>процентов</w:t>
            </w:r>
          </w:p>
        </w:tc>
        <w:tc>
          <w:tcPr>
            <w:tcW w:w="1020" w:type="dxa"/>
          </w:tcPr>
          <w:p w:rsidR="005D20B2" w:rsidRDefault="005D20B2">
            <w:pPr>
              <w:pStyle w:val="ConsPlusNormal"/>
              <w:jc w:val="center"/>
            </w:pPr>
            <w:r>
              <w:t>83,97</w:t>
            </w:r>
          </w:p>
        </w:tc>
        <w:tc>
          <w:tcPr>
            <w:tcW w:w="1020" w:type="dxa"/>
          </w:tcPr>
          <w:p w:rsidR="005D20B2" w:rsidRDefault="005D20B2">
            <w:pPr>
              <w:pStyle w:val="ConsPlusNormal"/>
              <w:jc w:val="center"/>
            </w:pPr>
            <w:r>
              <w:t>100,00</w:t>
            </w:r>
          </w:p>
        </w:tc>
        <w:tc>
          <w:tcPr>
            <w:tcW w:w="1020" w:type="dxa"/>
          </w:tcPr>
          <w:p w:rsidR="005D20B2" w:rsidRDefault="005D20B2">
            <w:pPr>
              <w:pStyle w:val="ConsPlusNormal"/>
              <w:jc w:val="center"/>
            </w:pPr>
            <w:r>
              <w:t>100,00</w:t>
            </w:r>
          </w:p>
        </w:tc>
        <w:tc>
          <w:tcPr>
            <w:tcW w:w="1020" w:type="dxa"/>
          </w:tcPr>
          <w:p w:rsidR="005D20B2" w:rsidRDefault="005D20B2">
            <w:pPr>
              <w:pStyle w:val="ConsPlusNormal"/>
              <w:jc w:val="center"/>
            </w:pPr>
            <w:r>
              <w:t>100,00</w:t>
            </w:r>
          </w:p>
        </w:tc>
        <w:tc>
          <w:tcPr>
            <w:tcW w:w="1020" w:type="dxa"/>
          </w:tcPr>
          <w:p w:rsidR="005D20B2" w:rsidRDefault="005D20B2">
            <w:pPr>
              <w:pStyle w:val="ConsPlusNormal"/>
              <w:jc w:val="center"/>
            </w:pPr>
            <w:r>
              <w:t>100,00</w:t>
            </w:r>
          </w:p>
        </w:tc>
        <w:tc>
          <w:tcPr>
            <w:tcW w:w="1077" w:type="dxa"/>
          </w:tcPr>
          <w:p w:rsidR="005D20B2" w:rsidRDefault="005D20B2">
            <w:pPr>
              <w:pStyle w:val="ConsPlusNormal"/>
              <w:jc w:val="center"/>
            </w:pPr>
            <w:r>
              <w:t>100,00</w:t>
            </w:r>
          </w:p>
        </w:tc>
        <w:tc>
          <w:tcPr>
            <w:tcW w:w="1020" w:type="dxa"/>
          </w:tcPr>
          <w:p w:rsidR="005D20B2" w:rsidRDefault="005D20B2">
            <w:pPr>
              <w:pStyle w:val="ConsPlusNormal"/>
              <w:jc w:val="center"/>
            </w:pPr>
            <w:r>
              <w:t>100,00</w:t>
            </w:r>
          </w:p>
        </w:tc>
        <w:tc>
          <w:tcPr>
            <w:tcW w:w="1020" w:type="dxa"/>
          </w:tcPr>
          <w:p w:rsidR="005D20B2" w:rsidRDefault="005D20B2">
            <w:pPr>
              <w:pStyle w:val="ConsPlusNormal"/>
              <w:jc w:val="center"/>
            </w:pPr>
            <w:r>
              <w:t>100,00</w:t>
            </w:r>
          </w:p>
        </w:tc>
        <w:tc>
          <w:tcPr>
            <w:tcW w:w="1020" w:type="dxa"/>
          </w:tcPr>
          <w:p w:rsidR="005D20B2" w:rsidRDefault="005D20B2">
            <w:pPr>
              <w:pStyle w:val="ConsPlusNormal"/>
              <w:jc w:val="center"/>
            </w:pPr>
            <w:r>
              <w:t>100,00</w:t>
            </w:r>
          </w:p>
        </w:tc>
        <w:tc>
          <w:tcPr>
            <w:tcW w:w="1077" w:type="dxa"/>
          </w:tcPr>
          <w:p w:rsidR="005D20B2" w:rsidRDefault="005D20B2">
            <w:pPr>
              <w:pStyle w:val="ConsPlusNormal"/>
              <w:jc w:val="center"/>
            </w:pPr>
            <w:r>
              <w:t>100,00</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Da = (Ks + Kn) / Pp x 100, где</w:t>
            </w:r>
          </w:p>
          <w:p w:rsidR="005D20B2" w:rsidRDefault="005D20B2">
            <w:pPr>
              <w:pStyle w:val="ConsPlusNormal"/>
            </w:pPr>
          </w:p>
          <w:p w:rsidR="005D20B2" w:rsidRDefault="005D20B2">
            <w:pPr>
              <w:pStyle w:val="ConsPlusNormal"/>
            </w:pPr>
            <w:r>
              <w:t xml:space="preserve">Da - доля автомобильных дорог (улиц), по которым в текущем году осуществлено изготовление </w:t>
            </w:r>
            <w:r>
              <w:lastRenderedPageBreak/>
              <w:t>технических планов от общей потребности;</w:t>
            </w:r>
          </w:p>
          <w:p w:rsidR="005D20B2" w:rsidRDefault="005D20B2">
            <w:pPr>
              <w:pStyle w:val="ConsPlusNormal"/>
            </w:pPr>
            <w:r>
              <w:t>Ks - количество технических планов, изготовленных в текущем году;</w:t>
            </w:r>
          </w:p>
          <w:p w:rsidR="005D20B2" w:rsidRDefault="005D20B2">
            <w:pPr>
              <w:pStyle w:val="ConsPlusNormal"/>
            </w:pPr>
            <w:r>
              <w:t>Kn - количество технических планов, изготовленных в предыдущие годы реализации подпрограммы;</w:t>
            </w:r>
          </w:p>
          <w:p w:rsidR="005D20B2" w:rsidRDefault="005D20B2">
            <w:pPr>
              <w:pStyle w:val="ConsPlusNormal"/>
            </w:pPr>
            <w:r>
              <w:t xml:space="preserve">Pp - общее количество технических планов, требуемых к разработке (113 ед.). В период 2013 - 2015 гг. изготовлено 592 ед. технических планов. Форма "Отчетные сведения о результатах реализации программы", утвержденная приказом МУ "УГХТиС администрации г. Пятигорска" от 26 мая 2014 г. N 63 на основании отчетных форм: Акта о приемке выполненных работ по </w:t>
            </w:r>
            <w:hyperlink r:id="rId194">
              <w:r>
                <w:rPr>
                  <w:color w:val="0000FF"/>
                </w:rPr>
                <w:t>форме N КС-2</w:t>
              </w:r>
            </w:hyperlink>
          </w:p>
        </w:tc>
      </w:tr>
      <w:tr w:rsidR="005D20B2">
        <w:tc>
          <w:tcPr>
            <w:tcW w:w="17170" w:type="dxa"/>
            <w:gridSpan w:val="14"/>
          </w:tcPr>
          <w:p w:rsidR="005D20B2" w:rsidRDefault="005D20B2">
            <w:pPr>
              <w:pStyle w:val="ConsPlusNormal"/>
              <w:jc w:val="center"/>
              <w:outlineLvl w:val="4"/>
            </w:pPr>
            <w:r>
              <w:lastRenderedPageBreak/>
              <w:t>Подпрограмма "Диагностика, обследование, паспортизация и изготовление технических планов автомобильных дорог (улиц) местного значения" (далее - Подпрограмма 4)</w:t>
            </w:r>
          </w:p>
        </w:tc>
      </w:tr>
      <w:tr w:rsidR="005D20B2">
        <w:tc>
          <w:tcPr>
            <w:tcW w:w="17170" w:type="dxa"/>
            <w:gridSpan w:val="14"/>
          </w:tcPr>
          <w:p w:rsidR="005D20B2" w:rsidRDefault="005D20B2">
            <w:pPr>
              <w:pStyle w:val="ConsPlusNormal"/>
              <w:jc w:val="center"/>
              <w:outlineLvl w:val="5"/>
            </w:pPr>
            <w:r>
              <w:lastRenderedPageBreak/>
              <w:t>Задача 1 Подпрограммы 4: "Определение транспортно-эксплуатационного состояния и степени соответствия технических параметров автомобильных дорог требованиям нормативных документов"</w:t>
            </w:r>
          </w:p>
        </w:tc>
      </w:tr>
      <w:tr w:rsidR="005D20B2">
        <w:tc>
          <w:tcPr>
            <w:tcW w:w="794" w:type="dxa"/>
          </w:tcPr>
          <w:p w:rsidR="005D20B2" w:rsidRDefault="005D20B2">
            <w:pPr>
              <w:pStyle w:val="ConsPlusNormal"/>
              <w:jc w:val="center"/>
            </w:pPr>
            <w:bookmarkStart w:id="15" w:name="P1775"/>
            <w:bookmarkEnd w:id="15"/>
            <w:r>
              <w:t>4.1.1.</w:t>
            </w:r>
          </w:p>
        </w:tc>
        <w:tc>
          <w:tcPr>
            <w:tcW w:w="2264" w:type="dxa"/>
          </w:tcPr>
          <w:p w:rsidR="005D20B2" w:rsidRDefault="005D20B2">
            <w:pPr>
              <w:pStyle w:val="ConsPlusNormal"/>
            </w:pPr>
            <w:r>
              <w:t>Количество технических планов (паспорт) автомобильных дорог общего пользования местного значения</w:t>
            </w:r>
          </w:p>
        </w:tc>
        <w:tc>
          <w:tcPr>
            <w:tcW w:w="1020" w:type="dxa"/>
          </w:tcPr>
          <w:p w:rsidR="005D20B2" w:rsidRDefault="005D20B2">
            <w:pPr>
              <w:pStyle w:val="ConsPlusNormal"/>
              <w:jc w:val="center"/>
            </w:pPr>
            <w:r>
              <w:t>единиц</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5</w:t>
            </w:r>
          </w:p>
        </w:tc>
        <w:tc>
          <w:tcPr>
            <w:tcW w:w="1020" w:type="dxa"/>
          </w:tcPr>
          <w:p w:rsidR="005D20B2" w:rsidRDefault="005D20B2">
            <w:pPr>
              <w:pStyle w:val="ConsPlusNormal"/>
              <w:jc w:val="center"/>
            </w:pPr>
            <w:r>
              <w:t>6</w:t>
            </w:r>
          </w:p>
        </w:tc>
        <w:tc>
          <w:tcPr>
            <w:tcW w:w="1077" w:type="dxa"/>
          </w:tcPr>
          <w:p w:rsidR="005D20B2" w:rsidRDefault="005D20B2">
            <w:pPr>
              <w:pStyle w:val="ConsPlusNormal"/>
              <w:jc w:val="center"/>
            </w:pPr>
            <w:r>
              <w:t>7</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77" w:type="dxa"/>
          </w:tcPr>
          <w:p w:rsidR="005D20B2" w:rsidRDefault="005D20B2">
            <w:pPr>
              <w:pStyle w:val="ConsPlusNormal"/>
              <w:jc w:val="center"/>
            </w:pPr>
            <w:r>
              <w:t>0</w:t>
            </w:r>
          </w:p>
        </w:tc>
        <w:tc>
          <w:tcPr>
            <w:tcW w:w="2778" w:type="dxa"/>
          </w:tcPr>
          <w:p w:rsidR="005D20B2" w:rsidRDefault="005D20B2">
            <w:pPr>
              <w:pStyle w:val="ConsPlusNormal"/>
            </w:pPr>
            <w:r>
              <w:t>Количество технических планов (паспортов) автомобильных дорог общего пользования местного значения утвержденной приказом ответственного исполнителя - МУ "УГХТиС администрации г. Пятигорска" от 07.07.2017 N 48</w:t>
            </w:r>
          </w:p>
        </w:tc>
      </w:tr>
      <w:tr w:rsidR="005D20B2">
        <w:tc>
          <w:tcPr>
            <w:tcW w:w="794" w:type="dxa"/>
          </w:tcPr>
          <w:p w:rsidR="005D20B2" w:rsidRDefault="005D20B2">
            <w:pPr>
              <w:pStyle w:val="ConsPlusNormal"/>
              <w:jc w:val="center"/>
            </w:pPr>
            <w:bookmarkStart w:id="16" w:name="P1789"/>
            <w:bookmarkEnd w:id="16"/>
            <w:r>
              <w:t>4.1.2.</w:t>
            </w:r>
          </w:p>
        </w:tc>
        <w:tc>
          <w:tcPr>
            <w:tcW w:w="2264" w:type="dxa"/>
          </w:tcPr>
          <w:p w:rsidR="005D20B2" w:rsidRDefault="005D20B2">
            <w:pPr>
              <w:pStyle w:val="ConsPlusNormal"/>
            </w:pPr>
            <w:r>
              <w:t>Количество проектов организации дорожного движения</w:t>
            </w:r>
          </w:p>
        </w:tc>
        <w:tc>
          <w:tcPr>
            <w:tcW w:w="1020" w:type="dxa"/>
          </w:tcPr>
          <w:p w:rsidR="005D20B2" w:rsidRDefault="005D20B2">
            <w:pPr>
              <w:pStyle w:val="ConsPlusNormal"/>
              <w:jc w:val="center"/>
            </w:pPr>
            <w:r>
              <w:t>единиц</w:t>
            </w:r>
          </w:p>
        </w:tc>
        <w:tc>
          <w:tcPr>
            <w:tcW w:w="1020" w:type="dxa"/>
          </w:tcPr>
          <w:p w:rsidR="005D20B2" w:rsidRDefault="005D20B2">
            <w:pPr>
              <w:pStyle w:val="ConsPlusNormal"/>
              <w:jc w:val="center"/>
            </w:pPr>
            <w:r>
              <w:t>22</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77"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20" w:type="dxa"/>
          </w:tcPr>
          <w:p w:rsidR="005D20B2" w:rsidRDefault="005D20B2">
            <w:pPr>
              <w:pStyle w:val="ConsPlusNormal"/>
              <w:jc w:val="center"/>
            </w:pPr>
            <w:r>
              <w:t>0</w:t>
            </w:r>
          </w:p>
        </w:tc>
        <w:tc>
          <w:tcPr>
            <w:tcW w:w="1077" w:type="dxa"/>
          </w:tcPr>
          <w:p w:rsidR="005D20B2" w:rsidRDefault="005D20B2">
            <w:pPr>
              <w:pStyle w:val="ConsPlusNormal"/>
              <w:jc w:val="center"/>
            </w:pPr>
            <w:r>
              <w:t>0</w:t>
            </w:r>
          </w:p>
        </w:tc>
        <w:tc>
          <w:tcPr>
            <w:tcW w:w="2778" w:type="dxa"/>
          </w:tcPr>
          <w:p w:rsidR="005D20B2" w:rsidRDefault="005D20B2">
            <w:pPr>
              <w:pStyle w:val="ConsPlusNormal"/>
            </w:pPr>
            <w:r>
              <w:t>Количество проектов организации дорожного движения определяется по форме утвержденной приказом ответственного исполнителя - МУ "УГХТиС администрации г. Пятигорска" от 07.07.2017 N 48</w:t>
            </w:r>
          </w:p>
        </w:tc>
      </w:tr>
      <w:tr w:rsidR="005D20B2">
        <w:tc>
          <w:tcPr>
            <w:tcW w:w="17170" w:type="dxa"/>
            <w:gridSpan w:val="14"/>
          </w:tcPr>
          <w:p w:rsidR="005D20B2" w:rsidRDefault="005D20B2">
            <w:pPr>
              <w:pStyle w:val="ConsPlusNormal"/>
              <w:jc w:val="center"/>
              <w:outlineLvl w:val="3"/>
            </w:pPr>
            <w:r>
              <w:t>V. Цель 5 Программы "Обеспечение безопасности дорожного движения в городе-курорте Пятигорске"</w:t>
            </w:r>
          </w:p>
        </w:tc>
      </w:tr>
      <w:tr w:rsidR="005D20B2">
        <w:tc>
          <w:tcPr>
            <w:tcW w:w="794" w:type="dxa"/>
          </w:tcPr>
          <w:p w:rsidR="005D20B2" w:rsidRDefault="005D20B2">
            <w:pPr>
              <w:pStyle w:val="ConsPlusNormal"/>
              <w:jc w:val="center"/>
            </w:pPr>
            <w:bookmarkStart w:id="17" w:name="P1804"/>
            <w:bookmarkEnd w:id="17"/>
            <w:r>
              <w:t>5.1.</w:t>
            </w:r>
          </w:p>
        </w:tc>
        <w:tc>
          <w:tcPr>
            <w:tcW w:w="2264" w:type="dxa"/>
          </w:tcPr>
          <w:p w:rsidR="005D20B2" w:rsidRDefault="005D20B2">
            <w:pPr>
              <w:pStyle w:val="ConsPlusNormal"/>
            </w:pPr>
            <w:r>
              <w:t xml:space="preserve">Доля дорожно-транспортных происшествий к общему количеству зарегистрированных транспортных средств </w:t>
            </w:r>
            <w:r>
              <w:lastRenderedPageBreak/>
              <w:t>по городу-курорту Пятигорску</w:t>
            </w:r>
          </w:p>
        </w:tc>
        <w:tc>
          <w:tcPr>
            <w:tcW w:w="1020" w:type="dxa"/>
          </w:tcPr>
          <w:p w:rsidR="005D20B2" w:rsidRDefault="005D20B2">
            <w:pPr>
              <w:pStyle w:val="ConsPlusNormal"/>
              <w:jc w:val="center"/>
            </w:pPr>
            <w:r>
              <w:lastRenderedPageBreak/>
              <w:t>процентов</w:t>
            </w:r>
          </w:p>
        </w:tc>
        <w:tc>
          <w:tcPr>
            <w:tcW w:w="1020" w:type="dxa"/>
          </w:tcPr>
          <w:p w:rsidR="005D20B2" w:rsidRDefault="005D20B2">
            <w:pPr>
              <w:pStyle w:val="ConsPlusNormal"/>
              <w:jc w:val="center"/>
            </w:pPr>
            <w:r>
              <w:t>0,39</w:t>
            </w:r>
          </w:p>
        </w:tc>
        <w:tc>
          <w:tcPr>
            <w:tcW w:w="1020" w:type="dxa"/>
          </w:tcPr>
          <w:p w:rsidR="005D20B2" w:rsidRDefault="005D20B2">
            <w:pPr>
              <w:pStyle w:val="ConsPlusNormal"/>
              <w:jc w:val="center"/>
            </w:pPr>
            <w:r>
              <w:t>0,38</w:t>
            </w:r>
          </w:p>
        </w:tc>
        <w:tc>
          <w:tcPr>
            <w:tcW w:w="1020" w:type="dxa"/>
          </w:tcPr>
          <w:p w:rsidR="005D20B2" w:rsidRDefault="005D20B2">
            <w:pPr>
              <w:pStyle w:val="ConsPlusNormal"/>
              <w:jc w:val="center"/>
            </w:pPr>
            <w:r>
              <w:t>0,37</w:t>
            </w:r>
          </w:p>
        </w:tc>
        <w:tc>
          <w:tcPr>
            <w:tcW w:w="1020" w:type="dxa"/>
          </w:tcPr>
          <w:p w:rsidR="005D20B2" w:rsidRDefault="005D20B2">
            <w:pPr>
              <w:pStyle w:val="ConsPlusNormal"/>
              <w:jc w:val="center"/>
            </w:pPr>
            <w:r>
              <w:t>0,36</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Ddtp = (Kdtp / Kts) x 100, где</w:t>
            </w:r>
          </w:p>
          <w:p w:rsidR="005D20B2" w:rsidRDefault="005D20B2">
            <w:pPr>
              <w:pStyle w:val="ConsPlusNormal"/>
            </w:pPr>
          </w:p>
          <w:p w:rsidR="005D20B2" w:rsidRDefault="005D20B2">
            <w:pPr>
              <w:pStyle w:val="ConsPlusNormal"/>
            </w:pPr>
            <w:r>
              <w:lastRenderedPageBreak/>
              <w:t>Ddtp - доля дорожно-транспортных происшествий по городу-курорту Пятигорску;</w:t>
            </w:r>
          </w:p>
          <w:p w:rsidR="005D20B2" w:rsidRDefault="005D20B2">
            <w:pPr>
              <w:pStyle w:val="ConsPlusNormal"/>
            </w:pPr>
            <w:r>
              <w:t>Kdtp - количество дорожно-транспортных происшествий по городу-курорту Пятигорску, зарегистрированных в текущем году;</w:t>
            </w:r>
          </w:p>
          <w:p w:rsidR="005D20B2" w:rsidRDefault="005D20B2">
            <w:pPr>
              <w:pStyle w:val="ConsPlusNormal"/>
            </w:pPr>
            <w:r>
              <w:t>Kts - общее количество зарегистрированных транспортных средств по городу-курорту Пятигорску. На основании отчетных сведений ОГИБДД ОВД России по г. Пятигорску и РЭО ОГИБДД ОМВД России по г. Пятигорску</w:t>
            </w:r>
          </w:p>
        </w:tc>
      </w:tr>
      <w:tr w:rsidR="005D20B2">
        <w:tc>
          <w:tcPr>
            <w:tcW w:w="17170" w:type="dxa"/>
            <w:gridSpan w:val="14"/>
          </w:tcPr>
          <w:p w:rsidR="005D20B2" w:rsidRDefault="005D20B2">
            <w:pPr>
              <w:pStyle w:val="ConsPlusNormal"/>
              <w:jc w:val="center"/>
              <w:outlineLvl w:val="4"/>
            </w:pPr>
            <w:r>
              <w:lastRenderedPageBreak/>
              <w:t>Подпрограмма "Повышение безопасности дорожного движения в городе-курорте Пятигорске" (далее - Подпрограмма 5)</w:t>
            </w:r>
          </w:p>
        </w:tc>
      </w:tr>
      <w:tr w:rsidR="005D20B2">
        <w:tc>
          <w:tcPr>
            <w:tcW w:w="17170" w:type="dxa"/>
            <w:gridSpan w:val="14"/>
          </w:tcPr>
          <w:p w:rsidR="005D20B2" w:rsidRDefault="005D20B2">
            <w:pPr>
              <w:pStyle w:val="ConsPlusNormal"/>
              <w:jc w:val="center"/>
              <w:outlineLvl w:val="5"/>
            </w:pPr>
            <w:r>
              <w:t>Задача 1 Подпрограммы 5: "Предупреждение нарушений порядка дорожного движения и причин возникновения дорожно-транспортных происшествий, в том числе с участием детей"</w:t>
            </w:r>
          </w:p>
        </w:tc>
      </w:tr>
      <w:tr w:rsidR="005D20B2">
        <w:tc>
          <w:tcPr>
            <w:tcW w:w="794" w:type="dxa"/>
          </w:tcPr>
          <w:p w:rsidR="005D20B2" w:rsidRDefault="005D20B2">
            <w:pPr>
              <w:pStyle w:val="ConsPlusNormal"/>
              <w:jc w:val="center"/>
            </w:pPr>
            <w:bookmarkStart w:id="18" w:name="P1826"/>
            <w:bookmarkEnd w:id="18"/>
            <w:r>
              <w:t>5.1.1.</w:t>
            </w:r>
          </w:p>
        </w:tc>
        <w:tc>
          <w:tcPr>
            <w:tcW w:w="2264" w:type="dxa"/>
          </w:tcPr>
          <w:p w:rsidR="005D20B2" w:rsidRDefault="005D20B2">
            <w:pPr>
              <w:pStyle w:val="ConsPlusNormal"/>
            </w:pPr>
            <w:r>
              <w:t>Показатель тяжести последствия дорожно-транспортных происшествий</w:t>
            </w:r>
          </w:p>
        </w:tc>
        <w:tc>
          <w:tcPr>
            <w:tcW w:w="1020" w:type="dxa"/>
          </w:tcPr>
          <w:p w:rsidR="005D20B2" w:rsidRDefault="005D20B2">
            <w:pPr>
              <w:pStyle w:val="ConsPlusNormal"/>
              <w:jc w:val="center"/>
            </w:pPr>
            <w:r>
              <w:t>процентов</w:t>
            </w:r>
          </w:p>
        </w:tc>
        <w:tc>
          <w:tcPr>
            <w:tcW w:w="1020" w:type="dxa"/>
          </w:tcPr>
          <w:p w:rsidR="005D20B2" w:rsidRDefault="005D20B2">
            <w:pPr>
              <w:pStyle w:val="ConsPlusNormal"/>
              <w:jc w:val="center"/>
            </w:pPr>
            <w:r>
              <w:t>12,10</w:t>
            </w:r>
          </w:p>
        </w:tc>
        <w:tc>
          <w:tcPr>
            <w:tcW w:w="1020" w:type="dxa"/>
          </w:tcPr>
          <w:p w:rsidR="005D20B2" w:rsidRDefault="005D20B2">
            <w:pPr>
              <w:pStyle w:val="ConsPlusNormal"/>
              <w:jc w:val="center"/>
            </w:pPr>
            <w:r>
              <w:t>11,86</w:t>
            </w:r>
          </w:p>
        </w:tc>
        <w:tc>
          <w:tcPr>
            <w:tcW w:w="1020" w:type="dxa"/>
          </w:tcPr>
          <w:p w:rsidR="005D20B2" w:rsidRDefault="005D20B2">
            <w:pPr>
              <w:pStyle w:val="ConsPlusNormal"/>
              <w:jc w:val="center"/>
            </w:pPr>
            <w:r>
              <w:t>11,58</w:t>
            </w:r>
          </w:p>
        </w:tc>
        <w:tc>
          <w:tcPr>
            <w:tcW w:w="1020" w:type="dxa"/>
          </w:tcPr>
          <w:p w:rsidR="005D20B2" w:rsidRDefault="005D20B2">
            <w:pPr>
              <w:pStyle w:val="ConsPlusNormal"/>
              <w:jc w:val="center"/>
            </w:pPr>
            <w:r>
              <w:t>11,33</w:t>
            </w:r>
          </w:p>
        </w:tc>
        <w:tc>
          <w:tcPr>
            <w:tcW w:w="1020" w:type="dxa"/>
          </w:tcPr>
          <w:p w:rsidR="005D20B2" w:rsidRDefault="005D20B2">
            <w:pPr>
              <w:pStyle w:val="ConsPlusNormal"/>
              <w:jc w:val="center"/>
            </w:pPr>
            <w:r>
              <w:t>11,04</w:t>
            </w:r>
          </w:p>
        </w:tc>
        <w:tc>
          <w:tcPr>
            <w:tcW w:w="1077" w:type="dxa"/>
          </w:tcPr>
          <w:p w:rsidR="005D20B2" w:rsidRDefault="005D20B2">
            <w:pPr>
              <w:pStyle w:val="ConsPlusNormal"/>
              <w:jc w:val="center"/>
            </w:pPr>
            <w:r>
              <w:t>11,02</w:t>
            </w:r>
          </w:p>
        </w:tc>
        <w:tc>
          <w:tcPr>
            <w:tcW w:w="1020" w:type="dxa"/>
          </w:tcPr>
          <w:p w:rsidR="005D20B2" w:rsidRDefault="005D20B2">
            <w:pPr>
              <w:pStyle w:val="ConsPlusNormal"/>
              <w:jc w:val="center"/>
            </w:pPr>
            <w:r>
              <w:t>11,00</w:t>
            </w:r>
          </w:p>
        </w:tc>
        <w:tc>
          <w:tcPr>
            <w:tcW w:w="1020" w:type="dxa"/>
          </w:tcPr>
          <w:p w:rsidR="005D20B2" w:rsidRDefault="005D20B2">
            <w:pPr>
              <w:pStyle w:val="ConsPlusNormal"/>
              <w:jc w:val="center"/>
            </w:pPr>
            <w:r>
              <w:t>10,98</w:t>
            </w:r>
          </w:p>
        </w:tc>
        <w:tc>
          <w:tcPr>
            <w:tcW w:w="1020" w:type="dxa"/>
          </w:tcPr>
          <w:p w:rsidR="005D20B2" w:rsidRDefault="005D20B2">
            <w:pPr>
              <w:pStyle w:val="ConsPlusNormal"/>
              <w:jc w:val="center"/>
            </w:pPr>
            <w:r>
              <w:t>10,96</w:t>
            </w:r>
          </w:p>
        </w:tc>
        <w:tc>
          <w:tcPr>
            <w:tcW w:w="1077" w:type="dxa"/>
          </w:tcPr>
          <w:p w:rsidR="005D20B2" w:rsidRDefault="005D20B2">
            <w:pPr>
              <w:pStyle w:val="ConsPlusNormal"/>
              <w:jc w:val="center"/>
            </w:pPr>
            <w:r>
              <w:t>10,95</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Pdtp = Kg / (Kg + Kp) x 100, где</w:t>
            </w:r>
          </w:p>
          <w:p w:rsidR="005D20B2" w:rsidRDefault="005D20B2">
            <w:pPr>
              <w:pStyle w:val="ConsPlusNormal"/>
            </w:pPr>
          </w:p>
          <w:p w:rsidR="005D20B2" w:rsidRDefault="005D20B2">
            <w:pPr>
              <w:pStyle w:val="ConsPlusNormal"/>
            </w:pPr>
            <w:r>
              <w:lastRenderedPageBreak/>
              <w:t>Kg - число погибших в результате дорожно-транспортных происшествий по городу-курорту Пятигорску;</w:t>
            </w:r>
          </w:p>
          <w:p w:rsidR="005D20B2" w:rsidRDefault="005D20B2">
            <w:pPr>
              <w:pStyle w:val="ConsPlusNormal"/>
            </w:pPr>
            <w:r>
              <w:t>Kp - количество пострадавших в результате дорожно-транспортных происшествий по городу-курорту Пятигорску. На основании отчетных сведений ОГИБДД ОВД России по г. Пятигорску и РЭО ОГИБДД ОМВД России по г. Пятигорску</w:t>
            </w:r>
          </w:p>
        </w:tc>
      </w:tr>
      <w:tr w:rsidR="005D20B2">
        <w:tc>
          <w:tcPr>
            <w:tcW w:w="794" w:type="dxa"/>
          </w:tcPr>
          <w:p w:rsidR="005D20B2" w:rsidRDefault="005D20B2">
            <w:pPr>
              <w:pStyle w:val="ConsPlusNormal"/>
              <w:jc w:val="center"/>
            </w:pPr>
            <w:bookmarkStart w:id="19" w:name="P1845"/>
            <w:bookmarkEnd w:id="19"/>
            <w:r>
              <w:lastRenderedPageBreak/>
              <w:t>5.1.2.</w:t>
            </w:r>
          </w:p>
        </w:tc>
        <w:tc>
          <w:tcPr>
            <w:tcW w:w="2264" w:type="dxa"/>
          </w:tcPr>
          <w:p w:rsidR="005D20B2" w:rsidRDefault="005D20B2">
            <w:pPr>
              <w:pStyle w:val="ConsPlusNormal"/>
            </w:pPr>
            <w:r>
              <w:t>Количество человек, прошедших теоретические и практические занятия и мероприятия в центре по профилактике детского дорожно-транспортного травматизма на базе учреждения дополнительного образования</w:t>
            </w:r>
          </w:p>
        </w:tc>
        <w:tc>
          <w:tcPr>
            <w:tcW w:w="1020" w:type="dxa"/>
          </w:tcPr>
          <w:p w:rsidR="005D20B2" w:rsidRDefault="005D20B2">
            <w:pPr>
              <w:pStyle w:val="ConsPlusNormal"/>
              <w:jc w:val="center"/>
            </w:pPr>
            <w:r>
              <w:t>человек</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не менее 3000</w:t>
            </w:r>
          </w:p>
        </w:tc>
        <w:tc>
          <w:tcPr>
            <w:tcW w:w="1077" w:type="dxa"/>
          </w:tcPr>
          <w:p w:rsidR="005D20B2" w:rsidRDefault="005D20B2">
            <w:pPr>
              <w:pStyle w:val="ConsPlusNormal"/>
              <w:jc w:val="center"/>
            </w:pPr>
            <w:r>
              <w:t>не менее 3000</w:t>
            </w:r>
          </w:p>
        </w:tc>
        <w:tc>
          <w:tcPr>
            <w:tcW w:w="1020" w:type="dxa"/>
          </w:tcPr>
          <w:p w:rsidR="005D20B2" w:rsidRDefault="005D20B2">
            <w:pPr>
              <w:pStyle w:val="ConsPlusNormal"/>
              <w:jc w:val="center"/>
            </w:pPr>
            <w:r>
              <w:t>не менее 3000</w:t>
            </w:r>
          </w:p>
        </w:tc>
        <w:tc>
          <w:tcPr>
            <w:tcW w:w="1020" w:type="dxa"/>
          </w:tcPr>
          <w:p w:rsidR="005D20B2" w:rsidRDefault="005D20B2">
            <w:pPr>
              <w:pStyle w:val="ConsPlusNormal"/>
              <w:jc w:val="center"/>
            </w:pPr>
            <w:r>
              <w:t>не менее 3000</w:t>
            </w:r>
          </w:p>
        </w:tc>
        <w:tc>
          <w:tcPr>
            <w:tcW w:w="1020" w:type="dxa"/>
          </w:tcPr>
          <w:p w:rsidR="005D20B2" w:rsidRDefault="005D20B2">
            <w:pPr>
              <w:pStyle w:val="ConsPlusNormal"/>
              <w:jc w:val="center"/>
            </w:pPr>
            <w:r>
              <w:t>не менее 3000</w:t>
            </w:r>
          </w:p>
        </w:tc>
        <w:tc>
          <w:tcPr>
            <w:tcW w:w="1077" w:type="dxa"/>
          </w:tcPr>
          <w:p w:rsidR="005D20B2" w:rsidRDefault="005D20B2">
            <w:pPr>
              <w:pStyle w:val="ConsPlusNormal"/>
              <w:jc w:val="center"/>
            </w:pPr>
            <w:r>
              <w:t>не менее 3000</w:t>
            </w:r>
          </w:p>
        </w:tc>
        <w:tc>
          <w:tcPr>
            <w:tcW w:w="2778" w:type="dxa"/>
          </w:tcPr>
          <w:p w:rsidR="005D20B2" w:rsidRDefault="005D20B2">
            <w:pPr>
              <w:pStyle w:val="ConsPlusNormal"/>
            </w:pPr>
            <w:r>
              <w:t>Форма отчета о посещаемости и вовлеченности в мероприятия, утвержденная приказом МУ "Управление образования администрации города Пятигорска" N 800 от 21.06.2021</w:t>
            </w:r>
          </w:p>
        </w:tc>
      </w:tr>
      <w:tr w:rsidR="005D20B2">
        <w:tc>
          <w:tcPr>
            <w:tcW w:w="17170" w:type="dxa"/>
            <w:gridSpan w:val="14"/>
          </w:tcPr>
          <w:p w:rsidR="005D20B2" w:rsidRDefault="005D20B2">
            <w:pPr>
              <w:pStyle w:val="ConsPlusNormal"/>
              <w:jc w:val="center"/>
              <w:outlineLvl w:val="3"/>
            </w:pPr>
            <w:r>
              <w:t>VI. Цель 6 Программы "Развитие системы транспортных перевозок в городе-курорте Пятигорске и повышение доступности услуг транспортного комплекса"</w:t>
            </w:r>
          </w:p>
        </w:tc>
      </w:tr>
      <w:tr w:rsidR="005D20B2">
        <w:tc>
          <w:tcPr>
            <w:tcW w:w="794" w:type="dxa"/>
          </w:tcPr>
          <w:p w:rsidR="005D20B2" w:rsidRDefault="005D20B2">
            <w:pPr>
              <w:pStyle w:val="ConsPlusNormal"/>
              <w:jc w:val="center"/>
            </w:pPr>
            <w:bookmarkStart w:id="20" w:name="P1860"/>
            <w:bookmarkEnd w:id="20"/>
            <w:r>
              <w:lastRenderedPageBreak/>
              <w:t>6.1.</w:t>
            </w:r>
          </w:p>
        </w:tc>
        <w:tc>
          <w:tcPr>
            <w:tcW w:w="2264" w:type="dxa"/>
          </w:tcPr>
          <w:p w:rsidR="005D20B2" w:rsidRDefault="005D20B2">
            <w:pPr>
              <w:pStyle w:val="ConsPlusNormal"/>
            </w:pPr>
            <w:r>
              <w:t>Доля выбытий по техническим неисправностям подвижного состава, предназначенного для передвижения по автомобильным дорогам в городе-курорте Пятигорске</w:t>
            </w:r>
          </w:p>
        </w:tc>
        <w:tc>
          <w:tcPr>
            <w:tcW w:w="1020" w:type="dxa"/>
          </w:tcPr>
          <w:p w:rsidR="005D20B2" w:rsidRDefault="005D20B2">
            <w:pPr>
              <w:pStyle w:val="ConsPlusNormal"/>
              <w:jc w:val="center"/>
            </w:pPr>
            <w:r>
              <w:t>процентов</w:t>
            </w:r>
          </w:p>
        </w:tc>
        <w:tc>
          <w:tcPr>
            <w:tcW w:w="1020" w:type="dxa"/>
          </w:tcPr>
          <w:p w:rsidR="005D20B2" w:rsidRDefault="005D20B2">
            <w:pPr>
              <w:pStyle w:val="ConsPlusNormal"/>
              <w:jc w:val="center"/>
            </w:pPr>
            <w:r>
              <w:t>0,44</w:t>
            </w:r>
          </w:p>
        </w:tc>
        <w:tc>
          <w:tcPr>
            <w:tcW w:w="1020" w:type="dxa"/>
          </w:tcPr>
          <w:p w:rsidR="005D20B2" w:rsidRDefault="005D20B2">
            <w:pPr>
              <w:pStyle w:val="ConsPlusNormal"/>
              <w:jc w:val="center"/>
            </w:pPr>
            <w:r>
              <w:t>0,43</w:t>
            </w:r>
          </w:p>
        </w:tc>
        <w:tc>
          <w:tcPr>
            <w:tcW w:w="1020" w:type="dxa"/>
          </w:tcPr>
          <w:p w:rsidR="005D20B2" w:rsidRDefault="005D20B2">
            <w:pPr>
              <w:pStyle w:val="ConsPlusNormal"/>
              <w:jc w:val="center"/>
            </w:pPr>
            <w:r>
              <w:t>0,43</w:t>
            </w:r>
          </w:p>
        </w:tc>
        <w:tc>
          <w:tcPr>
            <w:tcW w:w="1020" w:type="dxa"/>
          </w:tcPr>
          <w:p w:rsidR="005D20B2" w:rsidRDefault="005D20B2">
            <w:pPr>
              <w:pStyle w:val="ConsPlusNormal"/>
              <w:jc w:val="center"/>
            </w:pPr>
            <w:r>
              <w:t>0,43</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Dva = (Kat / Kpv) x 100, где</w:t>
            </w:r>
          </w:p>
          <w:p w:rsidR="005D20B2" w:rsidRDefault="005D20B2">
            <w:pPr>
              <w:pStyle w:val="ConsPlusNormal"/>
            </w:pPr>
          </w:p>
          <w:p w:rsidR="005D20B2" w:rsidRDefault="005D20B2">
            <w:pPr>
              <w:pStyle w:val="ConsPlusNormal"/>
            </w:pPr>
            <w:r>
              <w:t>Dva - доля выбытий по техническим неисправностям подвижного состава, предназначенного для передвижения по автомобильным дорогам в городе-курорте Пятигорске;</w:t>
            </w:r>
          </w:p>
          <w:p w:rsidR="005D20B2" w:rsidRDefault="005D20B2">
            <w:pPr>
              <w:pStyle w:val="ConsPlusNormal"/>
            </w:pPr>
            <w:r>
              <w:t>Kat - число выбытий по технической неисправности подвижного состава, предназначенного для передвижения по автомобильным дорогам за отчетный год;</w:t>
            </w:r>
          </w:p>
          <w:p w:rsidR="005D20B2" w:rsidRDefault="005D20B2">
            <w:pPr>
              <w:pStyle w:val="ConsPlusNormal"/>
            </w:pPr>
            <w:r>
              <w:t>Kpv - плановое количество рейсов за отчетный год.</w:t>
            </w:r>
          </w:p>
          <w:p w:rsidR="005D20B2" w:rsidRDefault="005D20B2">
            <w:pPr>
              <w:pStyle w:val="ConsPlusNormal"/>
            </w:pPr>
            <w:r>
              <w:t xml:space="preserve">"Отчет об осуществлении регулярных перевозок", </w:t>
            </w:r>
            <w:hyperlink r:id="rId195">
              <w:r>
                <w:rPr>
                  <w:color w:val="0000FF"/>
                </w:rPr>
                <w:t>приказ</w:t>
              </w:r>
            </w:hyperlink>
            <w:r>
              <w:t xml:space="preserve"> Министерства транспорта Российской Федерации от 16 </w:t>
            </w:r>
            <w:r>
              <w:lastRenderedPageBreak/>
              <w:t>декабря 2015 N 367</w:t>
            </w:r>
          </w:p>
        </w:tc>
      </w:tr>
      <w:tr w:rsidR="005D20B2">
        <w:tc>
          <w:tcPr>
            <w:tcW w:w="794" w:type="dxa"/>
          </w:tcPr>
          <w:p w:rsidR="005D20B2" w:rsidRDefault="005D20B2">
            <w:pPr>
              <w:pStyle w:val="ConsPlusNormal"/>
              <w:jc w:val="center"/>
            </w:pPr>
            <w:r>
              <w:lastRenderedPageBreak/>
              <w:t>6.2.</w:t>
            </w:r>
          </w:p>
        </w:tc>
        <w:tc>
          <w:tcPr>
            <w:tcW w:w="2264" w:type="dxa"/>
          </w:tcPr>
          <w:p w:rsidR="005D20B2" w:rsidRDefault="005D20B2">
            <w:pPr>
              <w:pStyle w:val="ConsPlusNormal"/>
            </w:pPr>
            <w:r>
              <w:t>Доля выбытий по техническим неисправностям подвижного состава, предназначенного для передвижения по рельсовым путям в городе-курорте Пятигорске</w:t>
            </w:r>
          </w:p>
        </w:tc>
        <w:tc>
          <w:tcPr>
            <w:tcW w:w="1020" w:type="dxa"/>
          </w:tcPr>
          <w:p w:rsidR="005D20B2" w:rsidRDefault="005D20B2">
            <w:pPr>
              <w:pStyle w:val="ConsPlusNormal"/>
              <w:jc w:val="center"/>
            </w:pPr>
            <w:r>
              <w:t>процентов</w:t>
            </w:r>
          </w:p>
        </w:tc>
        <w:tc>
          <w:tcPr>
            <w:tcW w:w="1020" w:type="dxa"/>
          </w:tcPr>
          <w:p w:rsidR="005D20B2" w:rsidRDefault="005D20B2">
            <w:pPr>
              <w:pStyle w:val="ConsPlusNormal"/>
              <w:jc w:val="center"/>
            </w:pPr>
            <w:r>
              <w:t>0,92</w:t>
            </w:r>
          </w:p>
        </w:tc>
        <w:tc>
          <w:tcPr>
            <w:tcW w:w="1020" w:type="dxa"/>
          </w:tcPr>
          <w:p w:rsidR="005D20B2" w:rsidRDefault="005D20B2">
            <w:pPr>
              <w:pStyle w:val="ConsPlusNormal"/>
              <w:jc w:val="center"/>
            </w:pPr>
            <w:r>
              <w:t>0,92</w:t>
            </w:r>
          </w:p>
        </w:tc>
        <w:tc>
          <w:tcPr>
            <w:tcW w:w="1020" w:type="dxa"/>
          </w:tcPr>
          <w:p w:rsidR="005D20B2" w:rsidRDefault="005D20B2">
            <w:pPr>
              <w:pStyle w:val="ConsPlusNormal"/>
              <w:jc w:val="center"/>
            </w:pPr>
            <w:r>
              <w:t>0,91</w:t>
            </w:r>
          </w:p>
        </w:tc>
        <w:tc>
          <w:tcPr>
            <w:tcW w:w="1020" w:type="dxa"/>
          </w:tcPr>
          <w:p w:rsidR="005D20B2" w:rsidRDefault="005D20B2">
            <w:pPr>
              <w:pStyle w:val="ConsPlusNormal"/>
              <w:jc w:val="center"/>
            </w:pPr>
            <w:r>
              <w:t>0,91</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Dvr = (Kкt / Kpvr) x 100, где</w:t>
            </w:r>
          </w:p>
          <w:p w:rsidR="005D20B2" w:rsidRDefault="005D20B2">
            <w:pPr>
              <w:pStyle w:val="ConsPlusNormal"/>
            </w:pPr>
          </w:p>
          <w:p w:rsidR="005D20B2" w:rsidRDefault="005D20B2">
            <w:pPr>
              <w:pStyle w:val="ConsPlusNormal"/>
            </w:pPr>
            <w:r>
              <w:t>Dvr - доля выбытий по техническим неисправностям подвижного состава, предназначенного для передвижения по рельсовым путям в городе-курорте Пятигорске;</w:t>
            </w:r>
          </w:p>
          <w:p w:rsidR="005D20B2" w:rsidRDefault="005D20B2">
            <w:pPr>
              <w:pStyle w:val="ConsPlusNormal"/>
            </w:pPr>
            <w:r>
              <w:t>Kкt - число выбытий по технической неисправности подвижного состава, предназначенного для передвижения по рельсовым путям за отчетный год;</w:t>
            </w:r>
          </w:p>
          <w:p w:rsidR="005D20B2" w:rsidRDefault="005D20B2">
            <w:pPr>
              <w:pStyle w:val="ConsPlusNormal"/>
            </w:pPr>
            <w:r>
              <w:t>Kpvr - плановое количество рейсов за отчетный год.</w:t>
            </w:r>
          </w:p>
          <w:p w:rsidR="005D20B2" w:rsidRDefault="005D20B2">
            <w:pPr>
              <w:pStyle w:val="ConsPlusNormal"/>
            </w:pPr>
            <w:r>
              <w:t xml:space="preserve">"Отчет об осуществлении регулярных перевозок", </w:t>
            </w:r>
            <w:hyperlink r:id="rId196">
              <w:r>
                <w:rPr>
                  <w:color w:val="0000FF"/>
                </w:rPr>
                <w:t>приказ</w:t>
              </w:r>
            </w:hyperlink>
            <w:r>
              <w:t xml:space="preserve"> Министерства транспорта Российской Федерации от 16 </w:t>
            </w:r>
            <w:r>
              <w:lastRenderedPageBreak/>
              <w:t>декабря 2015 N 367</w:t>
            </w:r>
          </w:p>
        </w:tc>
      </w:tr>
      <w:tr w:rsidR="005D20B2">
        <w:tc>
          <w:tcPr>
            <w:tcW w:w="794" w:type="dxa"/>
          </w:tcPr>
          <w:p w:rsidR="005D20B2" w:rsidRDefault="005D20B2">
            <w:pPr>
              <w:pStyle w:val="ConsPlusNormal"/>
              <w:jc w:val="center"/>
            </w:pPr>
            <w:r>
              <w:lastRenderedPageBreak/>
              <w:t>6.3.</w:t>
            </w:r>
          </w:p>
        </w:tc>
        <w:tc>
          <w:tcPr>
            <w:tcW w:w="2264" w:type="dxa"/>
          </w:tcPr>
          <w:p w:rsidR="005D20B2" w:rsidRDefault="005D20B2">
            <w:pPr>
              <w:pStyle w:val="ConsPlusNormal"/>
            </w:pPr>
            <w:r>
              <w:t>Доля технически исправного подвижного состава городского электрического транспорта, осуществляющего передвижение по рельсовым путям, оснащенного техническими средствами обеспечения транспортной безопасности от общего количества подвижного состава</w:t>
            </w:r>
          </w:p>
        </w:tc>
        <w:tc>
          <w:tcPr>
            <w:tcW w:w="1020" w:type="dxa"/>
          </w:tcPr>
          <w:p w:rsidR="005D20B2" w:rsidRDefault="005D20B2">
            <w:pPr>
              <w:pStyle w:val="ConsPlusNormal"/>
              <w:jc w:val="center"/>
            </w:pPr>
            <w:r>
              <w:t>процентов</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28,4</w:t>
            </w:r>
          </w:p>
        </w:tc>
        <w:tc>
          <w:tcPr>
            <w:tcW w:w="1020" w:type="dxa"/>
          </w:tcPr>
          <w:p w:rsidR="005D20B2" w:rsidRDefault="005D20B2">
            <w:pPr>
              <w:pStyle w:val="ConsPlusNormal"/>
              <w:jc w:val="center"/>
            </w:pPr>
            <w:r>
              <w:t>28,4</w:t>
            </w:r>
          </w:p>
        </w:tc>
        <w:tc>
          <w:tcPr>
            <w:tcW w:w="1020" w:type="dxa"/>
          </w:tcPr>
          <w:p w:rsidR="005D20B2" w:rsidRDefault="005D20B2">
            <w:pPr>
              <w:pStyle w:val="ConsPlusNormal"/>
              <w:jc w:val="center"/>
            </w:pPr>
            <w:r>
              <w:t>57,5</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Dts = (Kps + Kps1 + Kts + Kts1) / Ops x 100, где</w:t>
            </w:r>
          </w:p>
          <w:p w:rsidR="005D20B2" w:rsidRDefault="005D20B2">
            <w:pPr>
              <w:pStyle w:val="ConsPlusNormal"/>
            </w:pPr>
          </w:p>
          <w:p w:rsidR="005D20B2" w:rsidRDefault="005D20B2">
            <w:pPr>
              <w:pStyle w:val="ConsPlusNormal"/>
            </w:pPr>
            <w:r>
              <w:t>Dts - Доля технически исправного подвижного состава городского электрического транспорта, осуществляющего передвижение по рельсовым путям, оснащенного техническими средствами обеспечения транспортной безопасности от общего количества подвижного состава;</w:t>
            </w:r>
          </w:p>
          <w:p w:rsidR="005D20B2" w:rsidRDefault="005D20B2">
            <w:pPr>
              <w:pStyle w:val="ConsPlusNormal"/>
            </w:pPr>
            <w:r>
              <w:t xml:space="preserve">Kps - количество транспортных средств, предназначенных для передвижения по рельсовым путям, в которых произведен ремонт, замена деталей, узлов, элементов в текущем году (отчет о расходах, </w:t>
            </w:r>
            <w:r>
              <w:lastRenderedPageBreak/>
              <w:t>источником финансового обеспечения которых является субсидия, и достижении результатов предоставления субсидии);</w:t>
            </w:r>
          </w:p>
          <w:p w:rsidR="005D20B2" w:rsidRDefault="005D20B2">
            <w:pPr>
              <w:pStyle w:val="ConsPlusNormal"/>
            </w:pPr>
            <w:r>
              <w:t>Kps1 - количество транспортных средств, предназначенных для передвижения по рельсовым путям, в которых произведен ремонт, замена деталей, узлов, элементов в предшествующие годы реализации программы (отчет о расходах, источником финансового обеспечения которых является субсидия, и достижении результатов предоставления субсидии);</w:t>
            </w:r>
          </w:p>
          <w:p w:rsidR="005D20B2" w:rsidRDefault="005D20B2">
            <w:pPr>
              <w:pStyle w:val="ConsPlusNormal"/>
            </w:pPr>
            <w:r>
              <w:t xml:space="preserve">Kts - количество транспортных средств, оснащенных техническими средствами обеспечения транспортной </w:t>
            </w:r>
            <w:r>
              <w:lastRenderedPageBreak/>
              <w:t>безопасности в связи с оказанием услуг по перевозке пассажиров городским электрическим транспортом на территории муниципального образования города-курорта в текущем году (отчет о расходах, источником финансового обеспечения которых является субсидия, и достижении результатов предоставления субсидии);</w:t>
            </w:r>
          </w:p>
          <w:p w:rsidR="005D20B2" w:rsidRDefault="005D20B2">
            <w:pPr>
              <w:pStyle w:val="ConsPlusNormal"/>
            </w:pPr>
            <w:r>
              <w:t xml:space="preserve">Kts1 - количество транспортных средств, оснащенных техническими средствами обеспечения транспортной безопасности в связи с оказанием услуг по перевозке пассажиров городским электрическим транспортом на территории муниципального </w:t>
            </w:r>
            <w:r>
              <w:lastRenderedPageBreak/>
              <w:t>образования города-курорта Пятигорска в предшествующие годы реализации программы (отчет о расходах, источником финансового обеспечения которых является субсидия, и достижении результатов предоставления субсидии);</w:t>
            </w:r>
          </w:p>
          <w:p w:rsidR="005D20B2" w:rsidRDefault="005D20B2">
            <w:pPr>
              <w:pStyle w:val="ConsPlusNormal"/>
            </w:pPr>
            <w:r>
              <w:t>Ops - общее количество подвижного состава (информация по данным предприятия городского электрического транспорта, при предоставлении оборотной ведомости)</w:t>
            </w:r>
          </w:p>
        </w:tc>
      </w:tr>
      <w:tr w:rsidR="005D20B2">
        <w:tc>
          <w:tcPr>
            <w:tcW w:w="794" w:type="dxa"/>
          </w:tcPr>
          <w:p w:rsidR="005D20B2" w:rsidRDefault="005D20B2">
            <w:pPr>
              <w:pStyle w:val="ConsPlusNormal"/>
              <w:jc w:val="center"/>
            </w:pPr>
            <w:bookmarkStart w:id="21" w:name="P1925"/>
            <w:bookmarkEnd w:id="21"/>
            <w:r>
              <w:lastRenderedPageBreak/>
              <w:t>6.4.</w:t>
            </w:r>
          </w:p>
        </w:tc>
        <w:tc>
          <w:tcPr>
            <w:tcW w:w="2264" w:type="dxa"/>
          </w:tcPr>
          <w:p w:rsidR="005D20B2" w:rsidRDefault="005D20B2">
            <w:pPr>
              <w:pStyle w:val="ConsPlusNormal"/>
            </w:pPr>
            <w:r>
              <w:t>Доля протяженности отремонтированной контактной сети, трамвайного пути в общей протяженности контактной сети, трамвайного пути</w:t>
            </w:r>
          </w:p>
        </w:tc>
        <w:tc>
          <w:tcPr>
            <w:tcW w:w="1020" w:type="dxa"/>
          </w:tcPr>
          <w:p w:rsidR="005D20B2" w:rsidRDefault="005D20B2">
            <w:pPr>
              <w:pStyle w:val="ConsPlusNormal"/>
              <w:jc w:val="center"/>
            </w:pPr>
            <w:r>
              <w:t>процентов</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Doks = (Pks + Ptp) / O x 100, где:</w:t>
            </w:r>
          </w:p>
          <w:p w:rsidR="005D20B2" w:rsidRDefault="005D20B2">
            <w:pPr>
              <w:pStyle w:val="ConsPlusNormal"/>
            </w:pPr>
          </w:p>
          <w:p w:rsidR="005D20B2" w:rsidRDefault="005D20B2">
            <w:pPr>
              <w:pStyle w:val="ConsPlusNormal"/>
            </w:pPr>
            <w:r>
              <w:t xml:space="preserve">Doks - доля протяженности отремонтированной контактной сети, трамвайного пути в общей протяженности </w:t>
            </w:r>
            <w:r>
              <w:lastRenderedPageBreak/>
              <w:t>контактной сети, трамвайного пути;</w:t>
            </w:r>
          </w:p>
          <w:p w:rsidR="005D20B2" w:rsidRDefault="005D20B2">
            <w:pPr>
              <w:pStyle w:val="ConsPlusNormal"/>
            </w:pPr>
            <w:r>
              <w:t>Pks - протяженность отремонтированной контактной сети;</w:t>
            </w:r>
          </w:p>
          <w:p w:rsidR="005D20B2" w:rsidRDefault="005D20B2">
            <w:pPr>
              <w:pStyle w:val="ConsPlusNormal"/>
            </w:pPr>
            <w:r>
              <w:t>Ptp - протяженность отремонтированного трамвайного пути;</w:t>
            </w:r>
          </w:p>
          <w:p w:rsidR="005D20B2" w:rsidRDefault="005D20B2">
            <w:pPr>
              <w:pStyle w:val="ConsPlusNormal"/>
            </w:pPr>
            <w:r>
              <w:t>O - общая протяженность контактной сети, трамвайного пути. Информация по данным предприятия городского электрического транспорта по формам, утвержденным администрацией города Пятигорска</w:t>
            </w:r>
          </w:p>
        </w:tc>
      </w:tr>
      <w:tr w:rsidR="005D20B2">
        <w:tc>
          <w:tcPr>
            <w:tcW w:w="17170" w:type="dxa"/>
            <w:gridSpan w:val="14"/>
          </w:tcPr>
          <w:p w:rsidR="005D20B2" w:rsidRDefault="005D20B2">
            <w:pPr>
              <w:pStyle w:val="ConsPlusNormal"/>
              <w:jc w:val="center"/>
              <w:outlineLvl w:val="3"/>
            </w:pPr>
            <w:r>
              <w:lastRenderedPageBreak/>
              <w:t>VII. Цель 7 Программы "Финансовое оздоровление городского электрического транспорта и укрепление его платежеспособности"</w:t>
            </w:r>
          </w:p>
        </w:tc>
      </w:tr>
      <w:tr w:rsidR="005D20B2">
        <w:tc>
          <w:tcPr>
            <w:tcW w:w="794" w:type="dxa"/>
          </w:tcPr>
          <w:p w:rsidR="005D20B2" w:rsidRDefault="005D20B2">
            <w:pPr>
              <w:pStyle w:val="ConsPlusNormal"/>
              <w:jc w:val="center"/>
            </w:pPr>
            <w:bookmarkStart w:id="22" w:name="P1947"/>
            <w:bookmarkEnd w:id="22"/>
            <w:r>
              <w:t>7.1.</w:t>
            </w:r>
          </w:p>
        </w:tc>
        <w:tc>
          <w:tcPr>
            <w:tcW w:w="2264" w:type="dxa"/>
          </w:tcPr>
          <w:p w:rsidR="005D20B2" w:rsidRDefault="005D20B2">
            <w:pPr>
              <w:pStyle w:val="ConsPlusNormal"/>
            </w:pPr>
            <w:r>
              <w:t>Убыток предприятия городского электрического транспорта не должен превышать значение предыдущего года</w:t>
            </w:r>
          </w:p>
        </w:tc>
        <w:tc>
          <w:tcPr>
            <w:tcW w:w="1020" w:type="dxa"/>
          </w:tcPr>
          <w:p w:rsidR="005D20B2" w:rsidRDefault="005D20B2">
            <w:pPr>
              <w:pStyle w:val="ConsPlusNormal"/>
            </w:pP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&lt;= значения предыдущего года</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&lt;= значения предыдущего года</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 xml:space="preserve">"Отчет о финансовых результатах", </w:t>
            </w:r>
            <w:hyperlink r:id="rId197">
              <w:r>
                <w:rPr>
                  <w:color w:val="0000FF"/>
                </w:rPr>
                <w:t>Приложение 1</w:t>
              </w:r>
            </w:hyperlink>
            <w:r>
              <w:t xml:space="preserve"> к Приказу Министерства финансов Российской Федерации от 02.07.2010 N 66н</w:t>
            </w:r>
          </w:p>
        </w:tc>
      </w:tr>
      <w:tr w:rsidR="005D20B2">
        <w:tc>
          <w:tcPr>
            <w:tcW w:w="17170" w:type="dxa"/>
            <w:gridSpan w:val="14"/>
          </w:tcPr>
          <w:p w:rsidR="005D20B2" w:rsidRDefault="005D20B2">
            <w:pPr>
              <w:pStyle w:val="ConsPlusNormal"/>
              <w:jc w:val="center"/>
              <w:outlineLvl w:val="4"/>
            </w:pPr>
            <w:r>
              <w:t>Подпрограмма "Организация транспортных перевозок в городе-курорте Пятигорске" (далее - Подпрограмма 6)</w:t>
            </w:r>
          </w:p>
        </w:tc>
      </w:tr>
      <w:tr w:rsidR="005D20B2">
        <w:tc>
          <w:tcPr>
            <w:tcW w:w="17170" w:type="dxa"/>
            <w:gridSpan w:val="14"/>
          </w:tcPr>
          <w:p w:rsidR="005D20B2" w:rsidRDefault="005D20B2">
            <w:pPr>
              <w:pStyle w:val="ConsPlusNormal"/>
              <w:jc w:val="center"/>
              <w:outlineLvl w:val="5"/>
            </w:pPr>
            <w:r>
              <w:t>Задача 1 Подпрограммы 6: "Обеспечение бесперебойного функционирования городского пассажирского автомобильного и электрического транспорта"</w:t>
            </w:r>
          </w:p>
        </w:tc>
      </w:tr>
      <w:tr w:rsidR="005D20B2">
        <w:tc>
          <w:tcPr>
            <w:tcW w:w="794" w:type="dxa"/>
          </w:tcPr>
          <w:p w:rsidR="005D20B2" w:rsidRDefault="005D20B2">
            <w:pPr>
              <w:pStyle w:val="ConsPlusNormal"/>
              <w:jc w:val="center"/>
            </w:pPr>
            <w:bookmarkStart w:id="23" w:name="P1963"/>
            <w:bookmarkEnd w:id="23"/>
            <w:r>
              <w:t>6.1.1.</w:t>
            </w:r>
          </w:p>
        </w:tc>
        <w:tc>
          <w:tcPr>
            <w:tcW w:w="2264" w:type="dxa"/>
          </w:tcPr>
          <w:p w:rsidR="005D20B2" w:rsidRDefault="005D20B2">
            <w:pPr>
              <w:pStyle w:val="ConsPlusNormal"/>
            </w:pPr>
            <w:r>
              <w:t xml:space="preserve">Число выбытий по </w:t>
            </w:r>
            <w:r>
              <w:lastRenderedPageBreak/>
              <w:t>технической неисправности подвижного состава, предназначенного для передвижения по автомобильным дорогам</w:t>
            </w:r>
          </w:p>
        </w:tc>
        <w:tc>
          <w:tcPr>
            <w:tcW w:w="1020" w:type="dxa"/>
          </w:tcPr>
          <w:p w:rsidR="005D20B2" w:rsidRDefault="005D20B2">
            <w:pPr>
              <w:pStyle w:val="ConsPlusNormal"/>
              <w:jc w:val="center"/>
            </w:pPr>
            <w:r>
              <w:lastRenderedPageBreak/>
              <w:t xml:space="preserve">Количество </w:t>
            </w:r>
            <w:r>
              <w:lastRenderedPageBreak/>
              <w:t>случаев</w:t>
            </w:r>
          </w:p>
        </w:tc>
        <w:tc>
          <w:tcPr>
            <w:tcW w:w="1020" w:type="dxa"/>
          </w:tcPr>
          <w:p w:rsidR="005D20B2" w:rsidRDefault="005D20B2">
            <w:pPr>
              <w:pStyle w:val="ConsPlusNormal"/>
              <w:jc w:val="center"/>
            </w:pPr>
            <w:r>
              <w:lastRenderedPageBreak/>
              <w:t>5344</w:t>
            </w:r>
          </w:p>
        </w:tc>
        <w:tc>
          <w:tcPr>
            <w:tcW w:w="1020" w:type="dxa"/>
          </w:tcPr>
          <w:p w:rsidR="005D20B2" w:rsidRDefault="005D20B2">
            <w:pPr>
              <w:pStyle w:val="ConsPlusNormal"/>
              <w:jc w:val="center"/>
            </w:pPr>
            <w:r>
              <w:t>5340</w:t>
            </w:r>
          </w:p>
        </w:tc>
        <w:tc>
          <w:tcPr>
            <w:tcW w:w="1020" w:type="dxa"/>
          </w:tcPr>
          <w:p w:rsidR="005D20B2" w:rsidRDefault="005D20B2">
            <w:pPr>
              <w:pStyle w:val="ConsPlusNormal"/>
              <w:jc w:val="center"/>
            </w:pPr>
            <w:r>
              <w:t>5335</w:t>
            </w:r>
          </w:p>
        </w:tc>
        <w:tc>
          <w:tcPr>
            <w:tcW w:w="1020" w:type="dxa"/>
          </w:tcPr>
          <w:p w:rsidR="005D20B2" w:rsidRDefault="005D20B2">
            <w:pPr>
              <w:pStyle w:val="ConsPlusNormal"/>
              <w:jc w:val="center"/>
            </w:pPr>
            <w:r>
              <w:t>5330</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 xml:space="preserve">"Отчет об </w:t>
            </w:r>
            <w:r>
              <w:lastRenderedPageBreak/>
              <w:t xml:space="preserve">осуществлении регулярных перевозок", </w:t>
            </w:r>
            <w:hyperlink r:id="rId198">
              <w:r>
                <w:rPr>
                  <w:color w:val="0000FF"/>
                </w:rPr>
                <w:t>Приказ</w:t>
              </w:r>
            </w:hyperlink>
            <w:r>
              <w:t xml:space="preserve"> Министерства транспорта Российской Федерации от 16 декабря 2015 N 367</w:t>
            </w:r>
          </w:p>
        </w:tc>
      </w:tr>
      <w:tr w:rsidR="005D20B2">
        <w:tc>
          <w:tcPr>
            <w:tcW w:w="794" w:type="dxa"/>
          </w:tcPr>
          <w:p w:rsidR="005D20B2" w:rsidRDefault="005D20B2">
            <w:pPr>
              <w:pStyle w:val="ConsPlusNormal"/>
              <w:jc w:val="center"/>
            </w:pPr>
            <w:r>
              <w:lastRenderedPageBreak/>
              <w:t>6.1.2.</w:t>
            </w:r>
          </w:p>
        </w:tc>
        <w:tc>
          <w:tcPr>
            <w:tcW w:w="2264" w:type="dxa"/>
          </w:tcPr>
          <w:p w:rsidR="005D20B2" w:rsidRDefault="005D20B2">
            <w:pPr>
              <w:pStyle w:val="ConsPlusNormal"/>
            </w:pPr>
            <w:r>
              <w:t>Число выбытий по технической неисправности подвижного состава, предназначенного для передвижения по рельсовым путям</w:t>
            </w:r>
          </w:p>
        </w:tc>
        <w:tc>
          <w:tcPr>
            <w:tcW w:w="1020" w:type="dxa"/>
          </w:tcPr>
          <w:p w:rsidR="005D20B2" w:rsidRDefault="005D20B2">
            <w:pPr>
              <w:pStyle w:val="ConsPlusNormal"/>
              <w:jc w:val="center"/>
            </w:pPr>
            <w:r>
              <w:t>Количество случаев</w:t>
            </w:r>
          </w:p>
        </w:tc>
        <w:tc>
          <w:tcPr>
            <w:tcW w:w="1020" w:type="dxa"/>
          </w:tcPr>
          <w:p w:rsidR="005D20B2" w:rsidRDefault="005D20B2">
            <w:pPr>
              <w:pStyle w:val="ConsPlusNormal"/>
              <w:jc w:val="center"/>
            </w:pPr>
            <w:r>
              <w:t>2158</w:t>
            </w:r>
          </w:p>
        </w:tc>
        <w:tc>
          <w:tcPr>
            <w:tcW w:w="1020" w:type="dxa"/>
          </w:tcPr>
          <w:p w:rsidR="005D20B2" w:rsidRDefault="005D20B2">
            <w:pPr>
              <w:pStyle w:val="ConsPlusNormal"/>
              <w:jc w:val="center"/>
            </w:pPr>
            <w:r>
              <w:t>2154</w:t>
            </w:r>
          </w:p>
        </w:tc>
        <w:tc>
          <w:tcPr>
            <w:tcW w:w="1020" w:type="dxa"/>
          </w:tcPr>
          <w:p w:rsidR="005D20B2" w:rsidRDefault="005D20B2">
            <w:pPr>
              <w:pStyle w:val="ConsPlusNormal"/>
              <w:jc w:val="center"/>
            </w:pPr>
            <w:r>
              <w:t>2150</w:t>
            </w:r>
          </w:p>
        </w:tc>
        <w:tc>
          <w:tcPr>
            <w:tcW w:w="1020" w:type="dxa"/>
          </w:tcPr>
          <w:p w:rsidR="005D20B2" w:rsidRDefault="005D20B2">
            <w:pPr>
              <w:pStyle w:val="ConsPlusNormal"/>
              <w:jc w:val="center"/>
            </w:pPr>
            <w:r>
              <w:t>2150</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 xml:space="preserve">"Отчет об осуществлении регулярных перевозок", </w:t>
            </w:r>
            <w:hyperlink r:id="rId199">
              <w:r>
                <w:rPr>
                  <w:color w:val="0000FF"/>
                </w:rPr>
                <w:t>Приказ</w:t>
              </w:r>
            </w:hyperlink>
            <w:r>
              <w:t xml:space="preserve"> Министерства транспорта Российской Федерации от 16 декабря 2015 N 367</w:t>
            </w:r>
          </w:p>
        </w:tc>
      </w:tr>
      <w:tr w:rsidR="005D20B2">
        <w:tc>
          <w:tcPr>
            <w:tcW w:w="794" w:type="dxa"/>
          </w:tcPr>
          <w:p w:rsidR="005D20B2" w:rsidRDefault="005D20B2">
            <w:pPr>
              <w:pStyle w:val="ConsPlusNormal"/>
              <w:jc w:val="center"/>
            </w:pPr>
            <w:r>
              <w:t>6.1.3.</w:t>
            </w:r>
          </w:p>
        </w:tc>
        <w:tc>
          <w:tcPr>
            <w:tcW w:w="2264" w:type="dxa"/>
          </w:tcPr>
          <w:p w:rsidR="005D20B2" w:rsidRDefault="005D20B2">
            <w:pPr>
              <w:pStyle w:val="ConsPlusNormal"/>
            </w:pPr>
            <w:r>
              <w:t>Количество транспортных средств, предназначенных для передвижения по рельсовым путям, в которых произведен ремонт, замена деталей, узлов, элементов</w:t>
            </w:r>
          </w:p>
        </w:tc>
        <w:tc>
          <w:tcPr>
            <w:tcW w:w="1020" w:type="dxa"/>
          </w:tcPr>
          <w:p w:rsidR="005D20B2" w:rsidRDefault="005D20B2">
            <w:pPr>
              <w:pStyle w:val="ConsPlusNormal"/>
              <w:jc w:val="center"/>
            </w:pPr>
            <w:r>
              <w:t>единиц</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не менее 5</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Информация по данным предприятия городского электрического транспорта по формам, утвержденным администрацией города Пятигорска</w:t>
            </w:r>
          </w:p>
        </w:tc>
      </w:tr>
      <w:tr w:rsidR="005D20B2">
        <w:tc>
          <w:tcPr>
            <w:tcW w:w="794" w:type="dxa"/>
          </w:tcPr>
          <w:p w:rsidR="005D20B2" w:rsidRDefault="005D20B2">
            <w:pPr>
              <w:pStyle w:val="ConsPlusNormal"/>
              <w:jc w:val="center"/>
            </w:pPr>
            <w:r>
              <w:t>6.1.4.</w:t>
            </w:r>
          </w:p>
        </w:tc>
        <w:tc>
          <w:tcPr>
            <w:tcW w:w="2264" w:type="dxa"/>
          </w:tcPr>
          <w:p w:rsidR="005D20B2" w:rsidRDefault="005D20B2">
            <w:pPr>
              <w:pStyle w:val="ConsPlusNormal"/>
            </w:pPr>
            <w:r>
              <w:t xml:space="preserve">Количество транспортных средств, оснащенных техническими средствами обеспечения транспортной безопасности в связи с </w:t>
            </w:r>
            <w:r>
              <w:lastRenderedPageBreak/>
              <w:t>оказанием услуг по перевозке пассажиров городским электрическим транспортом на территории муниципального образования города-курорта Пятигорска</w:t>
            </w:r>
          </w:p>
        </w:tc>
        <w:tc>
          <w:tcPr>
            <w:tcW w:w="1020" w:type="dxa"/>
          </w:tcPr>
          <w:p w:rsidR="005D20B2" w:rsidRDefault="005D20B2">
            <w:pPr>
              <w:pStyle w:val="ConsPlusNormal"/>
              <w:jc w:val="center"/>
            </w:pPr>
            <w:r>
              <w:lastRenderedPageBreak/>
              <w:t>единиц</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21</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21</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 xml:space="preserve">План размещения технических средств обеспечения транспортной безопасности транспортных средств предприятия городского электрического </w:t>
            </w:r>
            <w:r>
              <w:lastRenderedPageBreak/>
              <w:t>транспорта, утвержденный предприятиям</w:t>
            </w:r>
          </w:p>
        </w:tc>
      </w:tr>
      <w:tr w:rsidR="005D20B2">
        <w:tc>
          <w:tcPr>
            <w:tcW w:w="794" w:type="dxa"/>
          </w:tcPr>
          <w:p w:rsidR="005D20B2" w:rsidRDefault="005D20B2">
            <w:pPr>
              <w:pStyle w:val="ConsPlusNormal"/>
              <w:jc w:val="center"/>
            </w:pPr>
            <w:bookmarkStart w:id="24" w:name="P2019"/>
            <w:bookmarkEnd w:id="24"/>
            <w:r>
              <w:lastRenderedPageBreak/>
              <w:t>6.1.5.</w:t>
            </w:r>
          </w:p>
        </w:tc>
        <w:tc>
          <w:tcPr>
            <w:tcW w:w="2264" w:type="dxa"/>
          </w:tcPr>
          <w:p w:rsidR="005D20B2" w:rsidRDefault="005D20B2">
            <w:pPr>
              <w:pStyle w:val="ConsPlusNormal"/>
            </w:pPr>
            <w:r>
              <w:t>Протяженность отремонтированной контактной сети, трамвайного пути</w:t>
            </w:r>
          </w:p>
        </w:tc>
        <w:tc>
          <w:tcPr>
            <w:tcW w:w="1020" w:type="dxa"/>
          </w:tcPr>
          <w:p w:rsidR="005D20B2" w:rsidRDefault="005D20B2">
            <w:pPr>
              <w:pStyle w:val="ConsPlusNormal"/>
              <w:jc w:val="center"/>
            </w:pPr>
            <w:r>
              <w:t>км</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Информация по данным предприятия городского электрического транспорта по формам, утвержденным администрацией города Пятигорска</w:t>
            </w:r>
          </w:p>
        </w:tc>
      </w:tr>
      <w:tr w:rsidR="005D20B2">
        <w:tc>
          <w:tcPr>
            <w:tcW w:w="794" w:type="dxa"/>
          </w:tcPr>
          <w:p w:rsidR="005D20B2" w:rsidRDefault="005D20B2">
            <w:pPr>
              <w:pStyle w:val="ConsPlusNormal"/>
            </w:pPr>
          </w:p>
        </w:tc>
        <w:tc>
          <w:tcPr>
            <w:tcW w:w="2264" w:type="dxa"/>
          </w:tcPr>
          <w:p w:rsidR="005D20B2" w:rsidRDefault="005D20B2">
            <w:pPr>
              <w:pStyle w:val="ConsPlusNormal"/>
            </w:pPr>
            <w:r>
              <w:t>в том числе спецчастей трамвайного пути</w:t>
            </w:r>
          </w:p>
        </w:tc>
        <w:tc>
          <w:tcPr>
            <w:tcW w:w="1020" w:type="dxa"/>
          </w:tcPr>
          <w:p w:rsidR="005D20B2" w:rsidRDefault="005D20B2">
            <w:pPr>
              <w:pStyle w:val="ConsPlusNormal"/>
              <w:jc w:val="center"/>
            </w:pPr>
            <w:r>
              <w:t>единиц</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Информация по данным предприятия городского электрического транспорта по формам, утвержденным администрацией города Пятигорска</w:t>
            </w:r>
          </w:p>
        </w:tc>
      </w:tr>
      <w:tr w:rsidR="005D20B2">
        <w:tc>
          <w:tcPr>
            <w:tcW w:w="794" w:type="dxa"/>
          </w:tcPr>
          <w:p w:rsidR="005D20B2" w:rsidRDefault="005D20B2">
            <w:pPr>
              <w:pStyle w:val="ConsPlusNormal"/>
              <w:jc w:val="center"/>
            </w:pPr>
            <w:bookmarkStart w:id="25" w:name="P2047"/>
            <w:bookmarkEnd w:id="25"/>
            <w:r>
              <w:t>6.1.6.</w:t>
            </w:r>
          </w:p>
        </w:tc>
        <w:tc>
          <w:tcPr>
            <w:tcW w:w="2264" w:type="dxa"/>
          </w:tcPr>
          <w:p w:rsidR="005D20B2" w:rsidRDefault="005D20B2">
            <w:pPr>
              <w:pStyle w:val="ConsPlusNormal"/>
            </w:pPr>
            <w:r>
              <w:t xml:space="preserve">Разработка комплексной схемы организации транспортного обслуживания населения общественным транспортом (КСОТ) в </w:t>
            </w:r>
            <w:r>
              <w:lastRenderedPageBreak/>
              <w:t>городе-курорте Пятигорске</w:t>
            </w:r>
          </w:p>
        </w:tc>
        <w:tc>
          <w:tcPr>
            <w:tcW w:w="1020" w:type="dxa"/>
          </w:tcPr>
          <w:p w:rsidR="005D20B2" w:rsidRDefault="005D20B2">
            <w:pPr>
              <w:pStyle w:val="ConsPlusNormal"/>
              <w:jc w:val="center"/>
            </w:pPr>
            <w:r>
              <w:lastRenderedPageBreak/>
              <w:t>да/нет</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да</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 xml:space="preserve">Данные по разработке комплексной схемы организации транспортного обслуживания населения общественным транспортом (КСОТ) в </w:t>
            </w:r>
            <w:r>
              <w:lastRenderedPageBreak/>
              <w:t>городе-курорте Пятигорске предоставляются отделом транспорта и связи МУ "УГХТиС администрации города Пятигорска"</w:t>
            </w:r>
          </w:p>
        </w:tc>
      </w:tr>
      <w:tr w:rsidR="005D20B2">
        <w:tc>
          <w:tcPr>
            <w:tcW w:w="17170" w:type="dxa"/>
            <w:gridSpan w:val="14"/>
          </w:tcPr>
          <w:p w:rsidR="005D20B2" w:rsidRDefault="005D20B2">
            <w:pPr>
              <w:pStyle w:val="ConsPlusNormal"/>
              <w:jc w:val="center"/>
              <w:outlineLvl w:val="5"/>
            </w:pPr>
            <w:r>
              <w:lastRenderedPageBreak/>
              <w:t>Задача 2 Подпрограммы 6: "Покрытие фактически сложившихся убытков предприятия, в связи с оказанием услуг по перевозке пассажиров городским электрическим транспортом на территории муниципального образования города-курорта Пятигорска"</w:t>
            </w:r>
          </w:p>
        </w:tc>
      </w:tr>
      <w:tr w:rsidR="005D20B2">
        <w:tc>
          <w:tcPr>
            <w:tcW w:w="794" w:type="dxa"/>
          </w:tcPr>
          <w:p w:rsidR="005D20B2" w:rsidRDefault="005D20B2">
            <w:pPr>
              <w:pStyle w:val="ConsPlusNormal"/>
              <w:jc w:val="center"/>
            </w:pPr>
            <w:bookmarkStart w:id="26" w:name="P2062"/>
            <w:bookmarkEnd w:id="26"/>
            <w:r>
              <w:t>6.2.1.</w:t>
            </w:r>
          </w:p>
        </w:tc>
        <w:tc>
          <w:tcPr>
            <w:tcW w:w="2264" w:type="dxa"/>
          </w:tcPr>
          <w:p w:rsidR="005D20B2" w:rsidRDefault="005D20B2">
            <w:pPr>
              <w:pStyle w:val="ConsPlusNormal"/>
            </w:pPr>
            <w:r>
              <w:t>Сумма субсидии на покрытие фактически сложившихся убытков предприятия, в связи с оказанием услуг по перевозке пассажиров городским электрическим транспортом на территории муниципального образования города-курорта Пятигорска</w:t>
            </w:r>
          </w:p>
        </w:tc>
        <w:tc>
          <w:tcPr>
            <w:tcW w:w="1020" w:type="dxa"/>
          </w:tcPr>
          <w:p w:rsidR="005D20B2" w:rsidRDefault="005D20B2">
            <w:pPr>
              <w:pStyle w:val="ConsPlusNormal"/>
            </w:pP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&lt;= значения предыдущего года</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2778" w:type="dxa"/>
          </w:tcPr>
          <w:p w:rsidR="005D20B2" w:rsidRDefault="005D20B2">
            <w:pPr>
              <w:pStyle w:val="ConsPlusNormal"/>
            </w:pPr>
            <w:r>
              <w:t xml:space="preserve">"Отчет о финансовых результатах", </w:t>
            </w:r>
            <w:hyperlink r:id="rId200">
              <w:r>
                <w:rPr>
                  <w:color w:val="0000FF"/>
                </w:rPr>
                <w:t>Приложение 1</w:t>
              </w:r>
            </w:hyperlink>
            <w:r>
              <w:t xml:space="preserve"> к Приказу Министерства финансов Российской Федерации от 02.07.2010 N 66н</w:t>
            </w:r>
          </w:p>
        </w:tc>
      </w:tr>
      <w:tr w:rsidR="005D20B2">
        <w:tc>
          <w:tcPr>
            <w:tcW w:w="17170" w:type="dxa"/>
            <w:gridSpan w:val="14"/>
          </w:tcPr>
          <w:p w:rsidR="005D20B2" w:rsidRDefault="005D20B2">
            <w:pPr>
              <w:pStyle w:val="ConsPlusNormal"/>
              <w:jc w:val="center"/>
              <w:outlineLvl w:val="3"/>
            </w:pPr>
            <w:r>
              <w:t>VIII. Цель 8 Программы: "Устранение опасных участков на автомобильных дорогах общего пользования местного значения"</w:t>
            </w:r>
          </w:p>
        </w:tc>
      </w:tr>
      <w:tr w:rsidR="005D20B2">
        <w:tc>
          <w:tcPr>
            <w:tcW w:w="794" w:type="dxa"/>
          </w:tcPr>
          <w:p w:rsidR="005D20B2" w:rsidRDefault="005D20B2">
            <w:pPr>
              <w:pStyle w:val="ConsPlusNormal"/>
              <w:jc w:val="center"/>
            </w:pPr>
            <w:bookmarkStart w:id="27" w:name="P2077"/>
            <w:bookmarkEnd w:id="27"/>
            <w:r>
              <w:t>8.1.</w:t>
            </w:r>
          </w:p>
        </w:tc>
        <w:tc>
          <w:tcPr>
            <w:tcW w:w="2264" w:type="dxa"/>
          </w:tcPr>
          <w:p w:rsidR="005D20B2" w:rsidRDefault="005D20B2">
            <w:pPr>
              <w:pStyle w:val="ConsPlusNormal"/>
            </w:pPr>
            <w:r>
              <w:t xml:space="preserve">Объем привлеченных из федерального бюджета и бюджета Ставропольского края субсидий на 1 рубль финансового обеспечения </w:t>
            </w:r>
            <w:r>
              <w:lastRenderedPageBreak/>
              <w:t>Программы за счет средств бюджета города-курорта Пятигорска в части обеспечения безопасности и качества автомобильных дорог</w:t>
            </w:r>
          </w:p>
        </w:tc>
        <w:tc>
          <w:tcPr>
            <w:tcW w:w="1020" w:type="dxa"/>
          </w:tcPr>
          <w:p w:rsidR="005D20B2" w:rsidRDefault="005D20B2">
            <w:pPr>
              <w:pStyle w:val="ConsPlusNormal"/>
              <w:jc w:val="center"/>
            </w:pPr>
            <w:r>
              <w:lastRenderedPageBreak/>
              <w:t>руб.</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13</w:t>
            </w:r>
          </w:p>
        </w:tc>
        <w:tc>
          <w:tcPr>
            <w:tcW w:w="1020" w:type="dxa"/>
          </w:tcPr>
          <w:p w:rsidR="005D20B2" w:rsidRDefault="005D20B2">
            <w:pPr>
              <w:pStyle w:val="ConsPlusNormal"/>
              <w:jc w:val="center"/>
            </w:pPr>
            <w:r>
              <w:t>15</w:t>
            </w:r>
          </w:p>
        </w:tc>
        <w:tc>
          <w:tcPr>
            <w:tcW w:w="1077" w:type="dxa"/>
          </w:tcPr>
          <w:p w:rsidR="005D20B2" w:rsidRDefault="005D20B2">
            <w:pPr>
              <w:pStyle w:val="ConsPlusNormal"/>
              <w:jc w:val="center"/>
            </w:pPr>
            <w:r>
              <w:t>15</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Р = (Сфб + Скб) / Сгб, где</w:t>
            </w:r>
          </w:p>
          <w:p w:rsidR="005D20B2" w:rsidRDefault="005D20B2">
            <w:pPr>
              <w:pStyle w:val="ConsPlusNormal"/>
            </w:pPr>
          </w:p>
          <w:p w:rsidR="005D20B2" w:rsidRDefault="005D20B2">
            <w:pPr>
              <w:pStyle w:val="ConsPlusNormal"/>
            </w:pPr>
            <w:r>
              <w:t xml:space="preserve">Р - объем привлеченных из федерального </w:t>
            </w:r>
            <w:r>
              <w:lastRenderedPageBreak/>
              <w:t>бюджета и бюджета Ставропольского края субсидий на 1 рубль финансового обеспечения Программы за счет средств бюджета города-курорта Пятигорска в части обеспечения безопасности и качества автомобильных дорог;</w:t>
            </w:r>
          </w:p>
          <w:p w:rsidR="005D20B2" w:rsidRDefault="005D20B2">
            <w:pPr>
              <w:pStyle w:val="ConsPlusNormal"/>
            </w:pPr>
            <w:r>
              <w:t>Сфб - средства федерального бюджета;</w:t>
            </w:r>
          </w:p>
          <w:p w:rsidR="005D20B2" w:rsidRDefault="005D20B2">
            <w:pPr>
              <w:pStyle w:val="ConsPlusNormal"/>
            </w:pPr>
            <w:r>
              <w:t>Скб - средства бюджета Ставропольского края;</w:t>
            </w:r>
          </w:p>
          <w:p w:rsidR="005D20B2" w:rsidRDefault="005D20B2">
            <w:pPr>
              <w:pStyle w:val="ConsPlusNormal"/>
            </w:pPr>
            <w:r>
              <w:t>Сгб - средства бюджета города.</w:t>
            </w:r>
          </w:p>
        </w:tc>
      </w:tr>
      <w:tr w:rsidR="005D20B2">
        <w:tc>
          <w:tcPr>
            <w:tcW w:w="17170" w:type="dxa"/>
            <w:gridSpan w:val="14"/>
          </w:tcPr>
          <w:p w:rsidR="005D20B2" w:rsidRDefault="005D20B2">
            <w:pPr>
              <w:pStyle w:val="ConsPlusNormal"/>
              <w:jc w:val="center"/>
              <w:outlineLvl w:val="4"/>
            </w:pPr>
            <w:r>
              <w:lastRenderedPageBreak/>
              <w:t>Подпрограмма 8 "Безопасные качественные дороги города-курорта Пятигорска"</w:t>
            </w:r>
          </w:p>
        </w:tc>
      </w:tr>
      <w:tr w:rsidR="005D20B2">
        <w:tc>
          <w:tcPr>
            <w:tcW w:w="17170" w:type="dxa"/>
            <w:gridSpan w:val="14"/>
          </w:tcPr>
          <w:p w:rsidR="005D20B2" w:rsidRDefault="005D20B2">
            <w:pPr>
              <w:pStyle w:val="ConsPlusNormal"/>
              <w:jc w:val="center"/>
              <w:outlineLvl w:val="5"/>
            </w:pPr>
            <w:r>
              <w:t>Задача 1 Подпрограммы 8: "Повышение безопасности участников дорожного движения"</w:t>
            </w:r>
          </w:p>
        </w:tc>
      </w:tr>
      <w:tr w:rsidR="005D20B2">
        <w:tc>
          <w:tcPr>
            <w:tcW w:w="794" w:type="dxa"/>
          </w:tcPr>
          <w:p w:rsidR="005D20B2" w:rsidRDefault="005D20B2">
            <w:pPr>
              <w:pStyle w:val="ConsPlusNormal"/>
              <w:jc w:val="center"/>
            </w:pPr>
            <w:bookmarkStart w:id="28" w:name="P2100"/>
            <w:bookmarkEnd w:id="28"/>
            <w:r>
              <w:t>8.1.1.</w:t>
            </w:r>
          </w:p>
        </w:tc>
        <w:tc>
          <w:tcPr>
            <w:tcW w:w="2264" w:type="dxa"/>
          </w:tcPr>
          <w:p w:rsidR="005D20B2" w:rsidRDefault="005D20B2">
            <w:pPr>
              <w:pStyle w:val="ConsPlusNormal"/>
            </w:pPr>
            <w:r>
              <w:t>Протяженность автомобильных дорог общего пользования местного значения, приведенных в соответствие нормативным требованиям в отчетном году</w:t>
            </w:r>
          </w:p>
        </w:tc>
        <w:tc>
          <w:tcPr>
            <w:tcW w:w="1020" w:type="dxa"/>
          </w:tcPr>
          <w:p w:rsidR="005D20B2" w:rsidRDefault="005D20B2">
            <w:pPr>
              <w:pStyle w:val="ConsPlusNormal"/>
              <w:jc w:val="center"/>
            </w:pPr>
            <w:r>
              <w:t>км</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9,115</w:t>
            </w:r>
          </w:p>
        </w:tc>
        <w:tc>
          <w:tcPr>
            <w:tcW w:w="1020" w:type="dxa"/>
          </w:tcPr>
          <w:p w:rsidR="005D20B2" w:rsidRDefault="005D20B2">
            <w:pPr>
              <w:pStyle w:val="ConsPlusNormal"/>
              <w:jc w:val="center"/>
            </w:pPr>
            <w:r>
              <w:t>0,00</w:t>
            </w:r>
          </w:p>
        </w:tc>
        <w:tc>
          <w:tcPr>
            <w:tcW w:w="1077" w:type="dxa"/>
          </w:tcPr>
          <w:p w:rsidR="005D20B2" w:rsidRDefault="005D20B2">
            <w:pPr>
              <w:pStyle w:val="ConsPlusNormal"/>
              <w:jc w:val="center"/>
            </w:pPr>
            <w:r>
              <w:t>0,00</w:t>
            </w:r>
          </w:p>
        </w:tc>
        <w:tc>
          <w:tcPr>
            <w:tcW w:w="2778" w:type="dxa"/>
          </w:tcPr>
          <w:p w:rsidR="005D20B2" w:rsidRDefault="005D20B2">
            <w:pPr>
              <w:pStyle w:val="ConsPlusNormal"/>
            </w:pPr>
            <w:r>
              <w:t xml:space="preserve">На основании: акта о приемке выполненных работ по </w:t>
            </w:r>
            <w:hyperlink r:id="rId201">
              <w:r>
                <w:rPr>
                  <w:color w:val="0000FF"/>
                </w:rPr>
                <w:t>форме N КС-2</w:t>
              </w:r>
            </w:hyperlink>
          </w:p>
        </w:tc>
      </w:tr>
      <w:tr w:rsidR="005D20B2">
        <w:tc>
          <w:tcPr>
            <w:tcW w:w="794" w:type="dxa"/>
          </w:tcPr>
          <w:p w:rsidR="005D20B2" w:rsidRDefault="005D20B2">
            <w:pPr>
              <w:pStyle w:val="ConsPlusNormal"/>
              <w:jc w:val="center"/>
            </w:pPr>
            <w:bookmarkStart w:id="29" w:name="P2114"/>
            <w:bookmarkEnd w:id="29"/>
            <w:r>
              <w:t>8.1.2.</w:t>
            </w:r>
          </w:p>
        </w:tc>
        <w:tc>
          <w:tcPr>
            <w:tcW w:w="2264" w:type="dxa"/>
          </w:tcPr>
          <w:p w:rsidR="005D20B2" w:rsidRDefault="005D20B2">
            <w:pPr>
              <w:pStyle w:val="ConsPlusNormal"/>
            </w:pPr>
            <w:r>
              <w:t xml:space="preserve">Количество мест </w:t>
            </w:r>
            <w:r>
              <w:lastRenderedPageBreak/>
              <w:t>концентрации дорожно-транспортных происшествий к уровню 2024 года, на конец года</w:t>
            </w:r>
          </w:p>
        </w:tc>
        <w:tc>
          <w:tcPr>
            <w:tcW w:w="1020" w:type="dxa"/>
          </w:tcPr>
          <w:p w:rsidR="005D20B2" w:rsidRDefault="005D20B2">
            <w:pPr>
              <w:pStyle w:val="ConsPlusNormal"/>
              <w:jc w:val="center"/>
            </w:pPr>
            <w:r>
              <w:lastRenderedPageBreak/>
              <w:t>процентов</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50</w:t>
            </w:r>
          </w:p>
        </w:tc>
        <w:tc>
          <w:tcPr>
            <w:tcW w:w="1020" w:type="dxa"/>
          </w:tcPr>
          <w:p w:rsidR="005D20B2" w:rsidRDefault="005D20B2">
            <w:pPr>
              <w:pStyle w:val="ConsPlusNormal"/>
              <w:jc w:val="center"/>
            </w:pPr>
            <w:r>
              <w:t>50</w:t>
            </w:r>
          </w:p>
        </w:tc>
        <w:tc>
          <w:tcPr>
            <w:tcW w:w="1077" w:type="dxa"/>
          </w:tcPr>
          <w:p w:rsidR="005D20B2" w:rsidRDefault="005D20B2">
            <w:pPr>
              <w:pStyle w:val="ConsPlusNormal"/>
              <w:jc w:val="center"/>
            </w:pPr>
            <w:r>
              <w:t>50</w:t>
            </w:r>
          </w:p>
        </w:tc>
        <w:tc>
          <w:tcPr>
            <w:tcW w:w="2778" w:type="dxa"/>
          </w:tcPr>
          <w:p w:rsidR="005D20B2" w:rsidRDefault="005D20B2">
            <w:pPr>
              <w:pStyle w:val="ConsPlusNormal"/>
            </w:pPr>
            <w:r>
              <w:t xml:space="preserve">Рассчитывается по </w:t>
            </w:r>
            <w:r>
              <w:lastRenderedPageBreak/>
              <w:t>формуле:</w:t>
            </w:r>
          </w:p>
          <w:p w:rsidR="005D20B2" w:rsidRDefault="005D20B2">
            <w:pPr>
              <w:pStyle w:val="ConsPlusNormal"/>
            </w:pPr>
          </w:p>
          <w:p w:rsidR="005D20B2" w:rsidRDefault="005D20B2">
            <w:pPr>
              <w:pStyle w:val="ConsPlusNormal"/>
            </w:pPr>
            <w:r>
              <w:t>КМкдтп = КМотг / КМ</w:t>
            </w:r>
            <w:r>
              <w:rPr>
                <w:vertAlign w:val="subscript"/>
              </w:rPr>
              <w:t>2024</w:t>
            </w:r>
            <w:r>
              <w:t xml:space="preserve"> x 100%, где</w:t>
            </w:r>
          </w:p>
          <w:p w:rsidR="005D20B2" w:rsidRDefault="005D20B2">
            <w:pPr>
              <w:pStyle w:val="ConsPlusNormal"/>
            </w:pPr>
          </w:p>
          <w:p w:rsidR="005D20B2" w:rsidRDefault="005D20B2">
            <w:pPr>
              <w:pStyle w:val="ConsPlusNormal"/>
            </w:pPr>
            <w:r>
              <w:t>КМкдтп - количество мест концентрации ДТП;</w:t>
            </w:r>
          </w:p>
          <w:p w:rsidR="005D20B2" w:rsidRDefault="005D20B2">
            <w:pPr>
              <w:pStyle w:val="ConsPlusNormal"/>
            </w:pPr>
            <w:r>
              <w:t>КМотг - количество мест концентрации ДТП в отчетном году;</w:t>
            </w:r>
          </w:p>
          <w:p w:rsidR="005D20B2" w:rsidRDefault="005D20B2">
            <w:pPr>
              <w:pStyle w:val="ConsPlusNormal"/>
            </w:pPr>
            <w:r>
              <w:t>КМ</w:t>
            </w:r>
            <w:r>
              <w:rPr>
                <w:vertAlign w:val="subscript"/>
              </w:rPr>
              <w:t>2024</w:t>
            </w:r>
            <w:r>
              <w:t xml:space="preserve"> - количество мест концентрации ДТП в 2024 году (на основании данных ГИБДД Отдела МВД России по г. Пятигорску)</w:t>
            </w:r>
          </w:p>
        </w:tc>
      </w:tr>
      <w:tr w:rsidR="005D20B2">
        <w:tc>
          <w:tcPr>
            <w:tcW w:w="794" w:type="dxa"/>
          </w:tcPr>
          <w:p w:rsidR="005D20B2" w:rsidRDefault="005D20B2">
            <w:pPr>
              <w:pStyle w:val="ConsPlusNormal"/>
              <w:jc w:val="center"/>
            </w:pPr>
            <w:bookmarkStart w:id="30" w:name="P2134"/>
            <w:bookmarkEnd w:id="30"/>
            <w:r>
              <w:lastRenderedPageBreak/>
              <w:t>8.2.</w:t>
            </w:r>
          </w:p>
        </w:tc>
        <w:tc>
          <w:tcPr>
            <w:tcW w:w="2264" w:type="dxa"/>
          </w:tcPr>
          <w:p w:rsidR="005D20B2" w:rsidRDefault="005D20B2">
            <w:pPr>
              <w:pStyle w:val="ConsPlusNormal"/>
            </w:pPr>
            <w:r>
              <w:t>доля дорожной сети городских агломераций, образованных городами с населением от 100 до 200 тысяч человек, находящейся в нормативном состоянии</w:t>
            </w:r>
          </w:p>
        </w:tc>
        <w:tc>
          <w:tcPr>
            <w:tcW w:w="1020" w:type="dxa"/>
          </w:tcPr>
          <w:p w:rsidR="005D20B2" w:rsidRDefault="005D20B2">
            <w:pPr>
              <w:pStyle w:val="ConsPlusNormal"/>
              <w:jc w:val="center"/>
            </w:pPr>
            <w:r>
              <w:t>проценты</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77" w:type="dxa"/>
          </w:tcPr>
          <w:p w:rsidR="005D20B2" w:rsidRDefault="005D20B2">
            <w:pPr>
              <w:pStyle w:val="ConsPlusNormal"/>
              <w:jc w:val="center"/>
            </w:pPr>
            <w:r>
              <w:t>-</w:t>
            </w:r>
          </w:p>
        </w:tc>
        <w:tc>
          <w:tcPr>
            <w:tcW w:w="1020" w:type="dxa"/>
          </w:tcPr>
          <w:p w:rsidR="005D20B2" w:rsidRDefault="005D20B2">
            <w:pPr>
              <w:pStyle w:val="ConsPlusNormal"/>
              <w:jc w:val="center"/>
            </w:pPr>
            <w:r>
              <w:t>-</w:t>
            </w:r>
          </w:p>
        </w:tc>
        <w:tc>
          <w:tcPr>
            <w:tcW w:w="1020" w:type="dxa"/>
          </w:tcPr>
          <w:p w:rsidR="005D20B2" w:rsidRDefault="005D20B2">
            <w:pPr>
              <w:pStyle w:val="ConsPlusNormal"/>
              <w:jc w:val="center"/>
            </w:pPr>
            <w:r>
              <w:t>60,54</w:t>
            </w:r>
          </w:p>
        </w:tc>
        <w:tc>
          <w:tcPr>
            <w:tcW w:w="1020" w:type="dxa"/>
          </w:tcPr>
          <w:p w:rsidR="005D20B2" w:rsidRDefault="005D20B2">
            <w:pPr>
              <w:pStyle w:val="ConsPlusNormal"/>
              <w:jc w:val="center"/>
            </w:pPr>
            <w:r>
              <w:t>60,54</w:t>
            </w:r>
          </w:p>
        </w:tc>
        <w:tc>
          <w:tcPr>
            <w:tcW w:w="1077" w:type="dxa"/>
          </w:tcPr>
          <w:p w:rsidR="005D20B2" w:rsidRDefault="005D20B2">
            <w:pPr>
              <w:pStyle w:val="ConsPlusNormal"/>
              <w:jc w:val="center"/>
            </w:pPr>
            <w:r>
              <w:t>60,54</w:t>
            </w:r>
          </w:p>
        </w:tc>
        <w:tc>
          <w:tcPr>
            <w:tcW w:w="2778" w:type="dxa"/>
          </w:tcPr>
          <w:p w:rsidR="005D20B2" w:rsidRDefault="005D20B2">
            <w:pPr>
              <w:pStyle w:val="ConsPlusNormal"/>
            </w:pPr>
            <w:r>
              <w:t>Рассчитывается по формуле:</w:t>
            </w:r>
          </w:p>
          <w:p w:rsidR="005D20B2" w:rsidRDefault="005D20B2">
            <w:pPr>
              <w:pStyle w:val="ConsPlusNormal"/>
            </w:pPr>
          </w:p>
          <w:p w:rsidR="005D20B2" w:rsidRDefault="005D20B2">
            <w:pPr>
              <w:pStyle w:val="ConsPlusNormal"/>
            </w:pPr>
            <w:r>
              <w:t>Dd = (Pn + Pr + P</w:t>
            </w:r>
            <w:r>
              <w:rPr>
                <w:vertAlign w:val="subscript"/>
              </w:rPr>
              <w:t>r+1</w:t>
            </w:r>
            <w:r>
              <w:t>) / Po x 100, где</w:t>
            </w:r>
          </w:p>
          <w:p w:rsidR="005D20B2" w:rsidRDefault="005D20B2">
            <w:pPr>
              <w:pStyle w:val="ConsPlusNormal"/>
            </w:pPr>
          </w:p>
          <w:p w:rsidR="005D20B2" w:rsidRDefault="005D20B2">
            <w:pPr>
              <w:pStyle w:val="ConsPlusNormal"/>
            </w:pPr>
            <w:r>
              <w:t>Dd - доля дорожной сети городских агломераций, образованных городами с населением от 100 до 200 тысяч человек, находящейся в нормативном состоянии;</w:t>
            </w:r>
          </w:p>
          <w:p w:rsidR="005D20B2" w:rsidRDefault="005D20B2">
            <w:pPr>
              <w:pStyle w:val="ConsPlusNormal"/>
            </w:pPr>
            <w:r>
              <w:t xml:space="preserve">Pn - протяженность автомобильных дорог </w:t>
            </w:r>
            <w:r>
              <w:lastRenderedPageBreak/>
              <w:t>(улиц) местного значения, находящейся в нормативном состоянии;</w:t>
            </w:r>
          </w:p>
          <w:p w:rsidR="005D20B2" w:rsidRDefault="005D20B2">
            <w:pPr>
              <w:pStyle w:val="ConsPlusNormal"/>
            </w:pPr>
            <w:r>
              <w:t>Pr - протяженность автомобильных дорог (улиц) местного значения, улучшивших свое техническое состояние в отчетном году;</w:t>
            </w:r>
          </w:p>
          <w:p w:rsidR="005D20B2" w:rsidRDefault="005D20B2">
            <w:pPr>
              <w:pStyle w:val="ConsPlusNormal"/>
            </w:pPr>
            <w:r>
              <w:t>P</w:t>
            </w:r>
            <w:r>
              <w:rPr>
                <w:vertAlign w:val="subscript"/>
              </w:rPr>
              <w:t>r+1</w:t>
            </w:r>
            <w:r>
              <w:t xml:space="preserve"> - протяженность автомобильных дорог (улиц) местного значения, улучшивших свое техническое состояние в год (годы), предшествующие отчетному;</w:t>
            </w:r>
          </w:p>
          <w:p w:rsidR="005D20B2" w:rsidRDefault="005D20B2">
            <w:pPr>
              <w:pStyle w:val="ConsPlusNormal"/>
            </w:pPr>
            <w:r>
              <w:t xml:space="preserve">Po - общая протяженность дорог (улиц) местного значения (459,8 км). </w:t>
            </w:r>
            <w:hyperlink r:id="rId202">
              <w:r>
                <w:rPr>
                  <w:color w:val="0000FF"/>
                </w:rPr>
                <w:t>Форма 3-ДГ (мо)</w:t>
              </w:r>
            </w:hyperlink>
            <w:r>
              <w:t xml:space="preserve"> "Сведения об автомобильных дорогах общего пользования местного значения и искусственных сооружениях на них за 2023 год"</w:t>
            </w:r>
          </w:p>
        </w:tc>
      </w:tr>
    </w:tbl>
    <w:p w:rsidR="005D20B2" w:rsidRDefault="005D20B2">
      <w:pPr>
        <w:pStyle w:val="ConsPlusNormal"/>
        <w:sectPr w:rsidR="005D20B2">
          <w:pgSz w:w="16838" w:h="11905" w:orient="landscape"/>
          <w:pgMar w:top="1701" w:right="397" w:bottom="850" w:left="397" w:header="0" w:footer="0" w:gutter="0"/>
          <w:cols w:space="720"/>
          <w:titlePg/>
        </w:sectPr>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right"/>
        <w:outlineLvl w:val="1"/>
      </w:pPr>
      <w:r>
        <w:t>Приложение 2</w:t>
      </w:r>
    </w:p>
    <w:p w:rsidR="005D20B2" w:rsidRDefault="005D20B2">
      <w:pPr>
        <w:pStyle w:val="ConsPlusNormal"/>
        <w:jc w:val="right"/>
      </w:pPr>
      <w:r>
        <w:t>к муниципальной программе</w:t>
      </w:r>
    </w:p>
    <w:p w:rsidR="005D20B2" w:rsidRDefault="005D20B2">
      <w:pPr>
        <w:pStyle w:val="ConsPlusNormal"/>
        <w:jc w:val="right"/>
      </w:pPr>
      <w:r>
        <w:t>города-курорта Пятигорска</w:t>
      </w:r>
    </w:p>
    <w:p w:rsidR="005D20B2" w:rsidRDefault="005D20B2">
      <w:pPr>
        <w:pStyle w:val="ConsPlusNormal"/>
        <w:jc w:val="right"/>
      </w:pPr>
      <w:r>
        <w:t>"Развитие транспортной системы и обеспечение</w:t>
      </w:r>
    </w:p>
    <w:p w:rsidR="005D20B2" w:rsidRDefault="005D20B2">
      <w:pPr>
        <w:pStyle w:val="ConsPlusNormal"/>
        <w:jc w:val="right"/>
      </w:pPr>
      <w:r>
        <w:t>безопасности дорожного движения"</w:t>
      </w:r>
    </w:p>
    <w:p w:rsidR="005D20B2" w:rsidRDefault="005D20B2">
      <w:pPr>
        <w:pStyle w:val="ConsPlusNormal"/>
        <w:jc w:val="both"/>
      </w:pPr>
    </w:p>
    <w:p w:rsidR="005D20B2" w:rsidRDefault="005D20B2">
      <w:pPr>
        <w:pStyle w:val="ConsPlusTitle"/>
        <w:jc w:val="center"/>
      </w:pPr>
      <w:bookmarkStart w:id="31" w:name="P2167"/>
      <w:bookmarkEnd w:id="31"/>
      <w:r>
        <w:t>ОБЪЕМЫ И ИСТОЧНИКИ</w:t>
      </w:r>
    </w:p>
    <w:p w:rsidR="005D20B2" w:rsidRDefault="005D20B2">
      <w:pPr>
        <w:pStyle w:val="ConsPlusTitle"/>
        <w:jc w:val="center"/>
      </w:pPr>
      <w:r>
        <w:t>ФИНАНСОВОГО ОБЕСПЕЧЕНИЯ ПРОГРАММЫ</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 xml:space="preserve">(в ред. </w:t>
            </w:r>
            <w:hyperlink r:id="rId203">
              <w:r>
                <w:rPr>
                  <w:color w:val="0000FF"/>
                </w:rPr>
                <w:t>постановления</w:t>
              </w:r>
            </w:hyperlink>
            <w:r>
              <w:rPr>
                <w:color w:val="392C69"/>
              </w:rPr>
              <w:t xml:space="preserve"> администрации г. Пятигорска от 30.10.2024 N 4704)</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5"/>
        <w:gridCol w:w="1566"/>
        <w:gridCol w:w="1902"/>
        <w:gridCol w:w="1210"/>
        <w:gridCol w:w="1210"/>
        <w:gridCol w:w="1171"/>
        <w:gridCol w:w="1191"/>
        <w:gridCol w:w="1210"/>
        <w:gridCol w:w="1210"/>
        <w:gridCol w:w="1303"/>
        <w:gridCol w:w="1303"/>
        <w:gridCol w:w="1064"/>
        <w:gridCol w:w="1099"/>
      </w:tblGrid>
      <w:tr w:rsidR="005D20B2">
        <w:tc>
          <w:tcPr>
            <w:tcW w:w="850" w:type="dxa"/>
            <w:vMerge w:val="restart"/>
            <w:vAlign w:val="center"/>
          </w:tcPr>
          <w:p w:rsidR="005D20B2" w:rsidRDefault="005D20B2">
            <w:pPr>
              <w:pStyle w:val="ConsPlusNormal"/>
              <w:jc w:val="center"/>
            </w:pPr>
            <w:r>
              <w:t>N п/п</w:t>
            </w:r>
          </w:p>
        </w:tc>
        <w:tc>
          <w:tcPr>
            <w:tcW w:w="1340" w:type="dxa"/>
            <w:vMerge w:val="restart"/>
            <w:vAlign w:val="center"/>
          </w:tcPr>
          <w:p w:rsidR="005D20B2" w:rsidRDefault="005D20B2">
            <w:pPr>
              <w:pStyle w:val="ConsPlusNormal"/>
              <w:jc w:val="center"/>
            </w:pPr>
            <w:r>
              <w:t>Наименование программы, подпрограммы программы, основного мероприятия подпрограммы программы</w:t>
            </w:r>
          </w:p>
        </w:tc>
        <w:tc>
          <w:tcPr>
            <w:tcW w:w="2246" w:type="dxa"/>
            <w:vMerge w:val="restart"/>
            <w:vAlign w:val="center"/>
          </w:tcPr>
          <w:p w:rsidR="005D20B2" w:rsidRDefault="005D20B2">
            <w:pPr>
              <w:pStyle w:val="ConsPlusNormal"/>
              <w:jc w:val="center"/>
            </w:pPr>
            <w: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4358" w:type="dxa"/>
            <w:gridSpan w:val="10"/>
            <w:vAlign w:val="center"/>
          </w:tcPr>
          <w:p w:rsidR="005D20B2" w:rsidRDefault="005D20B2">
            <w:pPr>
              <w:pStyle w:val="ConsPlusNormal"/>
              <w:jc w:val="center"/>
            </w:pPr>
            <w:r>
              <w:t>Объемы финансового обеспечения</w:t>
            </w:r>
          </w:p>
        </w:tc>
      </w:tr>
      <w:tr w:rsidR="005D20B2">
        <w:tc>
          <w:tcPr>
            <w:tcW w:w="0" w:type="auto"/>
            <w:vMerge/>
          </w:tcPr>
          <w:p w:rsidR="005D20B2" w:rsidRDefault="005D20B2">
            <w:pPr>
              <w:pStyle w:val="ConsPlusNormal"/>
            </w:pPr>
          </w:p>
        </w:tc>
        <w:tc>
          <w:tcPr>
            <w:tcW w:w="0" w:type="auto"/>
            <w:vMerge/>
          </w:tcPr>
          <w:p w:rsidR="005D20B2" w:rsidRDefault="005D20B2">
            <w:pPr>
              <w:pStyle w:val="ConsPlusNormal"/>
            </w:pPr>
          </w:p>
        </w:tc>
        <w:tc>
          <w:tcPr>
            <w:tcW w:w="0" w:type="auto"/>
            <w:vMerge/>
          </w:tcPr>
          <w:p w:rsidR="005D20B2" w:rsidRDefault="005D20B2">
            <w:pPr>
              <w:pStyle w:val="ConsPlusNormal"/>
            </w:pPr>
          </w:p>
        </w:tc>
        <w:tc>
          <w:tcPr>
            <w:tcW w:w="14358" w:type="dxa"/>
            <w:gridSpan w:val="10"/>
            <w:vAlign w:val="center"/>
          </w:tcPr>
          <w:p w:rsidR="005D20B2" w:rsidRDefault="005D20B2">
            <w:pPr>
              <w:pStyle w:val="ConsPlusNormal"/>
              <w:jc w:val="center"/>
            </w:pPr>
            <w:r>
              <w:t>по годам (тыс. рублей)</w:t>
            </w:r>
          </w:p>
        </w:tc>
      </w:tr>
      <w:tr w:rsidR="005D20B2">
        <w:tc>
          <w:tcPr>
            <w:tcW w:w="0" w:type="auto"/>
            <w:vMerge/>
          </w:tcPr>
          <w:p w:rsidR="005D20B2" w:rsidRDefault="005D20B2">
            <w:pPr>
              <w:pStyle w:val="ConsPlusNormal"/>
            </w:pPr>
          </w:p>
        </w:tc>
        <w:tc>
          <w:tcPr>
            <w:tcW w:w="0" w:type="auto"/>
            <w:vMerge/>
          </w:tcPr>
          <w:p w:rsidR="005D20B2" w:rsidRDefault="005D20B2">
            <w:pPr>
              <w:pStyle w:val="ConsPlusNormal"/>
            </w:pPr>
          </w:p>
        </w:tc>
        <w:tc>
          <w:tcPr>
            <w:tcW w:w="0" w:type="auto"/>
            <w:vMerge/>
          </w:tcPr>
          <w:p w:rsidR="005D20B2" w:rsidRDefault="005D20B2">
            <w:pPr>
              <w:pStyle w:val="ConsPlusNormal"/>
            </w:pPr>
          </w:p>
        </w:tc>
        <w:tc>
          <w:tcPr>
            <w:tcW w:w="1474" w:type="dxa"/>
            <w:vAlign w:val="center"/>
          </w:tcPr>
          <w:p w:rsidR="005D20B2" w:rsidRDefault="005D20B2">
            <w:pPr>
              <w:pStyle w:val="ConsPlusNormal"/>
              <w:jc w:val="center"/>
            </w:pPr>
            <w:r>
              <w:t>2018 г.</w:t>
            </w:r>
          </w:p>
        </w:tc>
        <w:tc>
          <w:tcPr>
            <w:tcW w:w="1474" w:type="dxa"/>
            <w:vAlign w:val="center"/>
          </w:tcPr>
          <w:p w:rsidR="005D20B2" w:rsidRDefault="005D20B2">
            <w:pPr>
              <w:pStyle w:val="ConsPlusNormal"/>
              <w:jc w:val="center"/>
            </w:pPr>
            <w:r>
              <w:t>2019 г.</w:t>
            </w:r>
          </w:p>
        </w:tc>
        <w:tc>
          <w:tcPr>
            <w:tcW w:w="1361" w:type="dxa"/>
            <w:vAlign w:val="center"/>
          </w:tcPr>
          <w:p w:rsidR="005D20B2" w:rsidRDefault="005D20B2">
            <w:pPr>
              <w:pStyle w:val="ConsPlusNormal"/>
              <w:jc w:val="center"/>
            </w:pPr>
            <w:r>
              <w:t>2020 г.</w:t>
            </w:r>
          </w:p>
        </w:tc>
        <w:tc>
          <w:tcPr>
            <w:tcW w:w="1417" w:type="dxa"/>
            <w:vAlign w:val="center"/>
          </w:tcPr>
          <w:p w:rsidR="005D20B2" w:rsidRDefault="005D20B2">
            <w:pPr>
              <w:pStyle w:val="ConsPlusNormal"/>
              <w:jc w:val="center"/>
            </w:pPr>
            <w:r>
              <w:t>2021 г.</w:t>
            </w:r>
          </w:p>
        </w:tc>
        <w:tc>
          <w:tcPr>
            <w:tcW w:w="1474" w:type="dxa"/>
            <w:vAlign w:val="center"/>
          </w:tcPr>
          <w:p w:rsidR="005D20B2" w:rsidRDefault="005D20B2">
            <w:pPr>
              <w:pStyle w:val="ConsPlusNormal"/>
              <w:jc w:val="center"/>
            </w:pPr>
            <w:r>
              <w:t>2022 г.</w:t>
            </w:r>
          </w:p>
        </w:tc>
        <w:tc>
          <w:tcPr>
            <w:tcW w:w="1474" w:type="dxa"/>
            <w:vAlign w:val="center"/>
          </w:tcPr>
          <w:p w:rsidR="005D20B2" w:rsidRDefault="005D20B2">
            <w:pPr>
              <w:pStyle w:val="ConsPlusNormal"/>
              <w:jc w:val="center"/>
            </w:pPr>
            <w:r>
              <w:t>2023 г.</w:t>
            </w:r>
          </w:p>
        </w:tc>
        <w:tc>
          <w:tcPr>
            <w:tcW w:w="1531" w:type="dxa"/>
            <w:vAlign w:val="center"/>
          </w:tcPr>
          <w:p w:rsidR="005D20B2" w:rsidRDefault="005D20B2">
            <w:pPr>
              <w:pStyle w:val="ConsPlusNormal"/>
              <w:jc w:val="center"/>
            </w:pPr>
            <w:r>
              <w:t>2024 г.</w:t>
            </w:r>
          </w:p>
        </w:tc>
        <w:tc>
          <w:tcPr>
            <w:tcW w:w="1531" w:type="dxa"/>
            <w:vAlign w:val="center"/>
          </w:tcPr>
          <w:p w:rsidR="005D20B2" w:rsidRDefault="005D20B2">
            <w:pPr>
              <w:pStyle w:val="ConsPlusNormal"/>
              <w:jc w:val="center"/>
            </w:pPr>
            <w:r>
              <w:t>2025 г.</w:t>
            </w:r>
          </w:p>
        </w:tc>
        <w:tc>
          <w:tcPr>
            <w:tcW w:w="1261" w:type="dxa"/>
            <w:vAlign w:val="center"/>
          </w:tcPr>
          <w:p w:rsidR="005D20B2" w:rsidRDefault="005D20B2">
            <w:pPr>
              <w:pStyle w:val="ConsPlusNormal"/>
              <w:jc w:val="center"/>
            </w:pPr>
            <w:r>
              <w:t>2026 г.</w:t>
            </w:r>
          </w:p>
        </w:tc>
        <w:tc>
          <w:tcPr>
            <w:tcW w:w="1361" w:type="dxa"/>
            <w:vAlign w:val="center"/>
          </w:tcPr>
          <w:p w:rsidR="005D20B2" w:rsidRDefault="005D20B2">
            <w:pPr>
              <w:pStyle w:val="ConsPlusNormal"/>
              <w:jc w:val="center"/>
            </w:pPr>
            <w:r>
              <w:t>2027 г.</w:t>
            </w:r>
          </w:p>
        </w:tc>
      </w:tr>
      <w:tr w:rsidR="005D20B2">
        <w:tc>
          <w:tcPr>
            <w:tcW w:w="850" w:type="dxa"/>
            <w:vAlign w:val="center"/>
          </w:tcPr>
          <w:p w:rsidR="005D20B2" w:rsidRDefault="005D20B2">
            <w:pPr>
              <w:pStyle w:val="ConsPlusNormal"/>
              <w:jc w:val="center"/>
            </w:pPr>
            <w:r>
              <w:t>1</w:t>
            </w:r>
          </w:p>
        </w:tc>
        <w:tc>
          <w:tcPr>
            <w:tcW w:w="1340" w:type="dxa"/>
            <w:vAlign w:val="center"/>
          </w:tcPr>
          <w:p w:rsidR="005D20B2" w:rsidRDefault="005D20B2">
            <w:pPr>
              <w:pStyle w:val="ConsPlusNormal"/>
              <w:jc w:val="center"/>
            </w:pPr>
            <w:r>
              <w:t>2</w:t>
            </w:r>
          </w:p>
        </w:tc>
        <w:tc>
          <w:tcPr>
            <w:tcW w:w="2246" w:type="dxa"/>
            <w:vAlign w:val="center"/>
          </w:tcPr>
          <w:p w:rsidR="005D20B2" w:rsidRDefault="005D20B2">
            <w:pPr>
              <w:pStyle w:val="ConsPlusNormal"/>
              <w:jc w:val="center"/>
            </w:pPr>
            <w:r>
              <w:t>3</w:t>
            </w:r>
          </w:p>
        </w:tc>
        <w:tc>
          <w:tcPr>
            <w:tcW w:w="1474" w:type="dxa"/>
            <w:vAlign w:val="center"/>
          </w:tcPr>
          <w:p w:rsidR="005D20B2" w:rsidRDefault="005D20B2">
            <w:pPr>
              <w:pStyle w:val="ConsPlusNormal"/>
              <w:jc w:val="center"/>
            </w:pPr>
            <w:r>
              <w:t>4</w:t>
            </w:r>
          </w:p>
        </w:tc>
        <w:tc>
          <w:tcPr>
            <w:tcW w:w="1474" w:type="dxa"/>
            <w:vAlign w:val="center"/>
          </w:tcPr>
          <w:p w:rsidR="005D20B2" w:rsidRDefault="005D20B2">
            <w:pPr>
              <w:pStyle w:val="ConsPlusNormal"/>
              <w:jc w:val="center"/>
            </w:pPr>
            <w:r>
              <w:t>5</w:t>
            </w:r>
          </w:p>
        </w:tc>
        <w:tc>
          <w:tcPr>
            <w:tcW w:w="1361" w:type="dxa"/>
            <w:vAlign w:val="center"/>
          </w:tcPr>
          <w:p w:rsidR="005D20B2" w:rsidRDefault="005D20B2">
            <w:pPr>
              <w:pStyle w:val="ConsPlusNormal"/>
              <w:jc w:val="center"/>
            </w:pPr>
            <w:r>
              <w:t>6</w:t>
            </w:r>
          </w:p>
        </w:tc>
        <w:tc>
          <w:tcPr>
            <w:tcW w:w="1417" w:type="dxa"/>
            <w:vAlign w:val="center"/>
          </w:tcPr>
          <w:p w:rsidR="005D20B2" w:rsidRDefault="005D20B2">
            <w:pPr>
              <w:pStyle w:val="ConsPlusNormal"/>
              <w:jc w:val="center"/>
            </w:pPr>
            <w:r>
              <w:t>7</w:t>
            </w:r>
          </w:p>
        </w:tc>
        <w:tc>
          <w:tcPr>
            <w:tcW w:w="1474" w:type="dxa"/>
            <w:vAlign w:val="center"/>
          </w:tcPr>
          <w:p w:rsidR="005D20B2" w:rsidRDefault="005D20B2">
            <w:pPr>
              <w:pStyle w:val="ConsPlusNormal"/>
              <w:jc w:val="center"/>
            </w:pPr>
            <w:r>
              <w:t>8</w:t>
            </w:r>
          </w:p>
        </w:tc>
        <w:tc>
          <w:tcPr>
            <w:tcW w:w="1474" w:type="dxa"/>
            <w:vAlign w:val="center"/>
          </w:tcPr>
          <w:p w:rsidR="005D20B2" w:rsidRDefault="005D20B2">
            <w:pPr>
              <w:pStyle w:val="ConsPlusNormal"/>
              <w:jc w:val="center"/>
            </w:pPr>
            <w:r>
              <w:t>9</w:t>
            </w:r>
          </w:p>
        </w:tc>
        <w:tc>
          <w:tcPr>
            <w:tcW w:w="1531" w:type="dxa"/>
            <w:vAlign w:val="center"/>
          </w:tcPr>
          <w:p w:rsidR="005D20B2" w:rsidRDefault="005D20B2">
            <w:pPr>
              <w:pStyle w:val="ConsPlusNormal"/>
              <w:jc w:val="center"/>
            </w:pPr>
            <w:r>
              <w:t>10</w:t>
            </w:r>
          </w:p>
        </w:tc>
        <w:tc>
          <w:tcPr>
            <w:tcW w:w="1531" w:type="dxa"/>
            <w:vAlign w:val="center"/>
          </w:tcPr>
          <w:p w:rsidR="005D20B2" w:rsidRDefault="005D20B2">
            <w:pPr>
              <w:pStyle w:val="ConsPlusNormal"/>
              <w:jc w:val="center"/>
            </w:pPr>
            <w:r>
              <w:t>11</w:t>
            </w:r>
          </w:p>
        </w:tc>
        <w:tc>
          <w:tcPr>
            <w:tcW w:w="1261" w:type="dxa"/>
            <w:vAlign w:val="center"/>
          </w:tcPr>
          <w:p w:rsidR="005D20B2" w:rsidRDefault="005D20B2">
            <w:pPr>
              <w:pStyle w:val="ConsPlusNormal"/>
              <w:jc w:val="center"/>
            </w:pPr>
            <w:r>
              <w:t>12</w:t>
            </w:r>
          </w:p>
        </w:tc>
        <w:tc>
          <w:tcPr>
            <w:tcW w:w="1361" w:type="dxa"/>
            <w:vAlign w:val="center"/>
          </w:tcPr>
          <w:p w:rsidR="005D20B2" w:rsidRDefault="005D20B2">
            <w:pPr>
              <w:pStyle w:val="ConsPlusNormal"/>
              <w:jc w:val="center"/>
            </w:pPr>
            <w:r>
              <w:t>13</w:t>
            </w:r>
          </w:p>
        </w:tc>
      </w:tr>
      <w:tr w:rsidR="005D20B2">
        <w:tc>
          <w:tcPr>
            <w:tcW w:w="850" w:type="dxa"/>
          </w:tcPr>
          <w:p w:rsidR="005D20B2" w:rsidRDefault="005D20B2">
            <w:pPr>
              <w:pStyle w:val="ConsPlusNormal"/>
            </w:pPr>
          </w:p>
        </w:tc>
        <w:tc>
          <w:tcPr>
            <w:tcW w:w="3586" w:type="dxa"/>
            <w:gridSpan w:val="2"/>
          </w:tcPr>
          <w:p w:rsidR="005D20B2" w:rsidRDefault="005D20B2">
            <w:pPr>
              <w:pStyle w:val="ConsPlusNormal"/>
            </w:pPr>
            <w:r>
              <w:t>Программа всего, в том числе:</w:t>
            </w:r>
          </w:p>
        </w:tc>
        <w:tc>
          <w:tcPr>
            <w:tcW w:w="1474" w:type="dxa"/>
          </w:tcPr>
          <w:p w:rsidR="005D20B2" w:rsidRDefault="005D20B2">
            <w:pPr>
              <w:pStyle w:val="ConsPlusNormal"/>
              <w:jc w:val="center"/>
            </w:pPr>
            <w:r>
              <w:t>147662,56</w:t>
            </w:r>
          </w:p>
        </w:tc>
        <w:tc>
          <w:tcPr>
            <w:tcW w:w="1474" w:type="dxa"/>
          </w:tcPr>
          <w:p w:rsidR="005D20B2" w:rsidRDefault="005D20B2">
            <w:pPr>
              <w:pStyle w:val="ConsPlusNormal"/>
              <w:jc w:val="center"/>
            </w:pPr>
            <w:r>
              <w:t>176837,53</w:t>
            </w:r>
          </w:p>
        </w:tc>
        <w:tc>
          <w:tcPr>
            <w:tcW w:w="1361" w:type="dxa"/>
          </w:tcPr>
          <w:p w:rsidR="005D20B2" w:rsidRDefault="005D20B2">
            <w:pPr>
              <w:pStyle w:val="ConsPlusNormal"/>
              <w:jc w:val="center"/>
            </w:pPr>
            <w:r>
              <w:t>480282,76</w:t>
            </w:r>
          </w:p>
        </w:tc>
        <w:tc>
          <w:tcPr>
            <w:tcW w:w="1417" w:type="dxa"/>
          </w:tcPr>
          <w:p w:rsidR="005D20B2" w:rsidRDefault="005D20B2">
            <w:pPr>
              <w:pStyle w:val="ConsPlusNormal"/>
              <w:jc w:val="center"/>
            </w:pPr>
            <w:r>
              <w:t>595447,37</w:t>
            </w:r>
          </w:p>
        </w:tc>
        <w:tc>
          <w:tcPr>
            <w:tcW w:w="1474" w:type="dxa"/>
          </w:tcPr>
          <w:p w:rsidR="005D20B2" w:rsidRDefault="005D20B2">
            <w:pPr>
              <w:pStyle w:val="ConsPlusNormal"/>
              <w:jc w:val="center"/>
            </w:pPr>
            <w:r>
              <w:t>735783,92</w:t>
            </w:r>
          </w:p>
        </w:tc>
        <w:tc>
          <w:tcPr>
            <w:tcW w:w="1474" w:type="dxa"/>
          </w:tcPr>
          <w:p w:rsidR="005D20B2" w:rsidRDefault="005D20B2">
            <w:pPr>
              <w:pStyle w:val="ConsPlusNormal"/>
              <w:jc w:val="center"/>
            </w:pPr>
            <w:r>
              <w:t>573893,85</w:t>
            </w:r>
          </w:p>
        </w:tc>
        <w:tc>
          <w:tcPr>
            <w:tcW w:w="1531" w:type="dxa"/>
          </w:tcPr>
          <w:p w:rsidR="005D20B2" w:rsidRDefault="005D20B2">
            <w:pPr>
              <w:pStyle w:val="ConsPlusNormal"/>
              <w:jc w:val="center"/>
            </w:pPr>
            <w:r>
              <w:t>1671829,60</w:t>
            </w:r>
          </w:p>
        </w:tc>
        <w:tc>
          <w:tcPr>
            <w:tcW w:w="1531" w:type="dxa"/>
          </w:tcPr>
          <w:p w:rsidR="005D20B2" w:rsidRDefault="005D20B2">
            <w:pPr>
              <w:pStyle w:val="ConsPlusNormal"/>
              <w:jc w:val="center"/>
            </w:pPr>
            <w:r>
              <w:t>4310105,32</w:t>
            </w:r>
          </w:p>
        </w:tc>
        <w:tc>
          <w:tcPr>
            <w:tcW w:w="1261" w:type="dxa"/>
          </w:tcPr>
          <w:p w:rsidR="005D20B2" w:rsidRDefault="005D20B2">
            <w:pPr>
              <w:pStyle w:val="ConsPlusNormal"/>
              <w:jc w:val="center"/>
            </w:pPr>
            <w:r>
              <w:t>87280,37</w:t>
            </w:r>
          </w:p>
        </w:tc>
        <w:tc>
          <w:tcPr>
            <w:tcW w:w="1361" w:type="dxa"/>
          </w:tcPr>
          <w:p w:rsidR="005D20B2" w:rsidRDefault="005D20B2">
            <w:pPr>
              <w:pStyle w:val="ConsPlusNormal"/>
              <w:jc w:val="center"/>
            </w:pPr>
            <w:r>
              <w:t>53158,33</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147662,56</w:t>
            </w:r>
          </w:p>
        </w:tc>
        <w:tc>
          <w:tcPr>
            <w:tcW w:w="1474" w:type="dxa"/>
          </w:tcPr>
          <w:p w:rsidR="005D20B2" w:rsidRDefault="005D20B2">
            <w:pPr>
              <w:pStyle w:val="ConsPlusNormal"/>
              <w:jc w:val="center"/>
            </w:pPr>
            <w:r>
              <w:t>176837,53</w:t>
            </w:r>
          </w:p>
        </w:tc>
        <w:tc>
          <w:tcPr>
            <w:tcW w:w="1361" w:type="dxa"/>
          </w:tcPr>
          <w:p w:rsidR="005D20B2" w:rsidRDefault="005D20B2">
            <w:pPr>
              <w:pStyle w:val="ConsPlusNormal"/>
              <w:jc w:val="center"/>
            </w:pPr>
            <w:r>
              <w:t>480282,76</w:t>
            </w:r>
          </w:p>
        </w:tc>
        <w:tc>
          <w:tcPr>
            <w:tcW w:w="1417" w:type="dxa"/>
          </w:tcPr>
          <w:p w:rsidR="005D20B2" w:rsidRDefault="005D20B2">
            <w:pPr>
              <w:pStyle w:val="ConsPlusNormal"/>
              <w:jc w:val="center"/>
            </w:pPr>
            <w:r>
              <w:t>595447,37</w:t>
            </w:r>
          </w:p>
        </w:tc>
        <w:tc>
          <w:tcPr>
            <w:tcW w:w="1474" w:type="dxa"/>
          </w:tcPr>
          <w:p w:rsidR="005D20B2" w:rsidRDefault="005D20B2">
            <w:pPr>
              <w:pStyle w:val="ConsPlusNormal"/>
              <w:jc w:val="center"/>
            </w:pPr>
            <w:r>
              <w:t>735783,92</w:t>
            </w:r>
          </w:p>
        </w:tc>
        <w:tc>
          <w:tcPr>
            <w:tcW w:w="1474" w:type="dxa"/>
          </w:tcPr>
          <w:p w:rsidR="005D20B2" w:rsidRDefault="005D20B2">
            <w:pPr>
              <w:pStyle w:val="ConsPlusNormal"/>
              <w:jc w:val="center"/>
            </w:pPr>
            <w:r>
              <w:t>573893,85</w:t>
            </w:r>
          </w:p>
        </w:tc>
        <w:tc>
          <w:tcPr>
            <w:tcW w:w="1531" w:type="dxa"/>
          </w:tcPr>
          <w:p w:rsidR="005D20B2" w:rsidRDefault="005D20B2">
            <w:pPr>
              <w:pStyle w:val="ConsPlusNormal"/>
              <w:jc w:val="center"/>
            </w:pPr>
            <w:r>
              <w:t>1671829,60</w:t>
            </w:r>
          </w:p>
        </w:tc>
        <w:tc>
          <w:tcPr>
            <w:tcW w:w="1531" w:type="dxa"/>
          </w:tcPr>
          <w:p w:rsidR="005D20B2" w:rsidRDefault="005D20B2">
            <w:pPr>
              <w:pStyle w:val="ConsPlusNormal"/>
              <w:jc w:val="center"/>
            </w:pPr>
            <w:r>
              <w:t>4310105,32</w:t>
            </w:r>
          </w:p>
        </w:tc>
        <w:tc>
          <w:tcPr>
            <w:tcW w:w="1261" w:type="dxa"/>
          </w:tcPr>
          <w:p w:rsidR="005D20B2" w:rsidRDefault="005D20B2">
            <w:pPr>
              <w:pStyle w:val="ConsPlusNormal"/>
              <w:jc w:val="center"/>
            </w:pPr>
            <w:r>
              <w:t>87280,37</w:t>
            </w:r>
          </w:p>
        </w:tc>
        <w:tc>
          <w:tcPr>
            <w:tcW w:w="1361" w:type="dxa"/>
          </w:tcPr>
          <w:p w:rsidR="005D20B2" w:rsidRDefault="005D20B2">
            <w:pPr>
              <w:pStyle w:val="ConsPlusNormal"/>
              <w:jc w:val="center"/>
            </w:pPr>
            <w:r>
              <w:t>53158,33</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 xml:space="preserve">средства бюджета Ставропольского края </w:t>
            </w:r>
            <w:hyperlink w:anchor="P4027">
              <w:r>
                <w:rPr>
                  <w:color w:val="0000FF"/>
                </w:rPr>
                <w:t>&lt;*&gt;</w:t>
              </w:r>
            </w:hyperlink>
            <w:r>
              <w:t xml:space="preserve"> (далее - краевой бюджет)</w:t>
            </w:r>
          </w:p>
        </w:tc>
        <w:tc>
          <w:tcPr>
            <w:tcW w:w="1474" w:type="dxa"/>
          </w:tcPr>
          <w:p w:rsidR="005D20B2" w:rsidRDefault="005D20B2">
            <w:pPr>
              <w:pStyle w:val="ConsPlusNormal"/>
              <w:jc w:val="center"/>
            </w:pPr>
            <w:r>
              <w:t>92301,14</w:t>
            </w:r>
          </w:p>
        </w:tc>
        <w:tc>
          <w:tcPr>
            <w:tcW w:w="1474" w:type="dxa"/>
          </w:tcPr>
          <w:p w:rsidR="005D20B2" w:rsidRDefault="005D20B2">
            <w:pPr>
              <w:pStyle w:val="ConsPlusNormal"/>
              <w:jc w:val="center"/>
            </w:pPr>
            <w:r>
              <w:t>127315,76</w:t>
            </w:r>
          </w:p>
        </w:tc>
        <w:tc>
          <w:tcPr>
            <w:tcW w:w="1361" w:type="dxa"/>
          </w:tcPr>
          <w:p w:rsidR="005D20B2" w:rsidRDefault="005D20B2">
            <w:pPr>
              <w:pStyle w:val="ConsPlusNormal"/>
              <w:jc w:val="center"/>
            </w:pPr>
            <w:r>
              <w:t>415154,47</w:t>
            </w:r>
          </w:p>
        </w:tc>
        <w:tc>
          <w:tcPr>
            <w:tcW w:w="1417" w:type="dxa"/>
          </w:tcPr>
          <w:p w:rsidR="005D20B2" w:rsidRDefault="005D20B2">
            <w:pPr>
              <w:pStyle w:val="ConsPlusNormal"/>
              <w:jc w:val="center"/>
            </w:pPr>
            <w:r>
              <w:t>507399,23</w:t>
            </w:r>
          </w:p>
        </w:tc>
        <w:tc>
          <w:tcPr>
            <w:tcW w:w="1474" w:type="dxa"/>
          </w:tcPr>
          <w:p w:rsidR="005D20B2" w:rsidRDefault="005D20B2">
            <w:pPr>
              <w:pStyle w:val="ConsPlusNormal"/>
              <w:jc w:val="center"/>
            </w:pPr>
            <w:r>
              <w:t>644243,21</w:t>
            </w:r>
          </w:p>
        </w:tc>
        <w:tc>
          <w:tcPr>
            <w:tcW w:w="1474" w:type="dxa"/>
          </w:tcPr>
          <w:p w:rsidR="005D20B2" w:rsidRDefault="005D20B2">
            <w:pPr>
              <w:pStyle w:val="ConsPlusNormal"/>
              <w:jc w:val="center"/>
            </w:pPr>
            <w:r>
              <w:t>468044,86</w:t>
            </w:r>
          </w:p>
        </w:tc>
        <w:tc>
          <w:tcPr>
            <w:tcW w:w="1531" w:type="dxa"/>
          </w:tcPr>
          <w:p w:rsidR="005D20B2" w:rsidRDefault="005D20B2">
            <w:pPr>
              <w:pStyle w:val="ConsPlusNormal"/>
              <w:jc w:val="center"/>
            </w:pPr>
            <w:r>
              <w:t>1525390,94</w:t>
            </w:r>
          </w:p>
        </w:tc>
        <w:tc>
          <w:tcPr>
            <w:tcW w:w="1531" w:type="dxa"/>
          </w:tcPr>
          <w:p w:rsidR="005D20B2" w:rsidRDefault="005D20B2">
            <w:pPr>
              <w:pStyle w:val="ConsPlusNormal"/>
              <w:jc w:val="center"/>
            </w:pPr>
            <w:r>
              <w:t>4227761,22</w:t>
            </w:r>
          </w:p>
        </w:tc>
        <w:tc>
          <w:tcPr>
            <w:tcW w:w="1261" w:type="dxa"/>
          </w:tcPr>
          <w:p w:rsidR="005D20B2" w:rsidRDefault="005D20B2">
            <w:pPr>
              <w:pStyle w:val="ConsPlusNormal"/>
              <w:jc w:val="center"/>
            </w:pPr>
            <w:r>
              <w:t>28587,13</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"Управление городского хозяйства, транспорта и связи администрации г. Пятигорска" (далее - МУ "УГХТиС администрации города Пятигорска")</w:t>
            </w:r>
          </w:p>
        </w:tc>
        <w:tc>
          <w:tcPr>
            <w:tcW w:w="1474" w:type="dxa"/>
          </w:tcPr>
          <w:p w:rsidR="005D20B2" w:rsidRDefault="005D20B2">
            <w:pPr>
              <w:pStyle w:val="ConsPlusNormal"/>
              <w:jc w:val="center"/>
            </w:pPr>
            <w:r>
              <w:t>92301,14</w:t>
            </w:r>
          </w:p>
        </w:tc>
        <w:tc>
          <w:tcPr>
            <w:tcW w:w="1474" w:type="dxa"/>
          </w:tcPr>
          <w:p w:rsidR="005D20B2" w:rsidRDefault="005D20B2">
            <w:pPr>
              <w:pStyle w:val="ConsPlusNormal"/>
              <w:jc w:val="center"/>
            </w:pPr>
            <w:r>
              <w:t>127315,76</w:t>
            </w:r>
          </w:p>
        </w:tc>
        <w:tc>
          <w:tcPr>
            <w:tcW w:w="1361" w:type="dxa"/>
          </w:tcPr>
          <w:p w:rsidR="005D20B2" w:rsidRDefault="005D20B2">
            <w:pPr>
              <w:pStyle w:val="ConsPlusNormal"/>
              <w:jc w:val="center"/>
            </w:pPr>
            <w:r>
              <w:t>415154,47</w:t>
            </w:r>
          </w:p>
        </w:tc>
        <w:tc>
          <w:tcPr>
            <w:tcW w:w="1417" w:type="dxa"/>
          </w:tcPr>
          <w:p w:rsidR="005D20B2" w:rsidRDefault="005D20B2">
            <w:pPr>
              <w:pStyle w:val="ConsPlusNormal"/>
              <w:jc w:val="center"/>
            </w:pPr>
            <w:r>
              <w:t>507399,23</w:t>
            </w:r>
          </w:p>
        </w:tc>
        <w:tc>
          <w:tcPr>
            <w:tcW w:w="1474" w:type="dxa"/>
          </w:tcPr>
          <w:p w:rsidR="005D20B2" w:rsidRDefault="005D20B2">
            <w:pPr>
              <w:pStyle w:val="ConsPlusNormal"/>
              <w:jc w:val="center"/>
            </w:pPr>
            <w:r>
              <w:t>644243,21</w:t>
            </w:r>
          </w:p>
        </w:tc>
        <w:tc>
          <w:tcPr>
            <w:tcW w:w="1474" w:type="dxa"/>
          </w:tcPr>
          <w:p w:rsidR="005D20B2" w:rsidRDefault="005D20B2">
            <w:pPr>
              <w:pStyle w:val="ConsPlusNormal"/>
              <w:jc w:val="center"/>
            </w:pPr>
            <w:r>
              <w:t>468044,86</w:t>
            </w:r>
          </w:p>
        </w:tc>
        <w:tc>
          <w:tcPr>
            <w:tcW w:w="1531" w:type="dxa"/>
          </w:tcPr>
          <w:p w:rsidR="005D20B2" w:rsidRDefault="005D20B2">
            <w:pPr>
              <w:pStyle w:val="ConsPlusNormal"/>
              <w:jc w:val="center"/>
            </w:pPr>
            <w:r>
              <w:t>1525390,94</w:t>
            </w:r>
          </w:p>
        </w:tc>
        <w:tc>
          <w:tcPr>
            <w:tcW w:w="1531" w:type="dxa"/>
          </w:tcPr>
          <w:p w:rsidR="005D20B2" w:rsidRDefault="005D20B2">
            <w:pPr>
              <w:pStyle w:val="ConsPlusNormal"/>
              <w:jc w:val="center"/>
            </w:pPr>
            <w:r>
              <w:t>4227761,22</w:t>
            </w:r>
          </w:p>
        </w:tc>
        <w:tc>
          <w:tcPr>
            <w:tcW w:w="1261" w:type="dxa"/>
          </w:tcPr>
          <w:p w:rsidR="005D20B2" w:rsidRDefault="005D20B2">
            <w:pPr>
              <w:pStyle w:val="ConsPlusNormal"/>
              <w:jc w:val="center"/>
            </w:pPr>
            <w:r>
              <w:t>28587,13</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 xml:space="preserve">средства местного бюджета </w:t>
            </w:r>
            <w:hyperlink w:anchor="P4028">
              <w:r>
                <w:rPr>
                  <w:color w:val="0000FF"/>
                </w:rPr>
                <w:t>&lt;**&gt;</w:t>
              </w:r>
            </w:hyperlink>
          </w:p>
        </w:tc>
        <w:tc>
          <w:tcPr>
            <w:tcW w:w="1474" w:type="dxa"/>
          </w:tcPr>
          <w:p w:rsidR="005D20B2" w:rsidRDefault="005D20B2">
            <w:pPr>
              <w:pStyle w:val="ConsPlusNormal"/>
              <w:jc w:val="center"/>
            </w:pPr>
            <w:r>
              <w:t>55361,42</w:t>
            </w:r>
          </w:p>
        </w:tc>
        <w:tc>
          <w:tcPr>
            <w:tcW w:w="1474" w:type="dxa"/>
          </w:tcPr>
          <w:p w:rsidR="005D20B2" w:rsidRDefault="005D20B2">
            <w:pPr>
              <w:pStyle w:val="ConsPlusNormal"/>
              <w:jc w:val="center"/>
            </w:pPr>
            <w:r>
              <w:t>49521,77</w:t>
            </w:r>
          </w:p>
        </w:tc>
        <w:tc>
          <w:tcPr>
            <w:tcW w:w="1361" w:type="dxa"/>
          </w:tcPr>
          <w:p w:rsidR="005D20B2" w:rsidRDefault="005D20B2">
            <w:pPr>
              <w:pStyle w:val="ConsPlusNormal"/>
              <w:jc w:val="center"/>
            </w:pPr>
            <w:r>
              <w:t>65128,29</w:t>
            </w:r>
          </w:p>
        </w:tc>
        <w:tc>
          <w:tcPr>
            <w:tcW w:w="1417" w:type="dxa"/>
          </w:tcPr>
          <w:p w:rsidR="005D20B2" w:rsidRDefault="005D20B2">
            <w:pPr>
              <w:pStyle w:val="ConsPlusNormal"/>
              <w:jc w:val="center"/>
            </w:pPr>
            <w:r>
              <w:t>88048,14</w:t>
            </w:r>
          </w:p>
        </w:tc>
        <w:tc>
          <w:tcPr>
            <w:tcW w:w="1474" w:type="dxa"/>
          </w:tcPr>
          <w:p w:rsidR="005D20B2" w:rsidRDefault="005D20B2">
            <w:pPr>
              <w:pStyle w:val="ConsPlusNormal"/>
              <w:jc w:val="center"/>
            </w:pPr>
            <w:r>
              <w:t>91540,71</w:t>
            </w:r>
          </w:p>
        </w:tc>
        <w:tc>
          <w:tcPr>
            <w:tcW w:w="1474" w:type="dxa"/>
          </w:tcPr>
          <w:p w:rsidR="005D20B2" w:rsidRDefault="005D20B2">
            <w:pPr>
              <w:pStyle w:val="ConsPlusNormal"/>
              <w:jc w:val="center"/>
            </w:pPr>
            <w:r>
              <w:t>105848,99</w:t>
            </w:r>
          </w:p>
        </w:tc>
        <w:tc>
          <w:tcPr>
            <w:tcW w:w="1531" w:type="dxa"/>
          </w:tcPr>
          <w:p w:rsidR="005D20B2" w:rsidRDefault="005D20B2">
            <w:pPr>
              <w:pStyle w:val="ConsPlusNormal"/>
              <w:jc w:val="center"/>
            </w:pPr>
            <w:r>
              <w:t>146438,66</w:t>
            </w:r>
          </w:p>
        </w:tc>
        <w:tc>
          <w:tcPr>
            <w:tcW w:w="1531" w:type="dxa"/>
          </w:tcPr>
          <w:p w:rsidR="005D20B2" w:rsidRDefault="005D20B2">
            <w:pPr>
              <w:pStyle w:val="ConsPlusNormal"/>
              <w:jc w:val="center"/>
            </w:pPr>
            <w:r>
              <w:t>82344,10</w:t>
            </w:r>
          </w:p>
        </w:tc>
        <w:tc>
          <w:tcPr>
            <w:tcW w:w="1261" w:type="dxa"/>
          </w:tcPr>
          <w:p w:rsidR="005D20B2" w:rsidRDefault="005D20B2">
            <w:pPr>
              <w:pStyle w:val="ConsPlusNormal"/>
              <w:jc w:val="center"/>
            </w:pPr>
            <w:r>
              <w:t>58693,24</w:t>
            </w:r>
          </w:p>
        </w:tc>
        <w:tc>
          <w:tcPr>
            <w:tcW w:w="1361" w:type="dxa"/>
          </w:tcPr>
          <w:p w:rsidR="005D20B2" w:rsidRDefault="005D20B2">
            <w:pPr>
              <w:pStyle w:val="ConsPlusNormal"/>
              <w:jc w:val="center"/>
            </w:pPr>
            <w:r>
              <w:t>53158,33</w:t>
            </w:r>
          </w:p>
        </w:tc>
      </w:tr>
      <w:tr w:rsidR="005D20B2">
        <w:tc>
          <w:tcPr>
            <w:tcW w:w="850" w:type="dxa"/>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 xml:space="preserve">ответственному исполнителю - МУ </w:t>
            </w:r>
            <w:r>
              <w:lastRenderedPageBreak/>
              <w:t>"УГХТиС администрации города Пятигорска"</w:t>
            </w:r>
          </w:p>
        </w:tc>
        <w:tc>
          <w:tcPr>
            <w:tcW w:w="1474" w:type="dxa"/>
          </w:tcPr>
          <w:p w:rsidR="005D20B2" w:rsidRDefault="005D20B2">
            <w:pPr>
              <w:pStyle w:val="ConsPlusNormal"/>
              <w:jc w:val="center"/>
            </w:pPr>
            <w:r>
              <w:lastRenderedPageBreak/>
              <w:t>43481,12</w:t>
            </w:r>
          </w:p>
        </w:tc>
        <w:tc>
          <w:tcPr>
            <w:tcW w:w="1474" w:type="dxa"/>
          </w:tcPr>
          <w:p w:rsidR="005D20B2" w:rsidRDefault="005D20B2">
            <w:pPr>
              <w:pStyle w:val="ConsPlusNormal"/>
              <w:jc w:val="center"/>
            </w:pPr>
            <w:r>
              <w:t>39341,47</w:t>
            </w:r>
          </w:p>
        </w:tc>
        <w:tc>
          <w:tcPr>
            <w:tcW w:w="1361" w:type="dxa"/>
          </w:tcPr>
          <w:p w:rsidR="005D20B2" w:rsidRDefault="005D20B2">
            <w:pPr>
              <w:pStyle w:val="ConsPlusNormal"/>
              <w:jc w:val="center"/>
            </w:pPr>
            <w:r>
              <w:t>57326,88</w:t>
            </w:r>
          </w:p>
        </w:tc>
        <w:tc>
          <w:tcPr>
            <w:tcW w:w="1417" w:type="dxa"/>
          </w:tcPr>
          <w:p w:rsidR="005D20B2" w:rsidRDefault="005D20B2">
            <w:pPr>
              <w:pStyle w:val="ConsPlusNormal"/>
              <w:jc w:val="center"/>
            </w:pPr>
            <w:r>
              <w:t>86308,92</w:t>
            </w:r>
          </w:p>
        </w:tc>
        <w:tc>
          <w:tcPr>
            <w:tcW w:w="1474" w:type="dxa"/>
          </w:tcPr>
          <w:p w:rsidR="005D20B2" w:rsidRDefault="005D20B2">
            <w:pPr>
              <w:pStyle w:val="ConsPlusNormal"/>
              <w:jc w:val="center"/>
            </w:pPr>
            <w:r>
              <w:t>90793,49</w:t>
            </w:r>
          </w:p>
        </w:tc>
        <w:tc>
          <w:tcPr>
            <w:tcW w:w="1474" w:type="dxa"/>
          </w:tcPr>
          <w:p w:rsidR="005D20B2" w:rsidRDefault="005D20B2">
            <w:pPr>
              <w:pStyle w:val="ConsPlusNormal"/>
              <w:jc w:val="center"/>
            </w:pPr>
            <w:r>
              <w:t>103181,21</w:t>
            </w:r>
          </w:p>
        </w:tc>
        <w:tc>
          <w:tcPr>
            <w:tcW w:w="1531" w:type="dxa"/>
          </w:tcPr>
          <w:p w:rsidR="005D20B2" w:rsidRDefault="005D20B2">
            <w:pPr>
              <w:pStyle w:val="ConsPlusNormal"/>
              <w:jc w:val="center"/>
            </w:pPr>
            <w:r>
              <w:t>145691,44</w:t>
            </w:r>
          </w:p>
        </w:tc>
        <w:tc>
          <w:tcPr>
            <w:tcW w:w="1531" w:type="dxa"/>
          </w:tcPr>
          <w:p w:rsidR="005D20B2" w:rsidRDefault="005D20B2">
            <w:pPr>
              <w:pStyle w:val="ConsPlusNormal"/>
              <w:jc w:val="center"/>
            </w:pPr>
            <w:r>
              <w:t>81596,88</w:t>
            </w:r>
          </w:p>
        </w:tc>
        <w:tc>
          <w:tcPr>
            <w:tcW w:w="1261" w:type="dxa"/>
          </w:tcPr>
          <w:p w:rsidR="005D20B2" w:rsidRDefault="005D20B2">
            <w:pPr>
              <w:pStyle w:val="ConsPlusNormal"/>
              <w:jc w:val="center"/>
            </w:pPr>
            <w:r>
              <w:t>57946,02</w:t>
            </w:r>
          </w:p>
        </w:tc>
        <w:tc>
          <w:tcPr>
            <w:tcW w:w="1361" w:type="dxa"/>
          </w:tcPr>
          <w:p w:rsidR="005D20B2" w:rsidRDefault="005D20B2">
            <w:pPr>
              <w:pStyle w:val="ConsPlusNormal"/>
              <w:jc w:val="center"/>
            </w:pPr>
            <w:r>
              <w:t>52411,11</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соисполнителю подпрограммы - МУ "Управление образования администрации города Пятигорска"</w:t>
            </w:r>
          </w:p>
        </w:tc>
        <w:tc>
          <w:tcPr>
            <w:tcW w:w="1474" w:type="dxa"/>
          </w:tcPr>
          <w:p w:rsidR="005D20B2" w:rsidRDefault="005D20B2">
            <w:pPr>
              <w:pStyle w:val="ConsPlusNormal"/>
              <w:jc w:val="center"/>
            </w:pPr>
            <w:r>
              <w:t>20,00</w:t>
            </w:r>
          </w:p>
        </w:tc>
        <w:tc>
          <w:tcPr>
            <w:tcW w:w="1474" w:type="dxa"/>
          </w:tcPr>
          <w:p w:rsidR="005D20B2" w:rsidRDefault="005D20B2">
            <w:pPr>
              <w:pStyle w:val="ConsPlusNormal"/>
              <w:jc w:val="center"/>
            </w:pPr>
            <w:r>
              <w:t>20,00</w:t>
            </w:r>
          </w:p>
        </w:tc>
        <w:tc>
          <w:tcPr>
            <w:tcW w:w="1361" w:type="dxa"/>
          </w:tcPr>
          <w:p w:rsidR="005D20B2" w:rsidRDefault="005D20B2">
            <w:pPr>
              <w:pStyle w:val="ConsPlusNormal"/>
              <w:jc w:val="center"/>
            </w:pPr>
            <w:r>
              <w:t>1220,00</w:t>
            </w:r>
          </w:p>
        </w:tc>
        <w:tc>
          <w:tcPr>
            <w:tcW w:w="1417" w:type="dxa"/>
          </w:tcPr>
          <w:p w:rsidR="005D20B2" w:rsidRDefault="005D20B2">
            <w:pPr>
              <w:pStyle w:val="ConsPlusNormal"/>
              <w:jc w:val="center"/>
            </w:pPr>
            <w:r>
              <w:t>741,22</w:t>
            </w:r>
          </w:p>
        </w:tc>
        <w:tc>
          <w:tcPr>
            <w:tcW w:w="1474" w:type="dxa"/>
          </w:tcPr>
          <w:p w:rsidR="005D20B2" w:rsidRDefault="005D20B2">
            <w:pPr>
              <w:pStyle w:val="ConsPlusNormal"/>
              <w:jc w:val="center"/>
            </w:pPr>
            <w:r>
              <w:t>747,22</w:t>
            </w:r>
          </w:p>
        </w:tc>
        <w:tc>
          <w:tcPr>
            <w:tcW w:w="1474" w:type="dxa"/>
          </w:tcPr>
          <w:p w:rsidR="005D20B2" w:rsidRDefault="005D20B2">
            <w:pPr>
              <w:pStyle w:val="ConsPlusNormal"/>
              <w:jc w:val="center"/>
            </w:pPr>
            <w:r>
              <w:t>747,22</w:t>
            </w:r>
          </w:p>
        </w:tc>
        <w:tc>
          <w:tcPr>
            <w:tcW w:w="1531" w:type="dxa"/>
          </w:tcPr>
          <w:p w:rsidR="005D20B2" w:rsidRDefault="005D20B2">
            <w:pPr>
              <w:pStyle w:val="ConsPlusNormal"/>
              <w:jc w:val="center"/>
            </w:pPr>
            <w:r>
              <w:t>747,22</w:t>
            </w:r>
          </w:p>
        </w:tc>
        <w:tc>
          <w:tcPr>
            <w:tcW w:w="1531" w:type="dxa"/>
          </w:tcPr>
          <w:p w:rsidR="005D20B2" w:rsidRDefault="005D20B2">
            <w:pPr>
              <w:pStyle w:val="ConsPlusNormal"/>
              <w:jc w:val="center"/>
            </w:pPr>
            <w:r>
              <w:t>747,22</w:t>
            </w:r>
          </w:p>
        </w:tc>
        <w:tc>
          <w:tcPr>
            <w:tcW w:w="1261" w:type="dxa"/>
          </w:tcPr>
          <w:p w:rsidR="005D20B2" w:rsidRDefault="005D20B2">
            <w:pPr>
              <w:pStyle w:val="ConsPlusNormal"/>
              <w:jc w:val="center"/>
            </w:pPr>
            <w:r>
              <w:t>747,22</w:t>
            </w:r>
          </w:p>
        </w:tc>
        <w:tc>
          <w:tcPr>
            <w:tcW w:w="1361" w:type="dxa"/>
          </w:tcPr>
          <w:p w:rsidR="005D20B2" w:rsidRDefault="005D20B2">
            <w:pPr>
              <w:pStyle w:val="ConsPlusNormal"/>
              <w:jc w:val="center"/>
            </w:pPr>
            <w:r>
              <w:t>747,22</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соисполнителю подпрограммы - администрации города Пятигорска</w:t>
            </w:r>
          </w:p>
        </w:tc>
        <w:tc>
          <w:tcPr>
            <w:tcW w:w="1474" w:type="dxa"/>
          </w:tcPr>
          <w:p w:rsidR="005D20B2" w:rsidRDefault="005D20B2">
            <w:pPr>
              <w:pStyle w:val="ConsPlusNormal"/>
              <w:jc w:val="center"/>
            </w:pPr>
            <w:r>
              <w:t>11860,30</w:t>
            </w:r>
          </w:p>
        </w:tc>
        <w:tc>
          <w:tcPr>
            <w:tcW w:w="1474" w:type="dxa"/>
          </w:tcPr>
          <w:p w:rsidR="005D20B2" w:rsidRDefault="005D20B2">
            <w:pPr>
              <w:pStyle w:val="ConsPlusNormal"/>
              <w:jc w:val="center"/>
            </w:pPr>
            <w:r>
              <w:t>10160,30</w:t>
            </w:r>
          </w:p>
        </w:tc>
        <w:tc>
          <w:tcPr>
            <w:tcW w:w="1361" w:type="dxa"/>
          </w:tcPr>
          <w:p w:rsidR="005D20B2" w:rsidRDefault="005D20B2">
            <w:pPr>
              <w:pStyle w:val="ConsPlusNormal"/>
              <w:jc w:val="center"/>
            </w:pPr>
            <w:r>
              <w:t>1581,41</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531" w:type="dxa"/>
          </w:tcPr>
          <w:p w:rsidR="005D20B2" w:rsidRDefault="005D20B2">
            <w:pPr>
              <w:pStyle w:val="ConsPlusNormal"/>
              <w:jc w:val="center"/>
            </w:pPr>
            <w:r>
              <w:t>-</w:t>
            </w:r>
          </w:p>
        </w:tc>
        <w:tc>
          <w:tcPr>
            <w:tcW w:w="1531" w:type="dxa"/>
          </w:tcPr>
          <w:p w:rsidR="005D20B2" w:rsidRDefault="005D20B2">
            <w:pPr>
              <w:pStyle w:val="ConsPlusNormal"/>
              <w:jc w:val="center"/>
            </w:pPr>
            <w:r>
              <w:t>-</w:t>
            </w:r>
          </w:p>
        </w:tc>
        <w:tc>
          <w:tcPr>
            <w:tcW w:w="1261" w:type="dxa"/>
          </w:tcPr>
          <w:p w:rsidR="005D20B2" w:rsidRDefault="005D20B2">
            <w:pPr>
              <w:pStyle w:val="ConsPlusNormal"/>
              <w:jc w:val="center"/>
            </w:pPr>
            <w:r>
              <w:t>-</w:t>
            </w:r>
          </w:p>
        </w:tc>
        <w:tc>
          <w:tcPr>
            <w:tcW w:w="1361" w:type="dxa"/>
          </w:tcPr>
          <w:p w:rsidR="005D20B2" w:rsidRDefault="005D20B2">
            <w:pPr>
              <w:pStyle w:val="ConsPlusNormal"/>
              <w:jc w:val="center"/>
            </w:pPr>
            <w:r>
              <w:t>-</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соисполнителю подпрограммы - МУ "Управление имущественных отношений администрации города Пятигорска"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5000,00</w:t>
            </w:r>
          </w:p>
        </w:tc>
        <w:tc>
          <w:tcPr>
            <w:tcW w:w="1417" w:type="dxa"/>
          </w:tcPr>
          <w:p w:rsidR="005D20B2" w:rsidRDefault="005D20B2">
            <w:pPr>
              <w:pStyle w:val="ConsPlusNormal"/>
              <w:jc w:val="center"/>
            </w:pPr>
            <w:r>
              <w:t>998,00</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1920,56</w:t>
            </w:r>
          </w:p>
        </w:tc>
        <w:tc>
          <w:tcPr>
            <w:tcW w:w="1531" w:type="dxa"/>
          </w:tcPr>
          <w:p w:rsidR="005D20B2" w:rsidRDefault="005D20B2">
            <w:pPr>
              <w:pStyle w:val="ConsPlusNormal"/>
              <w:jc w:val="center"/>
            </w:pPr>
            <w:r>
              <w:t>-</w:t>
            </w:r>
          </w:p>
        </w:tc>
        <w:tc>
          <w:tcPr>
            <w:tcW w:w="1531" w:type="dxa"/>
          </w:tcPr>
          <w:p w:rsidR="005D20B2" w:rsidRDefault="005D20B2">
            <w:pPr>
              <w:pStyle w:val="ConsPlusNormal"/>
              <w:jc w:val="center"/>
            </w:pPr>
            <w:r>
              <w:t>-</w:t>
            </w:r>
          </w:p>
        </w:tc>
        <w:tc>
          <w:tcPr>
            <w:tcW w:w="1261" w:type="dxa"/>
          </w:tcPr>
          <w:p w:rsidR="005D20B2" w:rsidRDefault="005D20B2">
            <w:pPr>
              <w:pStyle w:val="ConsPlusNormal"/>
              <w:jc w:val="center"/>
            </w:pPr>
            <w:r>
              <w:t>-</w:t>
            </w:r>
          </w:p>
        </w:tc>
        <w:tc>
          <w:tcPr>
            <w:tcW w:w="1361" w:type="dxa"/>
          </w:tcPr>
          <w:p w:rsidR="005D20B2" w:rsidRDefault="005D20B2">
            <w:pPr>
              <w:pStyle w:val="ConsPlusNormal"/>
              <w:jc w:val="center"/>
            </w:pPr>
            <w:r>
              <w:t>-</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НАЛОГОВЫЕ РАСХОДЫ города-курорта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jc w:val="center"/>
              <w:outlineLvl w:val="2"/>
            </w:pPr>
            <w:r>
              <w:t>1.</w:t>
            </w:r>
          </w:p>
        </w:tc>
        <w:tc>
          <w:tcPr>
            <w:tcW w:w="16583" w:type="dxa"/>
            <w:gridSpan w:val="11"/>
          </w:tcPr>
          <w:p w:rsidR="005D20B2" w:rsidRDefault="005D20B2">
            <w:pPr>
              <w:pStyle w:val="ConsPlusNormal"/>
              <w:jc w:val="center"/>
            </w:pPr>
            <w:r>
              <w:t>I. Подпрограмма "Строительство, реконструкция и модернизация улично-дорожной сети в городе-курорте Пятигорске"</w:t>
            </w:r>
          </w:p>
        </w:tc>
        <w:tc>
          <w:tcPr>
            <w:tcW w:w="1361" w:type="dxa"/>
          </w:tcPr>
          <w:p w:rsidR="005D20B2" w:rsidRDefault="005D20B2">
            <w:pPr>
              <w:pStyle w:val="ConsPlusNormal"/>
            </w:pPr>
          </w:p>
        </w:tc>
      </w:tr>
      <w:tr w:rsidR="005D20B2">
        <w:tc>
          <w:tcPr>
            <w:tcW w:w="850" w:type="dxa"/>
          </w:tcPr>
          <w:p w:rsidR="005D20B2" w:rsidRDefault="005D20B2">
            <w:pPr>
              <w:pStyle w:val="ConsPlusNormal"/>
            </w:pPr>
          </w:p>
        </w:tc>
        <w:tc>
          <w:tcPr>
            <w:tcW w:w="3586" w:type="dxa"/>
            <w:gridSpan w:val="2"/>
          </w:tcPr>
          <w:p w:rsidR="005D20B2" w:rsidRDefault="005D20B2">
            <w:pPr>
              <w:pStyle w:val="ConsPlusNormal"/>
            </w:pPr>
            <w:r>
              <w:t>подпрограмма всего:</w:t>
            </w:r>
          </w:p>
        </w:tc>
        <w:tc>
          <w:tcPr>
            <w:tcW w:w="1474" w:type="dxa"/>
          </w:tcPr>
          <w:p w:rsidR="005D20B2" w:rsidRDefault="005D20B2">
            <w:pPr>
              <w:pStyle w:val="ConsPlusNormal"/>
              <w:jc w:val="center"/>
            </w:pPr>
            <w:r>
              <w:t>18440,84</w:t>
            </w:r>
          </w:p>
        </w:tc>
        <w:tc>
          <w:tcPr>
            <w:tcW w:w="1474" w:type="dxa"/>
          </w:tcPr>
          <w:p w:rsidR="005D20B2" w:rsidRDefault="005D20B2">
            <w:pPr>
              <w:pStyle w:val="ConsPlusNormal"/>
              <w:jc w:val="center"/>
            </w:pPr>
            <w:r>
              <w:t>77614,66</w:t>
            </w:r>
          </w:p>
        </w:tc>
        <w:tc>
          <w:tcPr>
            <w:tcW w:w="1361" w:type="dxa"/>
          </w:tcPr>
          <w:p w:rsidR="005D20B2" w:rsidRDefault="005D20B2">
            <w:pPr>
              <w:pStyle w:val="ConsPlusNormal"/>
              <w:jc w:val="center"/>
            </w:pPr>
            <w:r>
              <w:t>52061,74</w:t>
            </w:r>
          </w:p>
        </w:tc>
        <w:tc>
          <w:tcPr>
            <w:tcW w:w="1417" w:type="dxa"/>
          </w:tcPr>
          <w:p w:rsidR="005D20B2" w:rsidRDefault="005D20B2">
            <w:pPr>
              <w:pStyle w:val="ConsPlusNormal"/>
              <w:jc w:val="center"/>
            </w:pPr>
            <w:r>
              <w:t>128256,76</w:t>
            </w:r>
          </w:p>
        </w:tc>
        <w:tc>
          <w:tcPr>
            <w:tcW w:w="1474" w:type="dxa"/>
          </w:tcPr>
          <w:p w:rsidR="005D20B2" w:rsidRDefault="005D20B2">
            <w:pPr>
              <w:pStyle w:val="ConsPlusNormal"/>
              <w:jc w:val="center"/>
            </w:pPr>
            <w:r>
              <w:t>490927,97</w:t>
            </w:r>
          </w:p>
        </w:tc>
        <w:tc>
          <w:tcPr>
            <w:tcW w:w="1474" w:type="dxa"/>
          </w:tcPr>
          <w:p w:rsidR="005D20B2" w:rsidRDefault="005D20B2">
            <w:pPr>
              <w:pStyle w:val="ConsPlusNormal"/>
              <w:jc w:val="center"/>
            </w:pPr>
            <w:r>
              <w:t>254715,52</w:t>
            </w:r>
          </w:p>
        </w:tc>
        <w:tc>
          <w:tcPr>
            <w:tcW w:w="1531" w:type="dxa"/>
          </w:tcPr>
          <w:p w:rsidR="005D20B2" w:rsidRDefault="005D20B2">
            <w:pPr>
              <w:pStyle w:val="ConsPlusNormal"/>
              <w:jc w:val="center"/>
            </w:pPr>
            <w:r>
              <w:t>1146272,76</w:t>
            </w:r>
          </w:p>
        </w:tc>
        <w:tc>
          <w:tcPr>
            <w:tcW w:w="1531" w:type="dxa"/>
          </w:tcPr>
          <w:p w:rsidR="005D20B2" w:rsidRDefault="005D20B2">
            <w:pPr>
              <w:pStyle w:val="ConsPlusNormal"/>
              <w:jc w:val="center"/>
            </w:pPr>
            <w:r>
              <w:t>3657858,78</w:t>
            </w:r>
          </w:p>
        </w:tc>
        <w:tc>
          <w:tcPr>
            <w:tcW w:w="1261" w:type="dxa"/>
          </w:tcPr>
          <w:p w:rsidR="005D20B2" w:rsidRDefault="005D20B2">
            <w:pPr>
              <w:pStyle w:val="ConsPlusNormal"/>
              <w:jc w:val="center"/>
            </w:pPr>
            <w:r>
              <w:t>5534,91</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18440,84</w:t>
            </w:r>
          </w:p>
        </w:tc>
        <w:tc>
          <w:tcPr>
            <w:tcW w:w="1474" w:type="dxa"/>
          </w:tcPr>
          <w:p w:rsidR="005D20B2" w:rsidRDefault="005D20B2">
            <w:pPr>
              <w:pStyle w:val="ConsPlusNormal"/>
              <w:jc w:val="center"/>
            </w:pPr>
            <w:r>
              <w:t>77614,66</w:t>
            </w:r>
          </w:p>
        </w:tc>
        <w:tc>
          <w:tcPr>
            <w:tcW w:w="1361" w:type="dxa"/>
          </w:tcPr>
          <w:p w:rsidR="005D20B2" w:rsidRDefault="005D20B2">
            <w:pPr>
              <w:pStyle w:val="ConsPlusNormal"/>
              <w:jc w:val="center"/>
            </w:pPr>
            <w:r>
              <w:t>52061,74</w:t>
            </w:r>
          </w:p>
        </w:tc>
        <w:tc>
          <w:tcPr>
            <w:tcW w:w="1417" w:type="dxa"/>
          </w:tcPr>
          <w:p w:rsidR="005D20B2" w:rsidRDefault="005D20B2">
            <w:pPr>
              <w:pStyle w:val="ConsPlusNormal"/>
              <w:jc w:val="center"/>
            </w:pPr>
            <w:r>
              <w:t>128256,76</w:t>
            </w:r>
          </w:p>
        </w:tc>
        <w:tc>
          <w:tcPr>
            <w:tcW w:w="1474" w:type="dxa"/>
          </w:tcPr>
          <w:p w:rsidR="005D20B2" w:rsidRDefault="005D20B2">
            <w:pPr>
              <w:pStyle w:val="ConsPlusNormal"/>
              <w:jc w:val="center"/>
            </w:pPr>
            <w:r>
              <w:t>490927,97</w:t>
            </w:r>
          </w:p>
        </w:tc>
        <w:tc>
          <w:tcPr>
            <w:tcW w:w="1474" w:type="dxa"/>
          </w:tcPr>
          <w:p w:rsidR="005D20B2" w:rsidRDefault="005D20B2">
            <w:pPr>
              <w:pStyle w:val="ConsPlusNormal"/>
              <w:jc w:val="center"/>
            </w:pPr>
            <w:r>
              <w:t>254715,52</w:t>
            </w:r>
          </w:p>
        </w:tc>
        <w:tc>
          <w:tcPr>
            <w:tcW w:w="1531" w:type="dxa"/>
          </w:tcPr>
          <w:p w:rsidR="005D20B2" w:rsidRDefault="005D20B2">
            <w:pPr>
              <w:pStyle w:val="ConsPlusNormal"/>
              <w:jc w:val="center"/>
            </w:pPr>
            <w:r>
              <w:t>1146272,76</w:t>
            </w:r>
          </w:p>
        </w:tc>
        <w:tc>
          <w:tcPr>
            <w:tcW w:w="1531" w:type="dxa"/>
          </w:tcPr>
          <w:p w:rsidR="005D20B2" w:rsidRDefault="005D20B2">
            <w:pPr>
              <w:pStyle w:val="ConsPlusNormal"/>
              <w:jc w:val="center"/>
            </w:pPr>
            <w:r>
              <w:t>3657858,78</w:t>
            </w:r>
          </w:p>
        </w:tc>
        <w:tc>
          <w:tcPr>
            <w:tcW w:w="1261" w:type="dxa"/>
          </w:tcPr>
          <w:p w:rsidR="005D20B2" w:rsidRDefault="005D20B2">
            <w:pPr>
              <w:pStyle w:val="ConsPlusNormal"/>
              <w:jc w:val="center"/>
            </w:pPr>
            <w:r>
              <w:t>5534,91</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краевого бюджета</w:t>
            </w:r>
          </w:p>
        </w:tc>
        <w:tc>
          <w:tcPr>
            <w:tcW w:w="1474" w:type="dxa"/>
          </w:tcPr>
          <w:p w:rsidR="005D20B2" w:rsidRDefault="005D20B2">
            <w:pPr>
              <w:pStyle w:val="ConsPlusNormal"/>
              <w:jc w:val="center"/>
            </w:pPr>
            <w:r>
              <w:t>13970,36</w:t>
            </w:r>
          </w:p>
        </w:tc>
        <w:tc>
          <w:tcPr>
            <w:tcW w:w="1474" w:type="dxa"/>
          </w:tcPr>
          <w:p w:rsidR="005D20B2" w:rsidRDefault="005D20B2">
            <w:pPr>
              <w:pStyle w:val="ConsPlusNormal"/>
              <w:jc w:val="center"/>
            </w:pPr>
            <w:r>
              <w:t>74733,02</w:t>
            </w:r>
          </w:p>
        </w:tc>
        <w:tc>
          <w:tcPr>
            <w:tcW w:w="1361" w:type="dxa"/>
          </w:tcPr>
          <w:p w:rsidR="005D20B2" w:rsidRDefault="005D20B2">
            <w:pPr>
              <w:pStyle w:val="ConsPlusNormal"/>
              <w:jc w:val="center"/>
            </w:pPr>
            <w:r>
              <w:t>49860,36</w:t>
            </w:r>
          </w:p>
        </w:tc>
        <w:tc>
          <w:tcPr>
            <w:tcW w:w="1417" w:type="dxa"/>
          </w:tcPr>
          <w:p w:rsidR="005D20B2" w:rsidRDefault="005D20B2">
            <w:pPr>
              <w:pStyle w:val="ConsPlusNormal"/>
              <w:jc w:val="center"/>
            </w:pPr>
            <w:r>
              <w:t>126464,58</w:t>
            </w:r>
          </w:p>
        </w:tc>
        <w:tc>
          <w:tcPr>
            <w:tcW w:w="1474" w:type="dxa"/>
          </w:tcPr>
          <w:p w:rsidR="005D20B2" w:rsidRDefault="005D20B2">
            <w:pPr>
              <w:pStyle w:val="ConsPlusNormal"/>
              <w:jc w:val="center"/>
            </w:pPr>
            <w:r>
              <w:t>486018,69</w:t>
            </w:r>
          </w:p>
        </w:tc>
        <w:tc>
          <w:tcPr>
            <w:tcW w:w="1474" w:type="dxa"/>
          </w:tcPr>
          <w:p w:rsidR="005D20B2" w:rsidRDefault="005D20B2">
            <w:pPr>
              <w:pStyle w:val="ConsPlusNormal"/>
              <w:jc w:val="center"/>
            </w:pPr>
            <w:r>
              <w:t>244543,69</w:t>
            </w:r>
          </w:p>
        </w:tc>
        <w:tc>
          <w:tcPr>
            <w:tcW w:w="1531" w:type="dxa"/>
          </w:tcPr>
          <w:p w:rsidR="005D20B2" w:rsidRDefault="005D20B2">
            <w:pPr>
              <w:pStyle w:val="ConsPlusNormal"/>
              <w:jc w:val="center"/>
            </w:pPr>
            <w:r>
              <w:t>1122120,82</w:t>
            </w:r>
          </w:p>
        </w:tc>
        <w:tc>
          <w:tcPr>
            <w:tcW w:w="1531" w:type="dxa"/>
          </w:tcPr>
          <w:p w:rsidR="005D20B2" w:rsidRDefault="005D20B2">
            <w:pPr>
              <w:pStyle w:val="ConsPlusNormal"/>
              <w:jc w:val="center"/>
            </w:pPr>
            <w:r>
              <w:t>3615923,01</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13970,36</w:t>
            </w:r>
          </w:p>
        </w:tc>
        <w:tc>
          <w:tcPr>
            <w:tcW w:w="1474" w:type="dxa"/>
          </w:tcPr>
          <w:p w:rsidR="005D20B2" w:rsidRDefault="005D20B2">
            <w:pPr>
              <w:pStyle w:val="ConsPlusNormal"/>
              <w:jc w:val="center"/>
            </w:pPr>
            <w:r>
              <w:t>74733,02</w:t>
            </w:r>
          </w:p>
        </w:tc>
        <w:tc>
          <w:tcPr>
            <w:tcW w:w="1361" w:type="dxa"/>
          </w:tcPr>
          <w:p w:rsidR="005D20B2" w:rsidRDefault="005D20B2">
            <w:pPr>
              <w:pStyle w:val="ConsPlusNormal"/>
              <w:jc w:val="center"/>
            </w:pPr>
            <w:r>
              <w:t>49860,36</w:t>
            </w:r>
          </w:p>
        </w:tc>
        <w:tc>
          <w:tcPr>
            <w:tcW w:w="1417" w:type="dxa"/>
          </w:tcPr>
          <w:p w:rsidR="005D20B2" w:rsidRDefault="005D20B2">
            <w:pPr>
              <w:pStyle w:val="ConsPlusNormal"/>
              <w:jc w:val="center"/>
            </w:pPr>
            <w:r>
              <w:t>126464,58</w:t>
            </w:r>
          </w:p>
        </w:tc>
        <w:tc>
          <w:tcPr>
            <w:tcW w:w="1474" w:type="dxa"/>
          </w:tcPr>
          <w:p w:rsidR="005D20B2" w:rsidRDefault="005D20B2">
            <w:pPr>
              <w:pStyle w:val="ConsPlusNormal"/>
              <w:jc w:val="center"/>
            </w:pPr>
            <w:r>
              <w:t>486018,69</w:t>
            </w:r>
          </w:p>
        </w:tc>
        <w:tc>
          <w:tcPr>
            <w:tcW w:w="1474" w:type="dxa"/>
          </w:tcPr>
          <w:p w:rsidR="005D20B2" w:rsidRDefault="005D20B2">
            <w:pPr>
              <w:pStyle w:val="ConsPlusNormal"/>
              <w:jc w:val="center"/>
            </w:pPr>
            <w:r>
              <w:t>244543,69</w:t>
            </w:r>
          </w:p>
        </w:tc>
        <w:tc>
          <w:tcPr>
            <w:tcW w:w="1531" w:type="dxa"/>
          </w:tcPr>
          <w:p w:rsidR="005D20B2" w:rsidRDefault="005D20B2">
            <w:pPr>
              <w:pStyle w:val="ConsPlusNormal"/>
              <w:jc w:val="center"/>
            </w:pPr>
            <w:r>
              <w:t>1122120,82</w:t>
            </w:r>
          </w:p>
        </w:tc>
        <w:tc>
          <w:tcPr>
            <w:tcW w:w="1531" w:type="dxa"/>
          </w:tcPr>
          <w:p w:rsidR="005D20B2" w:rsidRDefault="005D20B2">
            <w:pPr>
              <w:pStyle w:val="ConsPlusNormal"/>
              <w:jc w:val="center"/>
            </w:pPr>
            <w:r>
              <w:t>3615923,01</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4470,48</w:t>
            </w:r>
          </w:p>
        </w:tc>
        <w:tc>
          <w:tcPr>
            <w:tcW w:w="1474" w:type="dxa"/>
          </w:tcPr>
          <w:p w:rsidR="005D20B2" w:rsidRDefault="005D20B2">
            <w:pPr>
              <w:pStyle w:val="ConsPlusNormal"/>
              <w:jc w:val="center"/>
            </w:pPr>
            <w:r>
              <w:t>2881,64</w:t>
            </w:r>
          </w:p>
        </w:tc>
        <w:tc>
          <w:tcPr>
            <w:tcW w:w="1361" w:type="dxa"/>
          </w:tcPr>
          <w:p w:rsidR="005D20B2" w:rsidRDefault="005D20B2">
            <w:pPr>
              <w:pStyle w:val="ConsPlusNormal"/>
              <w:jc w:val="center"/>
            </w:pPr>
            <w:r>
              <w:t>2201,38</w:t>
            </w:r>
          </w:p>
        </w:tc>
        <w:tc>
          <w:tcPr>
            <w:tcW w:w="1417" w:type="dxa"/>
          </w:tcPr>
          <w:p w:rsidR="005D20B2" w:rsidRDefault="005D20B2">
            <w:pPr>
              <w:pStyle w:val="ConsPlusNormal"/>
              <w:jc w:val="center"/>
            </w:pPr>
            <w:r>
              <w:t>1792,18</w:t>
            </w:r>
          </w:p>
        </w:tc>
        <w:tc>
          <w:tcPr>
            <w:tcW w:w="1474" w:type="dxa"/>
          </w:tcPr>
          <w:p w:rsidR="005D20B2" w:rsidRDefault="005D20B2">
            <w:pPr>
              <w:pStyle w:val="ConsPlusNormal"/>
              <w:jc w:val="center"/>
            </w:pPr>
            <w:r>
              <w:t>4909,28</w:t>
            </w:r>
          </w:p>
        </w:tc>
        <w:tc>
          <w:tcPr>
            <w:tcW w:w="1474" w:type="dxa"/>
          </w:tcPr>
          <w:p w:rsidR="005D20B2" w:rsidRDefault="005D20B2">
            <w:pPr>
              <w:pStyle w:val="ConsPlusNormal"/>
              <w:jc w:val="center"/>
            </w:pPr>
            <w:r>
              <w:t>10171,83</w:t>
            </w:r>
          </w:p>
        </w:tc>
        <w:tc>
          <w:tcPr>
            <w:tcW w:w="1531" w:type="dxa"/>
          </w:tcPr>
          <w:p w:rsidR="005D20B2" w:rsidRDefault="005D20B2">
            <w:pPr>
              <w:pStyle w:val="ConsPlusNormal"/>
              <w:jc w:val="center"/>
            </w:pPr>
            <w:r>
              <w:t>24151,94</w:t>
            </w:r>
          </w:p>
        </w:tc>
        <w:tc>
          <w:tcPr>
            <w:tcW w:w="1531" w:type="dxa"/>
          </w:tcPr>
          <w:p w:rsidR="005D20B2" w:rsidRDefault="005D20B2">
            <w:pPr>
              <w:pStyle w:val="ConsPlusNormal"/>
              <w:jc w:val="center"/>
            </w:pPr>
            <w:r>
              <w:t>41935,77</w:t>
            </w:r>
          </w:p>
        </w:tc>
        <w:tc>
          <w:tcPr>
            <w:tcW w:w="1261" w:type="dxa"/>
          </w:tcPr>
          <w:p w:rsidR="005D20B2" w:rsidRDefault="005D20B2">
            <w:pPr>
              <w:pStyle w:val="ConsPlusNormal"/>
              <w:jc w:val="center"/>
            </w:pPr>
            <w:r>
              <w:t>5534,91</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4470,48</w:t>
            </w:r>
          </w:p>
        </w:tc>
        <w:tc>
          <w:tcPr>
            <w:tcW w:w="1474" w:type="dxa"/>
          </w:tcPr>
          <w:p w:rsidR="005D20B2" w:rsidRDefault="005D20B2">
            <w:pPr>
              <w:pStyle w:val="ConsPlusNormal"/>
              <w:jc w:val="center"/>
            </w:pPr>
            <w:r>
              <w:t>2881,64</w:t>
            </w:r>
          </w:p>
        </w:tc>
        <w:tc>
          <w:tcPr>
            <w:tcW w:w="1361" w:type="dxa"/>
          </w:tcPr>
          <w:p w:rsidR="005D20B2" w:rsidRDefault="005D20B2">
            <w:pPr>
              <w:pStyle w:val="ConsPlusNormal"/>
              <w:jc w:val="center"/>
            </w:pPr>
            <w:r>
              <w:t>2201,38</w:t>
            </w:r>
          </w:p>
        </w:tc>
        <w:tc>
          <w:tcPr>
            <w:tcW w:w="1417" w:type="dxa"/>
          </w:tcPr>
          <w:p w:rsidR="005D20B2" w:rsidRDefault="005D20B2">
            <w:pPr>
              <w:pStyle w:val="ConsPlusNormal"/>
              <w:jc w:val="center"/>
            </w:pPr>
            <w:r>
              <w:t>1792,18</w:t>
            </w:r>
          </w:p>
        </w:tc>
        <w:tc>
          <w:tcPr>
            <w:tcW w:w="1474" w:type="dxa"/>
          </w:tcPr>
          <w:p w:rsidR="005D20B2" w:rsidRDefault="005D20B2">
            <w:pPr>
              <w:pStyle w:val="ConsPlusNormal"/>
              <w:jc w:val="center"/>
            </w:pPr>
            <w:r>
              <w:t>4909,28</w:t>
            </w:r>
          </w:p>
        </w:tc>
        <w:tc>
          <w:tcPr>
            <w:tcW w:w="1474" w:type="dxa"/>
          </w:tcPr>
          <w:p w:rsidR="005D20B2" w:rsidRDefault="005D20B2">
            <w:pPr>
              <w:pStyle w:val="ConsPlusNormal"/>
              <w:jc w:val="center"/>
            </w:pPr>
            <w:r>
              <w:t>10171,83</w:t>
            </w:r>
          </w:p>
        </w:tc>
        <w:tc>
          <w:tcPr>
            <w:tcW w:w="1531" w:type="dxa"/>
          </w:tcPr>
          <w:p w:rsidR="005D20B2" w:rsidRDefault="005D20B2">
            <w:pPr>
              <w:pStyle w:val="ConsPlusNormal"/>
              <w:jc w:val="center"/>
            </w:pPr>
            <w:r>
              <w:t>24151,94</w:t>
            </w:r>
          </w:p>
        </w:tc>
        <w:tc>
          <w:tcPr>
            <w:tcW w:w="1531" w:type="dxa"/>
          </w:tcPr>
          <w:p w:rsidR="005D20B2" w:rsidRDefault="005D20B2">
            <w:pPr>
              <w:pStyle w:val="ConsPlusNormal"/>
              <w:jc w:val="center"/>
            </w:pPr>
            <w:r>
              <w:t>41935,77</w:t>
            </w:r>
          </w:p>
        </w:tc>
        <w:tc>
          <w:tcPr>
            <w:tcW w:w="1261" w:type="dxa"/>
          </w:tcPr>
          <w:p w:rsidR="005D20B2" w:rsidRDefault="005D20B2">
            <w:pPr>
              <w:pStyle w:val="ConsPlusNormal"/>
              <w:jc w:val="center"/>
            </w:pPr>
            <w:r>
              <w:t>5534,91</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НАЛОГОВЫЕ РАСХОДЫ города-курорта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pPr>
          </w:p>
        </w:tc>
        <w:tc>
          <w:tcPr>
            <w:tcW w:w="3586" w:type="dxa"/>
            <w:gridSpan w:val="2"/>
          </w:tcPr>
          <w:p w:rsidR="005D20B2" w:rsidRDefault="005D20B2">
            <w:pPr>
              <w:pStyle w:val="ConsPlusNormal"/>
            </w:pPr>
            <w:r>
              <w:t>в том числе следующие основные мероприятия подпрограммы:</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850" w:type="dxa"/>
            <w:vMerge w:val="restart"/>
          </w:tcPr>
          <w:p w:rsidR="005D20B2" w:rsidRDefault="005D20B2">
            <w:pPr>
              <w:pStyle w:val="ConsPlusNormal"/>
              <w:jc w:val="center"/>
            </w:pPr>
            <w:r>
              <w:lastRenderedPageBreak/>
              <w:t>1.1.</w:t>
            </w:r>
          </w:p>
        </w:tc>
        <w:tc>
          <w:tcPr>
            <w:tcW w:w="3586" w:type="dxa"/>
            <w:gridSpan w:val="2"/>
          </w:tcPr>
          <w:p w:rsidR="005D20B2" w:rsidRDefault="005D20B2">
            <w:pPr>
              <w:pStyle w:val="ConsPlusNormal"/>
            </w:pPr>
            <w:r>
              <w:t>Основное мероприятие "Развитие улично-дорожной сети общего пользования"</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r>
              <w:t>всего:</w:t>
            </w:r>
          </w:p>
        </w:tc>
        <w:tc>
          <w:tcPr>
            <w:tcW w:w="2246" w:type="dxa"/>
          </w:tcPr>
          <w:p w:rsidR="005D20B2" w:rsidRDefault="005D20B2">
            <w:pPr>
              <w:pStyle w:val="ConsPlusNormal"/>
            </w:pPr>
          </w:p>
        </w:tc>
        <w:tc>
          <w:tcPr>
            <w:tcW w:w="1474" w:type="dxa"/>
          </w:tcPr>
          <w:p w:rsidR="005D20B2" w:rsidRDefault="005D20B2">
            <w:pPr>
              <w:pStyle w:val="ConsPlusNormal"/>
              <w:jc w:val="center"/>
            </w:pPr>
            <w:r>
              <w:t>18440,84</w:t>
            </w:r>
          </w:p>
        </w:tc>
        <w:tc>
          <w:tcPr>
            <w:tcW w:w="1474" w:type="dxa"/>
          </w:tcPr>
          <w:p w:rsidR="005D20B2" w:rsidRDefault="005D20B2">
            <w:pPr>
              <w:pStyle w:val="ConsPlusNormal"/>
              <w:jc w:val="center"/>
            </w:pPr>
            <w:r>
              <w:t>77614,66</w:t>
            </w:r>
          </w:p>
        </w:tc>
        <w:tc>
          <w:tcPr>
            <w:tcW w:w="1361" w:type="dxa"/>
          </w:tcPr>
          <w:p w:rsidR="005D20B2" w:rsidRDefault="005D20B2">
            <w:pPr>
              <w:pStyle w:val="ConsPlusNormal"/>
              <w:jc w:val="center"/>
            </w:pPr>
            <w:r>
              <w:t>52061,74</w:t>
            </w:r>
          </w:p>
        </w:tc>
        <w:tc>
          <w:tcPr>
            <w:tcW w:w="1417" w:type="dxa"/>
          </w:tcPr>
          <w:p w:rsidR="005D20B2" w:rsidRDefault="005D20B2">
            <w:pPr>
              <w:pStyle w:val="ConsPlusNormal"/>
              <w:jc w:val="center"/>
            </w:pPr>
            <w:r>
              <w:t>128256,76</w:t>
            </w:r>
          </w:p>
        </w:tc>
        <w:tc>
          <w:tcPr>
            <w:tcW w:w="1474" w:type="dxa"/>
          </w:tcPr>
          <w:p w:rsidR="005D20B2" w:rsidRDefault="005D20B2">
            <w:pPr>
              <w:pStyle w:val="ConsPlusNormal"/>
              <w:jc w:val="center"/>
            </w:pPr>
            <w:r>
              <w:t>490927,97</w:t>
            </w:r>
          </w:p>
        </w:tc>
        <w:tc>
          <w:tcPr>
            <w:tcW w:w="1474" w:type="dxa"/>
          </w:tcPr>
          <w:p w:rsidR="005D20B2" w:rsidRDefault="005D20B2">
            <w:pPr>
              <w:pStyle w:val="ConsPlusNormal"/>
              <w:jc w:val="center"/>
            </w:pPr>
            <w:r>
              <w:t>254715,52</w:t>
            </w:r>
          </w:p>
        </w:tc>
        <w:tc>
          <w:tcPr>
            <w:tcW w:w="1531" w:type="dxa"/>
          </w:tcPr>
          <w:p w:rsidR="005D20B2" w:rsidRDefault="005D20B2">
            <w:pPr>
              <w:pStyle w:val="ConsPlusNormal"/>
              <w:jc w:val="center"/>
            </w:pPr>
            <w:r>
              <w:t>304220,28</w:t>
            </w:r>
          </w:p>
        </w:tc>
        <w:tc>
          <w:tcPr>
            <w:tcW w:w="1531" w:type="dxa"/>
          </w:tcPr>
          <w:p w:rsidR="005D20B2" w:rsidRDefault="005D20B2">
            <w:pPr>
              <w:pStyle w:val="ConsPlusNormal"/>
              <w:jc w:val="center"/>
            </w:pPr>
            <w:r>
              <w:t>3657858,78</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18440,84</w:t>
            </w:r>
          </w:p>
        </w:tc>
        <w:tc>
          <w:tcPr>
            <w:tcW w:w="1474" w:type="dxa"/>
          </w:tcPr>
          <w:p w:rsidR="005D20B2" w:rsidRDefault="005D20B2">
            <w:pPr>
              <w:pStyle w:val="ConsPlusNormal"/>
              <w:jc w:val="center"/>
            </w:pPr>
            <w:r>
              <w:t>77614,66</w:t>
            </w:r>
          </w:p>
        </w:tc>
        <w:tc>
          <w:tcPr>
            <w:tcW w:w="1361" w:type="dxa"/>
          </w:tcPr>
          <w:p w:rsidR="005D20B2" w:rsidRDefault="005D20B2">
            <w:pPr>
              <w:pStyle w:val="ConsPlusNormal"/>
              <w:jc w:val="center"/>
            </w:pPr>
            <w:r>
              <w:t>52061,74</w:t>
            </w:r>
          </w:p>
        </w:tc>
        <w:tc>
          <w:tcPr>
            <w:tcW w:w="1417" w:type="dxa"/>
          </w:tcPr>
          <w:p w:rsidR="005D20B2" w:rsidRDefault="005D20B2">
            <w:pPr>
              <w:pStyle w:val="ConsPlusNormal"/>
              <w:jc w:val="center"/>
            </w:pPr>
            <w:r>
              <w:t>128256,76</w:t>
            </w:r>
          </w:p>
        </w:tc>
        <w:tc>
          <w:tcPr>
            <w:tcW w:w="1474" w:type="dxa"/>
          </w:tcPr>
          <w:p w:rsidR="005D20B2" w:rsidRDefault="005D20B2">
            <w:pPr>
              <w:pStyle w:val="ConsPlusNormal"/>
              <w:jc w:val="center"/>
            </w:pPr>
            <w:r>
              <w:t>490927,97</w:t>
            </w:r>
          </w:p>
        </w:tc>
        <w:tc>
          <w:tcPr>
            <w:tcW w:w="1474" w:type="dxa"/>
          </w:tcPr>
          <w:p w:rsidR="005D20B2" w:rsidRDefault="005D20B2">
            <w:pPr>
              <w:pStyle w:val="ConsPlusNormal"/>
              <w:jc w:val="center"/>
            </w:pPr>
            <w:r>
              <w:t>254715,52</w:t>
            </w:r>
          </w:p>
        </w:tc>
        <w:tc>
          <w:tcPr>
            <w:tcW w:w="1531" w:type="dxa"/>
          </w:tcPr>
          <w:p w:rsidR="005D20B2" w:rsidRDefault="005D20B2">
            <w:pPr>
              <w:pStyle w:val="ConsPlusNormal"/>
              <w:jc w:val="center"/>
            </w:pPr>
            <w:r>
              <w:t>304220,28</w:t>
            </w:r>
          </w:p>
        </w:tc>
        <w:tc>
          <w:tcPr>
            <w:tcW w:w="1531" w:type="dxa"/>
          </w:tcPr>
          <w:p w:rsidR="005D20B2" w:rsidRDefault="005D20B2">
            <w:pPr>
              <w:pStyle w:val="ConsPlusNormal"/>
              <w:jc w:val="center"/>
            </w:pPr>
            <w:r>
              <w:t>3657858,78</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краевого бюджета</w:t>
            </w:r>
          </w:p>
        </w:tc>
        <w:tc>
          <w:tcPr>
            <w:tcW w:w="1474" w:type="dxa"/>
          </w:tcPr>
          <w:p w:rsidR="005D20B2" w:rsidRDefault="005D20B2">
            <w:pPr>
              <w:pStyle w:val="ConsPlusNormal"/>
              <w:jc w:val="center"/>
            </w:pPr>
            <w:r>
              <w:t>13970,36</w:t>
            </w:r>
          </w:p>
        </w:tc>
        <w:tc>
          <w:tcPr>
            <w:tcW w:w="1474" w:type="dxa"/>
          </w:tcPr>
          <w:p w:rsidR="005D20B2" w:rsidRDefault="005D20B2">
            <w:pPr>
              <w:pStyle w:val="ConsPlusNormal"/>
              <w:jc w:val="center"/>
            </w:pPr>
            <w:r>
              <w:t>74733,02</w:t>
            </w:r>
          </w:p>
        </w:tc>
        <w:tc>
          <w:tcPr>
            <w:tcW w:w="1361" w:type="dxa"/>
          </w:tcPr>
          <w:p w:rsidR="005D20B2" w:rsidRDefault="005D20B2">
            <w:pPr>
              <w:pStyle w:val="ConsPlusNormal"/>
              <w:jc w:val="center"/>
            </w:pPr>
            <w:r>
              <w:t>49860,36</w:t>
            </w:r>
          </w:p>
        </w:tc>
        <w:tc>
          <w:tcPr>
            <w:tcW w:w="1417" w:type="dxa"/>
          </w:tcPr>
          <w:p w:rsidR="005D20B2" w:rsidRDefault="005D20B2">
            <w:pPr>
              <w:pStyle w:val="ConsPlusNormal"/>
              <w:jc w:val="center"/>
            </w:pPr>
            <w:r>
              <w:t>126464,58</w:t>
            </w:r>
          </w:p>
        </w:tc>
        <w:tc>
          <w:tcPr>
            <w:tcW w:w="1474" w:type="dxa"/>
          </w:tcPr>
          <w:p w:rsidR="005D20B2" w:rsidRDefault="005D20B2">
            <w:pPr>
              <w:pStyle w:val="ConsPlusNormal"/>
              <w:jc w:val="center"/>
            </w:pPr>
            <w:r>
              <w:t>486018,69</w:t>
            </w:r>
          </w:p>
        </w:tc>
        <w:tc>
          <w:tcPr>
            <w:tcW w:w="1474" w:type="dxa"/>
          </w:tcPr>
          <w:p w:rsidR="005D20B2" w:rsidRDefault="005D20B2">
            <w:pPr>
              <w:pStyle w:val="ConsPlusNormal"/>
              <w:jc w:val="center"/>
            </w:pPr>
            <w:r>
              <w:t>244543,69</w:t>
            </w:r>
          </w:p>
        </w:tc>
        <w:tc>
          <w:tcPr>
            <w:tcW w:w="1531" w:type="dxa"/>
          </w:tcPr>
          <w:p w:rsidR="005D20B2" w:rsidRDefault="005D20B2">
            <w:pPr>
              <w:pStyle w:val="ConsPlusNormal"/>
              <w:jc w:val="center"/>
            </w:pPr>
            <w:r>
              <w:t>294910,60</w:t>
            </w:r>
          </w:p>
        </w:tc>
        <w:tc>
          <w:tcPr>
            <w:tcW w:w="1531" w:type="dxa"/>
          </w:tcPr>
          <w:p w:rsidR="005D20B2" w:rsidRDefault="005D20B2">
            <w:pPr>
              <w:pStyle w:val="ConsPlusNormal"/>
              <w:jc w:val="center"/>
            </w:pPr>
            <w:r>
              <w:t>3615923,01</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13970,36</w:t>
            </w:r>
          </w:p>
        </w:tc>
        <w:tc>
          <w:tcPr>
            <w:tcW w:w="1474" w:type="dxa"/>
          </w:tcPr>
          <w:p w:rsidR="005D20B2" w:rsidRDefault="005D20B2">
            <w:pPr>
              <w:pStyle w:val="ConsPlusNormal"/>
              <w:jc w:val="center"/>
            </w:pPr>
            <w:r>
              <w:t>74733,02</w:t>
            </w:r>
          </w:p>
        </w:tc>
        <w:tc>
          <w:tcPr>
            <w:tcW w:w="1361" w:type="dxa"/>
          </w:tcPr>
          <w:p w:rsidR="005D20B2" w:rsidRDefault="005D20B2">
            <w:pPr>
              <w:pStyle w:val="ConsPlusNormal"/>
              <w:jc w:val="center"/>
            </w:pPr>
            <w:r>
              <w:t>49860,36</w:t>
            </w:r>
          </w:p>
        </w:tc>
        <w:tc>
          <w:tcPr>
            <w:tcW w:w="1417" w:type="dxa"/>
          </w:tcPr>
          <w:p w:rsidR="005D20B2" w:rsidRDefault="005D20B2">
            <w:pPr>
              <w:pStyle w:val="ConsPlusNormal"/>
              <w:jc w:val="center"/>
            </w:pPr>
            <w:r>
              <w:t>126464,58</w:t>
            </w:r>
          </w:p>
        </w:tc>
        <w:tc>
          <w:tcPr>
            <w:tcW w:w="1474" w:type="dxa"/>
          </w:tcPr>
          <w:p w:rsidR="005D20B2" w:rsidRDefault="005D20B2">
            <w:pPr>
              <w:pStyle w:val="ConsPlusNormal"/>
              <w:jc w:val="center"/>
            </w:pPr>
            <w:r>
              <w:t>486018,69</w:t>
            </w:r>
          </w:p>
        </w:tc>
        <w:tc>
          <w:tcPr>
            <w:tcW w:w="1474" w:type="dxa"/>
          </w:tcPr>
          <w:p w:rsidR="005D20B2" w:rsidRDefault="005D20B2">
            <w:pPr>
              <w:pStyle w:val="ConsPlusNormal"/>
              <w:jc w:val="center"/>
            </w:pPr>
            <w:r>
              <w:t>244543,69</w:t>
            </w:r>
          </w:p>
        </w:tc>
        <w:tc>
          <w:tcPr>
            <w:tcW w:w="1531" w:type="dxa"/>
          </w:tcPr>
          <w:p w:rsidR="005D20B2" w:rsidRDefault="005D20B2">
            <w:pPr>
              <w:pStyle w:val="ConsPlusNormal"/>
              <w:jc w:val="center"/>
            </w:pPr>
            <w:r>
              <w:t>294910,60</w:t>
            </w:r>
          </w:p>
        </w:tc>
        <w:tc>
          <w:tcPr>
            <w:tcW w:w="1531" w:type="dxa"/>
          </w:tcPr>
          <w:p w:rsidR="005D20B2" w:rsidRDefault="005D20B2">
            <w:pPr>
              <w:pStyle w:val="ConsPlusNormal"/>
              <w:jc w:val="center"/>
            </w:pPr>
            <w:r>
              <w:t>3615923,01</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4470,48</w:t>
            </w:r>
          </w:p>
        </w:tc>
        <w:tc>
          <w:tcPr>
            <w:tcW w:w="1474" w:type="dxa"/>
          </w:tcPr>
          <w:p w:rsidR="005D20B2" w:rsidRDefault="005D20B2">
            <w:pPr>
              <w:pStyle w:val="ConsPlusNormal"/>
              <w:jc w:val="center"/>
            </w:pPr>
            <w:r>
              <w:t>2881,64</w:t>
            </w:r>
          </w:p>
        </w:tc>
        <w:tc>
          <w:tcPr>
            <w:tcW w:w="1361" w:type="dxa"/>
          </w:tcPr>
          <w:p w:rsidR="005D20B2" w:rsidRDefault="005D20B2">
            <w:pPr>
              <w:pStyle w:val="ConsPlusNormal"/>
              <w:jc w:val="center"/>
            </w:pPr>
            <w:r>
              <w:t>2201,38</w:t>
            </w:r>
          </w:p>
        </w:tc>
        <w:tc>
          <w:tcPr>
            <w:tcW w:w="1417" w:type="dxa"/>
          </w:tcPr>
          <w:p w:rsidR="005D20B2" w:rsidRDefault="005D20B2">
            <w:pPr>
              <w:pStyle w:val="ConsPlusNormal"/>
              <w:jc w:val="center"/>
            </w:pPr>
            <w:r>
              <w:t>1792,18</w:t>
            </w:r>
          </w:p>
        </w:tc>
        <w:tc>
          <w:tcPr>
            <w:tcW w:w="1474" w:type="dxa"/>
          </w:tcPr>
          <w:p w:rsidR="005D20B2" w:rsidRDefault="005D20B2">
            <w:pPr>
              <w:pStyle w:val="ConsPlusNormal"/>
              <w:jc w:val="center"/>
            </w:pPr>
            <w:r>
              <w:t>4909,28</w:t>
            </w:r>
          </w:p>
        </w:tc>
        <w:tc>
          <w:tcPr>
            <w:tcW w:w="1474" w:type="dxa"/>
          </w:tcPr>
          <w:p w:rsidR="005D20B2" w:rsidRDefault="005D20B2">
            <w:pPr>
              <w:pStyle w:val="ConsPlusNormal"/>
              <w:jc w:val="center"/>
            </w:pPr>
            <w:r>
              <w:t>10171,83</w:t>
            </w:r>
          </w:p>
        </w:tc>
        <w:tc>
          <w:tcPr>
            <w:tcW w:w="1531" w:type="dxa"/>
          </w:tcPr>
          <w:p w:rsidR="005D20B2" w:rsidRDefault="005D20B2">
            <w:pPr>
              <w:pStyle w:val="ConsPlusNormal"/>
              <w:jc w:val="center"/>
            </w:pPr>
            <w:r>
              <w:t>9309,68</w:t>
            </w:r>
          </w:p>
        </w:tc>
        <w:tc>
          <w:tcPr>
            <w:tcW w:w="1531" w:type="dxa"/>
          </w:tcPr>
          <w:p w:rsidR="005D20B2" w:rsidRDefault="005D20B2">
            <w:pPr>
              <w:pStyle w:val="ConsPlusNormal"/>
              <w:jc w:val="center"/>
            </w:pPr>
            <w:r>
              <w:t>41935,77</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4470,48</w:t>
            </w:r>
          </w:p>
        </w:tc>
        <w:tc>
          <w:tcPr>
            <w:tcW w:w="1474" w:type="dxa"/>
          </w:tcPr>
          <w:p w:rsidR="005D20B2" w:rsidRDefault="005D20B2">
            <w:pPr>
              <w:pStyle w:val="ConsPlusNormal"/>
              <w:jc w:val="center"/>
            </w:pPr>
            <w:r>
              <w:t>2881,64</w:t>
            </w:r>
          </w:p>
        </w:tc>
        <w:tc>
          <w:tcPr>
            <w:tcW w:w="1361" w:type="dxa"/>
          </w:tcPr>
          <w:p w:rsidR="005D20B2" w:rsidRDefault="005D20B2">
            <w:pPr>
              <w:pStyle w:val="ConsPlusNormal"/>
              <w:jc w:val="center"/>
            </w:pPr>
            <w:r>
              <w:t>2201,38</w:t>
            </w:r>
          </w:p>
        </w:tc>
        <w:tc>
          <w:tcPr>
            <w:tcW w:w="1417" w:type="dxa"/>
          </w:tcPr>
          <w:p w:rsidR="005D20B2" w:rsidRDefault="005D20B2">
            <w:pPr>
              <w:pStyle w:val="ConsPlusNormal"/>
              <w:jc w:val="center"/>
            </w:pPr>
            <w:r>
              <w:t>1792,18</w:t>
            </w:r>
          </w:p>
        </w:tc>
        <w:tc>
          <w:tcPr>
            <w:tcW w:w="1474" w:type="dxa"/>
          </w:tcPr>
          <w:p w:rsidR="005D20B2" w:rsidRDefault="005D20B2">
            <w:pPr>
              <w:pStyle w:val="ConsPlusNormal"/>
              <w:jc w:val="center"/>
            </w:pPr>
            <w:r>
              <w:t>4909,28</w:t>
            </w:r>
          </w:p>
        </w:tc>
        <w:tc>
          <w:tcPr>
            <w:tcW w:w="1474" w:type="dxa"/>
          </w:tcPr>
          <w:p w:rsidR="005D20B2" w:rsidRDefault="005D20B2">
            <w:pPr>
              <w:pStyle w:val="ConsPlusNormal"/>
              <w:jc w:val="center"/>
            </w:pPr>
            <w:r>
              <w:t>10171,83</w:t>
            </w:r>
          </w:p>
        </w:tc>
        <w:tc>
          <w:tcPr>
            <w:tcW w:w="1531" w:type="dxa"/>
          </w:tcPr>
          <w:p w:rsidR="005D20B2" w:rsidRDefault="005D20B2">
            <w:pPr>
              <w:pStyle w:val="ConsPlusNormal"/>
              <w:jc w:val="center"/>
            </w:pPr>
            <w:r>
              <w:t>9309,68</w:t>
            </w:r>
          </w:p>
        </w:tc>
        <w:tc>
          <w:tcPr>
            <w:tcW w:w="1531" w:type="dxa"/>
          </w:tcPr>
          <w:p w:rsidR="005D20B2" w:rsidRDefault="005D20B2">
            <w:pPr>
              <w:pStyle w:val="ConsPlusNormal"/>
              <w:jc w:val="center"/>
            </w:pPr>
            <w:r>
              <w:t>41935,77</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vMerge w:val="restart"/>
          </w:tcPr>
          <w:p w:rsidR="005D20B2" w:rsidRDefault="005D20B2">
            <w:pPr>
              <w:pStyle w:val="ConsPlusNormal"/>
              <w:jc w:val="center"/>
            </w:pPr>
            <w:r>
              <w:t>1.2.</w:t>
            </w:r>
          </w:p>
        </w:tc>
        <w:tc>
          <w:tcPr>
            <w:tcW w:w="3586" w:type="dxa"/>
            <w:gridSpan w:val="2"/>
          </w:tcPr>
          <w:p w:rsidR="005D20B2" w:rsidRDefault="005D20B2">
            <w:pPr>
              <w:pStyle w:val="ConsPlusNormal"/>
            </w:pPr>
            <w:r>
              <w:t xml:space="preserve">Реализация регионального </w:t>
            </w:r>
            <w:r>
              <w:lastRenderedPageBreak/>
              <w:t>проекта "Региональная и местная дорожная сеть"</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r>
              <w:t>всего:</w:t>
            </w:r>
          </w:p>
        </w:tc>
        <w:tc>
          <w:tcPr>
            <w:tcW w:w="2246" w:type="dxa"/>
          </w:tcPr>
          <w:p w:rsidR="005D20B2" w:rsidRDefault="005D20B2">
            <w:pPr>
              <w:pStyle w:val="ConsPlusNormal"/>
            </w:pP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w:t>
            </w:r>
          </w:p>
        </w:tc>
        <w:tc>
          <w:tcPr>
            <w:tcW w:w="1417"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531" w:type="dxa"/>
          </w:tcPr>
          <w:p w:rsidR="005D20B2" w:rsidRDefault="005D20B2">
            <w:pPr>
              <w:pStyle w:val="ConsPlusNormal"/>
              <w:jc w:val="center"/>
            </w:pPr>
            <w:r>
              <w:t>842052,48</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5534,91</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w:t>
            </w:r>
          </w:p>
        </w:tc>
        <w:tc>
          <w:tcPr>
            <w:tcW w:w="1417"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531" w:type="dxa"/>
          </w:tcPr>
          <w:p w:rsidR="005D20B2" w:rsidRDefault="005D20B2">
            <w:pPr>
              <w:pStyle w:val="ConsPlusNormal"/>
              <w:jc w:val="center"/>
            </w:pPr>
            <w:r>
              <w:t>842052,48</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5534,91</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краевого бюджета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w:t>
            </w:r>
          </w:p>
        </w:tc>
        <w:tc>
          <w:tcPr>
            <w:tcW w:w="1417"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531" w:type="dxa"/>
          </w:tcPr>
          <w:p w:rsidR="005D20B2" w:rsidRDefault="005D20B2">
            <w:pPr>
              <w:pStyle w:val="ConsPlusNormal"/>
              <w:jc w:val="center"/>
            </w:pPr>
            <w:r>
              <w:t>827210,22</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w:t>
            </w:r>
          </w:p>
        </w:tc>
        <w:tc>
          <w:tcPr>
            <w:tcW w:w="1417"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531" w:type="dxa"/>
          </w:tcPr>
          <w:p w:rsidR="005D20B2" w:rsidRDefault="005D20B2">
            <w:pPr>
              <w:pStyle w:val="ConsPlusNormal"/>
              <w:jc w:val="center"/>
            </w:pPr>
            <w:r>
              <w:t>827210,22</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w:t>
            </w:r>
          </w:p>
        </w:tc>
        <w:tc>
          <w:tcPr>
            <w:tcW w:w="1417"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531" w:type="dxa"/>
          </w:tcPr>
          <w:p w:rsidR="005D20B2" w:rsidRDefault="005D20B2">
            <w:pPr>
              <w:pStyle w:val="ConsPlusNormal"/>
              <w:jc w:val="center"/>
            </w:pPr>
            <w:r>
              <w:t>14842,26</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5534,91</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w:t>
            </w:r>
          </w:p>
        </w:tc>
        <w:tc>
          <w:tcPr>
            <w:tcW w:w="1417"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531" w:type="dxa"/>
          </w:tcPr>
          <w:p w:rsidR="005D20B2" w:rsidRDefault="005D20B2">
            <w:pPr>
              <w:pStyle w:val="ConsPlusNormal"/>
              <w:jc w:val="center"/>
            </w:pPr>
            <w:r>
              <w:t>14842,26</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5534,91</w:t>
            </w:r>
          </w:p>
        </w:tc>
        <w:tc>
          <w:tcPr>
            <w:tcW w:w="1361" w:type="dxa"/>
          </w:tcPr>
          <w:p w:rsidR="005D20B2" w:rsidRDefault="005D20B2">
            <w:pPr>
              <w:pStyle w:val="ConsPlusNormal"/>
              <w:jc w:val="center"/>
            </w:pPr>
            <w:r>
              <w:t>0,00</w:t>
            </w:r>
          </w:p>
        </w:tc>
      </w:tr>
      <w:tr w:rsidR="005D20B2">
        <w:tc>
          <w:tcPr>
            <w:tcW w:w="850" w:type="dxa"/>
            <w:tcBorders>
              <w:bottom w:val="nil"/>
            </w:tcBorders>
          </w:tcPr>
          <w:p w:rsidR="005D20B2" w:rsidRDefault="005D20B2">
            <w:pPr>
              <w:pStyle w:val="ConsPlusNormal"/>
              <w:jc w:val="center"/>
              <w:outlineLvl w:val="2"/>
            </w:pPr>
            <w:r>
              <w:t>2.</w:t>
            </w:r>
          </w:p>
        </w:tc>
        <w:tc>
          <w:tcPr>
            <w:tcW w:w="17944" w:type="dxa"/>
            <w:gridSpan w:val="12"/>
          </w:tcPr>
          <w:p w:rsidR="005D20B2" w:rsidRDefault="005D20B2">
            <w:pPr>
              <w:pStyle w:val="ConsPlusNormal"/>
              <w:jc w:val="center"/>
            </w:pPr>
            <w:r>
              <w:t>II. 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r>
      <w:tr w:rsidR="005D20B2">
        <w:tc>
          <w:tcPr>
            <w:tcW w:w="850" w:type="dxa"/>
            <w:vMerge w:val="restart"/>
            <w:tcBorders>
              <w:top w:val="nil"/>
            </w:tcBorders>
          </w:tcPr>
          <w:p w:rsidR="005D20B2" w:rsidRDefault="005D20B2">
            <w:pPr>
              <w:pStyle w:val="ConsPlusNormal"/>
            </w:pPr>
          </w:p>
        </w:tc>
        <w:tc>
          <w:tcPr>
            <w:tcW w:w="3586" w:type="dxa"/>
            <w:gridSpan w:val="2"/>
          </w:tcPr>
          <w:p w:rsidR="005D20B2" w:rsidRDefault="005D20B2">
            <w:pPr>
              <w:pStyle w:val="ConsPlusNormal"/>
            </w:pPr>
            <w:r>
              <w:t>подпрограмма всего:</w:t>
            </w:r>
          </w:p>
        </w:tc>
        <w:tc>
          <w:tcPr>
            <w:tcW w:w="1474" w:type="dxa"/>
          </w:tcPr>
          <w:p w:rsidR="005D20B2" w:rsidRDefault="005D20B2">
            <w:pPr>
              <w:pStyle w:val="ConsPlusNormal"/>
              <w:jc w:val="center"/>
            </w:pPr>
            <w:r>
              <w:t>105116,80</w:t>
            </w:r>
          </w:p>
        </w:tc>
        <w:tc>
          <w:tcPr>
            <w:tcW w:w="1474" w:type="dxa"/>
          </w:tcPr>
          <w:p w:rsidR="005D20B2" w:rsidRDefault="005D20B2">
            <w:pPr>
              <w:pStyle w:val="ConsPlusNormal"/>
              <w:jc w:val="center"/>
            </w:pPr>
            <w:r>
              <w:t>78105,67</w:t>
            </w:r>
          </w:p>
        </w:tc>
        <w:tc>
          <w:tcPr>
            <w:tcW w:w="1361" w:type="dxa"/>
          </w:tcPr>
          <w:p w:rsidR="005D20B2" w:rsidRDefault="005D20B2">
            <w:pPr>
              <w:pStyle w:val="ConsPlusNormal"/>
              <w:jc w:val="center"/>
            </w:pPr>
            <w:r>
              <w:t>406810,62</w:t>
            </w:r>
          </w:p>
        </w:tc>
        <w:tc>
          <w:tcPr>
            <w:tcW w:w="1417" w:type="dxa"/>
          </w:tcPr>
          <w:p w:rsidR="005D20B2" w:rsidRDefault="005D20B2">
            <w:pPr>
              <w:pStyle w:val="ConsPlusNormal"/>
              <w:jc w:val="center"/>
            </w:pPr>
            <w:r>
              <w:t>447008,00</w:t>
            </w:r>
          </w:p>
        </w:tc>
        <w:tc>
          <w:tcPr>
            <w:tcW w:w="1474" w:type="dxa"/>
          </w:tcPr>
          <w:p w:rsidR="005D20B2" w:rsidRDefault="005D20B2">
            <w:pPr>
              <w:pStyle w:val="ConsPlusNormal"/>
              <w:jc w:val="center"/>
            </w:pPr>
            <w:r>
              <w:t>220227,85</w:t>
            </w:r>
          </w:p>
        </w:tc>
        <w:tc>
          <w:tcPr>
            <w:tcW w:w="1474" w:type="dxa"/>
          </w:tcPr>
          <w:p w:rsidR="005D20B2" w:rsidRDefault="005D20B2">
            <w:pPr>
              <w:pStyle w:val="ConsPlusNormal"/>
              <w:jc w:val="center"/>
            </w:pPr>
            <w:r>
              <w:t>282507,15</w:t>
            </w:r>
          </w:p>
        </w:tc>
        <w:tc>
          <w:tcPr>
            <w:tcW w:w="1531" w:type="dxa"/>
          </w:tcPr>
          <w:p w:rsidR="005D20B2" w:rsidRDefault="005D20B2">
            <w:pPr>
              <w:pStyle w:val="ConsPlusNormal"/>
              <w:jc w:val="center"/>
            </w:pPr>
            <w:r>
              <w:t>494374,66</w:t>
            </w:r>
          </w:p>
        </w:tc>
        <w:tc>
          <w:tcPr>
            <w:tcW w:w="1531" w:type="dxa"/>
          </w:tcPr>
          <w:p w:rsidR="005D20B2" w:rsidRDefault="005D20B2">
            <w:pPr>
              <w:pStyle w:val="ConsPlusNormal"/>
              <w:jc w:val="center"/>
            </w:pPr>
            <w:r>
              <w:t>168550,98</w:t>
            </w:r>
          </w:p>
        </w:tc>
        <w:tc>
          <w:tcPr>
            <w:tcW w:w="1261" w:type="dxa"/>
          </w:tcPr>
          <w:p w:rsidR="005D20B2" w:rsidRDefault="005D20B2">
            <w:pPr>
              <w:pStyle w:val="ConsPlusNormal"/>
              <w:jc w:val="center"/>
            </w:pPr>
            <w:r>
              <w:t>70061,34</w:t>
            </w:r>
          </w:p>
        </w:tc>
        <w:tc>
          <w:tcPr>
            <w:tcW w:w="1361" w:type="dxa"/>
          </w:tcPr>
          <w:p w:rsidR="005D20B2" w:rsidRDefault="005D20B2">
            <w:pPr>
              <w:pStyle w:val="ConsPlusNormal"/>
              <w:jc w:val="center"/>
            </w:pPr>
            <w:r>
              <w:t>41474,21</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105116,80</w:t>
            </w:r>
          </w:p>
        </w:tc>
        <w:tc>
          <w:tcPr>
            <w:tcW w:w="1474" w:type="dxa"/>
          </w:tcPr>
          <w:p w:rsidR="005D20B2" w:rsidRDefault="005D20B2">
            <w:pPr>
              <w:pStyle w:val="ConsPlusNormal"/>
              <w:jc w:val="center"/>
            </w:pPr>
            <w:r>
              <w:t>78105,67</w:t>
            </w:r>
          </w:p>
        </w:tc>
        <w:tc>
          <w:tcPr>
            <w:tcW w:w="1361" w:type="dxa"/>
          </w:tcPr>
          <w:p w:rsidR="005D20B2" w:rsidRDefault="005D20B2">
            <w:pPr>
              <w:pStyle w:val="ConsPlusNormal"/>
              <w:jc w:val="center"/>
            </w:pPr>
            <w:r>
              <w:t>406810,62</w:t>
            </w:r>
          </w:p>
        </w:tc>
        <w:tc>
          <w:tcPr>
            <w:tcW w:w="1417" w:type="dxa"/>
          </w:tcPr>
          <w:p w:rsidR="005D20B2" w:rsidRDefault="005D20B2">
            <w:pPr>
              <w:pStyle w:val="ConsPlusNormal"/>
              <w:jc w:val="center"/>
            </w:pPr>
            <w:r>
              <w:t>447008,00</w:t>
            </w:r>
          </w:p>
        </w:tc>
        <w:tc>
          <w:tcPr>
            <w:tcW w:w="1474" w:type="dxa"/>
          </w:tcPr>
          <w:p w:rsidR="005D20B2" w:rsidRDefault="005D20B2">
            <w:pPr>
              <w:pStyle w:val="ConsPlusNormal"/>
              <w:jc w:val="center"/>
            </w:pPr>
            <w:r>
              <w:t>220227,85</w:t>
            </w:r>
          </w:p>
        </w:tc>
        <w:tc>
          <w:tcPr>
            <w:tcW w:w="1474" w:type="dxa"/>
          </w:tcPr>
          <w:p w:rsidR="005D20B2" w:rsidRDefault="005D20B2">
            <w:pPr>
              <w:pStyle w:val="ConsPlusNormal"/>
              <w:jc w:val="center"/>
            </w:pPr>
            <w:r>
              <w:t>282507,15</w:t>
            </w:r>
          </w:p>
        </w:tc>
        <w:tc>
          <w:tcPr>
            <w:tcW w:w="1531" w:type="dxa"/>
          </w:tcPr>
          <w:p w:rsidR="005D20B2" w:rsidRDefault="005D20B2">
            <w:pPr>
              <w:pStyle w:val="ConsPlusNormal"/>
              <w:jc w:val="center"/>
            </w:pPr>
            <w:r>
              <w:t>494374,66</w:t>
            </w:r>
          </w:p>
        </w:tc>
        <w:tc>
          <w:tcPr>
            <w:tcW w:w="1531" w:type="dxa"/>
          </w:tcPr>
          <w:p w:rsidR="005D20B2" w:rsidRDefault="005D20B2">
            <w:pPr>
              <w:pStyle w:val="ConsPlusNormal"/>
              <w:jc w:val="center"/>
            </w:pPr>
            <w:r>
              <w:t>168550,98</w:t>
            </w:r>
          </w:p>
        </w:tc>
        <w:tc>
          <w:tcPr>
            <w:tcW w:w="1261" w:type="dxa"/>
          </w:tcPr>
          <w:p w:rsidR="005D20B2" w:rsidRDefault="005D20B2">
            <w:pPr>
              <w:pStyle w:val="ConsPlusNormal"/>
              <w:jc w:val="center"/>
            </w:pPr>
            <w:r>
              <w:t>70061,34</w:t>
            </w:r>
          </w:p>
        </w:tc>
        <w:tc>
          <w:tcPr>
            <w:tcW w:w="1361" w:type="dxa"/>
          </w:tcPr>
          <w:p w:rsidR="005D20B2" w:rsidRDefault="005D20B2">
            <w:pPr>
              <w:pStyle w:val="ConsPlusNormal"/>
              <w:jc w:val="center"/>
            </w:pPr>
            <w:r>
              <w:t>41474,21</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краевого бюджета</w:t>
            </w:r>
          </w:p>
        </w:tc>
        <w:tc>
          <w:tcPr>
            <w:tcW w:w="1474" w:type="dxa"/>
          </w:tcPr>
          <w:p w:rsidR="005D20B2" w:rsidRDefault="005D20B2">
            <w:pPr>
              <w:pStyle w:val="ConsPlusNormal"/>
              <w:jc w:val="center"/>
            </w:pPr>
            <w:r>
              <w:t>78330,78</w:t>
            </w:r>
          </w:p>
        </w:tc>
        <w:tc>
          <w:tcPr>
            <w:tcW w:w="1474" w:type="dxa"/>
          </w:tcPr>
          <w:p w:rsidR="005D20B2" w:rsidRDefault="005D20B2">
            <w:pPr>
              <w:pStyle w:val="ConsPlusNormal"/>
              <w:jc w:val="center"/>
            </w:pPr>
            <w:r>
              <w:t>52582,74</w:t>
            </w:r>
          </w:p>
        </w:tc>
        <w:tc>
          <w:tcPr>
            <w:tcW w:w="1361" w:type="dxa"/>
          </w:tcPr>
          <w:p w:rsidR="005D20B2" w:rsidRDefault="005D20B2">
            <w:pPr>
              <w:pStyle w:val="ConsPlusNormal"/>
              <w:jc w:val="center"/>
            </w:pPr>
            <w:r>
              <w:t>365294,11</w:t>
            </w:r>
          </w:p>
        </w:tc>
        <w:tc>
          <w:tcPr>
            <w:tcW w:w="1417" w:type="dxa"/>
          </w:tcPr>
          <w:p w:rsidR="005D20B2" w:rsidRDefault="005D20B2">
            <w:pPr>
              <w:pStyle w:val="ConsPlusNormal"/>
              <w:jc w:val="center"/>
            </w:pPr>
            <w:r>
              <w:t>380934,65</w:t>
            </w:r>
          </w:p>
        </w:tc>
        <w:tc>
          <w:tcPr>
            <w:tcW w:w="1474" w:type="dxa"/>
          </w:tcPr>
          <w:p w:rsidR="005D20B2" w:rsidRDefault="005D20B2">
            <w:pPr>
              <w:pStyle w:val="ConsPlusNormal"/>
              <w:jc w:val="center"/>
            </w:pPr>
            <w:r>
              <w:t>158224,52</w:t>
            </w:r>
          </w:p>
        </w:tc>
        <w:tc>
          <w:tcPr>
            <w:tcW w:w="1474" w:type="dxa"/>
          </w:tcPr>
          <w:p w:rsidR="005D20B2" w:rsidRDefault="005D20B2">
            <w:pPr>
              <w:pStyle w:val="ConsPlusNormal"/>
              <w:jc w:val="center"/>
            </w:pPr>
            <w:r>
              <w:t>223501,17</w:t>
            </w:r>
          </w:p>
        </w:tc>
        <w:tc>
          <w:tcPr>
            <w:tcW w:w="1531" w:type="dxa"/>
          </w:tcPr>
          <w:p w:rsidR="005D20B2" w:rsidRDefault="005D20B2">
            <w:pPr>
              <w:pStyle w:val="ConsPlusNormal"/>
              <w:jc w:val="center"/>
            </w:pPr>
            <w:r>
              <w:t>403270,12</w:t>
            </w:r>
          </w:p>
        </w:tc>
        <w:tc>
          <w:tcPr>
            <w:tcW w:w="1531" w:type="dxa"/>
          </w:tcPr>
          <w:p w:rsidR="005D20B2" w:rsidRDefault="005D20B2">
            <w:pPr>
              <w:pStyle w:val="ConsPlusNormal"/>
              <w:jc w:val="center"/>
            </w:pPr>
            <w:r>
              <w:t>160123,43</w:t>
            </w:r>
          </w:p>
        </w:tc>
        <w:tc>
          <w:tcPr>
            <w:tcW w:w="1261" w:type="dxa"/>
          </w:tcPr>
          <w:p w:rsidR="005D20B2" w:rsidRDefault="005D20B2">
            <w:pPr>
              <w:pStyle w:val="ConsPlusNormal"/>
              <w:jc w:val="center"/>
            </w:pPr>
            <w:r>
              <w:t>28587,13</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78330,78</w:t>
            </w:r>
          </w:p>
        </w:tc>
        <w:tc>
          <w:tcPr>
            <w:tcW w:w="1474" w:type="dxa"/>
          </w:tcPr>
          <w:p w:rsidR="005D20B2" w:rsidRDefault="005D20B2">
            <w:pPr>
              <w:pStyle w:val="ConsPlusNormal"/>
              <w:jc w:val="center"/>
            </w:pPr>
            <w:r>
              <w:t>52582,74</w:t>
            </w:r>
          </w:p>
        </w:tc>
        <w:tc>
          <w:tcPr>
            <w:tcW w:w="1361" w:type="dxa"/>
          </w:tcPr>
          <w:p w:rsidR="005D20B2" w:rsidRDefault="005D20B2">
            <w:pPr>
              <w:pStyle w:val="ConsPlusNormal"/>
              <w:jc w:val="center"/>
            </w:pPr>
            <w:r>
              <w:t>365294,11</w:t>
            </w:r>
          </w:p>
        </w:tc>
        <w:tc>
          <w:tcPr>
            <w:tcW w:w="1417" w:type="dxa"/>
          </w:tcPr>
          <w:p w:rsidR="005D20B2" w:rsidRDefault="005D20B2">
            <w:pPr>
              <w:pStyle w:val="ConsPlusNormal"/>
              <w:jc w:val="center"/>
            </w:pPr>
            <w:r>
              <w:t>380934,65</w:t>
            </w:r>
          </w:p>
        </w:tc>
        <w:tc>
          <w:tcPr>
            <w:tcW w:w="1474" w:type="dxa"/>
          </w:tcPr>
          <w:p w:rsidR="005D20B2" w:rsidRDefault="005D20B2">
            <w:pPr>
              <w:pStyle w:val="ConsPlusNormal"/>
              <w:jc w:val="center"/>
            </w:pPr>
            <w:r>
              <w:t>158224,52</w:t>
            </w:r>
          </w:p>
        </w:tc>
        <w:tc>
          <w:tcPr>
            <w:tcW w:w="1474" w:type="dxa"/>
          </w:tcPr>
          <w:p w:rsidR="005D20B2" w:rsidRDefault="005D20B2">
            <w:pPr>
              <w:pStyle w:val="ConsPlusNormal"/>
              <w:jc w:val="center"/>
            </w:pPr>
            <w:r>
              <w:t>223501,17</w:t>
            </w:r>
          </w:p>
        </w:tc>
        <w:tc>
          <w:tcPr>
            <w:tcW w:w="1531" w:type="dxa"/>
          </w:tcPr>
          <w:p w:rsidR="005D20B2" w:rsidRDefault="005D20B2">
            <w:pPr>
              <w:pStyle w:val="ConsPlusNormal"/>
              <w:jc w:val="center"/>
            </w:pPr>
            <w:r>
              <w:t>403270,12</w:t>
            </w:r>
          </w:p>
        </w:tc>
        <w:tc>
          <w:tcPr>
            <w:tcW w:w="1531" w:type="dxa"/>
          </w:tcPr>
          <w:p w:rsidR="005D20B2" w:rsidRDefault="005D20B2">
            <w:pPr>
              <w:pStyle w:val="ConsPlusNormal"/>
              <w:jc w:val="center"/>
            </w:pPr>
            <w:r>
              <w:t>160123,43</w:t>
            </w:r>
          </w:p>
        </w:tc>
        <w:tc>
          <w:tcPr>
            <w:tcW w:w="1261" w:type="dxa"/>
          </w:tcPr>
          <w:p w:rsidR="005D20B2" w:rsidRDefault="005D20B2">
            <w:pPr>
              <w:pStyle w:val="ConsPlusNormal"/>
              <w:jc w:val="center"/>
            </w:pPr>
            <w:r>
              <w:t>28587,13</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26786,02</w:t>
            </w:r>
          </w:p>
        </w:tc>
        <w:tc>
          <w:tcPr>
            <w:tcW w:w="1474" w:type="dxa"/>
          </w:tcPr>
          <w:p w:rsidR="005D20B2" w:rsidRDefault="005D20B2">
            <w:pPr>
              <w:pStyle w:val="ConsPlusNormal"/>
              <w:jc w:val="center"/>
            </w:pPr>
            <w:r>
              <w:t>25522,93</w:t>
            </w:r>
          </w:p>
        </w:tc>
        <w:tc>
          <w:tcPr>
            <w:tcW w:w="1361" w:type="dxa"/>
          </w:tcPr>
          <w:p w:rsidR="005D20B2" w:rsidRDefault="005D20B2">
            <w:pPr>
              <w:pStyle w:val="ConsPlusNormal"/>
              <w:jc w:val="center"/>
            </w:pPr>
            <w:r>
              <w:t>41516,51</w:t>
            </w:r>
          </w:p>
        </w:tc>
        <w:tc>
          <w:tcPr>
            <w:tcW w:w="1417" w:type="dxa"/>
          </w:tcPr>
          <w:p w:rsidR="005D20B2" w:rsidRDefault="005D20B2">
            <w:pPr>
              <w:pStyle w:val="ConsPlusNormal"/>
              <w:jc w:val="center"/>
            </w:pPr>
            <w:r>
              <w:t>66073,35</w:t>
            </w:r>
          </w:p>
        </w:tc>
        <w:tc>
          <w:tcPr>
            <w:tcW w:w="1474" w:type="dxa"/>
          </w:tcPr>
          <w:p w:rsidR="005D20B2" w:rsidRDefault="005D20B2">
            <w:pPr>
              <w:pStyle w:val="ConsPlusNormal"/>
              <w:jc w:val="center"/>
            </w:pPr>
            <w:r>
              <w:t>62003,33</w:t>
            </w:r>
          </w:p>
        </w:tc>
        <w:tc>
          <w:tcPr>
            <w:tcW w:w="1474" w:type="dxa"/>
          </w:tcPr>
          <w:p w:rsidR="005D20B2" w:rsidRDefault="005D20B2">
            <w:pPr>
              <w:pStyle w:val="ConsPlusNormal"/>
              <w:jc w:val="center"/>
            </w:pPr>
            <w:r>
              <w:t>59005,98</w:t>
            </w:r>
          </w:p>
        </w:tc>
        <w:tc>
          <w:tcPr>
            <w:tcW w:w="1531" w:type="dxa"/>
          </w:tcPr>
          <w:p w:rsidR="005D20B2" w:rsidRDefault="005D20B2">
            <w:pPr>
              <w:pStyle w:val="ConsPlusNormal"/>
              <w:jc w:val="center"/>
            </w:pPr>
            <w:r>
              <w:t>91104,54</w:t>
            </w:r>
          </w:p>
        </w:tc>
        <w:tc>
          <w:tcPr>
            <w:tcW w:w="1531" w:type="dxa"/>
          </w:tcPr>
          <w:p w:rsidR="005D20B2" w:rsidRDefault="005D20B2">
            <w:pPr>
              <w:pStyle w:val="ConsPlusNormal"/>
              <w:jc w:val="center"/>
            </w:pPr>
            <w:r>
              <w:t>8427,55</w:t>
            </w:r>
          </w:p>
        </w:tc>
        <w:tc>
          <w:tcPr>
            <w:tcW w:w="1261" w:type="dxa"/>
          </w:tcPr>
          <w:p w:rsidR="005D20B2" w:rsidRDefault="005D20B2">
            <w:pPr>
              <w:pStyle w:val="ConsPlusNormal"/>
              <w:jc w:val="center"/>
            </w:pPr>
            <w:r>
              <w:t>41474,21</w:t>
            </w:r>
          </w:p>
        </w:tc>
        <w:tc>
          <w:tcPr>
            <w:tcW w:w="1361" w:type="dxa"/>
          </w:tcPr>
          <w:p w:rsidR="005D20B2" w:rsidRDefault="005D20B2">
            <w:pPr>
              <w:pStyle w:val="ConsPlusNormal"/>
              <w:jc w:val="center"/>
            </w:pPr>
            <w:r>
              <w:t>41474,21</w:t>
            </w:r>
          </w:p>
        </w:tc>
      </w:tr>
      <w:tr w:rsidR="005D20B2">
        <w:tc>
          <w:tcPr>
            <w:tcW w:w="0" w:type="auto"/>
            <w:vMerge/>
            <w:tcBorders>
              <w:top w:val="nil"/>
            </w:tcBorders>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26786,02</w:t>
            </w:r>
          </w:p>
        </w:tc>
        <w:tc>
          <w:tcPr>
            <w:tcW w:w="1474" w:type="dxa"/>
          </w:tcPr>
          <w:p w:rsidR="005D20B2" w:rsidRDefault="005D20B2">
            <w:pPr>
              <w:pStyle w:val="ConsPlusNormal"/>
              <w:jc w:val="center"/>
            </w:pPr>
            <w:r>
              <w:t>25522,93</w:t>
            </w:r>
          </w:p>
        </w:tc>
        <w:tc>
          <w:tcPr>
            <w:tcW w:w="1361" w:type="dxa"/>
          </w:tcPr>
          <w:p w:rsidR="005D20B2" w:rsidRDefault="005D20B2">
            <w:pPr>
              <w:pStyle w:val="ConsPlusNormal"/>
              <w:jc w:val="center"/>
            </w:pPr>
            <w:r>
              <w:t>41516,51</w:t>
            </w:r>
          </w:p>
        </w:tc>
        <w:tc>
          <w:tcPr>
            <w:tcW w:w="1417" w:type="dxa"/>
          </w:tcPr>
          <w:p w:rsidR="005D20B2" w:rsidRDefault="005D20B2">
            <w:pPr>
              <w:pStyle w:val="ConsPlusNormal"/>
              <w:jc w:val="center"/>
            </w:pPr>
            <w:r>
              <w:t>66073,35</w:t>
            </w:r>
          </w:p>
        </w:tc>
        <w:tc>
          <w:tcPr>
            <w:tcW w:w="1474" w:type="dxa"/>
          </w:tcPr>
          <w:p w:rsidR="005D20B2" w:rsidRDefault="005D20B2">
            <w:pPr>
              <w:pStyle w:val="ConsPlusNormal"/>
              <w:jc w:val="center"/>
            </w:pPr>
            <w:r>
              <w:t>62003,33</w:t>
            </w:r>
          </w:p>
        </w:tc>
        <w:tc>
          <w:tcPr>
            <w:tcW w:w="1474" w:type="dxa"/>
          </w:tcPr>
          <w:p w:rsidR="005D20B2" w:rsidRDefault="005D20B2">
            <w:pPr>
              <w:pStyle w:val="ConsPlusNormal"/>
              <w:jc w:val="center"/>
            </w:pPr>
            <w:r>
              <w:t>59005,98</w:t>
            </w:r>
          </w:p>
        </w:tc>
        <w:tc>
          <w:tcPr>
            <w:tcW w:w="1531" w:type="dxa"/>
          </w:tcPr>
          <w:p w:rsidR="005D20B2" w:rsidRDefault="005D20B2">
            <w:pPr>
              <w:pStyle w:val="ConsPlusNormal"/>
              <w:jc w:val="center"/>
            </w:pPr>
            <w:r>
              <w:t>91104,54</w:t>
            </w:r>
          </w:p>
        </w:tc>
        <w:tc>
          <w:tcPr>
            <w:tcW w:w="1531" w:type="dxa"/>
          </w:tcPr>
          <w:p w:rsidR="005D20B2" w:rsidRDefault="005D20B2">
            <w:pPr>
              <w:pStyle w:val="ConsPlusNormal"/>
              <w:jc w:val="center"/>
            </w:pPr>
            <w:r>
              <w:t>8427,55</w:t>
            </w:r>
          </w:p>
        </w:tc>
        <w:tc>
          <w:tcPr>
            <w:tcW w:w="1261" w:type="dxa"/>
          </w:tcPr>
          <w:p w:rsidR="005D20B2" w:rsidRDefault="005D20B2">
            <w:pPr>
              <w:pStyle w:val="ConsPlusNormal"/>
              <w:jc w:val="center"/>
            </w:pPr>
            <w:r>
              <w:t>41474,21</w:t>
            </w:r>
          </w:p>
        </w:tc>
        <w:tc>
          <w:tcPr>
            <w:tcW w:w="1361" w:type="dxa"/>
          </w:tcPr>
          <w:p w:rsidR="005D20B2" w:rsidRDefault="005D20B2">
            <w:pPr>
              <w:pStyle w:val="ConsPlusNormal"/>
              <w:jc w:val="center"/>
            </w:pPr>
            <w:r>
              <w:t>41474,21</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НАЛОГОВЫЕ РАСХОДЫ города-курорта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vMerge w:val="restart"/>
          </w:tcPr>
          <w:p w:rsidR="005D20B2" w:rsidRDefault="005D20B2">
            <w:pPr>
              <w:pStyle w:val="ConsPlusNormal"/>
              <w:jc w:val="center"/>
            </w:pPr>
            <w:r>
              <w:lastRenderedPageBreak/>
              <w:t>2.1.</w:t>
            </w:r>
          </w:p>
        </w:tc>
        <w:tc>
          <w:tcPr>
            <w:tcW w:w="3586" w:type="dxa"/>
            <w:gridSpan w:val="2"/>
          </w:tcPr>
          <w:p w:rsidR="005D20B2" w:rsidRDefault="005D20B2">
            <w:pPr>
              <w:pStyle w:val="ConsPlusNormal"/>
            </w:pPr>
            <w:r>
              <w:t>Основное мероприятие "Поддержка дорожной деятельности в отношении автомобильных дорог (улиц) общего пользования местного значения"</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r>
              <w:t>всего:</w:t>
            </w:r>
          </w:p>
        </w:tc>
        <w:tc>
          <w:tcPr>
            <w:tcW w:w="2246" w:type="dxa"/>
          </w:tcPr>
          <w:p w:rsidR="005D20B2" w:rsidRDefault="005D20B2">
            <w:pPr>
              <w:pStyle w:val="ConsPlusNormal"/>
            </w:pPr>
          </w:p>
        </w:tc>
        <w:tc>
          <w:tcPr>
            <w:tcW w:w="1474" w:type="dxa"/>
          </w:tcPr>
          <w:p w:rsidR="005D20B2" w:rsidRDefault="005D20B2">
            <w:pPr>
              <w:pStyle w:val="ConsPlusNormal"/>
              <w:jc w:val="center"/>
            </w:pPr>
            <w:r>
              <w:t>105116,80</w:t>
            </w:r>
          </w:p>
        </w:tc>
        <w:tc>
          <w:tcPr>
            <w:tcW w:w="1474" w:type="dxa"/>
          </w:tcPr>
          <w:p w:rsidR="005D20B2" w:rsidRDefault="005D20B2">
            <w:pPr>
              <w:pStyle w:val="ConsPlusNormal"/>
              <w:jc w:val="center"/>
            </w:pPr>
            <w:r>
              <w:t>78105,67</w:t>
            </w:r>
          </w:p>
        </w:tc>
        <w:tc>
          <w:tcPr>
            <w:tcW w:w="1361" w:type="dxa"/>
          </w:tcPr>
          <w:p w:rsidR="005D20B2" w:rsidRDefault="005D20B2">
            <w:pPr>
              <w:pStyle w:val="ConsPlusNormal"/>
              <w:jc w:val="center"/>
            </w:pPr>
            <w:r>
              <w:t>406810,62</w:t>
            </w:r>
          </w:p>
        </w:tc>
        <w:tc>
          <w:tcPr>
            <w:tcW w:w="1417" w:type="dxa"/>
          </w:tcPr>
          <w:p w:rsidR="005D20B2" w:rsidRDefault="005D20B2">
            <w:pPr>
              <w:pStyle w:val="ConsPlusNormal"/>
              <w:jc w:val="center"/>
            </w:pPr>
            <w:r>
              <w:t>447008,00</w:t>
            </w:r>
          </w:p>
        </w:tc>
        <w:tc>
          <w:tcPr>
            <w:tcW w:w="1474" w:type="dxa"/>
          </w:tcPr>
          <w:p w:rsidR="005D20B2" w:rsidRDefault="005D20B2">
            <w:pPr>
              <w:pStyle w:val="ConsPlusNormal"/>
              <w:jc w:val="center"/>
            </w:pPr>
            <w:r>
              <w:t>220227,85</w:t>
            </w:r>
          </w:p>
        </w:tc>
        <w:tc>
          <w:tcPr>
            <w:tcW w:w="1474" w:type="dxa"/>
          </w:tcPr>
          <w:p w:rsidR="005D20B2" w:rsidRDefault="005D20B2">
            <w:pPr>
              <w:pStyle w:val="ConsPlusNormal"/>
              <w:jc w:val="center"/>
            </w:pPr>
            <w:r>
              <w:t>282507,15</w:t>
            </w:r>
          </w:p>
        </w:tc>
        <w:tc>
          <w:tcPr>
            <w:tcW w:w="1531" w:type="dxa"/>
          </w:tcPr>
          <w:p w:rsidR="005D20B2" w:rsidRDefault="005D20B2">
            <w:pPr>
              <w:pStyle w:val="ConsPlusNormal"/>
              <w:jc w:val="center"/>
            </w:pPr>
            <w:r>
              <w:t>478717,47</w:t>
            </w:r>
          </w:p>
        </w:tc>
        <w:tc>
          <w:tcPr>
            <w:tcW w:w="1531" w:type="dxa"/>
          </w:tcPr>
          <w:p w:rsidR="005D20B2" w:rsidRDefault="005D20B2">
            <w:pPr>
              <w:pStyle w:val="ConsPlusNormal"/>
              <w:jc w:val="center"/>
            </w:pPr>
            <w:r>
              <w:t>168550,98</w:t>
            </w:r>
          </w:p>
        </w:tc>
        <w:tc>
          <w:tcPr>
            <w:tcW w:w="1261" w:type="dxa"/>
          </w:tcPr>
          <w:p w:rsidR="005D20B2" w:rsidRDefault="005D20B2">
            <w:pPr>
              <w:pStyle w:val="ConsPlusNormal"/>
              <w:jc w:val="center"/>
            </w:pPr>
            <w:r>
              <w:t>70061,34</w:t>
            </w:r>
          </w:p>
        </w:tc>
        <w:tc>
          <w:tcPr>
            <w:tcW w:w="1361" w:type="dxa"/>
          </w:tcPr>
          <w:p w:rsidR="005D20B2" w:rsidRDefault="005D20B2">
            <w:pPr>
              <w:pStyle w:val="ConsPlusNormal"/>
              <w:jc w:val="center"/>
            </w:pPr>
            <w:r>
              <w:t>41474,21</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105116,80</w:t>
            </w:r>
          </w:p>
        </w:tc>
        <w:tc>
          <w:tcPr>
            <w:tcW w:w="1474" w:type="dxa"/>
          </w:tcPr>
          <w:p w:rsidR="005D20B2" w:rsidRDefault="005D20B2">
            <w:pPr>
              <w:pStyle w:val="ConsPlusNormal"/>
              <w:jc w:val="center"/>
            </w:pPr>
            <w:r>
              <w:t>78105,67</w:t>
            </w:r>
          </w:p>
        </w:tc>
        <w:tc>
          <w:tcPr>
            <w:tcW w:w="1361" w:type="dxa"/>
          </w:tcPr>
          <w:p w:rsidR="005D20B2" w:rsidRDefault="005D20B2">
            <w:pPr>
              <w:pStyle w:val="ConsPlusNormal"/>
              <w:jc w:val="center"/>
            </w:pPr>
            <w:r>
              <w:t>406810,62</w:t>
            </w:r>
          </w:p>
        </w:tc>
        <w:tc>
          <w:tcPr>
            <w:tcW w:w="1417" w:type="dxa"/>
          </w:tcPr>
          <w:p w:rsidR="005D20B2" w:rsidRDefault="005D20B2">
            <w:pPr>
              <w:pStyle w:val="ConsPlusNormal"/>
              <w:jc w:val="center"/>
            </w:pPr>
            <w:r>
              <w:t>447008,00</w:t>
            </w:r>
          </w:p>
        </w:tc>
        <w:tc>
          <w:tcPr>
            <w:tcW w:w="1474" w:type="dxa"/>
          </w:tcPr>
          <w:p w:rsidR="005D20B2" w:rsidRDefault="005D20B2">
            <w:pPr>
              <w:pStyle w:val="ConsPlusNormal"/>
              <w:jc w:val="center"/>
            </w:pPr>
            <w:r>
              <w:t>220227,85</w:t>
            </w:r>
          </w:p>
        </w:tc>
        <w:tc>
          <w:tcPr>
            <w:tcW w:w="1474" w:type="dxa"/>
          </w:tcPr>
          <w:p w:rsidR="005D20B2" w:rsidRDefault="005D20B2">
            <w:pPr>
              <w:pStyle w:val="ConsPlusNormal"/>
              <w:jc w:val="center"/>
            </w:pPr>
            <w:r>
              <w:t>282507,15</w:t>
            </w:r>
          </w:p>
        </w:tc>
        <w:tc>
          <w:tcPr>
            <w:tcW w:w="1531" w:type="dxa"/>
          </w:tcPr>
          <w:p w:rsidR="005D20B2" w:rsidRDefault="005D20B2">
            <w:pPr>
              <w:pStyle w:val="ConsPlusNormal"/>
              <w:jc w:val="center"/>
            </w:pPr>
            <w:r>
              <w:t>478717,47</w:t>
            </w:r>
          </w:p>
        </w:tc>
        <w:tc>
          <w:tcPr>
            <w:tcW w:w="1531" w:type="dxa"/>
          </w:tcPr>
          <w:p w:rsidR="005D20B2" w:rsidRDefault="005D20B2">
            <w:pPr>
              <w:pStyle w:val="ConsPlusNormal"/>
              <w:jc w:val="center"/>
            </w:pPr>
            <w:r>
              <w:t>168550,98</w:t>
            </w:r>
          </w:p>
        </w:tc>
        <w:tc>
          <w:tcPr>
            <w:tcW w:w="1261" w:type="dxa"/>
          </w:tcPr>
          <w:p w:rsidR="005D20B2" w:rsidRDefault="005D20B2">
            <w:pPr>
              <w:pStyle w:val="ConsPlusNormal"/>
              <w:jc w:val="center"/>
            </w:pPr>
            <w:r>
              <w:t>70061,34</w:t>
            </w:r>
          </w:p>
        </w:tc>
        <w:tc>
          <w:tcPr>
            <w:tcW w:w="1361" w:type="dxa"/>
          </w:tcPr>
          <w:p w:rsidR="005D20B2" w:rsidRDefault="005D20B2">
            <w:pPr>
              <w:pStyle w:val="ConsPlusNormal"/>
              <w:jc w:val="center"/>
            </w:pPr>
            <w:r>
              <w:t>41474,21</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краевого бюджета</w:t>
            </w:r>
          </w:p>
        </w:tc>
        <w:tc>
          <w:tcPr>
            <w:tcW w:w="1474" w:type="dxa"/>
          </w:tcPr>
          <w:p w:rsidR="005D20B2" w:rsidRDefault="005D20B2">
            <w:pPr>
              <w:pStyle w:val="ConsPlusNormal"/>
              <w:jc w:val="center"/>
            </w:pPr>
            <w:r>
              <w:t>78330,78</w:t>
            </w:r>
          </w:p>
        </w:tc>
        <w:tc>
          <w:tcPr>
            <w:tcW w:w="1474" w:type="dxa"/>
          </w:tcPr>
          <w:p w:rsidR="005D20B2" w:rsidRDefault="005D20B2">
            <w:pPr>
              <w:pStyle w:val="ConsPlusNormal"/>
              <w:jc w:val="center"/>
            </w:pPr>
            <w:r>
              <w:t>52582,74</w:t>
            </w:r>
          </w:p>
        </w:tc>
        <w:tc>
          <w:tcPr>
            <w:tcW w:w="1361" w:type="dxa"/>
          </w:tcPr>
          <w:p w:rsidR="005D20B2" w:rsidRDefault="005D20B2">
            <w:pPr>
              <w:pStyle w:val="ConsPlusNormal"/>
              <w:jc w:val="center"/>
            </w:pPr>
            <w:r>
              <w:t>365294,11</w:t>
            </w:r>
          </w:p>
        </w:tc>
        <w:tc>
          <w:tcPr>
            <w:tcW w:w="1417" w:type="dxa"/>
          </w:tcPr>
          <w:p w:rsidR="005D20B2" w:rsidRDefault="005D20B2">
            <w:pPr>
              <w:pStyle w:val="ConsPlusNormal"/>
              <w:jc w:val="center"/>
            </w:pPr>
            <w:r>
              <w:t>380934,65</w:t>
            </w:r>
          </w:p>
        </w:tc>
        <w:tc>
          <w:tcPr>
            <w:tcW w:w="1474" w:type="dxa"/>
          </w:tcPr>
          <w:p w:rsidR="005D20B2" w:rsidRDefault="005D20B2">
            <w:pPr>
              <w:pStyle w:val="ConsPlusNormal"/>
              <w:jc w:val="center"/>
            </w:pPr>
            <w:r>
              <w:t>158224,52</w:t>
            </w:r>
          </w:p>
        </w:tc>
        <w:tc>
          <w:tcPr>
            <w:tcW w:w="1474" w:type="dxa"/>
          </w:tcPr>
          <w:p w:rsidR="005D20B2" w:rsidRDefault="005D20B2">
            <w:pPr>
              <w:pStyle w:val="ConsPlusNormal"/>
              <w:jc w:val="center"/>
            </w:pPr>
            <w:r>
              <w:t>223501,17</w:t>
            </w:r>
          </w:p>
        </w:tc>
        <w:tc>
          <w:tcPr>
            <w:tcW w:w="1531" w:type="dxa"/>
          </w:tcPr>
          <w:p w:rsidR="005D20B2" w:rsidRDefault="005D20B2">
            <w:pPr>
              <w:pStyle w:val="ConsPlusNormal"/>
              <w:jc w:val="center"/>
            </w:pPr>
            <w:r>
              <w:t>403270,12</w:t>
            </w:r>
          </w:p>
        </w:tc>
        <w:tc>
          <w:tcPr>
            <w:tcW w:w="1531" w:type="dxa"/>
          </w:tcPr>
          <w:p w:rsidR="005D20B2" w:rsidRDefault="005D20B2">
            <w:pPr>
              <w:pStyle w:val="ConsPlusNormal"/>
              <w:jc w:val="center"/>
            </w:pPr>
            <w:r>
              <w:t>160123,43</w:t>
            </w:r>
          </w:p>
        </w:tc>
        <w:tc>
          <w:tcPr>
            <w:tcW w:w="1261" w:type="dxa"/>
          </w:tcPr>
          <w:p w:rsidR="005D20B2" w:rsidRDefault="005D20B2">
            <w:pPr>
              <w:pStyle w:val="ConsPlusNormal"/>
              <w:jc w:val="center"/>
            </w:pPr>
            <w:r>
              <w:t>28587,13</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78330,78</w:t>
            </w:r>
          </w:p>
        </w:tc>
        <w:tc>
          <w:tcPr>
            <w:tcW w:w="1474" w:type="dxa"/>
          </w:tcPr>
          <w:p w:rsidR="005D20B2" w:rsidRDefault="005D20B2">
            <w:pPr>
              <w:pStyle w:val="ConsPlusNormal"/>
              <w:jc w:val="center"/>
            </w:pPr>
            <w:r>
              <w:t>52582,74</w:t>
            </w:r>
          </w:p>
        </w:tc>
        <w:tc>
          <w:tcPr>
            <w:tcW w:w="1361" w:type="dxa"/>
          </w:tcPr>
          <w:p w:rsidR="005D20B2" w:rsidRDefault="005D20B2">
            <w:pPr>
              <w:pStyle w:val="ConsPlusNormal"/>
              <w:jc w:val="center"/>
            </w:pPr>
            <w:r>
              <w:t>365294,11</w:t>
            </w:r>
          </w:p>
        </w:tc>
        <w:tc>
          <w:tcPr>
            <w:tcW w:w="1417" w:type="dxa"/>
          </w:tcPr>
          <w:p w:rsidR="005D20B2" w:rsidRDefault="005D20B2">
            <w:pPr>
              <w:pStyle w:val="ConsPlusNormal"/>
              <w:jc w:val="center"/>
            </w:pPr>
            <w:r>
              <w:t>380934,65</w:t>
            </w:r>
          </w:p>
        </w:tc>
        <w:tc>
          <w:tcPr>
            <w:tcW w:w="1474" w:type="dxa"/>
          </w:tcPr>
          <w:p w:rsidR="005D20B2" w:rsidRDefault="005D20B2">
            <w:pPr>
              <w:pStyle w:val="ConsPlusNormal"/>
              <w:jc w:val="center"/>
            </w:pPr>
            <w:r>
              <w:t>158224,52</w:t>
            </w:r>
          </w:p>
        </w:tc>
        <w:tc>
          <w:tcPr>
            <w:tcW w:w="1474" w:type="dxa"/>
          </w:tcPr>
          <w:p w:rsidR="005D20B2" w:rsidRDefault="005D20B2">
            <w:pPr>
              <w:pStyle w:val="ConsPlusNormal"/>
              <w:jc w:val="center"/>
            </w:pPr>
            <w:r>
              <w:t>223501,17</w:t>
            </w:r>
          </w:p>
        </w:tc>
        <w:tc>
          <w:tcPr>
            <w:tcW w:w="1531" w:type="dxa"/>
          </w:tcPr>
          <w:p w:rsidR="005D20B2" w:rsidRDefault="005D20B2">
            <w:pPr>
              <w:pStyle w:val="ConsPlusNormal"/>
              <w:jc w:val="center"/>
            </w:pPr>
            <w:r>
              <w:t>403270,12</w:t>
            </w:r>
          </w:p>
        </w:tc>
        <w:tc>
          <w:tcPr>
            <w:tcW w:w="1531" w:type="dxa"/>
          </w:tcPr>
          <w:p w:rsidR="005D20B2" w:rsidRDefault="005D20B2">
            <w:pPr>
              <w:pStyle w:val="ConsPlusNormal"/>
              <w:jc w:val="center"/>
            </w:pPr>
            <w:r>
              <w:t>160123,43</w:t>
            </w:r>
          </w:p>
        </w:tc>
        <w:tc>
          <w:tcPr>
            <w:tcW w:w="1261" w:type="dxa"/>
          </w:tcPr>
          <w:p w:rsidR="005D20B2" w:rsidRDefault="005D20B2">
            <w:pPr>
              <w:pStyle w:val="ConsPlusNormal"/>
              <w:jc w:val="center"/>
            </w:pPr>
            <w:r>
              <w:t>28587,13</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26786,02</w:t>
            </w:r>
          </w:p>
        </w:tc>
        <w:tc>
          <w:tcPr>
            <w:tcW w:w="1474" w:type="dxa"/>
          </w:tcPr>
          <w:p w:rsidR="005D20B2" w:rsidRDefault="005D20B2">
            <w:pPr>
              <w:pStyle w:val="ConsPlusNormal"/>
              <w:jc w:val="center"/>
            </w:pPr>
            <w:r>
              <w:t>25522,93</w:t>
            </w:r>
          </w:p>
        </w:tc>
        <w:tc>
          <w:tcPr>
            <w:tcW w:w="1361" w:type="dxa"/>
          </w:tcPr>
          <w:p w:rsidR="005D20B2" w:rsidRDefault="005D20B2">
            <w:pPr>
              <w:pStyle w:val="ConsPlusNormal"/>
              <w:jc w:val="center"/>
            </w:pPr>
            <w:r>
              <w:t>41516,51</w:t>
            </w:r>
          </w:p>
        </w:tc>
        <w:tc>
          <w:tcPr>
            <w:tcW w:w="1417" w:type="dxa"/>
          </w:tcPr>
          <w:p w:rsidR="005D20B2" w:rsidRDefault="005D20B2">
            <w:pPr>
              <w:pStyle w:val="ConsPlusNormal"/>
              <w:jc w:val="center"/>
            </w:pPr>
            <w:r>
              <w:t>66073,35</w:t>
            </w:r>
          </w:p>
        </w:tc>
        <w:tc>
          <w:tcPr>
            <w:tcW w:w="1474" w:type="dxa"/>
          </w:tcPr>
          <w:p w:rsidR="005D20B2" w:rsidRDefault="005D20B2">
            <w:pPr>
              <w:pStyle w:val="ConsPlusNormal"/>
              <w:jc w:val="center"/>
            </w:pPr>
            <w:r>
              <w:t>62003,33</w:t>
            </w:r>
          </w:p>
        </w:tc>
        <w:tc>
          <w:tcPr>
            <w:tcW w:w="1474" w:type="dxa"/>
          </w:tcPr>
          <w:p w:rsidR="005D20B2" w:rsidRDefault="005D20B2">
            <w:pPr>
              <w:pStyle w:val="ConsPlusNormal"/>
              <w:jc w:val="center"/>
            </w:pPr>
            <w:r>
              <w:t>59005,98</w:t>
            </w:r>
          </w:p>
        </w:tc>
        <w:tc>
          <w:tcPr>
            <w:tcW w:w="1531" w:type="dxa"/>
          </w:tcPr>
          <w:p w:rsidR="005D20B2" w:rsidRDefault="005D20B2">
            <w:pPr>
              <w:pStyle w:val="ConsPlusNormal"/>
              <w:jc w:val="center"/>
            </w:pPr>
            <w:r>
              <w:t>75447,35</w:t>
            </w:r>
          </w:p>
        </w:tc>
        <w:tc>
          <w:tcPr>
            <w:tcW w:w="1531" w:type="dxa"/>
          </w:tcPr>
          <w:p w:rsidR="005D20B2" w:rsidRDefault="005D20B2">
            <w:pPr>
              <w:pStyle w:val="ConsPlusNormal"/>
              <w:jc w:val="center"/>
            </w:pPr>
            <w:r>
              <w:t>8427,55</w:t>
            </w:r>
          </w:p>
        </w:tc>
        <w:tc>
          <w:tcPr>
            <w:tcW w:w="1261" w:type="dxa"/>
          </w:tcPr>
          <w:p w:rsidR="005D20B2" w:rsidRDefault="005D20B2">
            <w:pPr>
              <w:pStyle w:val="ConsPlusNormal"/>
              <w:jc w:val="center"/>
            </w:pPr>
            <w:r>
              <w:t>41474,21</w:t>
            </w:r>
          </w:p>
        </w:tc>
        <w:tc>
          <w:tcPr>
            <w:tcW w:w="1361" w:type="dxa"/>
          </w:tcPr>
          <w:p w:rsidR="005D20B2" w:rsidRDefault="005D20B2">
            <w:pPr>
              <w:pStyle w:val="ConsPlusNormal"/>
              <w:jc w:val="center"/>
            </w:pPr>
            <w:r>
              <w:t>41474,21</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 xml:space="preserve">ответственному исполнителю - МУ "УГХТиС администрации города </w:t>
            </w:r>
            <w:r>
              <w:lastRenderedPageBreak/>
              <w:t>Пятигорска"</w:t>
            </w:r>
          </w:p>
        </w:tc>
        <w:tc>
          <w:tcPr>
            <w:tcW w:w="1474" w:type="dxa"/>
          </w:tcPr>
          <w:p w:rsidR="005D20B2" w:rsidRDefault="005D20B2">
            <w:pPr>
              <w:pStyle w:val="ConsPlusNormal"/>
              <w:jc w:val="center"/>
            </w:pPr>
            <w:r>
              <w:lastRenderedPageBreak/>
              <w:t>26786,02</w:t>
            </w:r>
          </w:p>
        </w:tc>
        <w:tc>
          <w:tcPr>
            <w:tcW w:w="1474" w:type="dxa"/>
          </w:tcPr>
          <w:p w:rsidR="005D20B2" w:rsidRDefault="005D20B2">
            <w:pPr>
              <w:pStyle w:val="ConsPlusNormal"/>
              <w:jc w:val="center"/>
            </w:pPr>
            <w:r>
              <w:t>25522,93</w:t>
            </w:r>
          </w:p>
        </w:tc>
        <w:tc>
          <w:tcPr>
            <w:tcW w:w="1361" w:type="dxa"/>
          </w:tcPr>
          <w:p w:rsidR="005D20B2" w:rsidRDefault="005D20B2">
            <w:pPr>
              <w:pStyle w:val="ConsPlusNormal"/>
              <w:jc w:val="center"/>
            </w:pPr>
            <w:r>
              <w:t>41516,51</w:t>
            </w:r>
          </w:p>
        </w:tc>
        <w:tc>
          <w:tcPr>
            <w:tcW w:w="1417" w:type="dxa"/>
          </w:tcPr>
          <w:p w:rsidR="005D20B2" w:rsidRDefault="005D20B2">
            <w:pPr>
              <w:pStyle w:val="ConsPlusNormal"/>
              <w:jc w:val="center"/>
            </w:pPr>
            <w:r>
              <w:t>66073,35</w:t>
            </w:r>
          </w:p>
        </w:tc>
        <w:tc>
          <w:tcPr>
            <w:tcW w:w="1474" w:type="dxa"/>
          </w:tcPr>
          <w:p w:rsidR="005D20B2" w:rsidRDefault="005D20B2">
            <w:pPr>
              <w:pStyle w:val="ConsPlusNormal"/>
              <w:jc w:val="center"/>
            </w:pPr>
            <w:r>
              <w:t>62003,33</w:t>
            </w:r>
          </w:p>
        </w:tc>
        <w:tc>
          <w:tcPr>
            <w:tcW w:w="1474" w:type="dxa"/>
          </w:tcPr>
          <w:p w:rsidR="005D20B2" w:rsidRDefault="005D20B2">
            <w:pPr>
              <w:pStyle w:val="ConsPlusNormal"/>
              <w:jc w:val="center"/>
            </w:pPr>
            <w:r>
              <w:t>59005,98</w:t>
            </w:r>
          </w:p>
        </w:tc>
        <w:tc>
          <w:tcPr>
            <w:tcW w:w="1531" w:type="dxa"/>
          </w:tcPr>
          <w:p w:rsidR="005D20B2" w:rsidRDefault="005D20B2">
            <w:pPr>
              <w:pStyle w:val="ConsPlusNormal"/>
              <w:jc w:val="center"/>
            </w:pPr>
            <w:r>
              <w:t>75447,35</w:t>
            </w:r>
          </w:p>
        </w:tc>
        <w:tc>
          <w:tcPr>
            <w:tcW w:w="1531" w:type="dxa"/>
          </w:tcPr>
          <w:p w:rsidR="005D20B2" w:rsidRDefault="005D20B2">
            <w:pPr>
              <w:pStyle w:val="ConsPlusNormal"/>
              <w:jc w:val="center"/>
            </w:pPr>
            <w:r>
              <w:t>8427,55</w:t>
            </w:r>
          </w:p>
        </w:tc>
        <w:tc>
          <w:tcPr>
            <w:tcW w:w="1261" w:type="dxa"/>
          </w:tcPr>
          <w:p w:rsidR="005D20B2" w:rsidRDefault="005D20B2">
            <w:pPr>
              <w:pStyle w:val="ConsPlusNormal"/>
              <w:jc w:val="center"/>
            </w:pPr>
            <w:r>
              <w:t>41474,21</w:t>
            </w:r>
          </w:p>
        </w:tc>
        <w:tc>
          <w:tcPr>
            <w:tcW w:w="1361" w:type="dxa"/>
          </w:tcPr>
          <w:p w:rsidR="005D20B2" w:rsidRDefault="005D20B2">
            <w:pPr>
              <w:pStyle w:val="ConsPlusNormal"/>
              <w:jc w:val="center"/>
            </w:pPr>
            <w:r>
              <w:t>41474,21</w:t>
            </w:r>
          </w:p>
        </w:tc>
      </w:tr>
      <w:tr w:rsidR="005D20B2">
        <w:tc>
          <w:tcPr>
            <w:tcW w:w="850" w:type="dxa"/>
            <w:vMerge w:val="restart"/>
          </w:tcPr>
          <w:p w:rsidR="005D20B2" w:rsidRDefault="005D20B2">
            <w:pPr>
              <w:pStyle w:val="ConsPlusNormal"/>
              <w:jc w:val="center"/>
            </w:pPr>
            <w:r>
              <w:t>2.2.</w:t>
            </w:r>
          </w:p>
        </w:tc>
        <w:tc>
          <w:tcPr>
            <w:tcW w:w="3586" w:type="dxa"/>
            <w:gridSpan w:val="2"/>
          </w:tcPr>
          <w:p w:rsidR="005D20B2" w:rsidRDefault="005D20B2">
            <w:pPr>
              <w:pStyle w:val="ConsPlusNormal"/>
            </w:pPr>
            <w:r>
              <w:t>Основное мероприятие "Установка, ремонт и содержание остановок общественного транспорта"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15657,19</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r>
              <w:t>всего:</w:t>
            </w:r>
          </w:p>
        </w:tc>
        <w:tc>
          <w:tcPr>
            <w:tcW w:w="2246"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0,0</w:t>
            </w:r>
          </w:p>
        </w:tc>
        <w:tc>
          <w:tcPr>
            <w:tcW w:w="1474" w:type="dxa"/>
          </w:tcPr>
          <w:p w:rsidR="005D20B2" w:rsidRDefault="005D20B2">
            <w:pPr>
              <w:pStyle w:val="ConsPlusNormal"/>
              <w:jc w:val="center"/>
            </w:pPr>
            <w:r>
              <w:t>0,0</w:t>
            </w:r>
          </w:p>
        </w:tc>
        <w:tc>
          <w:tcPr>
            <w:tcW w:w="1361" w:type="dxa"/>
          </w:tcPr>
          <w:p w:rsidR="005D20B2" w:rsidRDefault="005D20B2">
            <w:pPr>
              <w:pStyle w:val="ConsPlusNormal"/>
              <w:jc w:val="center"/>
            </w:pPr>
            <w:r>
              <w:t>0,0</w:t>
            </w:r>
          </w:p>
        </w:tc>
        <w:tc>
          <w:tcPr>
            <w:tcW w:w="1417" w:type="dxa"/>
          </w:tcPr>
          <w:p w:rsidR="005D20B2" w:rsidRDefault="005D20B2">
            <w:pPr>
              <w:pStyle w:val="ConsPlusNormal"/>
              <w:jc w:val="center"/>
            </w:pPr>
            <w:r>
              <w:t>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15657,19</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краевого бюджета</w:t>
            </w:r>
          </w:p>
        </w:tc>
        <w:tc>
          <w:tcPr>
            <w:tcW w:w="1474" w:type="dxa"/>
          </w:tcPr>
          <w:p w:rsidR="005D20B2" w:rsidRDefault="005D20B2">
            <w:pPr>
              <w:pStyle w:val="ConsPlusNormal"/>
              <w:jc w:val="center"/>
            </w:pPr>
            <w:r>
              <w:t>0,0</w:t>
            </w:r>
          </w:p>
        </w:tc>
        <w:tc>
          <w:tcPr>
            <w:tcW w:w="1474" w:type="dxa"/>
          </w:tcPr>
          <w:p w:rsidR="005D20B2" w:rsidRDefault="005D20B2">
            <w:pPr>
              <w:pStyle w:val="ConsPlusNormal"/>
              <w:jc w:val="center"/>
            </w:pPr>
            <w:r>
              <w:t>0,0</w:t>
            </w:r>
          </w:p>
        </w:tc>
        <w:tc>
          <w:tcPr>
            <w:tcW w:w="1361" w:type="dxa"/>
          </w:tcPr>
          <w:p w:rsidR="005D20B2" w:rsidRDefault="005D20B2">
            <w:pPr>
              <w:pStyle w:val="ConsPlusNormal"/>
              <w:jc w:val="center"/>
            </w:pPr>
            <w:r>
              <w:t>0,0</w:t>
            </w:r>
          </w:p>
        </w:tc>
        <w:tc>
          <w:tcPr>
            <w:tcW w:w="1417" w:type="dxa"/>
          </w:tcPr>
          <w:p w:rsidR="005D20B2" w:rsidRDefault="005D20B2">
            <w:pPr>
              <w:pStyle w:val="ConsPlusNormal"/>
              <w:jc w:val="center"/>
            </w:pPr>
            <w:r>
              <w:t>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0,0</w:t>
            </w:r>
          </w:p>
        </w:tc>
        <w:tc>
          <w:tcPr>
            <w:tcW w:w="1474" w:type="dxa"/>
          </w:tcPr>
          <w:p w:rsidR="005D20B2" w:rsidRDefault="005D20B2">
            <w:pPr>
              <w:pStyle w:val="ConsPlusNormal"/>
              <w:jc w:val="center"/>
            </w:pPr>
            <w:r>
              <w:t>0,0</w:t>
            </w:r>
          </w:p>
        </w:tc>
        <w:tc>
          <w:tcPr>
            <w:tcW w:w="1361" w:type="dxa"/>
          </w:tcPr>
          <w:p w:rsidR="005D20B2" w:rsidRDefault="005D20B2">
            <w:pPr>
              <w:pStyle w:val="ConsPlusNormal"/>
              <w:jc w:val="center"/>
            </w:pPr>
            <w:r>
              <w:t>0,0</w:t>
            </w:r>
          </w:p>
        </w:tc>
        <w:tc>
          <w:tcPr>
            <w:tcW w:w="1417" w:type="dxa"/>
          </w:tcPr>
          <w:p w:rsidR="005D20B2" w:rsidRDefault="005D20B2">
            <w:pPr>
              <w:pStyle w:val="ConsPlusNormal"/>
              <w:jc w:val="center"/>
            </w:pPr>
            <w:r>
              <w:t>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15657,19</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15657,19</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 xml:space="preserve">ответственному исполнителю - МУ "УГХТиС администрации города </w:t>
            </w:r>
            <w:r>
              <w:lastRenderedPageBreak/>
              <w:t>Пятигорска"</w:t>
            </w:r>
          </w:p>
        </w:tc>
        <w:tc>
          <w:tcPr>
            <w:tcW w:w="1474" w:type="dxa"/>
          </w:tcPr>
          <w:p w:rsidR="005D20B2" w:rsidRDefault="005D20B2">
            <w:pPr>
              <w:pStyle w:val="ConsPlusNormal"/>
              <w:jc w:val="center"/>
            </w:pPr>
            <w:r>
              <w:lastRenderedPageBreak/>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15657,19</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tcBorders>
              <w:bottom w:val="nil"/>
            </w:tcBorders>
          </w:tcPr>
          <w:p w:rsidR="005D20B2" w:rsidRDefault="005D20B2">
            <w:pPr>
              <w:pStyle w:val="ConsPlusNormal"/>
              <w:jc w:val="center"/>
              <w:outlineLvl w:val="2"/>
            </w:pPr>
            <w:r>
              <w:t>3.</w:t>
            </w:r>
          </w:p>
        </w:tc>
        <w:tc>
          <w:tcPr>
            <w:tcW w:w="17944" w:type="dxa"/>
            <w:gridSpan w:val="12"/>
          </w:tcPr>
          <w:p w:rsidR="005D20B2" w:rsidRDefault="005D20B2">
            <w:pPr>
              <w:pStyle w:val="ConsPlusNormal"/>
              <w:jc w:val="center"/>
            </w:pPr>
            <w:r>
              <w:t>III. Подпрограмма "Ремонт, сооружение, восстановление, очистка и содержание ливневых канализаций в городе-курорте Пятигорске"</w:t>
            </w:r>
          </w:p>
        </w:tc>
      </w:tr>
      <w:tr w:rsidR="005D20B2">
        <w:tc>
          <w:tcPr>
            <w:tcW w:w="850" w:type="dxa"/>
            <w:vMerge w:val="restart"/>
            <w:tcBorders>
              <w:top w:val="nil"/>
            </w:tcBorders>
          </w:tcPr>
          <w:p w:rsidR="005D20B2" w:rsidRDefault="005D20B2">
            <w:pPr>
              <w:pStyle w:val="ConsPlusNormal"/>
            </w:pPr>
          </w:p>
        </w:tc>
        <w:tc>
          <w:tcPr>
            <w:tcW w:w="3586" w:type="dxa"/>
            <w:gridSpan w:val="2"/>
          </w:tcPr>
          <w:p w:rsidR="005D20B2" w:rsidRDefault="005D20B2">
            <w:pPr>
              <w:pStyle w:val="ConsPlusNormal"/>
            </w:pPr>
            <w:r>
              <w:t>подпрограмма всего:</w:t>
            </w:r>
          </w:p>
        </w:tc>
        <w:tc>
          <w:tcPr>
            <w:tcW w:w="1474" w:type="dxa"/>
          </w:tcPr>
          <w:p w:rsidR="005D20B2" w:rsidRDefault="005D20B2">
            <w:pPr>
              <w:pStyle w:val="ConsPlusNormal"/>
              <w:jc w:val="center"/>
            </w:pPr>
            <w:r>
              <w:t>2866,72</w:t>
            </w:r>
          </w:p>
        </w:tc>
        <w:tc>
          <w:tcPr>
            <w:tcW w:w="1474"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c>
          <w:tcPr>
            <w:tcW w:w="1417" w:type="dxa"/>
          </w:tcPr>
          <w:p w:rsidR="005D20B2" w:rsidRDefault="005D20B2">
            <w:pPr>
              <w:pStyle w:val="ConsPlusNormal"/>
              <w:jc w:val="center"/>
            </w:pPr>
            <w:r>
              <w:t>4113,65</w:t>
            </w:r>
          </w:p>
        </w:tc>
        <w:tc>
          <w:tcPr>
            <w:tcW w:w="1474" w:type="dxa"/>
          </w:tcPr>
          <w:p w:rsidR="005D20B2" w:rsidRDefault="005D20B2">
            <w:pPr>
              <w:pStyle w:val="ConsPlusNormal"/>
              <w:jc w:val="center"/>
            </w:pPr>
            <w:r>
              <w:t>6838,68</w:t>
            </w:r>
          </w:p>
        </w:tc>
        <w:tc>
          <w:tcPr>
            <w:tcW w:w="1474" w:type="dxa"/>
          </w:tcPr>
          <w:p w:rsidR="005D20B2" w:rsidRDefault="005D20B2">
            <w:pPr>
              <w:pStyle w:val="ConsPlusNormal"/>
              <w:jc w:val="center"/>
            </w:pPr>
            <w:r>
              <w:t>5438,70</w:t>
            </w:r>
          </w:p>
        </w:tc>
        <w:tc>
          <w:tcPr>
            <w:tcW w:w="1531" w:type="dxa"/>
          </w:tcPr>
          <w:p w:rsidR="005D20B2" w:rsidRDefault="005D20B2">
            <w:pPr>
              <w:pStyle w:val="ConsPlusNormal"/>
              <w:jc w:val="center"/>
            </w:pPr>
            <w:r>
              <w:t>10422,45</w:t>
            </w:r>
          </w:p>
        </w:tc>
        <w:tc>
          <w:tcPr>
            <w:tcW w:w="1531" w:type="dxa"/>
          </w:tcPr>
          <w:p w:rsidR="005D20B2" w:rsidRDefault="005D20B2">
            <w:pPr>
              <w:pStyle w:val="ConsPlusNormal"/>
              <w:jc w:val="center"/>
            </w:pPr>
            <w:r>
              <w:t>3600,00</w:t>
            </w:r>
          </w:p>
        </w:tc>
        <w:tc>
          <w:tcPr>
            <w:tcW w:w="1261"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2866,72</w:t>
            </w:r>
          </w:p>
        </w:tc>
        <w:tc>
          <w:tcPr>
            <w:tcW w:w="1474"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c>
          <w:tcPr>
            <w:tcW w:w="1417" w:type="dxa"/>
          </w:tcPr>
          <w:p w:rsidR="005D20B2" w:rsidRDefault="005D20B2">
            <w:pPr>
              <w:pStyle w:val="ConsPlusNormal"/>
              <w:jc w:val="center"/>
            </w:pPr>
            <w:r>
              <w:t>4113,65</w:t>
            </w:r>
          </w:p>
        </w:tc>
        <w:tc>
          <w:tcPr>
            <w:tcW w:w="1474" w:type="dxa"/>
          </w:tcPr>
          <w:p w:rsidR="005D20B2" w:rsidRDefault="005D20B2">
            <w:pPr>
              <w:pStyle w:val="ConsPlusNormal"/>
              <w:jc w:val="center"/>
            </w:pPr>
            <w:r>
              <w:t>6838,68</w:t>
            </w:r>
          </w:p>
        </w:tc>
        <w:tc>
          <w:tcPr>
            <w:tcW w:w="1474" w:type="dxa"/>
          </w:tcPr>
          <w:p w:rsidR="005D20B2" w:rsidRDefault="005D20B2">
            <w:pPr>
              <w:pStyle w:val="ConsPlusNormal"/>
              <w:jc w:val="center"/>
            </w:pPr>
            <w:r>
              <w:t>5438,70</w:t>
            </w:r>
          </w:p>
        </w:tc>
        <w:tc>
          <w:tcPr>
            <w:tcW w:w="1531" w:type="dxa"/>
          </w:tcPr>
          <w:p w:rsidR="005D20B2" w:rsidRDefault="005D20B2">
            <w:pPr>
              <w:pStyle w:val="ConsPlusNormal"/>
              <w:jc w:val="center"/>
            </w:pPr>
            <w:r>
              <w:t>10422,45</w:t>
            </w:r>
          </w:p>
        </w:tc>
        <w:tc>
          <w:tcPr>
            <w:tcW w:w="1531" w:type="dxa"/>
          </w:tcPr>
          <w:p w:rsidR="005D20B2" w:rsidRDefault="005D20B2">
            <w:pPr>
              <w:pStyle w:val="ConsPlusNormal"/>
              <w:jc w:val="center"/>
            </w:pPr>
            <w:r>
              <w:t>3600,00</w:t>
            </w:r>
          </w:p>
        </w:tc>
        <w:tc>
          <w:tcPr>
            <w:tcW w:w="1261"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2866,72</w:t>
            </w:r>
          </w:p>
        </w:tc>
        <w:tc>
          <w:tcPr>
            <w:tcW w:w="1474"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c>
          <w:tcPr>
            <w:tcW w:w="1417" w:type="dxa"/>
          </w:tcPr>
          <w:p w:rsidR="005D20B2" w:rsidRDefault="005D20B2">
            <w:pPr>
              <w:pStyle w:val="ConsPlusNormal"/>
              <w:jc w:val="center"/>
            </w:pPr>
            <w:r>
              <w:t>4113,65</w:t>
            </w:r>
          </w:p>
        </w:tc>
        <w:tc>
          <w:tcPr>
            <w:tcW w:w="1474" w:type="dxa"/>
          </w:tcPr>
          <w:p w:rsidR="005D20B2" w:rsidRDefault="005D20B2">
            <w:pPr>
              <w:pStyle w:val="ConsPlusNormal"/>
              <w:jc w:val="center"/>
            </w:pPr>
            <w:r>
              <w:t>6838,68</w:t>
            </w:r>
          </w:p>
        </w:tc>
        <w:tc>
          <w:tcPr>
            <w:tcW w:w="1474" w:type="dxa"/>
          </w:tcPr>
          <w:p w:rsidR="005D20B2" w:rsidRDefault="005D20B2">
            <w:pPr>
              <w:pStyle w:val="ConsPlusNormal"/>
              <w:jc w:val="center"/>
            </w:pPr>
            <w:r>
              <w:t>5438,70</w:t>
            </w:r>
          </w:p>
        </w:tc>
        <w:tc>
          <w:tcPr>
            <w:tcW w:w="1531" w:type="dxa"/>
          </w:tcPr>
          <w:p w:rsidR="005D20B2" w:rsidRDefault="005D20B2">
            <w:pPr>
              <w:pStyle w:val="ConsPlusNormal"/>
              <w:jc w:val="center"/>
            </w:pPr>
            <w:r>
              <w:t>10422,45</w:t>
            </w:r>
          </w:p>
        </w:tc>
        <w:tc>
          <w:tcPr>
            <w:tcW w:w="1531" w:type="dxa"/>
          </w:tcPr>
          <w:p w:rsidR="005D20B2" w:rsidRDefault="005D20B2">
            <w:pPr>
              <w:pStyle w:val="ConsPlusNormal"/>
              <w:jc w:val="center"/>
            </w:pPr>
            <w:r>
              <w:t>3600,00</w:t>
            </w:r>
          </w:p>
        </w:tc>
        <w:tc>
          <w:tcPr>
            <w:tcW w:w="1261"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r>
      <w:tr w:rsidR="005D20B2">
        <w:tc>
          <w:tcPr>
            <w:tcW w:w="0" w:type="auto"/>
            <w:vMerge/>
            <w:tcBorders>
              <w:top w:val="nil"/>
            </w:tcBorders>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2866,72</w:t>
            </w:r>
          </w:p>
        </w:tc>
        <w:tc>
          <w:tcPr>
            <w:tcW w:w="1474"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c>
          <w:tcPr>
            <w:tcW w:w="1417" w:type="dxa"/>
          </w:tcPr>
          <w:p w:rsidR="005D20B2" w:rsidRDefault="005D20B2">
            <w:pPr>
              <w:pStyle w:val="ConsPlusNormal"/>
              <w:jc w:val="center"/>
            </w:pPr>
            <w:r>
              <w:t>4113,65</w:t>
            </w:r>
          </w:p>
        </w:tc>
        <w:tc>
          <w:tcPr>
            <w:tcW w:w="1474" w:type="dxa"/>
          </w:tcPr>
          <w:p w:rsidR="005D20B2" w:rsidRDefault="005D20B2">
            <w:pPr>
              <w:pStyle w:val="ConsPlusNormal"/>
              <w:jc w:val="center"/>
            </w:pPr>
            <w:r>
              <w:t>6838,68</w:t>
            </w:r>
          </w:p>
        </w:tc>
        <w:tc>
          <w:tcPr>
            <w:tcW w:w="1474" w:type="dxa"/>
          </w:tcPr>
          <w:p w:rsidR="005D20B2" w:rsidRDefault="005D20B2">
            <w:pPr>
              <w:pStyle w:val="ConsPlusNormal"/>
              <w:jc w:val="center"/>
            </w:pPr>
            <w:r>
              <w:t>5438,70</w:t>
            </w:r>
          </w:p>
        </w:tc>
        <w:tc>
          <w:tcPr>
            <w:tcW w:w="1531" w:type="dxa"/>
          </w:tcPr>
          <w:p w:rsidR="005D20B2" w:rsidRDefault="005D20B2">
            <w:pPr>
              <w:pStyle w:val="ConsPlusNormal"/>
              <w:jc w:val="center"/>
            </w:pPr>
            <w:r>
              <w:t>10422,45</w:t>
            </w:r>
          </w:p>
        </w:tc>
        <w:tc>
          <w:tcPr>
            <w:tcW w:w="1531" w:type="dxa"/>
          </w:tcPr>
          <w:p w:rsidR="005D20B2" w:rsidRDefault="005D20B2">
            <w:pPr>
              <w:pStyle w:val="ConsPlusNormal"/>
              <w:jc w:val="center"/>
            </w:pPr>
            <w:r>
              <w:t>3600,00</w:t>
            </w:r>
          </w:p>
        </w:tc>
        <w:tc>
          <w:tcPr>
            <w:tcW w:w="1261"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НАЛОГОВЫЕ РАСХОДЫ города-курорта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vMerge w:val="restart"/>
          </w:tcPr>
          <w:p w:rsidR="005D20B2" w:rsidRDefault="005D20B2">
            <w:pPr>
              <w:pStyle w:val="ConsPlusNormal"/>
              <w:jc w:val="center"/>
            </w:pPr>
            <w:r>
              <w:t>3.1.</w:t>
            </w:r>
          </w:p>
        </w:tc>
        <w:tc>
          <w:tcPr>
            <w:tcW w:w="3586" w:type="dxa"/>
            <w:gridSpan w:val="2"/>
          </w:tcPr>
          <w:p w:rsidR="005D20B2" w:rsidRDefault="005D20B2">
            <w:pPr>
              <w:pStyle w:val="ConsPlusNormal"/>
            </w:pPr>
            <w:r>
              <w:t>Основное мероприятие "Предупреждение возникновения угрозы затопления улично-дорожной сети города-курорта Пятигорска"</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r>
              <w:t>всего:</w:t>
            </w:r>
          </w:p>
        </w:tc>
        <w:tc>
          <w:tcPr>
            <w:tcW w:w="2246" w:type="dxa"/>
          </w:tcPr>
          <w:p w:rsidR="005D20B2" w:rsidRDefault="005D20B2">
            <w:pPr>
              <w:pStyle w:val="ConsPlusNormal"/>
            </w:pPr>
          </w:p>
        </w:tc>
        <w:tc>
          <w:tcPr>
            <w:tcW w:w="1474" w:type="dxa"/>
          </w:tcPr>
          <w:p w:rsidR="005D20B2" w:rsidRDefault="005D20B2">
            <w:pPr>
              <w:pStyle w:val="ConsPlusNormal"/>
              <w:jc w:val="center"/>
            </w:pPr>
            <w:r>
              <w:t>2866,72</w:t>
            </w:r>
          </w:p>
        </w:tc>
        <w:tc>
          <w:tcPr>
            <w:tcW w:w="1474"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c>
          <w:tcPr>
            <w:tcW w:w="1417" w:type="dxa"/>
          </w:tcPr>
          <w:p w:rsidR="005D20B2" w:rsidRDefault="005D20B2">
            <w:pPr>
              <w:pStyle w:val="ConsPlusNormal"/>
              <w:jc w:val="center"/>
            </w:pPr>
            <w:r>
              <w:t>4113,65</w:t>
            </w:r>
          </w:p>
        </w:tc>
        <w:tc>
          <w:tcPr>
            <w:tcW w:w="1474" w:type="dxa"/>
          </w:tcPr>
          <w:p w:rsidR="005D20B2" w:rsidRDefault="005D20B2">
            <w:pPr>
              <w:pStyle w:val="ConsPlusNormal"/>
              <w:jc w:val="center"/>
            </w:pPr>
            <w:r>
              <w:t>6838,68</w:t>
            </w:r>
          </w:p>
        </w:tc>
        <w:tc>
          <w:tcPr>
            <w:tcW w:w="1474" w:type="dxa"/>
          </w:tcPr>
          <w:p w:rsidR="005D20B2" w:rsidRDefault="005D20B2">
            <w:pPr>
              <w:pStyle w:val="ConsPlusNormal"/>
              <w:jc w:val="center"/>
            </w:pPr>
            <w:r>
              <w:t>5438,70</w:t>
            </w:r>
          </w:p>
        </w:tc>
        <w:tc>
          <w:tcPr>
            <w:tcW w:w="1531" w:type="dxa"/>
          </w:tcPr>
          <w:p w:rsidR="005D20B2" w:rsidRDefault="005D20B2">
            <w:pPr>
              <w:pStyle w:val="ConsPlusNormal"/>
              <w:jc w:val="center"/>
            </w:pPr>
            <w:r>
              <w:t>10422,45</w:t>
            </w:r>
          </w:p>
        </w:tc>
        <w:tc>
          <w:tcPr>
            <w:tcW w:w="1531" w:type="dxa"/>
          </w:tcPr>
          <w:p w:rsidR="005D20B2" w:rsidRDefault="005D20B2">
            <w:pPr>
              <w:pStyle w:val="ConsPlusNormal"/>
              <w:jc w:val="center"/>
            </w:pPr>
            <w:r>
              <w:t>3600,00</w:t>
            </w:r>
          </w:p>
        </w:tc>
        <w:tc>
          <w:tcPr>
            <w:tcW w:w="1261"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w:t>
            </w:r>
            <w:r>
              <w:lastRenderedPageBreak/>
              <w:t>курорта Пятигорска, в т.ч.</w:t>
            </w:r>
          </w:p>
        </w:tc>
        <w:tc>
          <w:tcPr>
            <w:tcW w:w="1474" w:type="dxa"/>
          </w:tcPr>
          <w:p w:rsidR="005D20B2" w:rsidRDefault="005D20B2">
            <w:pPr>
              <w:pStyle w:val="ConsPlusNormal"/>
              <w:jc w:val="center"/>
            </w:pPr>
            <w:r>
              <w:lastRenderedPageBreak/>
              <w:t>2866,72</w:t>
            </w:r>
          </w:p>
        </w:tc>
        <w:tc>
          <w:tcPr>
            <w:tcW w:w="1474"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c>
          <w:tcPr>
            <w:tcW w:w="1417" w:type="dxa"/>
          </w:tcPr>
          <w:p w:rsidR="005D20B2" w:rsidRDefault="005D20B2">
            <w:pPr>
              <w:pStyle w:val="ConsPlusNormal"/>
              <w:jc w:val="center"/>
            </w:pPr>
            <w:r>
              <w:t>4113,65</w:t>
            </w:r>
          </w:p>
        </w:tc>
        <w:tc>
          <w:tcPr>
            <w:tcW w:w="1474" w:type="dxa"/>
          </w:tcPr>
          <w:p w:rsidR="005D20B2" w:rsidRDefault="005D20B2">
            <w:pPr>
              <w:pStyle w:val="ConsPlusNormal"/>
              <w:jc w:val="center"/>
            </w:pPr>
            <w:r>
              <w:t>6838,68</w:t>
            </w:r>
          </w:p>
        </w:tc>
        <w:tc>
          <w:tcPr>
            <w:tcW w:w="1474" w:type="dxa"/>
          </w:tcPr>
          <w:p w:rsidR="005D20B2" w:rsidRDefault="005D20B2">
            <w:pPr>
              <w:pStyle w:val="ConsPlusNormal"/>
              <w:jc w:val="center"/>
            </w:pPr>
            <w:r>
              <w:t>5438,70</w:t>
            </w:r>
          </w:p>
        </w:tc>
        <w:tc>
          <w:tcPr>
            <w:tcW w:w="1531" w:type="dxa"/>
          </w:tcPr>
          <w:p w:rsidR="005D20B2" w:rsidRDefault="005D20B2">
            <w:pPr>
              <w:pStyle w:val="ConsPlusNormal"/>
              <w:jc w:val="center"/>
            </w:pPr>
            <w:r>
              <w:t>10422,45</w:t>
            </w:r>
          </w:p>
        </w:tc>
        <w:tc>
          <w:tcPr>
            <w:tcW w:w="1531" w:type="dxa"/>
          </w:tcPr>
          <w:p w:rsidR="005D20B2" w:rsidRDefault="005D20B2">
            <w:pPr>
              <w:pStyle w:val="ConsPlusNormal"/>
              <w:jc w:val="center"/>
            </w:pPr>
            <w:r>
              <w:t>3600,00</w:t>
            </w:r>
          </w:p>
        </w:tc>
        <w:tc>
          <w:tcPr>
            <w:tcW w:w="1261"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2866,72</w:t>
            </w:r>
          </w:p>
        </w:tc>
        <w:tc>
          <w:tcPr>
            <w:tcW w:w="1474"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c>
          <w:tcPr>
            <w:tcW w:w="1417" w:type="dxa"/>
          </w:tcPr>
          <w:p w:rsidR="005D20B2" w:rsidRDefault="005D20B2">
            <w:pPr>
              <w:pStyle w:val="ConsPlusNormal"/>
              <w:jc w:val="center"/>
            </w:pPr>
            <w:r>
              <w:t>4113,65</w:t>
            </w:r>
          </w:p>
        </w:tc>
        <w:tc>
          <w:tcPr>
            <w:tcW w:w="1474" w:type="dxa"/>
          </w:tcPr>
          <w:p w:rsidR="005D20B2" w:rsidRDefault="005D20B2">
            <w:pPr>
              <w:pStyle w:val="ConsPlusNormal"/>
              <w:jc w:val="center"/>
            </w:pPr>
            <w:r>
              <w:t>6838,68</w:t>
            </w:r>
          </w:p>
        </w:tc>
        <w:tc>
          <w:tcPr>
            <w:tcW w:w="1474" w:type="dxa"/>
          </w:tcPr>
          <w:p w:rsidR="005D20B2" w:rsidRDefault="005D20B2">
            <w:pPr>
              <w:pStyle w:val="ConsPlusNormal"/>
              <w:jc w:val="center"/>
            </w:pPr>
            <w:r>
              <w:t>5438,70</w:t>
            </w:r>
          </w:p>
        </w:tc>
        <w:tc>
          <w:tcPr>
            <w:tcW w:w="1531" w:type="dxa"/>
          </w:tcPr>
          <w:p w:rsidR="005D20B2" w:rsidRDefault="005D20B2">
            <w:pPr>
              <w:pStyle w:val="ConsPlusNormal"/>
              <w:jc w:val="center"/>
            </w:pPr>
            <w:r>
              <w:t>10422,45</w:t>
            </w:r>
          </w:p>
        </w:tc>
        <w:tc>
          <w:tcPr>
            <w:tcW w:w="1531" w:type="dxa"/>
          </w:tcPr>
          <w:p w:rsidR="005D20B2" w:rsidRDefault="005D20B2">
            <w:pPr>
              <w:pStyle w:val="ConsPlusNormal"/>
              <w:jc w:val="center"/>
            </w:pPr>
            <w:r>
              <w:t>3600,00</w:t>
            </w:r>
          </w:p>
        </w:tc>
        <w:tc>
          <w:tcPr>
            <w:tcW w:w="1261"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2866,72</w:t>
            </w:r>
          </w:p>
        </w:tc>
        <w:tc>
          <w:tcPr>
            <w:tcW w:w="1474"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c>
          <w:tcPr>
            <w:tcW w:w="1417" w:type="dxa"/>
          </w:tcPr>
          <w:p w:rsidR="005D20B2" w:rsidRDefault="005D20B2">
            <w:pPr>
              <w:pStyle w:val="ConsPlusNormal"/>
              <w:jc w:val="center"/>
            </w:pPr>
            <w:r>
              <w:t>4113,65</w:t>
            </w:r>
          </w:p>
        </w:tc>
        <w:tc>
          <w:tcPr>
            <w:tcW w:w="1474" w:type="dxa"/>
          </w:tcPr>
          <w:p w:rsidR="005D20B2" w:rsidRDefault="005D20B2">
            <w:pPr>
              <w:pStyle w:val="ConsPlusNormal"/>
              <w:jc w:val="center"/>
            </w:pPr>
            <w:r>
              <w:t>6838,68</w:t>
            </w:r>
          </w:p>
        </w:tc>
        <w:tc>
          <w:tcPr>
            <w:tcW w:w="1474" w:type="dxa"/>
          </w:tcPr>
          <w:p w:rsidR="005D20B2" w:rsidRDefault="005D20B2">
            <w:pPr>
              <w:pStyle w:val="ConsPlusNormal"/>
              <w:jc w:val="center"/>
            </w:pPr>
            <w:r>
              <w:t>5438,70</w:t>
            </w:r>
          </w:p>
        </w:tc>
        <w:tc>
          <w:tcPr>
            <w:tcW w:w="1531" w:type="dxa"/>
          </w:tcPr>
          <w:p w:rsidR="005D20B2" w:rsidRDefault="005D20B2">
            <w:pPr>
              <w:pStyle w:val="ConsPlusNormal"/>
              <w:jc w:val="center"/>
            </w:pPr>
            <w:r>
              <w:t>10422,45</w:t>
            </w:r>
          </w:p>
        </w:tc>
        <w:tc>
          <w:tcPr>
            <w:tcW w:w="1531" w:type="dxa"/>
          </w:tcPr>
          <w:p w:rsidR="005D20B2" w:rsidRDefault="005D20B2">
            <w:pPr>
              <w:pStyle w:val="ConsPlusNormal"/>
              <w:jc w:val="center"/>
            </w:pPr>
            <w:r>
              <w:t>3600,00</w:t>
            </w:r>
          </w:p>
        </w:tc>
        <w:tc>
          <w:tcPr>
            <w:tcW w:w="1261" w:type="dxa"/>
          </w:tcPr>
          <w:p w:rsidR="005D20B2" w:rsidRDefault="005D20B2">
            <w:pPr>
              <w:pStyle w:val="ConsPlusNormal"/>
              <w:jc w:val="center"/>
            </w:pPr>
            <w:r>
              <w:t>3600,00</w:t>
            </w:r>
          </w:p>
        </w:tc>
        <w:tc>
          <w:tcPr>
            <w:tcW w:w="1361" w:type="dxa"/>
          </w:tcPr>
          <w:p w:rsidR="005D20B2" w:rsidRDefault="005D20B2">
            <w:pPr>
              <w:pStyle w:val="ConsPlusNormal"/>
              <w:jc w:val="center"/>
            </w:pPr>
            <w:r>
              <w:t>3600,00</w:t>
            </w:r>
          </w:p>
        </w:tc>
      </w:tr>
      <w:tr w:rsidR="005D20B2">
        <w:tc>
          <w:tcPr>
            <w:tcW w:w="850" w:type="dxa"/>
            <w:tcBorders>
              <w:bottom w:val="nil"/>
            </w:tcBorders>
          </w:tcPr>
          <w:p w:rsidR="005D20B2" w:rsidRDefault="005D20B2">
            <w:pPr>
              <w:pStyle w:val="ConsPlusNormal"/>
              <w:jc w:val="center"/>
              <w:outlineLvl w:val="2"/>
            </w:pPr>
            <w:r>
              <w:t>4.</w:t>
            </w:r>
          </w:p>
        </w:tc>
        <w:tc>
          <w:tcPr>
            <w:tcW w:w="17944" w:type="dxa"/>
            <w:gridSpan w:val="12"/>
          </w:tcPr>
          <w:p w:rsidR="005D20B2" w:rsidRDefault="005D20B2">
            <w:pPr>
              <w:pStyle w:val="ConsPlusNormal"/>
              <w:jc w:val="center"/>
            </w:pPr>
            <w:r>
              <w:t>IV. Подпрограмма "Диагностика, обследование, паспортизация и изготовление технических планов автомобильных дорог (улиц) местного значения"</w:t>
            </w:r>
          </w:p>
        </w:tc>
      </w:tr>
      <w:tr w:rsidR="005D20B2">
        <w:tc>
          <w:tcPr>
            <w:tcW w:w="850" w:type="dxa"/>
            <w:vMerge w:val="restart"/>
            <w:tcBorders>
              <w:top w:val="nil"/>
            </w:tcBorders>
          </w:tcPr>
          <w:p w:rsidR="005D20B2" w:rsidRDefault="005D20B2">
            <w:pPr>
              <w:pStyle w:val="ConsPlusNormal"/>
            </w:pPr>
          </w:p>
        </w:tc>
        <w:tc>
          <w:tcPr>
            <w:tcW w:w="3586" w:type="dxa"/>
            <w:gridSpan w:val="2"/>
          </w:tcPr>
          <w:p w:rsidR="005D20B2" w:rsidRDefault="005D20B2">
            <w:pPr>
              <w:pStyle w:val="ConsPlusNormal"/>
            </w:pPr>
            <w:r>
              <w:t>подпрограмма всего:</w:t>
            </w:r>
          </w:p>
        </w:tc>
        <w:tc>
          <w:tcPr>
            <w:tcW w:w="1474" w:type="dxa"/>
          </w:tcPr>
          <w:p w:rsidR="005D20B2" w:rsidRDefault="005D20B2">
            <w:pPr>
              <w:pStyle w:val="ConsPlusNormal"/>
              <w:jc w:val="center"/>
            </w:pPr>
            <w:r>
              <w:t>100,00</w:t>
            </w:r>
          </w:p>
        </w:tc>
        <w:tc>
          <w:tcPr>
            <w:tcW w:w="1474" w:type="dxa"/>
          </w:tcPr>
          <w:p w:rsidR="005D20B2" w:rsidRDefault="005D20B2">
            <w:pPr>
              <w:pStyle w:val="ConsPlusNormal"/>
              <w:jc w:val="center"/>
            </w:pPr>
            <w:r>
              <w:t>100,00</w:t>
            </w:r>
          </w:p>
        </w:tc>
        <w:tc>
          <w:tcPr>
            <w:tcW w:w="1361" w:type="dxa"/>
          </w:tcPr>
          <w:p w:rsidR="005D20B2" w:rsidRDefault="005D20B2">
            <w:pPr>
              <w:pStyle w:val="ConsPlusNormal"/>
              <w:jc w:val="center"/>
            </w:pPr>
            <w:r>
              <w:t>98,57</w:t>
            </w:r>
          </w:p>
        </w:tc>
        <w:tc>
          <w:tcPr>
            <w:tcW w:w="1417" w:type="dxa"/>
          </w:tcPr>
          <w:p w:rsidR="005D20B2" w:rsidRDefault="005D20B2">
            <w:pPr>
              <w:pStyle w:val="ConsPlusNormal"/>
              <w:jc w:val="center"/>
            </w:pPr>
            <w:r>
              <w:t>1926,48</w:t>
            </w:r>
          </w:p>
        </w:tc>
        <w:tc>
          <w:tcPr>
            <w:tcW w:w="1474" w:type="dxa"/>
          </w:tcPr>
          <w:p w:rsidR="005D20B2" w:rsidRDefault="005D20B2">
            <w:pPr>
              <w:pStyle w:val="ConsPlusNormal"/>
              <w:jc w:val="center"/>
            </w:pPr>
            <w:r>
              <w:t>2543,15</w:t>
            </w:r>
          </w:p>
        </w:tc>
        <w:tc>
          <w:tcPr>
            <w:tcW w:w="1474" w:type="dxa"/>
          </w:tcPr>
          <w:p w:rsidR="005D20B2" w:rsidRDefault="005D20B2">
            <w:pPr>
              <w:pStyle w:val="ConsPlusNormal"/>
              <w:jc w:val="center"/>
            </w:pPr>
            <w:r>
              <w:t>4463,71</w:t>
            </w:r>
          </w:p>
        </w:tc>
        <w:tc>
          <w:tcPr>
            <w:tcW w:w="1531" w:type="dxa"/>
          </w:tcPr>
          <w:p w:rsidR="005D20B2" w:rsidRDefault="005D20B2">
            <w:pPr>
              <w:pStyle w:val="ConsPlusNormal"/>
              <w:jc w:val="center"/>
            </w:pPr>
            <w:r>
              <w:t>2059,18</w:t>
            </w:r>
          </w:p>
        </w:tc>
        <w:tc>
          <w:tcPr>
            <w:tcW w:w="1531" w:type="dxa"/>
          </w:tcPr>
          <w:p w:rsidR="005D20B2" w:rsidRDefault="005D20B2">
            <w:pPr>
              <w:pStyle w:val="ConsPlusNormal"/>
              <w:jc w:val="center"/>
            </w:pPr>
            <w:r>
              <w:t>100,00</w:t>
            </w:r>
          </w:p>
        </w:tc>
        <w:tc>
          <w:tcPr>
            <w:tcW w:w="1261" w:type="dxa"/>
          </w:tcPr>
          <w:p w:rsidR="005D20B2" w:rsidRDefault="005D20B2">
            <w:pPr>
              <w:pStyle w:val="ConsPlusNormal"/>
              <w:jc w:val="center"/>
            </w:pPr>
            <w:r>
              <w:t>100,00</w:t>
            </w:r>
          </w:p>
        </w:tc>
        <w:tc>
          <w:tcPr>
            <w:tcW w:w="1361" w:type="dxa"/>
          </w:tcPr>
          <w:p w:rsidR="005D20B2" w:rsidRDefault="005D20B2">
            <w:pPr>
              <w:pStyle w:val="ConsPlusNormal"/>
              <w:jc w:val="center"/>
            </w:pPr>
            <w:r>
              <w:t>100,00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100,00</w:t>
            </w:r>
          </w:p>
        </w:tc>
        <w:tc>
          <w:tcPr>
            <w:tcW w:w="1474" w:type="dxa"/>
          </w:tcPr>
          <w:p w:rsidR="005D20B2" w:rsidRDefault="005D20B2">
            <w:pPr>
              <w:pStyle w:val="ConsPlusNormal"/>
              <w:jc w:val="center"/>
            </w:pPr>
            <w:r>
              <w:t>100,00</w:t>
            </w:r>
          </w:p>
        </w:tc>
        <w:tc>
          <w:tcPr>
            <w:tcW w:w="1361" w:type="dxa"/>
          </w:tcPr>
          <w:p w:rsidR="005D20B2" w:rsidRDefault="005D20B2">
            <w:pPr>
              <w:pStyle w:val="ConsPlusNormal"/>
              <w:jc w:val="center"/>
            </w:pPr>
            <w:r>
              <w:t>98,57</w:t>
            </w:r>
          </w:p>
        </w:tc>
        <w:tc>
          <w:tcPr>
            <w:tcW w:w="1417" w:type="dxa"/>
          </w:tcPr>
          <w:p w:rsidR="005D20B2" w:rsidRDefault="005D20B2">
            <w:pPr>
              <w:pStyle w:val="ConsPlusNormal"/>
              <w:jc w:val="center"/>
            </w:pPr>
            <w:r>
              <w:t>1926,48</w:t>
            </w:r>
          </w:p>
        </w:tc>
        <w:tc>
          <w:tcPr>
            <w:tcW w:w="1474" w:type="dxa"/>
          </w:tcPr>
          <w:p w:rsidR="005D20B2" w:rsidRDefault="005D20B2">
            <w:pPr>
              <w:pStyle w:val="ConsPlusNormal"/>
              <w:jc w:val="center"/>
            </w:pPr>
            <w:r>
              <w:t>2543,15</w:t>
            </w:r>
          </w:p>
        </w:tc>
        <w:tc>
          <w:tcPr>
            <w:tcW w:w="1474" w:type="dxa"/>
          </w:tcPr>
          <w:p w:rsidR="005D20B2" w:rsidRDefault="005D20B2">
            <w:pPr>
              <w:pStyle w:val="ConsPlusNormal"/>
              <w:jc w:val="center"/>
            </w:pPr>
            <w:r>
              <w:t>4463,71</w:t>
            </w:r>
          </w:p>
        </w:tc>
        <w:tc>
          <w:tcPr>
            <w:tcW w:w="1531" w:type="dxa"/>
          </w:tcPr>
          <w:p w:rsidR="005D20B2" w:rsidRDefault="005D20B2">
            <w:pPr>
              <w:pStyle w:val="ConsPlusNormal"/>
              <w:jc w:val="center"/>
            </w:pPr>
            <w:r>
              <w:t>2059,18</w:t>
            </w:r>
          </w:p>
        </w:tc>
        <w:tc>
          <w:tcPr>
            <w:tcW w:w="1531" w:type="dxa"/>
          </w:tcPr>
          <w:p w:rsidR="005D20B2" w:rsidRDefault="005D20B2">
            <w:pPr>
              <w:pStyle w:val="ConsPlusNormal"/>
              <w:jc w:val="center"/>
            </w:pPr>
            <w:r>
              <w:t>100,00</w:t>
            </w:r>
          </w:p>
        </w:tc>
        <w:tc>
          <w:tcPr>
            <w:tcW w:w="1261" w:type="dxa"/>
          </w:tcPr>
          <w:p w:rsidR="005D20B2" w:rsidRDefault="005D20B2">
            <w:pPr>
              <w:pStyle w:val="ConsPlusNormal"/>
              <w:jc w:val="center"/>
            </w:pPr>
            <w:r>
              <w:t>100,00</w:t>
            </w:r>
          </w:p>
        </w:tc>
        <w:tc>
          <w:tcPr>
            <w:tcW w:w="1361" w:type="dxa"/>
          </w:tcPr>
          <w:p w:rsidR="005D20B2" w:rsidRDefault="005D20B2">
            <w:pPr>
              <w:pStyle w:val="ConsPlusNormal"/>
              <w:jc w:val="center"/>
            </w:pPr>
            <w:r>
              <w:t>100,00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100,00</w:t>
            </w:r>
          </w:p>
        </w:tc>
        <w:tc>
          <w:tcPr>
            <w:tcW w:w="1474" w:type="dxa"/>
          </w:tcPr>
          <w:p w:rsidR="005D20B2" w:rsidRDefault="005D20B2">
            <w:pPr>
              <w:pStyle w:val="ConsPlusNormal"/>
              <w:jc w:val="center"/>
            </w:pPr>
            <w:r>
              <w:t>100,00</w:t>
            </w:r>
          </w:p>
        </w:tc>
        <w:tc>
          <w:tcPr>
            <w:tcW w:w="1361" w:type="dxa"/>
          </w:tcPr>
          <w:p w:rsidR="005D20B2" w:rsidRDefault="005D20B2">
            <w:pPr>
              <w:pStyle w:val="ConsPlusNormal"/>
              <w:jc w:val="center"/>
            </w:pPr>
            <w:r>
              <w:t>98,57</w:t>
            </w:r>
          </w:p>
        </w:tc>
        <w:tc>
          <w:tcPr>
            <w:tcW w:w="1417" w:type="dxa"/>
          </w:tcPr>
          <w:p w:rsidR="005D20B2" w:rsidRDefault="005D20B2">
            <w:pPr>
              <w:pStyle w:val="ConsPlusNormal"/>
              <w:jc w:val="center"/>
            </w:pPr>
            <w:r>
              <w:t>1926,48</w:t>
            </w:r>
          </w:p>
        </w:tc>
        <w:tc>
          <w:tcPr>
            <w:tcW w:w="1474" w:type="dxa"/>
          </w:tcPr>
          <w:p w:rsidR="005D20B2" w:rsidRDefault="005D20B2">
            <w:pPr>
              <w:pStyle w:val="ConsPlusNormal"/>
              <w:jc w:val="center"/>
            </w:pPr>
            <w:r>
              <w:t>2543,15</w:t>
            </w:r>
          </w:p>
        </w:tc>
        <w:tc>
          <w:tcPr>
            <w:tcW w:w="1474" w:type="dxa"/>
          </w:tcPr>
          <w:p w:rsidR="005D20B2" w:rsidRDefault="005D20B2">
            <w:pPr>
              <w:pStyle w:val="ConsPlusNormal"/>
              <w:jc w:val="center"/>
            </w:pPr>
            <w:r>
              <w:t>4463,71</w:t>
            </w:r>
          </w:p>
        </w:tc>
        <w:tc>
          <w:tcPr>
            <w:tcW w:w="1531" w:type="dxa"/>
          </w:tcPr>
          <w:p w:rsidR="005D20B2" w:rsidRDefault="005D20B2">
            <w:pPr>
              <w:pStyle w:val="ConsPlusNormal"/>
              <w:jc w:val="center"/>
            </w:pPr>
            <w:r>
              <w:t>2059,18</w:t>
            </w:r>
          </w:p>
        </w:tc>
        <w:tc>
          <w:tcPr>
            <w:tcW w:w="1531" w:type="dxa"/>
          </w:tcPr>
          <w:p w:rsidR="005D20B2" w:rsidRDefault="005D20B2">
            <w:pPr>
              <w:pStyle w:val="ConsPlusNormal"/>
              <w:jc w:val="center"/>
            </w:pPr>
            <w:r>
              <w:t>100,00</w:t>
            </w:r>
          </w:p>
        </w:tc>
        <w:tc>
          <w:tcPr>
            <w:tcW w:w="1261" w:type="dxa"/>
          </w:tcPr>
          <w:p w:rsidR="005D20B2" w:rsidRDefault="005D20B2">
            <w:pPr>
              <w:pStyle w:val="ConsPlusNormal"/>
              <w:jc w:val="center"/>
            </w:pPr>
            <w:r>
              <w:t>100,00</w:t>
            </w:r>
          </w:p>
        </w:tc>
        <w:tc>
          <w:tcPr>
            <w:tcW w:w="1361" w:type="dxa"/>
          </w:tcPr>
          <w:p w:rsidR="005D20B2" w:rsidRDefault="005D20B2">
            <w:pPr>
              <w:pStyle w:val="ConsPlusNormal"/>
              <w:jc w:val="center"/>
            </w:pPr>
            <w:r>
              <w:t>100,00</w:t>
            </w:r>
          </w:p>
        </w:tc>
      </w:tr>
      <w:tr w:rsidR="005D20B2">
        <w:tc>
          <w:tcPr>
            <w:tcW w:w="0" w:type="auto"/>
            <w:vMerge/>
            <w:tcBorders>
              <w:top w:val="nil"/>
            </w:tcBorders>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соисполнителю подпрограммы - МУ "Управление имущественных отношений администрации г.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1920,56</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 Пятигорска"</w:t>
            </w:r>
          </w:p>
        </w:tc>
        <w:tc>
          <w:tcPr>
            <w:tcW w:w="1474" w:type="dxa"/>
          </w:tcPr>
          <w:p w:rsidR="005D20B2" w:rsidRDefault="005D20B2">
            <w:pPr>
              <w:pStyle w:val="ConsPlusNormal"/>
              <w:jc w:val="center"/>
            </w:pPr>
            <w:r>
              <w:t>100,00</w:t>
            </w:r>
          </w:p>
        </w:tc>
        <w:tc>
          <w:tcPr>
            <w:tcW w:w="1474" w:type="dxa"/>
          </w:tcPr>
          <w:p w:rsidR="005D20B2" w:rsidRDefault="005D20B2">
            <w:pPr>
              <w:pStyle w:val="ConsPlusNormal"/>
              <w:jc w:val="center"/>
            </w:pPr>
            <w:r>
              <w:t>100,00</w:t>
            </w:r>
          </w:p>
        </w:tc>
        <w:tc>
          <w:tcPr>
            <w:tcW w:w="1361" w:type="dxa"/>
          </w:tcPr>
          <w:p w:rsidR="005D20B2" w:rsidRDefault="005D20B2">
            <w:pPr>
              <w:pStyle w:val="ConsPlusNormal"/>
              <w:jc w:val="center"/>
            </w:pPr>
            <w:r>
              <w:t>98,57</w:t>
            </w:r>
          </w:p>
        </w:tc>
        <w:tc>
          <w:tcPr>
            <w:tcW w:w="1417" w:type="dxa"/>
          </w:tcPr>
          <w:p w:rsidR="005D20B2" w:rsidRDefault="005D20B2">
            <w:pPr>
              <w:pStyle w:val="ConsPlusNormal"/>
              <w:jc w:val="center"/>
            </w:pPr>
            <w:r>
              <w:t>1926,48</w:t>
            </w:r>
          </w:p>
        </w:tc>
        <w:tc>
          <w:tcPr>
            <w:tcW w:w="1474" w:type="dxa"/>
          </w:tcPr>
          <w:p w:rsidR="005D20B2" w:rsidRDefault="005D20B2">
            <w:pPr>
              <w:pStyle w:val="ConsPlusNormal"/>
              <w:jc w:val="center"/>
            </w:pPr>
            <w:r>
              <w:t>2543,15</w:t>
            </w:r>
          </w:p>
        </w:tc>
        <w:tc>
          <w:tcPr>
            <w:tcW w:w="1474" w:type="dxa"/>
          </w:tcPr>
          <w:p w:rsidR="005D20B2" w:rsidRDefault="005D20B2">
            <w:pPr>
              <w:pStyle w:val="ConsPlusNormal"/>
              <w:jc w:val="center"/>
            </w:pPr>
            <w:r>
              <w:t>2543,15</w:t>
            </w:r>
          </w:p>
        </w:tc>
        <w:tc>
          <w:tcPr>
            <w:tcW w:w="1531" w:type="dxa"/>
          </w:tcPr>
          <w:p w:rsidR="005D20B2" w:rsidRDefault="005D20B2">
            <w:pPr>
              <w:pStyle w:val="ConsPlusNormal"/>
              <w:jc w:val="center"/>
            </w:pPr>
            <w:r>
              <w:t>2059,18</w:t>
            </w:r>
          </w:p>
        </w:tc>
        <w:tc>
          <w:tcPr>
            <w:tcW w:w="1531" w:type="dxa"/>
          </w:tcPr>
          <w:p w:rsidR="005D20B2" w:rsidRDefault="005D20B2">
            <w:pPr>
              <w:pStyle w:val="ConsPlusNormal"/>
              <w:jc w:val="center"/>
            </w:pPr>
            <w:r>
              <w:t>100,00</w:t>
            </w:r>
          </w:p>
        </w:tc>
        <w:tc>
          <w:tcPr>
            <w:tcW w:w="1261" w:type="dxa"/>
          </w:tcPr>
          <w:p w:rsidR="005D20B2" w:rsidRDefault="005D20B2">
            <w:pPr>
              <w:pStyle w:val="ConsPlusNormal"/>
              <w:jc w:val="center"/>
            </w:pPr>
            <w:r>
              <w:t>100,00</w:t>
            </w:r>
          </w:p>
        </w:tc>
        <w:tc>
          <w:tcPr>
            <w:tcW w:w="1361" w:type="dxa"/>
          </w:tcPr>
          <w:p w:rsidR="005D20B2" w:rsidRDefault="005D20B2">
            <w:pPr>
              <w:pStyle w:val="ConsPlusNormal"/>
              <w:jc w:val="center"/>
            </w:pPr>
            <w:r>
              <w:t>100,00</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НАЛОГОВЫЕ РАСХОДЫ города-курорта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vMerge w:val="restart"/>
          </w:tcPr>
          <w:p w:rsidR="005D20B2" w:rsidRDefault="005D20B2">
            <w:pPr>
              <w:pStyle w:val="ConsPlusNormal"/>
              <w:jc w:val="center"/>
            </w:pPr>
            <w:r>
              <w:t>4.1.</w:t>
            </w:r>
          </w:p>
        </w:tc>
        <w:tc>
          <w:tcPr>
            <w:tcW w:w="3586" w:type="dxa"/>
            <w:gridSpan w:val="2"/>
          </w:tcPr>
          <w:p w:rsidR="005D20B2" w:rsidRDefault="005D20B2">
            <w:pPr>
              <w:pStyle w:val="ConsPlusNormal"/>
            </w:pPr>
            <w:r>
              <w:t>Основное мероприятие "Обеспечение учета в отношении автомобильных дорог (улиц) местного значения"</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r>
              <w:t>всего:</w:t>
            </w:r>
          </w:p>
        </w:tc>
        <w:tc>
          <w:tcPr>
            <w:tcW w:w="2246" w:type="dxa"/>
          </w:tcPr>
          <w:p w:rsidR="005D20B2" w:rsidRDefault="005D20B2">
            <w:pPr>
              <w:pStyle w:val="ConsPlusNormal"/>
            </w:pPr>
          </w:p>
        </w:tc>
        <w:tc>
          <w:tcPr>
            <w:tcW w:w="1474" w:type="dxa"/>
          </w:tcPr>
          <w:p w:rsidR="005D20B2" w:rsidRDefault="005D20B2">
            <w:pPr>
              <w:pStyle w:val="ConsPlusNormal"/>
              <w:jc w:val="center"/>
            </w:pPr>
            <w:r>
              <w:t>100,00</w:t>
            </w:r>
          </w:p>
        </w:tc>
        <w:tc>
          <w:tcPr>
            <w:tcW w:w="1474" w:type="dxa"/>
          </w:tcPr>
          <w:p w:rsidR="005D20B2" w:rsidRDefault="005D20B2">
            <w:pPr>
              <w:pStyle w:val="ConsPlusNormal"/>
              <w:jc w:val="center"/>
            </w:pPr>
            <w:r>
              <w:t>100,00</w:t>
            </w:r>
          </w:p>
        </w:tc>
        <w:tc>
          <w:tcPr>
            <w:tcW w:w="1361" w:type="dxa"/>
          </w:tcPr>
          <w:p w:rsidR="005D20B2" w:rsidRDefault="005D20B2">
            <w:pPr>
              <w:pStyle w:val="ConsPlusNormal"/>
              <w:jc w:val="center"/>
            </w:pPr>
            <w:r>
              <w:t>98,57</w:t>
            </w:r>
          </w:p>
        </w:tc>
        <w:tc>
          <w:tcPr>
            <w:tcW w:w="1417" w:type="dxa"/>
          </w:tcPr>
          <w:p w:rsidR="005D20B2" w:rsidRDefault="005D20B2">
            <w:pPr>
              <w:pStyle w:val="ConsPlusNormal"/>
              <w:jc w:val="center"/>
            </w:pPr>
            <w:r>
              <w:t>1926,48</w:t>
            </w:r>
          </w:p>
        </w:tc>
        <w:tc>
          <w:tcPr>
            <w:tcW w:w="1474" w:type="dxa"/>
          </w:tcPr>
          <w:p w:rsidR="005D20B2" w:rsidRDefault="005D20B2">
            <w:pPr>
              <w:pStyle w:val="ConsPlusNormal"/>
              <w:jc w:val="center"/>
            </w:pPr>
            <w:r>
              <w:t>2543,15</w:t>
            </w:r>
          </w:p>
        </w:tc>
        <w:tc>
          <w:tcPr>
            <w:tcW w:w="1474" w:type="dxa"/>
          </w:tcPr>
          <w:p w:rsidR="005D20B2" w:rsidRDefault="005D20B2">
            <w:pPr>
              <w:pStyle w:val="ConsPlusNormal"/>
              <w:jc w:val="center"/>
            </w:pPr>
            <w:r>
              <w:t>4463,71</w:t>
            </w:r>
          </w:p>
        </w:tc>
        <w:tc>
          <w:tcPr>
            <w:tcW w:w="1531" w:type="dxa"/>
          </w:tcPr>
          <w:p w:rsidR="005D20B2" w:rsidRDefault="005D20B2">
            <w:pPr>
              <w:pStyle w:val="ConsPlusNormal"/>
              <w:jc w:val="center"/>
            </w:pPr>
            <w:r>
              <w:t>2059,18</w:t>
            </w:r>
          </w:p>
        </w:tc>
        <w:tc>
          <w:tcPr>
            <w:tcW w:w="1531" w:type="dxa"/>
          </w:tcPr>
          <w:p w:rsidR="005D20B2" w:rsidRDefault="005D20B2">
            <w:pPr>
              <w:pStyle w:val="ConsPlusNormal"/>
              <w:jc w:val="center"/>
            </w:pPr>
            <w:r>
              <w:t>100,00</w:t>
            </w:r>
          </w:p>
        </w:tc>
        <w:tc>
          <w:tcPr>
            <w:tcW w:w="1261" w:type="dxa"/>
          </w:tcPr>
          <w:p w:rsidR="005D20B2" w:rsidRDefault="005D20B2">
            <w:pPr>
              <w:pStyle w:val="ConsPlusNormal"/>
              <w:jc w:val="center"/>
            </w:pPr>
            <w:r>
              <w:t>100,00</w:t>
            </w:r>
          </w:p>
        </w:tc>
        <w:tc>
          <w:tcPr>
            <w:tcW w:w="1361" w:type="dxa"/>
          </w:tcPr>
          <w:p w:rsidR="005D20B2" w:rsidRDefault="005D20B2">
            <w:pPr>
              <w:pStyle w:val="ConsPlusNormal"/>
              <w:jc w:val="center"/>
            </w:pPr>
            <w:r>
              <w:t>100,00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100,00</w:t>
            </w:r>
          </w:p>
        </w:tc>
        <w:tc>
          <w:tcPr>
            <w:tcW w:w="1474" w:type="dxa"/>
          </w:tcPr>
          <w:p w:rsidR="005D20B2" w:rsidRDefault="005D20B2">
            <w:pPr>
              <w:pStyle w:val="ConsPlusNormal"/>
              <w:jc w:val="center"/>
            </w:pPr>
            <w:r>
              <w:t>100,00</w:t>
            </w:r>
          </w:p>
        </w:tc>
        <w:tc>
          <w:tcPr>
            <w:tcW w:w="1361" w:type="dxa"/>
          </w:tcPr>
          <w:p w:rsidR="005D20B2" w:rsidRDefault="005D20B2">
            <w:pPr>
              <w:pStyle w:val="ConsPlusNormal"/>
              <w:jc w:val="center"/>
            </w:pPr>
            <w:r>
              <w:t>98,57</w:t>
            </w:r>
          </w:p>
        </w:tc>
        <w:tc>
          <w:tcPr>
            <w:tcW w:w="1417" w:type="dxa"/>
          </w:tcPr>
          <w:p w:rsidR="005D20B2" w:rsidRDefault="005D20B2">
            <w:pPr>
              <w:pStyle w:val="ConsPlusNormal"/>
              <w:jc w:val="center"/>
            </w:pPr>
            <w:r>
              <w:t>1926,48</w:t>
            </w:r>
          </w:p>
        </w:tc>
        <w:tc>
          <w:tcPr>
            <w:tcW w:w="1474" w:type="dxa"/>
          </w:tcPr>
          <w:p w:rsidR="005D20B2" w:rsidRDefault="005D20B2">
            <w:pPr>
              <w:pStyle w:val="ConsPlusNormal"/>
              <w:jc w:val="center"/>
            </w:pPr>
            <w:r>
              <w:t>2543,15</w:t>
            </w:r>
          </w:p>
        </w:tc>
        <w:tc>
          <w:tcPr>
            <w:tcW w:w="1474" w:type="dxa"/>
          </w:tcPr>
          <w:p w:rsidR="005D20B2" w:rsidRDefault="005D20B2">
            <w:pPr>
              <w:pStyle w:val="ConsPlusNormal"/>
              <w:jc w:val="center"/>
            </w:pPr>
            <w:r>
              <w:t>4463,71</w:t>
            </w:r>
          </w:p>
        </w:tc>
        <w:tc>
          <w:tcPr>
            <w:tcW w:w="1531" w:type="dxa"/>
          </w:tcPr>
          <w:p w:rsidR="005D20B2" w:rsidRDefault="005D20B2">
            <w:pPr>
              <w:pStyle w:val="ConsPlusNormal"/>
              <w:jc w:val="center"/>
            </w:pPr>
            <w:r>
              <w:t>2059,18</w:t>
            </w:r>
          </w:p>
        </w:tc>
        <w:tc>
          <w:tcPr>
            <w:tcW w:w="1531" w:type="dxa"/>
          </w:tcPr>
          <w:p w:rsidR="005D20B2" w:rsidRDefault="005D20B2">
            <w:pPr>
              <w:pStyle w:val="ConsPlusNormal"/>
              <w:jc w:val="center"/>
            </w:pPr>
            <w:r>
              <w:t>100,00</w:t>
            </w:r>
          </w:p>
        </w:tc>
        <w:tc>
          <w:tcPr>
            <w:tcW w:w="1261" w:type="dxa"/>
          </w:tcPr>
          <w:p w:rsidR="005D20B2" w:rsidRDefault="005D20B2">
            <w:pPr>
              <w:pStyle w:val="ConsPlusNormal"/>
              <w:jc w:val="center"/>
            </w:pPr>
            <w:r>
              <w:t>100,00</w:t>
            </w:r>
          </w:p>
        </w:tc>
        <w:tc>
          <w:tcPr>
            <w:tcW w:w="1361" w:type="dxa"/>
          </w:tcPr>
          <w:p w:rsidR="005D20B2" w:rsidRDefault="005D20B2">
            <w:pPr>
              <w:pStyle w:val="ConsPlusNormal"/>
              <w:jc w:val="center"/>
            </w:pPr>
            <w:r>
              <w:t>100,00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100,00</w:t>
            </w:r>
          </w:p>
        </w:tc>
        <w:tc>
          <w:tcPr>
            <w:tcW w:w="1474" w:type="dxa"/>
          </w:tcPr>
          <w:p w:rsidR="005D20B2" w:rsidRDefault="005D20B2">
            <w:pPr>
              <w:pStyle w:val="ConsPlusNormal"/>
              <w:jc w:val="center"/>
            </w:pPr>
            <w:r>
              <w:t>100,00</w:t>
            </w:r>
          </w:p>
        </w:tc>
        <w:tc>
          <w:tcPr>
            <w:tcW w:w="1361" w:type="dxa"/>
          </w:tcPr>
          <w:p w:rsidR="005D20B2" w:rsidRDefault="005D20B2">
            <w:pPr>
              <w:pStyle w:val="ConsPlusNormal"/>
              <w:jc w:val="center"/>
            </w:pPr>
            <w:r>
              <w:t>98,57</w:t>
            </w:r>
          </w:p>
        </w:tc>
        <w:tc>
          <w:tcPr>
            <w:tcW w:w="1417" w:type="dxa"/>
          </w:tcPr>
          <w:p w:rsidR="005D20B2" w:rsidRDefault="005D20B2">
            <w:pPr>
              <w:pStyle w:val="ConsPlusNormal"/>
              <w:jc w:val="center"/>
            </w:pPr>
            <w:r>
              <w:t>1926,48</w:t>
            </w:r>
          </w:p>
        </w:tc>
        <w:tc>
          <w:tcPr>
            <w:tcW w:w="1474" w:type="dxa"/>
          </w:tcPr>
          <w:p w:rsidR="005D20B2" w:rsidRDefault="005D20B2">
            <w:pPr>
              <w:pStyle w:val="ConsPlusNormal"/>
              <w:jc w:val="center"/>
            </w:pPr>
            <w:r>
              <w:t>2543,15</w:t>
            </w:r>
          </w:p>
        </w:tc>
        <w:tc>
          <w:tcPr>
            <w:tcW w:w="1474" w:type="dxa"/>
          </w:tcPr>
          <w:p w:rsidR="005D20B2" w:rsidRDefault="005D20B2">
            <w:pPr>
              <w:pStyle w:val="ConsPlusNormal"/>
              <w:jc w:val="center"/>
            </w:pPr>
            <w:r>
              <w:t>4463,71</w:t>
            </w:r>
          </w:p>
        </w:tc>
        <w:tc>
          <w:tcPr>
            <w:tcW w:w="1531" w:type="dxa"/>
          </w:tcPr>
          <w:p w:rsidR="005D20B2" w:rsidRDefault="005D20B2">
            <w:pPr>
              <w:pStyle w:val="ConsPlusNormal"/>
              <w:jc w:val="center"/>
            </w:pPr>
            <w:r>
              <w:t>2059,18</w:t>
            </w:r>
          </w:p>
        </w:tc>
        <w:tc>
          <w:tcPr>
            <w:tcW w:w="1531" w:type="dxa"/>
          </w:tcPr>
          <w:p w:rsidR="005D20B2" w:rsidRDefault="005D20B2">
            <w:pPr>
              <w:pStyle w:val="ConsPlusNormal"/>
              <w:jc w:val="center"/>
            </w:pPr>
            <w:r>
              <w:t>100,00</w:t>
            </w:r>
          </w:p>
        </w:tc>
        <w:tc>
          <w:tcPr>
            <w:tcW w:w="1261" w:type="dxa"/>
          </w:tcPr>
          <w:p w:rsidR="005D20B2" w:rsidRDefault="005D20B2">
            <w:pPr>
              <w:pStyle w:val="ConsPlusNormal"/>
              <w:jc w:val="center"/>
            </w:pPr>
            <w:r>
              <w:t>100,00</w:t>
            </w:r>
          </w:p>
        </w:tc>
        <w:tc>
          <w:tcPr>
            <w:tcW w:w="1361" w:type="dxa"/>
          </w:tcPr>
          <w:p w:rsidR="005D20B2" w:rsidRDefault="005D20B2">
            <w:pPr>
              <w:pStyle w:val="ConsPlusNormal"/>
              <w:jc w:val="center"/>
            </w:pPr>
            <w:r>
              <w:t>100,00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соисполнителю подпрограммы - МУ "Управление имущественных отношений администрации г. Пятигорска"</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jc w:val="center"/>
            </w:pPr>
            <w:r>
              <w:t>1920,56</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100,00</w:t>
            </w:r>
          </w:p>
        </w:tc>
        <w:tc>
          <w:tcPr>
            <w:tcW w:w="1474" w:type="dxa"/>
          </w:tcPr>
          <w:p w:rsidR="005D20B2" w:rsidRDefault="005D20B2">
            <w:pPr>
              <w:pStyle w:val="ConsPlusNormal"/>
              <w:jc w:val="center"/>
            </w:pPr>
            <w:r>
              <w:t>100,00</w:t>
            </w:r>
          </w:p>
        </w:tc>
        <w:tc>
          <w:tcPr>
            <w:tcW w:w="1361" w:type="dxa"/>
          </w:tcPr>
          <w:p w:rsidR="005D20B2" w:rsidRDefault="005D20B2">
            <w:pPr>
              <w:pStyle w:val="ConsPlusNormal"/>
              <w:jc w:val="center"/>
            </w:pPr>
            <w:r>
              <w:t>98,57</w:t>
            </w:r>
          </w:p>
        </w:tc>
        <w:tc>
          <w:tcPr>
            <w:tcW w:w="1417" w:type="dxa"/>
          </w:tcPr>
          <w:p w:rsidR="005D20B2" w:rsidRDefault="005D20B2">
            <w:pPr>
              <w:pStyle w:val="ConsPlusNormal"/>
              <w:jc w:val="center"/>
            </w:pPr>
            <w:r>
              <w:t>1926,48</w:t>
            </w:r>
          </w:p>
        </w:tc>
        <w:tc>
          <w:tcPr>
            <w:tcW w:w="1474" w:type="dxa"/>
          </w:tcPr>
          <w:p w:rsidR="005D20B2" w:rsidRDefault="005D20B2">
            <w:pPr>
              <w:pStyle w:val="ConsPlusNormal"/>
              <w:jc w:val="center"/>
            </w:pPr>
            <w:r>
              <w:t>2543,15</w:t>
            </w:r>
          </w:p>
        </w:tc>
        <w:tc>
          <w:tcPr>
            <w:tcW w:w="1474" w:type="dxa"/>
          </w:tcPr>
          <w:p w:rsidR="005D20B2" w:rsidRDefault="005D20B2">
            <w:pPr>
              <w:pStyle w:val="ConsPlusNormal"/>
              <w:jc w:val="center"/>
            </w:pPr>
            <w:r>
              <w:t>2543,15</w:t>
            </w:r>
          </w:p>
        </w:tc>
        <w:tc>
          <w:tcPr>
            <w:tcW w:w="1531" w:type="dxa"/>
          </w:tcPr>
          <w:p w:rsidR="005D20B2" w:rsidRDefault="005D20B2">
            <w:pPr>
              <w:pStyle w:val="ConsPlusNormal"/>
              <w:jc w:val="center"/>
            </w:pPr>
            <w:r>
              <w:t>2059,18</w:t>
            </w:r>
          </w:p>
        </w:tc>
        <w:tc>
          <w:tcPr>
            <w:tcW w:w="1531" w:type="dxa"/>
          </w:tcPr>
          <w:p w:rsidR="005D20B2" w:rsidRDefault="005D20B2">
            <w:pPr>
              <w:pStyle w:val="ConsPlusNormal"/>
              <w:jc w:val="center"/>
            </w:pPr>
            <w:r>
              <w:t>100,00</w:t>
            </w:r>
          </w:p>
        </w:tc>
        <w:tc>
          <w:tcPr>
            <w:tcW w:w="1261" w:type="dxa"/>
          </w:tcPr>
          <w:p w:rsidR="005D20B2" w:rsidRDefault="005D20B2">
            <w:pPr>
              <w:pStyle w:val="ConsPlusNormal"/>
              <w:jc w:val="center"/>
            </w:pPr>
            <w:r>
              <w:t>100,00</w:t>
            </w:r>
          </w:p>
        </w:tc>
        <w:tc>
          <w:tcPr>
            <w:tcW w:w="1361" w:type="dxa"/>
          </w:tcPr>
          <w:p w:rsidR="005D20B2" w:rsidRDefault="005D20B2">
            <w:pPr>
              <w:pStyle w:val="ConsPlusNormal"/>
              <w:jc w:val="center"/>
            </w:pPr>
            <w:r>
              <w:t>100,00</w:t>
            </w:r>
          </w:p>
        </w:tc>
      </w:tr>
      <w:tr w:rsidR="005D20B2">
        <w:tc>
          <w:tcPr>
            <w:tcW w:w="850" w:type="dxa"/>
            <w:tcBorders>
              <w:bottom w:val="nil"/>
            </w:tcBorders>
          </w:tcPr>
          <w:p w:rsidR="005D20B2" w:rsidRDefault="005D20B2">
            <w:pPr>
              <w:pStyle w:val="ConsPlusNormal"/>
              <w:jc w:val="center"/>
              <w:outlineLvl w:val="2"/>
            </w:pPr>
            <w:r>
              <w:t>5.</w:t>
            </w:r>
          </w:p>
        </w:tc>
        <w:tc>
          <w:tcPr>
            <w:tcW w:w="17944" w:type="dxa"/>
            <w:gridSpan w:val="12"/>
          </w:tcPr>
          <w:p w:rsidR="005D20B2" w:rsidRDefault="005D20B2">
            <w:pPr>
              <w:pStyle w:val="ConsPlusNormal"/>
              <w:jc w:val="center"/>
            </w:pPr>
            <w:r>
              <w:t>V. Подпрограмма "Повышение безопасности дорожного движения в городе-курорте Пятигорске"</w:t>
            </w:r>
          </w:p>
        </w:tc>
      </w:tr>
      <w:tr w:rsidR="005D20B2">
        <w:tc>
          <w:tcPr>
            <w:tcW w:w="850" w:type="dxa"/>
            <w:vMerge w:val="restart"/>
            <w:tcBorders>
              <w:top w:val="nil"/>
            </w:tcBorders>
          </w:tcPr>
          <w:p w:rsidR="005D20B2" w:rsidRDefault="005D20B2">
            <w:pPr>
              <w:pStyle w:val="ConsPlusNormal"/>
            </w:pPr>
          </w:p>
        </w:tc>
        <w:tc>
          <w:tcPr>
            <w:tcW w:w="3586" w:type="dxa"/>
            <w:gridSpan w:val="2"/>
          </w:tcPr>
          <w:p w:rsidR="005D20B2" w:rsidRDefault="005D20B2">
            <w:pPr>
              <w:pStyle w:val="ConsPlusNormal"/>
            </w:pPr>
            <w:r>
              <w:t>подпрограмма всего:</w:t>
            </w:r>
          </w:p>
        </w:tc>
        <w:tc>
          <w:tcPr>
            <w:tcW w:w="1474" w:type="dxa"/>
          </w:tcPr>
          <w:p w:rsidR="005D20B2" w:rsidRDefault="005D20B2">
            <w:pPr>
              <w:pStyle w:val="ConsPlusNormal"/>
              <w:jc w:val="center"/>
            </w:pPr>
            <w:r>
              <w:t>9277,90</w:t>
            </w:r>
          </w:p>
        </w:tc>
        <w:tc>
          <w:tcPr>
            <w:tcW w:w="1474" w:type="dxa"/>
          </w:tcPr>
          <w:p w:rsidR="005D20B2" w:rsidRDefault="005D20B2">
            <w:pPr>
              <w:pStyle w:val="ConsPlusNormal"/>
              <w:jc w:val="center"/>
            </w:pPr>
            <w:r>
              <w:t>7256,90</w:t>
            </w:r>
          </w:p>
        </w:tc>
        <w:tc>
          <w:tcPr>
            <w:tcW w:w="1361" w:type="dxa"/>
          </w:tcPr>
          <w:p w:rsidR="005D20B2" w:rsidRDefault="005D20B2">
            <w:pPr>
              <w:pStyle w:val="ConsPlusNormal"/>
              <w:jc w:val="center"/>
            </w:pPr>
            <w:r>
              <w:t>11130,42</w:t>
            </w:r>
          </w:p>
        </w:tc>
        <w:tc>
          <w:tcPr>
            <w:tcW w:w="1417" w:type="dxa"/>
          </w:tcPr>
          <w:p w:rsidR="005D20B2" w:rsidRDefault="005D20B2">
            <w:pPr>
              <w:pStyle w:val="ConsPlusNormal"/>
              <w:jc w:val="center"/>
            </w:pPr>
            <w:r>
              <w:t>13144,48</w:t>
            </w:r>
          </w:p>
        </w:tc>
        <w:tc>
          <w:tcPr>
            <w:tcW w:w="1474" w:type="dxa"/>
          </w:tcPr>
          <w:p w:rsidR="005D20B2" w:rsidRDefault="005D20B2">
            <w:pPr>
              <w:pStyle w:val="ConsPlusNormal"/>
              <w:jc w:val="center"/>
            </w:pPr>
            <w:r>
              <w:t>15246,27</w:t>
            </w:r>
          </w:p>
        </w:tc>
        <w:tc>
          <w:tcPr>
            <w:tcW w:w="1474" w:type="dxa"/>
          </w:tcPr>
          <w:p w:rsidR="005D20B2" w:rsidRDefault="005D20B2">
            <w:pPr>
              <w:pStyle w:val="ConsPlusNormal"/>
              <w:jc w:val="center"/>
            </w:pPr>
            <w:r>
              <w:t>23768,77</w:t>
            </w:r>
          </w:p>
        </w:tc>
        <w:tc>
          <w:tcPr>
            <w:tcW w:w="1531" w:type="dxa"/>
          </w:tcPr>
          <w:p w:rsidR="005D20B2" w:rsidRDefault="005D20B2">
            <w:pPr>
              <w:pStyle w:val="ConsPlusNormal"/>
              <w:jc w:val="center"/>
            </w:pPr>
            <w:r>
              <w:t>18700,55</w:t>
            </w:r>
          </w:p>
        </w:tc>
        <w:tc>
          <w:tcPr>
            <w:tcW w:w="1531" w:type="dxa"/>
          </w:tcPr>
          <w:p w:rsidR="005D20B2" w:rsidRDefault="005D20B2">
            <w:pPr>
              <w:pStyle w:val="ConsPlusNormal"/>
              <w:jc w:val="center"/>
            </w:pPr>
            <w:r>
              <w:t>4506,31</w:t>
            </w:r>
          </w:p>
        </w:tc>
        <w:tc>
          <w:tcPr>
            <w:tcW w:w="1261" w:type="dxa"/>
          </w:tcPr>
          <w:p w:rsidR="005D20B2" w:rsidRDefault="005D20B2">
            <w:pPr>
              <w:pStyle w:val="ConsPlusNormal"/>
              <w:jc w:val="center"/>
            </w:pPr>
            <w:r>
              <w:t>7984,12</w:t>
            </w:r>
          </w:p>
        </w:tc>
        <w:tc>
          <w:tcPr>
            <w:tcW w:w="1361" w:type="dxa"/>
          </w:tcPr>
          <w:p w:rsidR="005D20B2" w:rsidRDefault="005D20B2">
            <w:pPr>
              <w:pStyle w:val="ConsPlusNormal"/>
              <w:jc w:val="center"/>
            </w:pPr>
            <w:r>
              <w:t>7984,12</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9277,90</w:t>
            </w:r>
          </w:p>
        </w:tc>
        <w:tc>
          <w:tcPr>
            <w:tcW w:w="1474" w:type="dxa"/>
          </w:tcPr>
          <w:p w:rsidR="005D20B2" w:rsidRDefault="005D20B2">
            <w:pPr>
              <w:pStyle w:val="ConsPlusNormal"/>
              <w:jc w:val="center"/>
            </w:pPr>
            <w:r>
              <w:t>7256,90</w:t>
            </w:r>
          </w:p>
        </w:tc>
        <w:tc>
          <w:tcPr>
            <w:tcW w:w="1361" w:type="dxa"/>
          </w:tcPr>
          <w:p w:rsidR="005D20B2" w:rsidRDefault="005D20B2">
            <w:pPr>
              <w:pStyle w:val="ConsPlusNormal"/>
              <w:jc w:val="center"/>
            </w:pPr>
            <w:r>
              <w:t>11130,42</w:t>
            </w:r>
          </w:p>
        </w:tc>
        <w:tc>
          <w:tcPr>
            <w:tcW w:w="1417" w:type="dxa"/>
          </w:tcPr>
          <w:p w:rsidR="005D20B2" w:rsidRDefault="005D20B2">
            <w:pPr>
              <w:pStyle w:val="ConsPlusNormal"/>
              <w:jc w:val="center"/>
            </w:pPr>
            <w:r>
              <w:t>13144,48</w:t>
            </w:r>
          </w:p>
        </w:tc>
        <w:tc>
          <w:tcPr>
            <w:tcW w:w="1474" w:type="dxa"/>
          </w:tcPr>
          <w:p w:rsidR="005D20B2" w:rsidRDefault="005D20B2">
            <w:pPr>
              <w:pStyle w:val="ConsPlusNormal"/>
              <w:jc w:val="center"/>
            </w:pPr>
            <w:r>
              <w:t>15246,27</w:t>
            </w:r>
          </w:p>
        </w:tc>
        <w:tc>
          <w:tcPr>
            <w:tcW w:w="1474" w:type="dxa"/>
          </w:tcPr>
          <w:p w:rsidR="005D20B2" w:rsidRDefault="005D20B2">
            <w:pPr>
              <w:pStyle w:val="ConsPlusNormal"/>
              <w:jc w:val="center"/>
            </w:pPr>
            <w:r>
              <w:t>23768,77</w:t>
            </w:r>
          </w:p>
        </w:tc>
        <w:tc>
          <w:tcPr>
            <w:tcW w:w="1531" w:type="dxa"/>
          </w:tcPr>
          <w:p w:rsidR="005D20B2" w:rsidRDefault="005D20B2">
            <w:pPr>
              <w:pStyle w:val="ConsPlusNormal"/>
              <w:jc w:val="center"/>
            </w:pPr>
            <w:r>
              <w:t>18700,55</w:t>
            </w:r>
          </w:p>
        </w:tc>
        <w:tc>
          <w:tcPr>
            <w:tcW w:w="1531" w:type="dxa"/>
          </w:tcPr>
          <w:p w:rsidR="005D20B2" w:rsidRDefault="005D20B2">
            <w:pPr>
              <w:pStyle w:val="ConsPlusNormal"/>
              <w:jc w:val="center"/>
            </w:pPr>
            <w:r>
              <w:t>4506,31</w:t>
            </w:r>
          </w:p>
        </w:tc>
        <w:tc>
          <w:tcPr>
            <w:tcW w:w="1261" w:type="dxa"/>
          </w:tcPr>
          <w:p w:rsidR="005D20B2" w:rsidRDefault="005D20B2">
            <w:pPr>
              <w:pStyle w:val="ConsPlusNormal"/>
              <w:jc w:val="center"/>
            </w:pPr>
            <w:r>
              <w:t>7984,12</w:t>
            </w:r>
          </w:p>
        </w:tc>
        <w:tc>
          <w:tcPr>
            <w:tcW w:w="1361" w:type="dxa"/>
          </w:tcPr>
          <w:p w:rsidR="005D20B2" w:rsidRDefault="005D20B2">
            <w:pPr>
              <w:pStyle w:val="ConsPlusNormal"/>
              <w:jc w:val="center"/>
            </w:pPr>
            <w:r>
              <w:t>7984,12</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9277,90</w:t>
            </w:r>
          </w:p>
        </w:tc>
        <w:tc>
          <w:tcPr>
            <w:tcW w:w="1474" w:type="dxa"/>
          </w:tcPr>
          <w:p w:rsidR="005D20B2" w:rsidRDefault="005D20B2">
            <w:pPr>
              <w:pStyle w:val="ConsPlusNormal"/>
              <w:jc w:val="center"/>
            </w:pPr>
            <w:r>
              <w:t>7256,90</w:t>
            </w:r>
          </w:p>
        </w:tc>
        <w:tc>
          <w:tcPr>
            <w:tcW w:w="1361" w:type="dxa"/>
          </w:tcPr>
          <w:p w:rsidR="005D20B2" w:rsidRDefault="005D20B2">
            <w:pPr>
              <w:pStyle w:val="ConsPlusNormal"/>
              <w:jc w:val="center"/>
            </w:pPr>
            <w:r>
              <w:t>11130,42</w:t>
            </w:r>
          </w:p>
        </w:tc>
        <w:tc>
          <w:tcPr>
            <w:tcW w:w="1417" w:type="dxa"/>
          </w:tcPr>
          <w:p w:rsidR="005D20B2" w:rsidRDefault="005D20B2">
            <w:pPr>
              <w:pStyle w:val="ConsPlusNormal"/>
              <w:jc w:val="center"/>
            </w:pPr>
            <w:r>
              <w:t>13144,48</w:t>
            </w:r>
          </w:p>
        </w:tc>
        <w:tc>
          <w:tcPr>
            <w:tcW w:w="1474" w:type="dxa"/>
          </w:tcPr>
          <w:p w:rsidR="005D20B2" w:rsidRDefault="005D20B2">
            <w:pPr>
              <w:pStyle w:val="ConsPlusNormal"/>
              <w:jc w:val="center"/>
            </w:pPr>
            <w:r>
              <w:t>15246,27</w:t>
            </w:r>
          </w:p>
        </w:tc>
        <w:tc>
          <w:tcPr>
            <w:tcW w:w="1474" w:type="dxa"/>
          </w:tcPr>
          <w:p w:rsidR="005D20B2" w:rsidRDefault="005D20B2">
            <w:pPr>
              <w:pStyle w:val="ConsPlusNormal"/>
              <w:jc w:val="center"/>
            </w:pPr>
            <w:r>
              <w:t>23768,77</w:t>
            </w:r>
          </w:p>
        </w:tc>
        <w:tc>
          <w:tcPr>
            <w:tcW w:w="1531" w:type="dxa"/>
          </w:tcPr>
          <w:p w:rsidR="005D20B2" w:rsidRDefault="005D20B2">
            <w:pPr>
              <w:pStyle w:val="ConsPlusNormal"/>
              <w:jc w:val="center"/>
            </w:pPr>
            <w:r>
              <w:t>18700,55</w:t>
            </w:r>
          </w:p>
        </w:tc>
        <w:tc>
          <w:tcPr>
            <w:tcW w:w="1531" w:type="dxa"/>
          </w:tcPr>
          <w:p w:rsidR="005D20B2" w:rsidRDefault="005D20B2">
            <w:pPr>
              <w:pStyle w:val="ConsPlusNormal"/>
              <w:jc w:val="center"/>
            </w:pPr>
            <w:r>
              <w:t>4506,31</w:t>
            </w:r>
          </w:p>
        </w:tc>
        <w:tc>
          <w:tcPr>
            <w:tcW w:w="1261" w:type="dxa"/>
          </w:tcPr>
          <w:p w:rsidR="005D20B2" w:rsidRDefault="005D20B2">
            <w:pPr>
              <w:pStyle w:val="ConsPlusNormal"/>
              <w:jc w:val="center"/>
            </w:pPr>
            <w:r>
              <w:t>7984,12</w:t>
            </w:r>
          </w:p>
        </w:tc>
        <w:tc>
          <w:tcPr>
            <w:tcW w:w="1361" w:type="dxa"/>
          </w:tcPr>
          <w:p w:rsidR="005D20B2" w:rsidRDefault="005D20B2">
            <w:pPr>
              <w:pStyle w:val="ConsPlusNormal"/>
              <w:jc w:val="center"/>
            </w:pPr>
            <w:r>
              <w:t>7984,12</w:t>
            </w:r>
          </w:p>
        </w:tc>
      </w:tr>
      <w:tr w:rsidR="005D20B2">
        <w:tc>
          <w:tcPr>
            <w:tcW w:w="0" w:type="auto"/>
            <w:vMerge/>
            <w:tcBorders>
              <w:top w:val="nil"/>
            </w:tcBorders>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9257,90</w:t>
            </w:r>
          </w:p>
        </w:tc>
        <w:tc>
          <w:tcPr>
            <w:tcW w:w="1474" w:type="dxa"/>
          </w:tcPr>
          <w:p w:rsidR="005D20B2" w:rsidRDefault="005D20B2">
            <w:pPr>
              <w:pStyle w:val="ConsPlusNormal"/>
              <w:jc w:val="center"/>
            </w:pPr>
            <w:r>
              <w:t>7236,90</w:t>
            </w:r>
          </w:p>
        </w:tc>
        <w:tc>
          <w:tcPr>
            <w:tcW w:w="1361" w:type="dxa"/>
          </w:tcPr>
          <w:p w:rsidR="005D20B2" w:rsidRDefault="005D20B2">
            <w:pPr>
              <w:pStyle w:val="ConsPlusNormal"/>
              <w:jc w:val="center"/>
            </w:pPr>
            <w:r>
              <w:t>9910,42</w:t>
            </w:r>
          </w:p>
        </w:tc>
        <w:tc>
          <w:tcPr>
            <w:tcW w:w="1417" w:type="dxa"/>
          </w:tcPr>
          <w:p w:rsidR="005D20B2" w:rsidRDefault="005D20B2">
            <w:pPr>
              <w:pStyle w:val="ConsPlusNormal"/>
              <w:jc w:val="center"/>
            </w:pPr>
            <w:r>
              <w:t>12403,26</w:t>
            </w:r>
          </w:p>
        </w:tc>
        <w:tc>
          <w:tcPr>
            <w:tcW w:w="1474" w:type="dxa"/>
          </w:tcPr>
          <w:p w:rsidR="005D20B2" w:rsidRDefault="005D20B2">
            <w:pPr>
              <w:pStyle w:val="ConsPlusNormal"/>
              <w:jc w:val="center"/>
            </w:pPr>
            <w:r>
              <w:t>14499,05</w:t>
            </w:r>
          </w:p>
        </w:tc>
        <w:tc>
          <w:tcPr>
            <w:tcW w:w="1474" w:type="dxa"/>
          </w:tcPr>
          <w:p w:rsidR="005D20B2" w:rsidRDefault="005D20B2">
            <w:pPr>
              <w:pStyle w:val="ConsPlusNormal"/>
              <w:jc w:val="center"/>
            </w:pPr>
            <w:r>
              <w:t>23021,55</w:t>
            </w:r>
          </w:p>
        </w:tc>
        <w:tc>
          <w:tcPr>
            <w:tcW w:w="1531" w:type="dxa"/>
          </w:tcPr>
          <w:p w:rsidR="005D20B2" w:rsidRDefault="005D20B2">
            <w:pPr>
              <w:pStyle w:val="ConsPlusNormal"/>
              <w:jc w:val="center"/>
            </w:pPr>
            <w:r>
              <w:t>17953,33</w:t>
            </w:r>
          </w:p>
        </w:tc>
        <w:tc>
          <w:tcPr>
            <w:tcW w:w="1531" w:type="dxa"/>
          </w:tcPr>
          <w:p w:rsidR="005D20B2" w:rsidRDefault="005D20B2">
            <w:pPr>
              <w:pStyle w:val="ConsPlusNormal"/>
              <w:jc w:val="center"/>
            </w:pPr>
            <w:r>
              <w:t>3759,09</w:t>
            </w:r>
          </w:p>
        </w:tc>
        <w:tc>
          <w:tcPr>
            <w:tcW w:w="1261" w:type="dxa"/>
          </w:tcPr>
          <w:p w:rsidR="005D20B2" w:rsidRDefault="005D20B2">
            <w:pPr>
              <w:pStyle w:val="ConsPlusNormal"/>
              <w:jc w:val="center"/>
            </w:pPr>
            <w:r>
              <w:t>7236,90</w:t>
            </w:r>
          </w:p>
        </w:tc>
        <w:tc>
          <w:tcPr>
            <w:tcW w:w="1361" w:type="dxa"/>
          </w:tcPr>
          <w:p w:rsidR="005D20B2" w:rsidRDefault="005D20B2">
            <w:pPr>
              <w:pStyle w:val="ConsPlusNormal"/>
              <w:jc w:val="center"/>
            </w:pPr>
            <w:r>
              <w:t>7236,90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соисполнителю подпрограммы - МУ "Управление образования администрации города Пятигорска"</w:t>
            </w:r>
          </w:p>
        </w:tc>
        <w:tc>
          <w:tcPr>
            <w:tcW w:w="1474" w:type="dxa"/>
          </w:tcPr>
          <w:p w:rsidR="005D20B2" w:rsidRDefault="005D20B2">
            <w:pPr>
              <w:pStyle w:val="ConsPlusNormal"/>
              <w:jc w:val="center"/>
            </w:pPr>
            <w:r>
              <w:t>20,00</w:t>
            </w:r>
          </w:p>
        </w:tc>
        <w:tc>
          <w:tcPr>
            <w:tcW w:w="1474" w:type="dxa"/>
          </w:tcPr>
          <w:p w:rsidR="005D20B2" w:rsidRDefault="005D20B2">
            <w:pPr>
              <w:pStyle w:val="ConsPlusNormal"/>
              <w:jc w:val="center"/>
            </w:pPr>
            <w:r>
              <w:t>20,00</w:t>
            </w:r>
          </w:p>
        </w:tc>
        <w:tc>
          <w:tcPr>
            <w:tcW w:w="1361" w:type="dxa"/>
          </w:tcPr>
          <w:p w:rsidR="005D20B2" w:rsidRDefault="005D20B2">
            <w:pPr>
              <w:pStyle w:val="ConsPlusNormal"/>
              <w:jc w:val="center"/>
            </w:pPr>
            <w:r>
              <w:t>1220,00</w:t>
            </w:r>
          </w:p>
        </w:tc>
        <w:tc>
          <w:tcPr>
            <w:tcW w:w="1417" w:type="dxa"/>
          </w:tcPr>
          <w:p w:rsidR="005D20B2" w:rsidRDefault="005D20B2">
            <w:pPr>
              <w:pStyle w:val="ConsPlusNormal"/>
              <w:jc w:val="center"/>
            </w:pPr>
            <w:r>
              <w:t>741,22</w:t>
            </w:r>
          </w:p>
        </w:tc>
        <w:tc>
          <w:tcPr>
            <w:tcW w:w="1474" w:type="dxa"/>
          </w:tcPr>
          <w:p w:rsidR="005D20B2" w:rsidRDefault="005D20B2">
            <w:pPr>
              <w:pStyle w:val="ConsPlusNormal"/>
              <w:jc w:val="center"/>
            </w:pPr>
            <w:r>
              <w:t>747,22</w:t>
            </w:r>
          </w:p>
        </w:tc>
        <w:tc>
          <w:tcPr>
            <w:tcW w:w="1474" w:type="dxa"/>
          </w:tcPr>
          <w:p w:rsidR="005D20B2" w:rsidRDefault="005D20B2">
            <w:pPr>
              <w:pStyle w:val="ConsPlusNormal"/>
              <w:jc w:val="center"/>
            </w:pPr>
            <w:r>
              <w:t>747,22</w:t>
            </w:r>
          </w:p>
        </w:tc>
        <w:tc>
          <w:tcPr>
            <w:tcW w:w="1531" w:type="dxa"/>
          </w:tcPr>
          <w:p w:rsidR="005D20B2" w:rsidRDefault="005D20B2">
            <w:pPr>
              <w:pStyle w:val="ConsPlusNormal"/>
              <w:jc w:val="center"/>
            </w:pPr>
            <w:r>
              <w:t>747,22</w:t>
            </w:r>
          </w:p>
        </w:tc>
        <w:tc>
          <w:tcPr>
            <w:tcW w:w="1531" w:type="dxa"/>
          </w:tcPr>
          <w:p w:rsidR="005D20B2" w:rsidRDefault="005D20B2">
            <w:pPr>
              <w:pStyle w:val="ConsPlusNormal"/>
              <w:jc w:val="center"/>
            </w:pPr>
            <w:r>
              <w:t>747,22</w:t>
            </w:r>
          </w:p>
        </w:tc>
        <w:tc>
          <w:tcPr>
            <w:tcW w:w="1261" w:type="dxa"/>
          </w:tcPr>
          <w:p w:rsidR="005D20B2" w:rsidRDefault="005D20B2">
            <w:pPr>
              <w:pStyle w:val="ConsPlusNormal"/>
              <w:jc w:val="center"/>
            </w:pPr>
            <w:r>
              <w:t>747,22</w:t>
            </w:r>
          </w:p>
        </w:tc>
        <w:tc>
          <w:tcPr>
            <w:tcW w:w="1361" w:type="dxa"/>
          </w:tcPr>
          <w:p w:rsidR="005D20B2" w:rsidRDefault="005D20B2">
            <w:pPr>
              <w:pStyle w:val="ConsPlusNormal"/>
              <w:jc w:val="center"/>
            </w:pPr>
            <w:r>
              <w:t>747,22</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НАЛОГОВЫЕ РАСХОДЫ города-курорта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vMerge w:val="restart"/>
          </w:tcPr>
          <w:p w:rsidR="005D20B2" w:rsidRDefault="005D20B2">
            <w:pPr>
              <w:pStyle w:val="ConsPlusNormal"/>
              <w:jc w:val="center"/>
            </w:pPr>
            <w:r>
              <w:t>5.1.</w:t>
            </w:r>
          </w:p>
        </w:tc>
        <w:tc>
          <w:tcPr>
            <w:tcW w:w="3586" w:type="dxa"/>
            <w:gridSpan w:val="2"/>
          </w:tcPr>
          <w:p w:rsidR="005D20B2" w:rsidRDefault="005D20B2">
            <w:pPr>
              <w:pStyle w:val="ConsPlusNormal"/>
            </w:pPr>
            <w:r>
              <w:t>Основное мероприятие "Обеспечение безопасности дорожного движения в отношении автомобильных дорог (улиц) местного значения"</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r>
              <w:t>всего:</w:t>
            </w:r>
          </w:p>
        </w:tc>
        <w:tc>
          <w:tcPr>
            <w:tcW w:w="2246" w:type="dxa"/>
          </w:tcPr>
          <w:p w:rsidR="005D20B2" w:rsidRDefault="005D20B2">
            <w:pPr>
              <w:pStyle w:val="ConsPlusNormal"/>
            </w:pPr>
          </w:p>
        </w:tc>
        <w:tc>
          <w:tcPr>
            <w:tcW w:w="1474" w:type="dxa"/>
          </w:tcPr>
          <w:p w:rsidR="005D20B2" w:rsidRDefault="005D20B2">
            <w:pPr>
              <w:pStyle w:val="ConsPlusNormal"/>
              <w:jc w:val="center"/>
            </w:pPr>
            <w:r>
              <w:t>9277,90</w:t>
            </w:r>
          </w:p>
        </w:tc>
        <w:tc>
          <w:tcPr>
            <w:tcW w:w="1474" w:type="dxa"/>
          </w:tcPr>
          <w:p w:rsidR="005D20B2" w:rsidRDefault="005D20B2">
            <w:pPr>
              <w:pStyle w:val="ConsPlusNormal"/>
              <w:jc w:val="center"/>
            </w:pPr>
            <w:r>
              <w:t>7256,90</w:t>
            </w:r>
          </w:p>
        </w:tc>
        <w:tc>
          <w:tcPr>
            <w:tcW w:w="1361" w:type="dxa"/>
          </w:tcPr>
          <w:p w:rsidR="005D20B2" w:rsidRDefault="005D20B2">
            <w:pPr>
              <w:pStyle w:val="ConsPlusNormal"/>
              <w:jc w:val="center"/>
            </w:pPr>
            <w:r>
              <w:t>9930,42</w:t>
            </w:r>
          </w:p>
        </w:tc>
        <w:tc>
          <w:tcPr>
            <w:tcW w:w="1417" w:type="dxa"/>
          </w:tcPr>
          <w:p w:rsidR="005D20B2" w:rsidRDefault="005D20B2">
            <w:pPr>
              <w:pStyle w:val="ConsPlusNormal"/>
              <w:jc w:val="center"/>
            </w:pPr>
            <w:r>
              <w:t>12417,26</w:t>
            </w:r>
          </w:p>
        </w:tc>
        <w:tc>
          <w:tcPr>
            <w:tcW w:w="1474" w:type="dxa"/>
          </w:tcPr>
          <w:p w:rsidR="005D20B2" w:rsidRDefault="005D20B2">
            <w:pPr>
              <w:pStyle w:val="ConsPlusNormal"/>
              <w:jc w:val="center"/>
            </w:pPr>
            <w:r>
              <w:t>14519,05</w:t>
            </w:r>
          </w:p>
        </w:tc>
        <w:tc>
          <w:tcPr>
            <w:tcW w:w="1474" w:type="dxa"/>
          </w:tcPr>
          <w:p w:rsidR="005D20B2" w:rsidRDefault="005D20B2">
            <w:pPr>
              <w:pStyle w:val="ConsPlusNormal"/>
              <w:jc w:val="center"/>
            </w:pPr>
            <w:r>
              <w:t>23041,55</w:t>
            </w:r>
          </w:p>
        </w:tc>
        <w:tc>
          <w:tcPr>
            <w:tcW w:w="1531" w:type="dxa"/>
          </w:tcPr>
          <w:p w:rsidR="005D20B2" w:rsidRDefault="005D20B2">
            <w:pPr>
              <w:pStyle w:val="ConsPlusNormal"/>
              <w:jc w:val="center"/>
            </w:pPr>
            <w:r>
              <w:t>17973,33</w:t>
            </w:r>
          </w:p>
        </w:tc>
        <w:tc>
          <w:tcPr>
            <w:tcW w:w="1531" w:type="dxa"/>
          </w:tcPr>
          <w:p w:rsidR="005D20B2" w:rsidRDefault="005D20B2">
            <w:pPr>
              <w:pStyle w:val="ConsPlusNormal"/>
              <w:jc w:val="center"/>
            </w:pPr>
            <w:r>
              <w:t>3779,09</w:t>
            </w:r>
          </w:p>
        </w:tc>
        <w:tc>
          <w:tcPr>
            <w:tcW w:w="1261" w:type="dxa"/>
          </w:tcPr>
          <w:p w:rsidR="005D20B2" w:rsidRDefault="005D20B2">
            <w:pPr>
              <w:pStyle w:val="ConsPlusNormal"/>
              <w:jc w:val="center"/>
            </w:pPr>
            <w:r>
              <w:t>7256,90</w:t>
            </w:r>
          </w:p>
        </w:tc>
        <w:tc>
          <w:tcPr>
            <w:tcW w:w="1361" w:type="dxa"/>
          </w:tcPr>
          <w:p w:rsidR="005D20B2" w:rsidRDefault="005D20B2">
            <w:pPr>
              <w:pStyle w:val="ConsPlusNormal"/>
              <w:jc w:val="center"/>
            </w:pPr>
            <w:r>
              <w:t>7256,90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9277,90</w:t>
            </w:r>
          </w:p>
        </w:tc>
        <w:tc>
          <w:tcPr>
            <w:tcW w:w="1474" w:type="dxa"/>
          </w:tcPr>
          <w:p w:rsidR="005D20B2" w:rsidRDefault="005D20B2">
            <w:pPr>
              <w:pStyle w:val="ConsPlusNormal"/>
              <w:jc w:val="center"/>
            </w:pPr>
            <w:r>
              <w:t>7256,90</w:t>
            </w:r>
          </w:p>
        </w:tc>
        <w:tc>
          <w:tcPr>
            <w:tcW w:w="1361" w:type="dxa"/>
          </w:tcPr>
          <w:p w:rsidR="005D20B2" w:rsidRDefault="005D20B2">
            <w:pPr>
              <w:pStyle w:val="ConsPlusNormal"/>
              <w:jc w:val="center"/>
            </w:pPr>
            <w:r>
              <w:t>9930,42</w:t>
            </w:r>
          </w:p>
        </w:tc>
        <w:tc>
          <w:tcPr>
            <w:tcW w:w="1417" w:type="dxa"/>
          </w:tcPr>
          <w:p w:rsidR="005D20B2" w:rsidRDefault="005D20B2">
            <w:pPr>
              <w:pStyle w:val="ConsPlusNormal"/>
              <w:jc w:val="center"/>
            </w:pPr>
            <w:r>
              <w:t>12417,26</w:t>
            </w:r>
          </w:p>
        </w:tc>
        <w:tc>
          <w:tcPr>
            <w:tcW w:w="1474" w:type="dxa"/>
          </w:tcPr>
          <w:p w:rsidR="005D20B2" w:rsidRDefault="005D20B2">
            <w:pPr>
              <w:pStyle w:val="ConsPlusNormal"/>
              <w:jc w:val="center"/>
            </w:pPr>
            <w:r>
              <w:t>14519,05</w:t>
            </w:r>
          </w:p>
        </w:tc>
        <w:tc>
          <w:tcPr>
            <w:tcW w:w="1474" w:type="dxa"/>
          </w:tcPr>
          <w:p w:rsidR="005D20B2" w:rsidRDefault="005D20B2">
            <w:pPr>
              <w:pStyle w:val="ConsPlusNormal"/>
              <w:jc w:val="center"/>
            </w:pPr>
            <w:r>
              <w:t>23041,55</w:t>
            </w:r>
          </w:p>
        </w:tc>
        <w:tc>
          <w:tcPr>
            <w:tcW w:w="1531" w:type="dxa"/>
          </w:tcPr>
          <w:p w:rsidR="005D20B2" w:rsidRDefault="005D20B2">
            <w:pPr>
              <w:pStyle w:val="ConsPlusNormal"/>
              <w:jc w:val="center"/>
            </w:pPr>
            <w:r>
              <w:t>17973,33</w:t>
            </w:r>
          </w:p>
        </w:tc>
        <w:tc>
          <w:tcPr>
            <w:tcW w:w="1531" w:type="dxa"/>
          </w:tcPr>
          <w:p w:rsidR="005D20B2" w:rsidRDefault="005D20B2">
            <w:pPr>
              <w:pStyle w:val="ConsPlusNormal"/>
              <w:jc w:val="center"/>
            </w:pPr>
            <w:r>
              <w:t>3779,09</w:t>
            </w:r>
          </w:p>
        </w:tc>
        <w:tc>
          <w:tcPr>
            <w:tcW w:w="1261" w:type="dxa"/>
          </w:tcPr>
          <w:p w:rsidR="005D20B2" w:rsidRDefault="005D20B2">
            <w:pPr>
              <w:pStyle w:val="ConsPlusNormal"/>
              <w:jc w:val="center"/>
            </w:pPr>
            <w:r>
              <w:t>7256,90</w:t>
            </w:r>
          </w:p>
        </w:tc>
        <w:tc>
          <w:tcPr>
            <w:tcW w:w="1361" w:type="dxa"/>
          </w:tcPr>
          <w:p w:rsidR="005D20B2" w:rsidRDefault="005D20B2">
            <w:pPr>
              <w:pStyle w:val="ConsPlusNormal"/>
              <w:jc w:val="center"/>
            </w:pPr>
            <w:r>
              <w:t>7256,90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9277,90</w:t>
            </w:r>
          </w:p>
        </w:tc>
        <w:tc>
          <w:tcPr>
            <w:tcW w:w="1474" w:type="dxa"/>
          </w:tcPr>
          <w:p w:rsidR="005D20B2" w:rsidRDefault="005D20B2">
            <w:pPr>
              <w:pStyle w:val="ConsPlusNormal"/>
              <w:jc w:val="center"/>
            </w:pPr>
            <w:r>
              <w:t>7256,90</w:t>
            </w:r>
          </w:p>
        </w:tc>
        <w:tc>
          <w:tcPr>
            <w:tcW w:w="1361" w:type="dxa"/>
          </w:tcPr>
          <w:p w:rsidR="005D20B2" w:rsidRDefault="005D20B2">
            <w:pPr>
              <w:pStyle w:val="ConsPlusNormal"/>
              <w:jc w:val="center"/>
            </w:pPr>
            <w:r>
              <w:t>9930,42</w:t>
            </w:r>
          </w:p>
        </w:tc>
        <w:tc>
          <w:tcPr>
            <w:tcW w:w="1417" w:type="dxa"/>
          </w:tcPr>
          <w:p w:rsidR="005D20B2" w:rsidRDefault="005D20B2">
            <w:pPr>
              <w:pStyle w:val="ConsPlusNormal"/>
              <w:jc w:val="center"/>
            </w:pPr>
            <w:r>
              <w:t>12417,26</w:t>
            </w:r>
          </w:p>
        </w:tc>
        <w:tc>
          <w:tcPr>
            <w:tcW w:w="1474" w:type="dxa"/>
          </w:tcPr>
          <w:p w:rsidR="005D20B2" w:rsidRDefault="005D20B2">
            <w:pPr>
              <w:pStyle w:val="ConsPlusNormal"/>
              <w:jc w:val="center"/>
            </w:pPr>
            <w:r>
              <w:t>14519,05</w:t>
            </w:r>
          </w:p>
        </w:tc>
        <w:tc>
          <w:tcPr>
            <w:tcW w:w="1474" w:type="dxa"/>
          </w:tcPr>
          <w:p w:rsidR="005D20B2" w:rsidRDefault="005D20B2">
            <w:pPr>
              <w:pStyle w:val="ConsPlusNormal"/>
              <w:jc w:val="center"/>
            </w:pPr>
            <w:r>
              <w:t>23041,55</w:t>
            </w:r>
          </w:p>
        </w:tc>
        <w:tc>
          <w:tcPr>
            <w:tcW w:w="1531" w:type="dxa"/>
          </w:tcPr>
          <w:p w:rsidR="005D20B2" w:rsidRDefault="005D20B2">
            <w:pPr>
              <w:pStyle w:val="ConsPlusNormal"/>
              <w:jc w:val="center"/>
            </w:pPr>
            <w:r>
              <w:t>17973,33</w:t>
            </w:r>
          </w:p>
        </w:tc>
        <w:tc>
          <w:tcPr>
            <w:tcW w:w="1531" w:type="dxa"/>
          </w:tcPr>
          <w:p w:rsidR="005D20B2" w:rsidRDefault="005D20B2">
            <w:pPr>
              <w:pStyle w:val="ConsPlusNormal"/>
              <w:jc w:val="center"/>
            </w:pPr>
            <w:r>
              <w:t>3779,09</w:t>
            </w:r>
          </w:p>
        </w:tc>
        <w:tc>
          <w:tcPr>
            <w:tcW w:w="1261" w:type="dxa"/>
          </w:tcPr>
          <w:p w:rsidR="005D20B2" w:rsidRDefault="005D20B2">
            <w:pPr>
              <w:pStyle w:val="ConsPlusNormal"/>
              <w:jc w:val="center"/>
            </w:pPr>
            <w:r>
              <w:t>7256,90</w:t>
            </w:r>
          </w:p>
        </w:tc>
        <w:tc>
          <w:tcPr>
            <w:tcW w:w="1361" w:type="dxa"/>
          </w:tcPr>
          <w:p w:rsidR="005D20B2" w:rsidRDefault="005D20B2">
            <w:pPr>
              <w:pStyle w:val="ConsPlusNormal"/>
              <w:jc w:val="center"/>
            </w:pPr>
            <w:r>
              <w:t>7256,90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9257,90</w:t>
            </w:r>
          </w:p>
        </w:tc>
        <w:tc>
          <w:tcPr>
            <w:tcW w:w="1474" w:type="dxa"/>
          </w:tcPr>
          <w:p w:rsidR="005D20B2" w:rsidRDefault="005D20B2">
            <w:pPr>
              <w:pStyle w:val="ConsPlusNormal"/>
              <w:jc w:val="center"/>
            </w:pPr>
            <w:r>
              <w:t>7236,90</w:t>
            </w:r>
          </w:p>
        </w:tc>
        <w:tc>
          <w:tcPr>
            <w:tcW w:w="1361" w:type="dxa"/>
          </w:tcPr>
          <w:p w:rsidR="005D20B2" w:rsidRDefault="005D20B2">
            <w:pPr>
              <w:pStyle w:val="ConsPlusNormal"/>
              <w:jc w:val="center"/>
            </w:pPr>
            <w:r>
              <w:t>9910,42</w:t>
            </w:r>
          </w:p>
        </w:tc>
        <w:tc>
          <w:tcPr>
            <w:tcW w:w="1417" w:type="dxa"/>
          </w:tcPr>
          <w:p w:rsidR="005D20B2" w:rsidRDefault="005D20B2">
            <w:pPr>
              <w:pStyle w:val="ConsPlusNormal"/>
              <w:jc w:val="center"/>
            </w:pPr>
            <w:r>
              <w:t>12403,26</w:t>
            </w:r>
          </w:p>
        </w:tc>
        <w:tc>
          <w:tcPr>
            <w:tcW w:w="1474" w:type="dxa"/>
          </w:tcPr>
          <w:p w:rsidR="005D20B2" w:rsidRDefault="005D20B2">
            <w:pPr>
              <w:pStyle w:val="ConsPlusNormal"/>
              <w:jc w:val="center"/>
            </w:pPr>
            <w:r>
              <w:t>14499,05</w:t>
            </w:r>
          </w:p>
        </w:tc>
        <w:tc>
          <w:tcPr>
            <w:tcW w:w="1474" w:type="dxa"/>
          </w:tcPr>
          <w:p w:rsidR="005D20B2" w:rsidRDefault="005D20B2">
            <w:pPr>
              <w:pStyle w:val="ConsPlusNormal"/>
              <w:jc w:val="center"/>
            </w:pPr>
            <w:r>
              <w:t>23021,55</w:t>
            </w:r>
          </w:p>
        </w:tc>
        <w:tc>
          <w:tcPr>
            <w:tcW w:w="1531" w:type="dxa"/>
          </w:tcPr>
          <w:p w:rsidR="005D20B2" w:rsidRDefault="005D20B2">
            <w:pPr>
              <w:pStyle w:val="ConsPlusNormal"/>
              <w:jc w:val="center"/>
            </w:pPr>
            <w:r>
              <w:t>17953,33</w:t>
            </w:r>
          </w:p>
        </w:tc>
        <w:tc>
          <w:tcPr>
            <w:tcW w:w="1531" w:type="dxa"/>
          </w:tcPr>
          <w:p w:rsidR="005D20B2" w:rsidRDefault="005D20B2">
            <w:pPr>
              <w:pStyle w:val="ConsPlusNormal"/>
              <w:jc w:val="center"/>
            </w:pPr>
            <w:r>
              <w:t>3759,09</w:t>
            </w:r>
          </w:p>
        </w:tc>
        <w:tc>
          <w:tcPr>
            <w:tcW w:w="1261" w:type="dxa"/>
          </w:tcPr>
          <w:p w:rsidR="005D20B2" w:rsidRDefault="005D20B2">
            <w:pPr>
              <w:pStyle w:val="ConsPlusNormal"/>
              <w:jc w:val="center"/>
            </w:pPr>
            <w:r>
              <w:t>7236,90</w:t>
            </w:r>
          </w:p>
        </w:tc>
        <w:tc>
          <w:tcPr>
            <w:tcW w:w="1361" w:type="dxa"/>
          </w:tcPr>
          <w:p w:rsidR="005D20B2" w:rsidRDefault="005D20B2">
            <w:pPr>
              <w:pStyle w:val="ConsPlusNormal"/>
              <w:jc w:val="center"/>
            </w:pPr>
            <w:r>
              <w:t>7236,90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 xml:space="preserve">соисполнителю подпрограммы - МУ "Управление образования администрации города </w:t>
            </w:r>
            <w:r>
              <w:lastRenderedPageBreak/>
              <w:t>Пятигорска"</w:t>
            </w:r>
          </w:p>
        </w:tc>
        <w:tc>
          <w:tcPr>
            <w:tcW w:w="1474" w:type="dxa"/>
          </w:tcPr>
          <w:p w:rsidR="005D20B2" w:rsidRDefault="005D20B2">
            <w:pPr>
              <w:pStyle w:val="ConsPlusNormal"/>
              <w:jc w:val="center"/>
            </w:pPr>
            <w:r>
              <w:lastRenderedPageBreak/>
              <w:t>20,00</w:t>
            </w:r>
          </w:p>
        </w:tc>
        <w:tc>
          <w:tcPr>
            <w:tcW w:w="1474" w:type="dxa"/>
          </w:tcPr>
          <w:p w:rsidR="005D20B2" w:rsidRDefault="005D20B2">
            <w:pPr>
              <w:pStyle w:val="ConsPlusNormal"/>
              <w:jc w:val="center"/>
            </w:pPr>
            <w:r>
              <w:t>20,00</w:t>
            </w:r>
          </w:p>
        </w:tc>
        <w:tc>
          <w:tcPr>
            <w:tcW w:w="1361" w:type="dxa"/>
          </w:tcPr>
          <w:p w:rsidR="005D20B2" w:rsidRDefault="005D20B2">
            <w:pPr>
              <w:pStyle w:val="ConsPlusNormal"/>
              <w:jc w:val="center"/>
            </w:pPr>
            <w:r>
              <w:t>20,00</w:t>
            </w:r>
          </w:p>
        </w:tc>
        <w:tc>
          <w:tcPr>
            <w:tcW w:w="1417" w:type="dxa"/>
          </w:tcPr>
          <w:p w:rsidR="005D20B2" w:rsidRDefault="005D20B2">
            <w:pPr>
              <w:pStyle w:val="ConsPlusNormal"/>
              <w:jc w:val="center"/>
            </w:pPr>
            <w:r>
              <w:t>14,00</w:t>
            </w:r>
          </w:p>
        </w:tc>
        <w:tc>
          <w:tcPr>
            <w:tcW w:w="1474" w:type="dxa"/>
          </w:tcPr>
          <w:p w:rsidR="005D20B2" w:rsidRDefault="005D20B2">
            <w:pPr>
              <w:pStyle w:val="ConsPlusNormal"/>
              <w:jc w:val="center"/>
            </w:pPr>
            <w:r>
              <w:t>20,00</w:t>
            </w:r>
          </w:p>
        </w:tc>
        <w:tc>
          <w:tcPr>
            <w:tcW w:w="1474" w:type="dxa"/>
          </w:tcPr>
          <w:p w:rsidR="005D20B2" w:rsidRDefault="005D20B2">
            <w:pPr>
              <w:pStyle w:val="ConsPlusNormal"/>
              <w:jc w:val="center"/>
            </w:pPr>
            <w:r>
              <w:t>20,00</w:t>
            </w:r>
          </w:p>
        </w:tc>
        <w:tc>
          <w:tcPr>
            <w:tcW w:w="1531" w:type="dxa"/>
          </w:tcPr>
          <w:p w:rsidR="005D20B2" w:rsidRDefault="005D20B2">
            <w:pPr>
              <w:pStyle w:val="ConsPlusNormal"/>
              <w:jc w:val="center"/>
            </w:pPr>
            <w:r>
              <w:t>20,00</w:t>
            </w:r>
          </w:p>
        </w:tc>
        <w:tc>
          <w:tcPr>
            <w:tcW w:w="1531" w:type="dxa"/>
          </w:tcPr>
          <w:p w:rsidR="005D20B2" w:rsidRDefault="005D20B2">
            <w:pPr>
              <w:pStyle w:val="ConsPlusNormal"/>
              <w:jc w:val="center"/>
            </w:pPr>
            <w:r>
              <w:t>20,00</w:t>
            </w:r>
          </w:p>
        </w:tc>
        <w:tc>
          <w:tcPr>
            <w:tcW w:w="1261" w:type="dxa"/>
          </w:tcPr>
          <w:p w:rsidR="005D20B2" w:rsidRDefault="005D20B2">
            <w:pPr>
              <w:pStyle w:val="ConsPlusNormal"/>
              <w:jc w:val="center"/>
            </w:pPr>
            <w:r>
              <w:t>20,00</w:t>
            </w:r>
          </w:p>
        </w:tc>
        <w:tc>
          <w:tcPr>
            <w:tcW w:w="1361" w:type="dxa"/>
          </w:tcPr>
          <w:p w:rsidR="005D20B2" w:rsidRDefault="005D20B2">
            <w:pPr>
              <w:pStyle w:val="ConsPlusNormal"/>
              <w:jc w:val="center"/>
            </w:pPr>
            <w:r>
              <w:t>20,00</w:t>
            </w:r>
          </w:p>
        </w:tc>
      </w:tr>
      <w:tr w:rsidR="005D20B2">
        <w:tc>
          <w:tcPr>
            <w:tcW w:w="850" w:type="dxa"/>
            <w:vMerge w:val="restart"/>
          </w:tcPr>
          <w:p w:rsidR="005D20B2" w:rsidRDefault="005D20B2">
            <w:pPr>
              <w:pStyle w:val="ConsPlusNormal"/>
              <w:jc w:val="center"/>
            </w:pPr>
            <w:r>
              <w:t>5.2.</w:t>
            </w:r>
          </w:p>
        </w:tc>
        <w:tc>
          <w:tcPr>
            <w:tcW w:w="3586" w:type="dxa"/>
            <w:gridSpan w:val="2"/>
          </w:tcPr>
          <w:p w:rsidR="005D20B2" w:rsidRDefault="005D20B2">
            <w:pPr>
              <w:pStyle w:val="ConsPlusNormal"/>
            </w:pPr>
            <w:r>
              <w:t>Реализация регионального проекта "Безопасность дорожного движения"</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r>
              <w:t>всего:</w:t>
            </w:r>
          </w:p>
        </w:tc>
        <w:tc>
          <w:tcPr>
            <w:tcW w:w="2246" w:type="dxa"/>
          </w:tcPr>
          <w:p w:rsidR="005D20B2" w:rsidRDefault="005D20B2">
            <w:pPr>
              <w:pStyle w:val="ConsPlusNormal"/>
            </w:pP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1200,00</w:t>
            </w:r>
          </w:p>
        </w:tc>
        <w:tc>
          <w:tcPr>
            <w:tcW w:w="1417" w:type="dxa"/>
          </w:tcPr>
          <w:p w:rsidR="005D20B2" w:rsidRDefault="005D20B2">
            <w:pPr>
              <w:pStyle w:val="ConsPlusNormal"/>
              <w:jc w:val="center"/>
            </w:pPr>
            <w:r>
              <w:t>727,22</w:t>
            </w:r>
          </w:p>
        </w:tc>
        <w:tc>
          <w:tcPr>
            <w:tcW w:w="1474" w:type="dxa"/>
          </w:tcPr>
          <w:p w:rsidR="005D20B2" w:rsidRDefault="005D20B2">
            <w:pPr>
              <w:pStyle w:val="ConsPlusNormal"/>
              <w:jc w:val="center"/>
            </w:pPr>
            <w:r>
              <w:t>727,22</w:t>
            </w:r>
          </w:p>
        </w:tc>
        <w:tc>
          <w:tcPr>
            <w:tcW w:w="1474" w:type="dxa"/>
          </w:tcPr>
          <w:p w:rsidR="005D20B2" w:rsidRDefault="005D20B2">
            <w:pPr>
              <w:pStyle w:val="ConsPlusNormal"/>
              <w:jc w:val="center"/>
            </w:pPr>
            <w:r>
              <w:t>727,22</w:t>
            </w:r>
          </w:p>
        </w:tc>
        <w:tc>
          <w:tcPr>
            <w:tcW w:w="1531" w:type="dxa"/>
          </w:tcPr>
          <w:p w:rsidR="005D20B2" w:rsidRDefault="005D20B2">
            <w:pPr>
              <w:pStyle w:val="ConsPlusNormal"/>
              <w:jc w:val="center"/>
            </w:pPr>
            <w:r>
              <w:t>727,22</w:t>
            </w:r>
          </w:p>
        </w:tc>
        <w:tc>
          <w:tcPr>
            <w:tcW w:w="1531" w:type="dxa"/>
          </w:tcPr>
          <w:p w:rsidR="005D20B2" w:rsidRDefault="005D20B2">
            <w:pPr>
              <w:pStyle w:val="ConsPlusNormal"/>
              <w:jc w:val="center"/>
            </w:pPr>
            <w:r>
              <w:t>727,22</w:t>
            </w:r>
          </w:p>
        </w:tc>
        <w:tc>
          <w:tcPr>
            <w:tcW w:w="1261" w:type="dxa"/>
          </w:tcPr>
          <w:p w:rsidR="005D20B2" w:rsidRDefault="005D20B2">
            <w:pPr>
              <w:pStyle w:val="ConsPlusNormal"/>
              <w:jc w:val="center"/>
            </w:pPr>
            <w:r>
              <w:t>727,22</w:t>
            </w:r>
          </w:p>
        </w:tc>
        <w:tc>
          <w:tcPr>
            <w:tcW w:w="1361" w:type="dxa"/>
          </w:tcPr>
          <w:p w:rsidR="005D20B2" w:rsidRDefault="005D20B2">
            <w:pPr>
              <w:pStyle w:val="ConsPlusNormal"/>
              <w:jc w:val="center"/>
            </w:pPr>
            <w:r>
              <w:t>727,22</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1200,00</w:t>
            </w:r>
          </w:p>
        </w:tc>
        <w:tc>
          <w:tcPr>
            <w:tcW w:w="1417" w:type="dxa"/>
          </w:tcPr>
          <w:p w:rsidR="005D20B2" w:rsidRDefault="005D20B2">
            <w:pPr>
              <w:pStyle w:val="ConsPlusNormal"/>
              <w:jc w:val="center"/>
            </w:pPr>
            <w:r>
              <w:t>727,22</w:t>
            </w:r>
          </w:p>
        </w:tc>
        <w:tc>
          <w:tcPr>
            <w:tcW w:w="1474" w:type="dxa"/>
          </w:tcPr>
          <w:p w:rsidR="005D20B2" w:rsidRDefault="005D20B2">
            <w:pPr>
              <w:pStyle w:val="ConsPlusNormal"/>
              <w:jc w:val="center"/>
            </w:pPr>
            <w:r>
              <w:t>727,22</w:t>
            </w:r>
          </w:p>
        </w:tc>
        <w:tc>
          <w:tcPr>
            <w:tcW w:w="1474" w:type="dxa"/>
          </w:tcPr>
          <w:p w:rsidR="005D20B2" w:rsidRDefault="005D20B2">
            <w:pPr>
              <w:pStyle w:val="ConsPlusNormal"/>
              <w:jc w:val="center"/>
            </w:pPr>
            <w:r>
              <w:t>727,22</w:t>
            </w:r>
          </w:p>
        </w:tc>
        <w:tc>
          <w:tcPr>
            <w:tcW w:w="1531" w:type="dxa"/>
          </w:tcPr>
          <w:p w:rsidR="005D20B2" w:rsidRDefault="005D20B2">
            <w:pPr>
              <w:pStyle w:val="ConsPlusNormal"/>
              <w:jc w:val="center"/>
            </w:pPr>
            <w:r>
              <w:t>727,22</w:t>
            </w:r>
          </w:p>
        </w:tc>
        <w:tc>
          <w:tcPr>
            <w:tcW w:w="1531" w:type="dxa"/>
          </w:tcPr>
          <w:p w:rsidR="005D20B2" w:rsidRDefault="005D20B2">
            <w:pPr>
              <w:pStyle w:val="ConsPlusNormal"/>
              <w:jc w:val="center"/>
            </w:pPr>
            <w:r>
              <w:t>727,22</w:t>
            </w:r>
          </w:p>
        </w:tc>
        <w:tc>
          <w:tcPr>
            <w:tcW w:w="1261" w:type="dxa"/>
          </w:tcPr>
          <w:p w:rsidR="005D20B2" w:rsidRDefault="005D20B2">
            <w:pPr>
              <w:pStyle w:val="ConsPlusNormal"/>
              <w:jc w:val="center"/>
            </w:pPr>
            <w:r>
              <w:t>727,22</w:t>
            </w:r>
          </w:p>
        </w:tc>
        <w:tc>
          <w:tcPr>
            <w:tcW w:w="1361" w:type="dxa"/>
          </w:tcPr>
          <w:p w:rsidR="005D20B2" w:rsidRDefault="005D20B2">
            <w:pPr>
              <w:pStyle w:val="ConsPlusNormal"/>
              <w:jc w:val="center"/>
            </w:pPr>
            <w:r>
              <w:t>727,22</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1200,00</w:t>
            </w:r>
          </w:p>
        </w:tc>
        <w:tc>
          <w:tcPr>
            <w:tcW w:w="1417" w:type="dxa"/>
          </w:tcPr>
          <w:p w:rsidR="005D20B2" w:rsidRDefault="005D20B2">
            <w:pPr>
              <w:pStyle w:val="ConsPlusNormal"/>
              <w:jc w:val="center"/>
            </w:pPr>
            <w:r>
              <w:t>727,22</w:t>
            </w:r>
          </w:p>
        </w:tc>
        <w:tc>
          <w:tcPr>
            <w:tcW w:w="1474" w:type="dxa"/>
          </w:tcPr>
          <w:p w:rsidR="005D20B2" w:rsidRDefault="005D20B2">
            <w:pPr>
              <w:pStyle w:val="ConsPlusNormal"/>
              <w:jc w:val="center"/>
            </w:pPr>
            <w:r>
              <w:t>727,22</w:t>
            </w:r>
          </w:p>
        </w:tc>
        <w:tc>
          <w:tcPr>
            <w:tcW w:w="1474" w:type="dxa"/>
          </w:tcPr>
          <w:p w:rsidR="005D20B2" w:rsidRDefault="005D20B2">
            <w:pPr>
              <w:pStyle w:val="ConsPlusNormal"/>
              <w:jc w:val="center"/>
            </w:pPr>
            <w:r>
              <w:t>727,22</w:t>
            </w:r>
          </w:p>
        </w:tc>
        <w:tc>
          <w:tcPr>
            <w:tcW w:w="1531" w:type="dxa"/>
          </w:tcPr>
          <w:p w:rsidR="005D20B2" w:rsidRDefault="005D20B2">
            <w:pPr>
              <w:pStyle w:val="ConsPlusNormal"/>
              <w:jc w:val="center"/>
            </w:pPr>
            <w:r>
              <w:t>727,22</w:t>
            </w:r>
          </w:p>
        </w:tc>
        <w:tc>
          <w:tcPr>
            <w:tcW w:w="1531" w:type="dxa"/>
          </w:tcPr>
          <w:p w:rsidR="005D20B2" w:rsidRDefault="005D20B2">
            <w:pPr>
              <w:pStyle w:val="ConsPlusNormal"/>
              <w:jc w:val="center"/>
            </w:pPr>
            <w:r>
              <w:t>727,22</w:t>
            </w:r>
          </w:p>
        </w:tc>
        <w:tc>
          <w:tcPr>
            <w:tcW w:w="1261" w:type="dxa"/>
          </w:tcPr>
          <w:p w:rsidR="005D20B2" w:rsidRDefault="005D20B2">
            <w:pPr>
              <w:pStyle w:val="ConsPlusNormal"/>
              <w:jc w:val="center"/>
            </w:pPr>
            <w:r>
              <w:t>727,22</w:t>
            </w:r>
          </w:p>
        </w:tc>
        <w:tc>
          <w:tcPr>
            <w:tcW w:w="1361" w:type="dxa"/>
          </w:tcPr>
          <w:p w:rsidR="005D20B2" w:rsidRDefault="005D20B2">
            <w:pPr>
              <w:pStyle w:val="ConsPlusNormal"/>
              <w:jc w:val="center"/>
            </w:pPr>
            <w:r>
              <w:t>727,22</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соисполнителю подпрограммы - МУ "Управление образования администрации города Пятигорска"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1200,00</w:t>
            </w:r>
          </w:p>
        </w:tc>
        <w:tc>
          <w:tcPr>
            <w:tcW w:w="1417" w:type="dxa"/>
          </w:tcPr>
          <w:p w:rsidR="005D20B2" w:rsidRDefault="005D20B2">
            <w:pPr>
              <w:pStyle w:val="ConsPlusNormal"/>
              <w:jc w:val="center"/>
            </w:pPr>
            <w:r>
              <w:t>727,22</w:t>
            </w:r>
          </w:p>
        </w:tc>
        <w:tc>
          <w:tcPr>
            <w:tcW w:w="1474" w:type="dxa"/>
          </w:tcPr>
          <w:p w:rsidR="005D20B2" w:rsidRDefault="005D20B2">
            <w:pPr>
              <w:pStyle w:val="ConsPlusNormal"/>
              <w:jc w:val="center"/>
            </w:pPr>
            <w:r>
              <w:t>727,22</w:t>
            </w:r>
          </w:p>
        </w:tc>
        <w:tc>
          <w:tcPr>
            <w:tcW w:w="1474" w:type="dxa"/>
          </w:tcPr>
          <w:p w:rsidR="005D20B2" w:rsidRDefault="005D20B2">
            <w:pPr>
              <w:pStyle w:val="ConsPlusNormal"/>
              <w:jc w:val="center"/>
            </w:pPr>
            <w:r>
              <w:t>727,22</w:t>
            </w:r>
          </w:p>
        </w:tc>
        <w:tc>
          <w:tcPr>
            <w:tcW w:w="1531" w:type="dxa"/>
          </w:tcPr>
          <w:p w:rsidR="005D20B2" w:rsidRDefault="005D20B2">
            <w:pPr>
              <w:pStyle w:val="ConsPlusNormal"/>
              <w:jc w:val="center"/>
            </w:pPr>
            <w:r>
              <w:t>727,22</w:t>
            </w:r>
          </w:p>
        </w:tc>
        <w:tc>
          <w:tcPr>
            <w:tcW w:w="1531" w:type="dxa"/>
          </w:tcPr>
          <w:p w:rsidR="005D20B2" w:rsidRDefault="005D20B2">
            <w:pPr>
              <w:pStyle w:val="ConsPlusNormal"/>
              <w:jc w:val="center"/>
            </w:pPr>
            <w:r>
              <w:t>727,22</w:t>
            </w:r>
          </w:p>
        </w:tc>
        <w:tc>
          <w:tcPr>
            <w:tcW w:w="1261" w:type="dxa"/>
          </w:tcPr>
          <w:p w:rsidR="005D20B2" w:rsidRDefault="005D20B2">
            <w:pPr>
              <w:pStyle w:val="ConsPlusNormal"/>
              <w:jc w:val="center"/>
            </w:pPr>
            <w:r>
              <w:t>727,22</w:t>
            </w:r>
          </w:p>
        </w:tc>
        <w:tc>
          <w:tcPr>
            <w:tcW w:w="1361" w:type="dxa"/>
          </w:tcPr>
          <w:p w:rsidR="005D20B2" w:rsidRDefault="005D20B2">
            <w:pPr>
              <w:pStyle w:val="ConsPlusNormal"/>
              <w:jc w:val="center"/>
            </w:pPr>
            <w:r>
              <w:t>727,22</w:t>
            </w:r>
          </w:p>
        </w:tc>
      </w:tr>
      <w:tr w:rsidR="005D20B2">
        <w:tc>
          <w:tcPr>
            <w:tcW w:w="850" w:type="dxa"/>
            <w:tcBorders>
              <w:bottom w:val="nil"/>
            </w:tcBorders>
          </w:tcPr>
          <w:p w:rsidR="005D20B2" w:rsidRDefault="005D20B2">
            <w:pPr>
              <w:pStyle w:val="ConsPlusNormal"/>
              <w:jc w:val="center"/>
              <w:outlineLvl w:val="2"/>
            </w:pPr>
            <w:r>
              <w:t>6.</w:t>
            </w:r>
          </w:p>
        </w:tc>
        <w:tc>
          <w:tcPr>
            <w:tcW w:w="17944" w:type="dxa"/>
            <w:gridSpan w:val="12"/>
          </w:tcPr>
          <w:p w:rsidR="005D20B2" w:rsidRDefault="005D20B2">
            <w:pPr>
              <w:pStyle w:val="ConsPlusNormal"/>
              <w:jc w:val="center"/>
            </w:pPr>
            <w:r>
              <w:t>VI. Подпрограмма "Организация транспортных перевозок в городе-курорте Пятигорске"</w:t>
            </w:r>
          </w:p>
        </w:tc>
      </w:tr>
      <w:tr w:rsidR="005D20B2">
        <w:tc>
          <w:tcPr>
            <w:tcW w:w="850" w:type="dxa"/>
            <w:vMerge w:val="restart"/>
            <w:tcBorders>
              <w:top w:val="nil"/>
            </w:tcBorders>
          </w:tcPr>
          <w:p w:rsidR="005D20B2" w:rsidRDefault="005D20B2">
            <w:pPr>
              <w:pStyle w:val="ConsPlusNormal"/>
            </w:pPr>
          </w:p>
        </w:tc>
        <w:tc>
          <w:tcPr>
            <w:tcW w:w="3586" w:type="dxa"/>
            <w:gridSpan w:val="2"/>
          </w:tcPr>
          <w:p w:rsidR="005D20B2" w:rsidRDefault="005D20B2">
            <w:pPr>
              <w:pStyle w:val="ConsPlusNormal"/>
            </w:pPr>
            <w:r>
              <w:t>подпрограмма всего:</w:t>
            </w:r>
          </w:p>
        </w:tc>
        <w:tc>
          <w:tcPr>
            <w:tcW w:w="1474" w:type="dxa"/>
          </w:tcPr>
          <w:p w:rsidR="005D20B2" w:rsidRDefault="005D20B2">
            <w:pPr>
              <w:pStyle w:val="ConsPlusNormal"/>
              <w:jc w:val="center"/>
            </w:pPr>
            <w:r>
              <w:t>11860,30</w:t>
            </w:r>
          </w:p>
        </w:tc>
        <w:tc>
          <w:tcPr>
            <w:tcW w:w="1474" w:type="dxa"/>
          </w:tcPr>
          <w:p w:rsidR="005D20B2" w:rsidRDefault="005D20B2">
            <w:pPr>
              <w:pStyle w:val="ConsPlusNormal"/>
              <w:jc w:val="center"/>
            </w:pPr>
            <w:r>
              <w:t>10160,30</w:t>
            </w:r>
          </w:p>
        </w:tc>
        <w:tc>
          <w:tcPr>
            <w:tcW w:w="1361" w:type="dxa"/>
          </w:tcPr>
          <w:p w:rsidR="005D20B2" w:rsidRDefault="005D20B2">
            <w:pPr>
              <w:pStyle w:val="ConsPlusNormal"/>
              <w:jc w:val="center"/>
            </w:pPr>
            <w:r>
              <w:t>6581,41</w:t>
            </w:r>
          </w:p>
        </w:tc>
        <w:tc>
          <w:tcPr>
            <w:tcW w:w="1417" w:type="dxa"/>
          </w:tcPr>
          <w:p w:rsidR="005D20B2" w:rsidRDefault="005D20B2">
            <w:pPr>
              <w:pStyle w:val="ConsPlusNormal"/>
              <w:jc w:val="center"/>
            </w:pPr>
            <w:r>
              <w:t>998,00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3000,00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11860,30</w:t>
            </w:r>
          </w:p>
        </w:tc>
        <w:tc>
          <w:tcPr>
            <w:tcW w:w="1474" w:type="dxa"/>
          </w:tcPr>
          <w:p w:rsidR="005D20B2" w:rsidRDefault="005D20B2">
            <w:pPr>
              <w:pStyle w:val="ConsPlusNormal"/>
              <w:jc w:val="center"/>
            </w:pPr>
            <w:r>
              <w:t>10160,30</w:t>
            </w:r>
          </w:p>
        </w:tc>
        <w:tc>
          <w:tcPr>
            <w:tcW w:w="1361" w:type="dxa"/>
          </w:tcPr>
          <w:p w:rsidR="005D20B2" w:rsidRDefault="005D20B2">
            <w:pPr>
              <w:pStyle w:val="ConsPlusNormal"/>
              <w:jc w:val="center"/>
            </w:pPr>
            <w:r>
              <w:t>6581,41</w:t>
            </w:r>
          </w:p>
        </w:tc>
        <w:tc>
          <w:tcPr>
            <w:tcW w:w="1417" w:type="dxa"/>
          </w:tcPr>
          <w:p w:rsidR="005D20B2" w:rsidRDefault="005D20B2">
            <w:pPr>
              <w:pStyle w:val="ConsPlusNormal"/>
              <w:jc w:val="center"/>
            </w:pPr>
            <w:r>
              <w:t>998,00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3000,00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11860,30</w:t>
            </w:r>
          </w:p>
        </w:tc>
        <w:tc>
          <w:tcPr>
            <w:tcW w:w="1474" w:type="dxa"/>
          </w:tcPr>
          <w:p w:rsidR="005D20B2" w:rsidRDefault="005D20B2">
            <w:pPr>
              <w:pStyle w:val="ConsPlusNormal"/>
              <w:jc w:val="center"/>
            </w:pPr>
            <w:r>
              <w:t>10160,30</w:t>
            </w:r>
          </w:p>
        </w:tc>
        <w:tc>
          <w:tcPr>
            <w:tcW w:w="1361" w:type="dxa"/>
          </w:tcPr>
          <w:p w:rsidR="005D20B2" w:rsidRDefault="005D20B2">
            <w:pPr>
              <w:pStyle w:val="ConsPlusNormal"/>
              <w:jc w:val="center"/>
            </w:pPr>
            <w:r>
              <w:t>6581,41</w:t>
            </w:r>
          </w:p>
        </w:tc>
        <w:tc>
          <w:tcPr>
            <w:tcW w:w="1417" w:type="dxa"/>
          </w:tcPr>
          <w:p w:rsidR="005D20B2" w:rsidRDefault="005D20B2">
            <w:pPr>
              <w:pStyle w:val="ConsPlusNormal"/>
              <w:jc w:val="center"/>
            </w:pPr>
            <w:r>
              <w:t>998,00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3000,00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соисполнителю подпрограммы - администрации города Пятигорска</w:t>
            </w:r>
          </w:p>
        </w:tc>
        <w:tc>
          <w:tcPr>
            <w:tcW w:w="1474" w:type="dxa"/>
          </w:tcPr>
          <w:p w:rsidR="005D20B2" w:rsidRDefault="005D20B2">
            <w:pPr>
              <w:pStyle w:val="ConsPlusNormal"/>
              <w:jc w:val="center"/>
            </w:pPr>
            <w:r>
              <w:t>11860,30</w:t>
            </w:r>
          </w:p>
        </w:tc>
        <w:tc>
          <w:tcPr>
            <w:tcW w:w="1474" w:type="dxa"/>
          </w:tcPr>
          <w:p w:rsidR="005D20B2" w:rsidRDefault="005D20B2">
            <w:pPr>
              <w:pStyle w:val="ConsPlusNormal"/>
              <w:jc w:val="center"/>
            </w:pPr>
            <w:r>
              <w:t>10160,30</w:t>
            </w:r>
          </w:p>
        </w:tc>
        <w:tc>
          <w:tcPr>
            <w:tcW w:w="1361" w:type="dxa"/>
          </w:tcPr>
          <w:p w:rsidR="005D20B2" w:rsidRDefault="005D20B2">
            <w:pPr>
              <w:pStyle w:val="ConsPlusNormal"/>
              <w:jc w:val="center"/>
            </w:pPr>
            <w:r>
              <w:t>1581,41</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соисполнителю подпрограммы - МУ "Управление имущественных отношений администрации города Пятигорска"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5000,00</w:t>
            </w:r>
          </w:p>
        </w:tc>
        <w:tc>
          <w:tcPr>
            <w:tcW w:w="1417" w:type="dxa"/>
          </w:tcPr>
          <w:p w:rsidR="005D20B2" w:rsidRDefault="005D20B2">
            <w:pPr>
              <w:pStyle w:val="ConsPlusNormal"/>
              <w:jc w:val="center"/>
            </w:pPr>
            <w:r>
              <w:t>998,00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3000,00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НАЛОГОВЫЕ РАСХОДЫ города-курорта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vMerge w:val="restart"/>
          </w:tcPr>
          <w:p w:rsidR="005D20B2" w:rsidRDefault="005D20B2">
            <w:pPr>
              <w:pStyle w:val="ConsPlusNormal"/>
              <w:jc w:val="center"/>
            </w:pPr>
            <w:r>
              <w:t>6.1.</w:t>
            </w:r>
          </w:p>
        </w:tc>
        <w:tc>
          <w:tcPr>
            <w:tcW w:w="3586" w:type="dxa"/>
            <w:gridSpan w:val="2"/>
          </w:tcPr>
          <w:p w:rsidR="005D20B2" w:rsidRDefault="005D20B2">
            <w:pPr>
              <w:pStyle w:val="ConsPlusNormal"/>
            </w:pPr>
            <w:r>
              <w:t>Основное мероприятие "Поддержка организаций, осуществляющих транспортные перевозки"</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r>
              <w:t>всего:</w:t>
            </w:r>
          </w:p>
        </w:tc>
        <w:tc>
          <w:tcPr>
            <w:tcW w:w="2246" w:type="dxa"/>
          </w:tcPr>
          <w:p w:rsidR="005D20B2" w:rsidRDefault="005D20B2">
            <w:pPr>
              <w:pStyle w:val="ConsPlusNormal"/>
            </w:pPr>
          </w:p>
        </w:tc>
        <w:tc>
          <w:tcPr>
            <w:tcW w:w="1474" w:type="dxa"/>
          </w:tcPr>
          <w:p w:rsidR="005D20B2" w:rsidRDefault="005D20B2">
            <w:pPr>
              <w:pStyle w:val="ConsPlusNormal"/>
              <w:jc w:val="center"/>
            </w:pPr>
            <w:r>
              <w:t>11860,30</w:t>
            </w:r>
          </w:p>
        </w:tc>
        <w:tc>
          <w:tcPr>
            <w:tcW w:w="1474" w:type="dxa"/>
          </w:tcPr>
          <w:p w:rsidR="005D20B2" w:rsidRDefault="005D20B2">
            <w:pPr>
              <w:pStyle w:val="ConsPlusNormal"/>
              <w:jc w:val="center"/>
            </w:pPr>
            <w:r>
              <w:t>10160,30</w:t>
            </w:r>
          </w:p>
        </w:tc>
        <w:tc>
          <w:tcPr>
            <w:tcW w:w="1361" w:type="dxa"/>
          </w:tcPr>
          <w:p w:rsidR="005D20B2" w:rsidRDefault="005D20B2">
            <w:pPr>
              <w:pStyle w:val="ConsPlusNormal"/>
              <w:jc w:val="center"/>
            </w:pPr>
            <w:r>
              <w:t>6581,41</w:t>
            </w:r>
          </w:p>
        </w:tc>
        <w:tc>
          <w:tcPr>
            <w:tcW w:w="1417" w:type="dxa"/>
          </w:tcPr>
          <w:p w:rsidR="005D20B2" w:rsidRDefault="005D20B2">
            <w:pPr>
              <w:pStyle w:val="ConsPlusNormal"/>
              <w:jc w:val="center"/>
            </w:pPr>
            <w:r>
              <w:t>998,00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 xml:space="preserve">Бюджет города-курорта </w:t>
            </w:r>
            <w:r>
              <w:lastRenderedPageBreak/>
              <w:t>Пятигорска, в т.ч.</w:t>
            </w:r>
          </w:p>
        </w:tc>
        <w:tc>
          <w:tcPr>
            <w:tcW w:w="1474" w:type="dxa"/>
          </w:tcPr>
          <w:p w:rsidR="005D20B2" w:rsidRDefault="005D20B2">
            <w:pPr>
              <w:pStyle w:val="ConsPlusNormal"/>
              <w:jc w:val="center"/>
            </w:pPr>
            <w:r>
              <w:lastRenderedPageBreak/>
              <w:t>11860,30</w:t>
            </w:r>
          </w:p>
        </w:tc>
        <w:tc>
          <w:tcPr>
            <w:tcW w:w="1474" w:type="dxa"/>
          </w:tcPr>
          <w:p w:rsidR="005D20B2" w:rsidRDefault="005D20B2">
            <w:pPr>
              <w:pStyle w:val="ConsPlusNormal"/>
              <w:jc w:val="center"/>
            </w:pPr>
            <w:r>
              <w:t>10160,30</w:t>
            </w:r>
          </w:p>
        </w:tc>
        <w:tc>
          <w:tcPr>
            <w:tcW w:w="1361" w:type="dxa"/>
          </w:tcPr>
          <w:p w:rsidR="005D20B2" w:rsidRDefault="005D20B2">
            <w:pPr>
              <w:pStyle w:val="ConsPlusNormal"/>
              <w:jc w:val="center"/>
            </w:pPr>
            <w:r>
              <w:t>6581,41</w:t>
            </w:r>
          </w:p>
        </w:tc>
        <w:tc>
          <w:tcPr>
            <w:tcW w:w="1417" w:type="dxa"/>
          </w:tcPr>
          <w:p w:rsidR="005D20B2" w:rsidRDefault="005D20B2">
            <w:pPr>
              <w:pStyle w:val="ConsPlusNormal"/>
              <w:jc w:val="center"/>
            </w:pPr>
            <w:r>
              <w:t>998,00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11860,30</w:t>
            </w:r>
          </w:p>
        </w:tc>
        <w:tc>
          <w:tcPr>
            <w:tcW w:w="1474" w:type="dxa"/>
          </w:tcPr>
          <w:p w:rsidR="005D20B2" w:rsidRDefault="005D20B2">
            <w:pPr>
              <w:pStyle w:val="ConsPlusNormal"/>
              <w:jc w:val="center"/>
            </w:pPr>
            <w:r>
              <w:t>10160,30</w:t>
            </w:r>
          </w:p>
        </w:tc>
        <w:tc>
          <w:tcPr>
            <w:tcW w:w="1361" w:type="dxa"/>
          </w:tcPr>
          <w:p w:rsidR="005D20B2" w:rsidRDefault="005D20B2">
            <w:pPr>
              <w:pStyle w:val="ConsPlusNormal"/>
              <w:jc w:val="center"/>
            </w:pPr>
            <w:r>
              <w:t>6581,41</w:t>
            </w:r>
          </w:p>
        </w:tc>
        <w:tc>
          <w:tcPr>
            <w:tcW w:w="1417" w:type="dxa"/>
          </w:tcPr>
          <w:p w:rsidR="005D20B2" w:rsidRDefault="005D20B2">
            <w:pPr>
              <w:pStyle w:val="ConsPlusNormal"/>
              <w:jc w:val="center"/>
            </w:pPr>
            <w:r>
              <w:t>998,00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соисполнителю подпрограммы - администрации города Пятигорска</w:t>
            </w:r>
          </w:p>
        </w:tc>
        <w:tc>
          <w:tcPr>
            <w:tcW w:w="1474" w:type="dxa"/>
          </w:tcPr>
          <w:p w:rsidR="005D20B2" w:rsidRDefault="005D20B2">
            <w:pPr>
              <w:pStyle w:val="ConsPlusNormal"/>
              <w:jc w:val="center"/>
            </w:pPr>
            <w:r>
              <w:t>11860,30</w:t>
            </w:r>
          </w:p>
        </w:tc>
        <w:tc>
          <w:tcPr>
            <w:tcW w:w="1474" w:type="dxa"/>
          </w:tcPr>
          <w:p w:rsidR="005D20B2" w:rsidRDefault="005D20B2">
            <w:pPr>
              <w:pStyle w:val="ConsPlusNormal"/>
              <w:jc w:val="center"/>
            </w:pPr>
            <w:r>
              <w:t>10160,30</w:t>
            </w:r>
          </w:p>
        </w:tc>
        <w:tc>
          <w:tcPr>
            <w:tcW w:w="1361" w:type="dxa"/>
          </w:tcPr>
          <w:p w:rsidR="005D20B2" w:rsidRDefault="005D20B2">
            <w:pPr>
              <w:pStyle w:val="ConsPlusNormal"/>
              <w:jc w:val="center"/>
            </w:pPr>
            <w:r>
              <w:t>1581,41</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соисполнителю подпрограммы - МУ "Управление имущественных отношений администрации города Пятигорска"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5000,00</w:t>
            </w:r>
          </w:p>
        </w:tc>
        <w:tc>
          <w:tcPr>
            <w:tcW w:w="1417" w:type="dxa"/>
          </w:tcPr>
          <w:p w:rsidR="005D20B2" w:rsidRDefault="005D20B2">
            <w:pPr>
              <w:pStyle w:val="ConsPlusNormal"/>
              <w:jc w:val="center"/>
            </w:pPr>
            <w:r>
              <w:t>998,00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vMerge w:val="restart"/>
          </w:tcPr>
          <w:p w:rsidR="005D20B2" w:rsidRDefault="005D20B2">
            <w:pPr>
              <w:pStyle w:val="ConsPlusNormal"/>
              <w:jc w:val="center"/>
            </w:pPr>
            <w:r>
              <w:t>6.2.</w:t>
            </w:r>
          </w:p>
        </w:tc>
        <w:tc>
          <w:tcPr>
            <w:tcW w:w="3586" w:type="dxa"/>
            <w:gridSpan w:val="2"/>
          </w:tcPr>
          <w:p w:rsidR="005D20B2" w:rsidRDefault="005D20B2">
            <w:pPr>
              <w:pStyle w:val="ConsPlusNormal"/>
            </w:pPr>
            <w:r>
              <w:t>Основное мероприятие "Организация транспортного обслуживания населения общественным транспортом в городе-курорте Пятигорске"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r>
              <w:t>всего:</w:t>
            </w:r>
          </w:p>
        </w:tc>
        <w:tc>
          <w:tcPr>
            <w:tcW w:w="2246" w:type="dxa"/>
          </w:tcPr>
          <w:p w:rsidR="005D20B2" w:rsidRDefault="005D20B2">
            <w:pPr>
              <w:pStyle w:val="ConsPlusNormal"/>
            </w:pP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w:t>
            </w:r>
          </w:p>
        </w:tc>
        <w:tc>
          <w:tcPr>
            <w:tcW w:w="1417"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3000,00</w:t>
            </w:r>
          </w:p>
        </w:tc>
        <w:tc>
          <w:tcPr>
            <w:tcW w:w="1531" w:type="dxa"/>
          </w:tcPr>
          <w:p w:rsidR="005D20B2" w:rsidRDefault="005D20B2">
            <w:pPr>
              <w:pStyle w:val="ConsPlusNormal"/>
              <w:jc w:val="center"/>
            </w:pPr>
            <w:r>
              <w:t>-</w:t>
            </w:r>
          </w:p>
        </w:tc>
        <w:tc>
          <w:tcPr>
            <w:tcW w:w="1531" w:type="dxa"/>
          </w:tcPr>
          <w:p w:rsidR="005D20B2" w:rsidRDefault="005D20B2">
            <w:pPr>
              <w:pStyle w:val="ConsPlusNormal"/>
              <w:jc w:val="center"/>
            </w:pPr>
            <w:r>
              <w:t>-</w:t>
            </w:r>
          </w:p>
        </w:tc>
        <w:tc>
          <w:tcPr>
            <w:tcW w:w="1261" w:type="dxa"/>
          </w:tcPr>
          <w:p w:rsidR="005D20B2" w:rsidRDefault="005D20B2">
            <w:pPr>
              <w:pStyle w:val="ConsPlusNormal"/>
              <w:jc w:val="center"/>
            </w:pPr>
            <w:r>
              <w:t>-</w:t>
            </w:r>
          </w:p>
        </w:tc>
        <w:tc>
          <w:tcPr>
            <w:tcW w:w="1361" w:type="dxa"/>
          </w:tcPr>
          <w:p w:rsidR="005D20B2" w:rsidRDefault="005D20B2">
            <w:pPr>
              <w:pStyle w:val="ConsPlusNormal"/>
              <w:jc w:val="center"/>
            </w:pPr>
            <w:r>
              <w:t>-</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w:t>
            </w:r>
          </w:p>
        </w:tc>
        <w:tc>
          <w:tcPr>
            <w:tcW w:w="1417"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3000,00</w:t>
            </w:r>
          </w:p>
        </w:tc>
        <w:tc>
          <w:tcPr>
            <w:tcW w:w="1531" w:type="dxa"/>
          </w:tcPr>
          <w:p w:rsidR="005D20B2" w:rsidRDefault="005D20B2">
            <w:pPr>
              <w:pStyle w:val="ConsPlusNormal"/>
              <w:jc w:val="center"/>
            </w:pPr>
            <w:r>
              <w:t>-</w:t>
            </w:r>
          </w:p>
        </w:tc>
        <w:tc>
          <w:tcPr>
            <w:tcW w:w="1531" w:type="dxa"/>
          </w:tcPr>
          <w:p w:rsidR="005D20B2" w:rsidRDefault="005D20B2">
            <w:pPr>
              <w:pStyle w:val="ConsPlusNormal"/>
              <w:jc w:val="center"/>
            </w:pPr>
            <w:r>
              <w:t>-</w:t>
            </w:r>
          </w:p>
        </w:tc>
        <w:tc>
          <w:tcPr>
            <w:tcW w:w="1261" w:type="dxa"/>
          </w:tcPr>
          <w:p w:rsidR="005D20B2" w:rsidRDefault="005D20B2">
            <w:pPr>
              <w:pStyle w:val="ConsPlusNormal"/>
              <w:jc w:val="center"/>
            </w:pPr>
            <w:r>
              <w:t>-</w:t>
            </w:r>
          </w:p>
        </w:tc>
        <w:tc>
          <w:tcPr>
            <w:tcW w:w="1361" w:type="dxa"/>
          </w:tcPr>
          <w:p w:rsidR="005D20B2" w:rsidRDefault="005D20B2">
            <w:pPr>
              <w:pStyle w:val="ConsPlusNormal"/>
              <w:jc w:val="center"/>
            </w:pPr>
            <w:r>
              <w:t>-</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w:t>
            </w:r>
          </w:p>
        </w:tc>
        <w:tc>
          <w:tcPr>
            <w:tcW w:w="1417"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3000,00</w:t>
            </w:r>
          </w:p>
        </w:tc>
        <w:tc>
          <w:tcPr>
            <w:tcW w:w="1531" w:type="dxa"/>
          </w:tcPr>
          <w:p w:rsidR="005D20B2" w:rsidRDefault="005D20B2">
            <w:pPr>
              <w:pStyle w:val="ConsPlusNormal"/>
              <w:jc w:val="center"/>
            </w:pPr>
            <w:r>
              <w:t>-</w:t>
            </w:r>
          </w:p>
        </w:tc>
        <w:tc>
          <w:tcPr>
            <w:tcW w:w="1531" w:type="dxa"/>
          </w:tcPr>
          <w:p w:rsidR="005D20B2" w:rsidRDefault="005D20B2">
            <w:pPr>
              <w:pStyle w:val="ConsPlusNormal"/>
              <w:jc w:val="center"/>
            </w:pPr>
            <w:r>
              <w:t>-</w:t>
            </w:r>
          </w:p>
        </w:tc>
        <w:tc>
          <w:tcPr>
            <w:tcW w:w="1261" w:type="dxa"/>
          </w:tcPr>
          <w:p w:rsidR="005D20B2" w:rsidRDefault="005D20B2">
            <w:pPr>
              <w:pStyle w:val="ConsPlusNormal"/>
              <w:jc w:val="center"/>
            </w:pPr>
            <w:r>
              <w:t>-</w:t>
            </w:r>
          </w:p>
        </w:tc>
        <w:tc>
          <w:tcPr>
            <w:tcW w:w="1361" w:type="dxa"/>
          </w:tcPr>
          <w:p w:rsidR="005D20B2" w:rsidRDefault="005D20B2">
            <w:pPr>
              <w:pStyle w:val="ConsPlusNormal"/>
              <w:jc w:val="center"/>
            </w:pPr>
            <w:r>
              <w:t>-</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 Пятигорска"</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361" w:type="dxa"/>
          </w:tcPr>
          <w:p w:rsidR="005D20B2" w:rsidRDefault="005D20B2">
            <w:pPr>
              <w:pStyle w:val="ConsPlusNormal"/>
              <w:jc w:val="center"/>
            </w:pPr>
            <w:r>
              <w:t>-</w:t>
            </w:r>
          </w:p>
        </w:tc>
        <w:tc>
          <w:tcPr>
            <w:tcW w:w="1417" w:type="dxa"/>
          </w:tcPr>
          <w:p w:rsidR="005D20B2" w:rsidRDefault="005D20B2">
            <w:pPr>
              <w:pStyle w:val="ConsPlusNormal"/>
              <w:jc w:val="center"/>
            </w:pPr>
            <w:r>
              <w:t>-</w:t>
            </w:r>
          </w:p>
        </w:tc>
        <w:tc>
          <w:tcPr>
            <w:tcW w:w="1474" w:type="dxa"/>
          </w:tcPr>
          <w:p w:rsidR="005D20B2" w:rsidRDefault="005D20B2">
            <w:pPr>
              <w:pStyle w:val="ConsPlusNormal"/>
              <w:jc w:val="center"/>
            </w:pPr>
            <w:r>
              <w:t>-</w:t>
            </w:r>
          </w:p>
        </w:tc>
        <w:tc>
          <w:tcPr>
            <w:tcW w:w="1474" w:type="dxa"/>
          </w:tcPr>
          <w:p w:rsidR="005D20B2" w:rsidRDefault="005D20B2">
            <w:pPr>
              <w:pStyle w:val="ConsPlusNormal"/>
              <w:jc w:val="center"/>
            </w:pPr>
            <w:r>
              <w:t>3000,00</w:t>
            </w:r>
          </w:p>
        </w:tc>
        <w:tc>
          <w:tcPr>
            <w:tcW w:w="1531" w:type="dxa"/>
          </w:tcPr>
          <w:p w:rsidR="005D20B2" w:rsidRDefault="005D20B2">
            <w:pPr>
              <w:pStyle w:val="ConsPlusNormal"/>
              <w:jc w:val="center"/>
            </w:pPr>
            <w:r>
              <w:t>-</w:t>
            </w:r>
          </w:p>
        </w:tc>
        <w:tc>
          <w:tcPr>
            <w:tcW w:w="1531" w:type="dxa"/>
          </w:tcPr>
          <w:p w:rsidR="005D20B2" w:rsidRDefault="005D20B2">
            <w:pPr>
              <w:pStyle w:val="ConsPlusNormal"/>
              <w:jc w:val="center"/>
            </w:pPr>
            <w:r>
              <w:t>-</w:t>
            </w:r>
          </w:p>
        </w:tc>
        <w:tc>
          <w:tcPr>
            <w:tcW w:w="1261" w:type="dxa"/>
          </w:tcPr>
          <w:p w:rsidR="005D20B2" w:rsidRDefault="005D20B2">
            <w:pPr>
              <w:pStyle w:val="ConsPlusNormal"/>
              <w:jc w:val="center"/>
            </w:pPr>
            <w:r>
              <w:t>-</w:t>
            </w:r>
          </w:p>
        </w:tc>
        <w:tc>
          <w:tcPr>
            <w:tcW w:w="1361" w:type="dxa"/>
          </w:tcPr>
          <w:p w:rsidR="005D20B2" w:rsidRDefault="005D20B2">
            <w:pPr>
              <w:pStyle w:val="ConsPlusNormal"/>
              <w:jc w:val="center"/>
            </w:pPr>
            <w:r>
              <w:t>-</w:t>
            </w:r>
          </w:p>
        </w:tc>
      </w:tr>
      <w:tr w:rsidR="005D20B2">
        <w:tc>
          <w:tcPr>
            <w:tcW w:w="850" w:type="dxa"/>
            <w:tcBorders>
              <w:bottom w:val="nil"/>
            </w:tcBorders>
          </w:tcPr>
          <w:p w:rsidR="005D20B2" w:rsidRDefault="005D20B2">
            <w:pPr>
              <w:pStyle w:val="ConsPlusNormal"/>
              <w:jc w:val="center"/>
              <w:outlineLvl w:val="2"/>
            </w:pPr>
            <w:r>
              <w:t>8.</w:t>
            </w:r>
          </w:p>
        </w:tc>
        <w:tc>
          <w:tcPr>
            <w:tcW w:w="17944" w:type="dxa"/>
            <w:gridSpan w:val="12"/>
          </w:tcPr>
          <w:p w:rsidR="005D20B2" w:rsidRDefault="005D20B2">
            <w:pPr>
              <w:pStyle w:val="ConsPlusNormal"/>
              <w:jc w:val="center"/>
            </w:pPr>
            <w:r>
              <w:t>VIII. Подпрограмма 8 "Безопасные качественные дороги города-курорта Пятигорска"</w:t>
            </w:r>
          </w:p>
        </w:tc>
      </w:tr>
      <w:tr w:rsidR="005D20B2">
        <w:tc>
          <w:tcPr>
            <w:tcW w:w="850" w:type="dxa"/>
            <w:vMerge w:val="restart"/>
            <w:tcBorders>
              <w:top w:val="nil"/>
            </w:tcBorders>
          </w:tcPr>
          <w:p w:rsidR="005D20B2" w:rsidRDefault="005D20B2">
            <w:pPr>
              <w:pStyle w:val="ConsPlusNormal"/>
            </w:pPr>
          </w:p>
        </w:tc>
        <w:tc>
          <w:tcPr>
            <w:tcW w:w="3586" w:type="dxa"/>
            <w:gridSpan w:val="2"/>
          </w:tcPr>
          <w:p w:rsidR="005D20B2" w:rsidRDefault="005D20B2">
            <w:pPr>
              <w:pStyle w:val="ConsPlusNormal"/>
            </w:pPr>
            <w:r>
              <w:t>подпрограмма всего:</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475489,25</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475489,25</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краевого бюджета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451714,78</w:t>
            </w:r>
          </w:p>
        </w:tc>
        <w:tc>
          <w:tcPr>
            <w:tcW w:w="1261" w:type="dxa"/>
          </w:tcPr>
          <w:p w:rsidR="005D20B2" w:rsidRDefault="005D20B2">
            <w:pPr>
              <w:pStyle w:val="ConsPlusNormal"/>
              <w:jc w:val="center"/>
            </w:pPr>
            <w:r>
              <w:t>0,0</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451714,78</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23774,47</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Borders>
              <w:top w:val="nil"/>
            </w:tcBorders>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Borders>
              <w:top w:val="nil"/>
            </w:tcBorders>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 xml:space="preserve">ответственному исполнителю - МУ "УГХТиС </w:t>
            </w:r>
            <w:r>
              <w:lastRenderedPageBreak/>
              <w:t>администрации города Пятигорска"</w:t>
            </w:r>
          </w:p>
        </w:tc>
        <w:tc>
          <w:tcPr>
            <w:tcW w:w="1474" w:type="dxa"/>
          </w:tcPr>
          <w:p w:rsidR="005D20B2" w:rsidRDefault="005D20B2">
            <w:pPr>
              <w:pStyle w:val="ConsPlusNormal"/>
              <w:jc w:val="center"/>
            </w:pPr>
            <w:r>
              <w:lastRenderedPageBreak/>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23774,47</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НАЛОГОВЫЕ РАСХОДЫ города-курорта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850" w:type="dxa"/>
            <w:vMerge w:val="restart"/>
          </w:tcPr>
          <w:p w:rsidR="005D20B2" w:rsidRDefault="005D20B2">
            <w:pPr>
              <w:pStyle w:val="ConsPlusNormal"/>
              <w:jc w:val="center"/>
            </w:pPr>
            <w:r>
              <w:t>8.1.</w:t>
            </w:r>
          </w:p>
        </w:tc>
        <w:tc>
          <w:tcPr>
            <w:tcW w:w="3586" w:type="dxa"/>
            <w:gridSpan w:val="2"/>
          </w:tcPr>
          <w:p w:rsidR="005D20B2" w:rsidRDefault="005D20B2">
            <w:pPr>
              <w:pStyle w:val="ConsPlusNormal"/>
            </w:pPr>
            <w:r>
              <w:t>Реализация регионального проекта "Региональная и местная дорожная сеть"</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r>
              <w:t>всего:</w:t>
            </w:r>
          </w:p>
        </w:tc>
        <w:tc>
          <w:tcPr>
            <w:tcW w:w="2246" w:type="dxa"/>
          </w:tcPr>
          <w:p w:rsidR="005D20B2" w:rsidRDefault="005D20B2">
            <w:pPr>
              <w:pStyle w:val="ConsPlusNormal"/>
            </w:pP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475489,25</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Бюджет города-курорта Пятигорска, в т.ч.</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475489,25</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краевого бюджета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451714,78</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451714,78</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средства местного бюджета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23774,47</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r w:rsidR="005D20B2">
        <w:tc>
          <w:tcPr>
            <w:tcW w:w="0" w:type="auto"/>
            <w:vMerge/>
          </w:tcPr>
          <w:p w:rsidR="005D20B2" w:rsidRDefault="005D20B2">
            <w:pPr>
              <w:pStyle w:val="ConsPlusNormal"/>
            </w:pPr>
          </w:p>
        </w:tc>
        <w:tc>
          <w:tcPr>
            <w:tcW w:w="3586" w:type="dxa"/>
            <w:gridSpan w:val="2"/>
          </w:tcPr>
          <w:p w:rsidR="005D20B2" w:rsidRDefault="005D20B2">
            <w:pPr>
              <w:pStyle w:val="ConsPlusNormal"/>
            </w:pPr>
            <w:r>
              <w:t>в т.ч. предусмотренные:</w:t>
            </w:r>
          </w:p>
        </w:tc>
        <w:tc>
          <w:tcPr>
            <w:tcW w:w="1474" w:type="dxa"/>
          </w:tcPr>
          <w:p w:rsidR="005D20B2" w:rsidRDefault="005D20B2">
            <w:pPr>
              <w:pStyle w:val="ConsPlusNormal"/>
            </w:pPr>
          </w:p>
        </w:tc>
        <w:tc>
          <w:tcPr>
            <w:tcW w:w="1474" w:type="dxa"/>
          </w:tcPr>
          <w:p w:rsidR="005D20B2" w:rsidRDefault="005D20B2">
            <w:pPr>
              <w:pStyle w:val="ConsPlusNormal"/>
            </w:pPr>
          </w:p>
        </w:tc>
        <w:tc>
          <w:tcPr>
            <w:tcW w:w="1361" w:type="dxa"/>
          </w:tcPr>
          <w:p w:rsidR="005D20B2" w:rsidRDefault="005D20B2">
            <w:pPr>
              <w:pStyle w:val="ConsPlusNormal"/>
            </w:pPr>
          </w:p>
        </w:tc>
        <w:tc>
          <w:tcPr>
            <w:tcW w:w="1417" w:type="dxa"/>
          </w:tcPr>
          <w:p w:rsidR="005D20B2" w:rsidRDefault="005D20B2">
            <w:pPr>
              <w:pStyle w:val="ConsPlusNormal"/>
            </w:pPr>
          </w:p>
        </w:tc>
        <w:tc>
          <w:tcPr>
            <w:tcW w:w="1474" w:type="dxa"/>
          </w:tcPr>
          <w:p w:rsidR="005D20B2" w:rsidRDefault="005D20B2">
            <w:pPr>
              <w:pStyle w:val="ConsPlusNormal"/>
            </w:pPr>
          </w:p>
        </w:tc>
        <w:tc>
          <w:tcPr>
            <w:tcW w:w="1474" w:type="dxa"/>
          </w:tcPr>
          <w:p w:rsidR="005D20B2" w:rsidRDefault="005D20B2">
            <w:pPr>
              <w:pStyle w:val="ConsPlusNormal"/>
            </w:pPr>
          </w:p>
        </w:tc>
        <w:tc>
          <w:tcPr>
            <w:tcW w:w="1531" w:type="dxa"/>
          </w:tcPr>
          <w:p w:rsidR="005D20B2" w:rsidRDefault="005D20B2">
            <w:pPr>
              <w:pStyle w:val="ConsPlusNormal"/>
            </w:pPr>
          </w:p>
        </w:tc>
        <w:tc>
          <w:tcPr>
            <w:tcW w:w="1531" w:type="dxa"/>
          </w:tcPr>
          <w:p w:rsidR="005D20B2" w:rsidRDefault="005D20B2">
            <w:pPr>
              <w:pStyle w:val="ConsPlusNormal"/>
            </w:pPr>
          </w:p>
        </w:tc>
        <w:tc>
          <w:tcPr>
            <w:tcW w:w="1261" w:type="dxa"/>
          </w:tcPr>
          <w:p w:rsidR="005D20B2" w:rsidRDefault="005D20B2">
            <w:pPr>
              <w:pStyle w:val="ConsPlusNormal"/>
            </w:pPr>
          </w:p>
        </w:tc>
        <w:tc>
          <w:tcPr>
            <w:tcW w:w="1361" w:type="dxa"/>
          </w:tcPr>
          <w:p w:rsidR="005D20B2" w:rsidRDefault="005D20B2">
            <w:pPr>
              <w:pStyle w:val="ConsPlusNormal"/>
            </w:pPr>
          </w:p>
        </w:tc>
      </w:tr>
      <w:tr w:rsidR="005D20B2">
        <w:tc>
          <w:tcPr>
            <w:tcW w:w="0" w:type="auto"/>
            <w:vMerge/>
          </w:tcPr>
          <w:p w:rsidR="005D20B2" w:rsidRDefault="005D20B2">
            <w:pPr>
              <w:pStyle w:val="ConsPlusNormal"/>
            </w:pPr>
          </w:p>
        </w:tc>
        <w:tc>
          <w:tcPr>
            <w:tcW w:w="1340" w:type="dxa"/>
          </w:tcPr>
          <w:p w:rsidR="005D20B2" w:rsidRDefault="005D20B2">
            <w:pPr>
              <w:pStyle w:val="ConsPlusNormal"/>
            </w:pPr>
          </w:p>
        </w:tc>
        <w:tc>
          <w:tcPr>
            <w:tcW w:w="2246" w:type="dxa"/>
          </w:tcPr>
          <w:p w:rsidR="005D20B2" w:rsidRDefault="005D20B2">
            <w:pPr>
              <w:pStyle w:val="ConsPlusNormal"/>
            </w:pPr>
            <w:r>
              <w:t>ответственному исполнителю - МУ "УГХТиС администрации города Пятигорска"</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c>
          <w:tcPr>
            <w:tcW w:w="1417"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474" w:type="dxa"/>
          </w:tcPr>
          <w:p w:rsidR="005D20B2" w:rsidRDefault="005D20B2">
            <w:pPr>
              <w:pStyle w:val="ConsPlusNormal"/>
              <w:jc w:val="center"/>
            </w:pPr>
            <w:r>
              <w:t>0,00</w:t>
            </w:r>
          </w:p>
        </w:tc>
        <w:tc>
          <w:tcPr>
            <w:tcW w:w="1531" w:type="dxa"/>
          </w:tcPr>
          <w:p w:rsidR="005D20B2" w:rsidRDefault="005D20B2">
            <w:pPr>
              <w:pStyle w:val="ConsPlusNormal"/>
              <w:jc w:val="center"/>
            </w:pPr>
            <w:r>
              <w:t>0,00</w:t>
            </w:r>
          </w:p>
        </w:tc>
        <w:tc>
          <w:tcPr>
            <w:tcW w:w="1531" w:type="dxa"/>
          </w:tcPr>
          <w:p w:rsidR="005D20B2" w:rsidRDefault="005D20B2">
            <w:pPr>
              <w:pStyle w:val="ConsPlusNormal"/>
              <w:jc w:val="center"/>
            </w:pPr>
            <w:r>
              <w:t>23774,47</w:t>
            </w:r>
          </w:p>
        </w:tc>
        <w:tc>
          <w:tcPr>
            <w:tcW w:w="1261" w:type="dxa"/>
          </w:tcPr>
          <w:p w:rsidR="005D20B2" w:rsidRDefault="005D20B2">
            <w:pPr>
              <w:pStyle w:val="ConsPlusNormal"/>
              <w:jc w:val="center"/>
            </w:pPr>
            <w:r>
              <w:t>0,00</w:t>
            </w:r>
          </w:p>
        </w:tc>
        <w:tc>
          <w:tcPr>
            <w:tcW w:w="1361" w:type="dxa"/>
          </w:tcPr>
          <w:p w:rsidR="005D20B2" w:rsidRDefault="005D20B2">
            <w:pPr>
              <w:pStyle w:val="ConsPlusNormal"/>
              <w:jc w:val="center"/>
            </w:pPr>
            <w:r>
              <w:t>0,00</w:t>
            </w:r>
          </w:p>
        </w:tc>
      </w:tr>
    </w:tbl>
    <w:p w:rsidR="005D20B2" w:rsidRDefault="005D20B2">
      <w:pPr>
        <w:pStyle w:val="ConsPlusNormal"/>
        <w:sectPr w:rsidR="005D20B2">
          <w:pgSz w:w="16838" w:h="11905" w:orient="landscape"/>
          <w:pgMar w:top="1701" w:right="397" w:bottom="850" w:left="397" w:header="0" w:footer="0" w:gutter="0"/>
          <w:cols w:space="720"/>
          <w:titlePg/>
        </w:sectPr>
      </w:pPr>
    </w:p>
    <w:p w:rsidR="005D20B2" w:rsidRDefault="005D20B2">
      <w:pPr>
        <w:pStyle w:val="ConsPlusNormal"/>
        <w:jc w:val="both"/>
      </w:pPr>
    </w:p>
    <w:p w:rsidR="005D20B2" w:rsidRDefault="005D20B2">
      <w:pPr>
        <w:pStyle w:val="ConsPlusNormal"/>
        <w:ind w:firstLine="540"/>
        <w:jc w:val="both"/>
      </w:pPr>
      <w:r>
        <w:t>--------------------------------</w:t>
      </w:r>
    </w:p>
    <w:p w:rsidR="005D20B2" w:rsidRDefault="005D20B2">
      <w:pPr>
        <w:pStyle w:val="ConsPlusNormal"/>
        <w:spacing w:before="220"/>
        <w:ind w:firstLine="540"/>
        <w:jc w:val="both"/>
      </w:pPr>
      <w:bookmarkStart w:id="32" w:name="P4027"/>
      <w:bookmarkEnd w:id="32"/>
      <w:r>
        <w:t>&lt;*&gt; средства бюджета города-курорта Пятигорска, формируемые за счет средств, поступающих из бюджета Ставропольского края;</w:t>
      </w:r>
    </w:p>
    <w:p w:rsidR="005D20B2" w:rsidRDefault="005D20B2">
      <w:pPr>
        <w:pStyle w:val="ConsPlusNormal"/>
        <w:spacing w:before="220"/>
        <w:ind w:firstLine="540"/>
        <w:jc w:val="both"/>
      </w:pPr>
      <w:bookmarkStart w:id="33" w:name="P4028"/>
      <w:bookmarkEnd w:id="33"/>
      <w:r>
        <w:t>&lt;**&gt; средства бюджета города-курорта Пятигорска, формируемые за счет собственных доходов.</w:t>
      </w: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right"/>
        <w:outlineLvl w:val="1"/>
      </w:pPr>
      <w:r>
        <w:t>Приложение 3</w:t>
      </w:r>
    </w:p>
    <w:p w:rsidR="005D20B2" w:rsidRDefault="005D20B2">
      <w:pPr>
        <w:pStyle w:val="ConsPlusNormal"/>
        <w:jc w:val="right"/>
      </w:pPr>
      <w:r>
        <w:t>к муниципальной программе</w:t>
      </w:r>
    </w:p>
    <w:p w:rsidR="005D20B2" w:rsidRDefault="005D20B2">
      <w:pPr>
        <w:pStyle w:val="ConsPlusNormal"/>
        <w:jc w:val="right"/>
      </w:pPr>
      <w:r>
        <w:t>города-курорта Пятигорска</w:t>
      </w:r>
    </w:p>
    <w:p w:rsidR="005D20B2" w:rsidRDefault="005D20B2">
      <w:pPr>
        <w:pStyle w:val="ConsPlusNormal"/>
        <w:jc w:val="right"/>
      </w:pPr>
      <w:r>
        <w:t>"Развитие транспортной системы</w:t>
      </w:r>
    </w:p>
    <w:p w:rsidR="005D20B2" w:rsidRDefault="005D20B2">
      <w:pPr>
        <w:pStyle w:val="ConsPlusNormal"/>
        <w:jc w:val="right"/>
      </w:pPr>
      <w:r>
        <w:t>и обеспечение безопасности</w:t>
      </w:r>
    </w:p>
    <w:p w:rsidR="005D20B2" w:rsidRDefault="005D20B2">
      <w:pPr>
        <w:pStyle w:val="ConsPlusNormal"/>
        <w:jc w:val="right"/>
      </w:pPr>
      <w:r>
        <w:t>дорожного движения"</w:t>
      </w:r>
    </w:p>
    <w:p w:rsidR="005D20B2" w:rsidRDefault="005D20B2">
      <w:pPr>
        <w:pStyle w:val="ConsPlusNormal"/>
        <w:jc w:val="both"/>
      </w:pPr>
    </w:p>
    <w:p w:rsidR="005D20B2" w:rsidRDefault="005D20B2">
      <w:pPr>
        <w:pStyle w:val="ConsPlusTitle"/>
        <w:jc w:val="center"/>
      </w:pPr>
      <w:bookmarkStart w:id="34" w:name="P4041"/>
      <w:bookmarkEnd w:id="34"/>
      <w:r>
        <w:t>СВЕДЕНИЯ</w:t>
      </w:r>
    </w:p>
    <w:p w:rsidR="005D20B2" w:rsidRDefault="005D20B2">
      <w:pPr>
        <w:pStyle w:val="ConsPlusTitle"/>
        <w:jc w:val="center"/>
      </w:pPr>
      <w:r>
        <w:t>О ВЕСОВЫХ КОЭФФИЦИЕНТАХ, ПРИСВОЕННЫХ ЦЕЛЯМ</w:t>
      </w:r>
    </w:p>
    <w:p w:rsidR="005D20B2" w:rsidRDefault="005D20B2">
      <w:pPr>
        <w:pStyle w:val="ConsPlusTitle"/>
        <w:jc w:val="center"/>
      </w:pPr>
      <w:r>
        <w:t>ПРОГРАММЫ, ЗАДАЧАМ ПОДПРОГРАММ</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 xml:space="preserve">(в ред. </w:t>
            </w:r>
            <w:hyperlink r:id="rId204">
              <w:r>
                <w:rPr>
                  <w:color w:val="0000FF"/>
                </w:rPr>
                <w:t>постановления</w:t>
              </w:r>
            </w:hyperlink>
            <w:r>
              <w:rPr>
                <w:color w:val="392C69"/>
              </w:rPr>
              <w:t xml:space="preserve"> администрации г. Пятигорска от 30.10.2024 N 4704)</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737"/>
        <w:gridCol w:w="709"/>
        <w:gridCol w:w="737"/>
        <w:gridCol w:w="794"/>
        <w:gridCol w:w="794"/>
        <w:gridCol w:w="794"/>
        <w:gridCol w:w="850"/>
        <w:gridCol w:w="794"/>
        <w:gridCol w:w="794"/>
        <w:gridCol w:w="850"/>
      </w:tblGrid>
      <w:tr w:rsidR="005D20B2">
        <w:tc>
          <w:tcPr>
            <w:tcW w:w="680" w:type="dxa"/>
            <w:vMerge w:val="restart"/>
            <w:vAlign w:val="center"/>
          </w:tcPr>
          <w:p w:rsidR="005D20B2" w:rsidRDefault="005D20B2">
            <w:pPr>
              <w:pStyle w:val="ConsPlusNormal"/>
              <w:jc w:val="center"/>
            </w:pPr>
            <w:r>
              <w:t>N п/п</w:t>
            </w:r>
          </w:p>
        </w:tc>
        <w:tc>
          <w:tcPr>
            <w:tcW w:w="2665" w:type="dxa"/>
            <w:vMerge w:val="restart"/>
            <w:vAlign w:val="center"/>
          </w:tcPr>
          <w:p w:rsidR="005D20B2" w:rsidRDefault="005D20B2">
            <w:pPr>
              <w:pStyle w:val="ConsPlusNormal"/>
              <w:jc w:val="center"/>
            </w:pPr>
            <w:r>
              <w:t>Наименование индикатора достижения цели программы и показателя решения задачи подпрограммы программы</w:t>
            </w:r>
          </w:p>
        </w:tc>
        <w:tc>
          <w:tcPr>
            <w:tcW w:w="7853" w:type="dxa"/>
            <w:gridSpan w:val="10"/>
            <w:vAlign w:val="center"/>
          </w:tcPr>
          <w:p w:rsidR="005D20B2" w:rsidRDefault="005D20B2">
            <w:pPr>
              <w:pStyle w:val="ConsPlusNormal"/>
              <w:jc w:val="center"/>
            </w:pPr>
            <w:r>
              <w:t>Значения весовых коэффициентов, присвоенных целям Программы и задачам подпрограмм по годам</w:t>
            </w:r>
          </w:p>
        </w:tc>
      </w:tr>
      <w:tr w:rsidR="005D20B2">
        <w:tc>
          <w:tcPr>
            <w:tcW w:w="680" w:type="dxa"/>
            <w:vMerge/>
          </w:tcPr>
          <w:p w:rsidR="005D20B2" w:rsidRDefault="005D20B2">
            <w:pPr>
              <w:pStyle w:val="ConsPlusNormal"/>
            </w:pPr>
          </w:p>
        </w:tc>
        <w:tc>
          <w:tcPr>
            <w:tcW w:w="2665" w:type="dxa"/>
            <w:vMerge/>
          </w:tcPr>
          <w:p w:rsidR="005D20B2" w:rsidRDefault="005D20B2">
            <w:pPr>
              <w:pStyle w:val="ConsPlusNormal"/>
            </w:pPr>
          </w:p>
        </w:tc>
        <w:tc>
          <w:tcPr>
            <w:tcW w:w="737" w:type="dxa"/>
            <w:vAlign w:val="center"/>
          </w:tcPr>
          <w:p w:rsidR="005D20B2" w:rsidRDefault="005D20B2">
            <w:pPr>
              <w:pStyle w:val="ConsPlusNormal"/>
              <w:jc w:val="center"/>
            </w:pPr>
            <w:r>
              <w:t>2018</w:t>
            </w:r>
          </w:p>
        </w:tc>
        <w:tc>
          <w:tcPr>
            <w:tcW w:w="709" w:type="dxa"/>
            <w:vAlign w:val="center"/>
          </w:tcPr>
          <w:p w:rsidR="005D20B2" w:rsidRDefault="005D20B2">
            <w:pPr>
              <w:pStyle w:val="ConsPlusNormal"/>
              <w:jc w:val="center"/>
            </w:pPr>
            <w:r>
              <w:t>2019</w:t>
            </w:r>
          </w:p>
        </w:tc>
        <w:tc>
          <w:tcPr>
            <w:tcW w:w="737" w:type="dxa"/>
            <w:vAlign w:val="center"/>
          </w:tcPr>
          <w:p w:rsidR="005D20B2" w:rsidRDefault="005D20B2">
            <w:pPr>
              <w:pStyle w:val="ConsPlusNormal"/>
              <w:jc w:val="center"/>
            </w:pPr>
            <w:r>
              <w:t>2020</w:t>
            </w:r>
          </w:p>
        </w:tc>
        <w:tc>
          <w:tcPr>
            <w:tcW w:w="794" w:type="dxa"/>
            <w:vAlign w:val="center"/>
          </w:tcPr>
          <w:p w:rsidR="005D20B2" w:rsidRDefault="005D20B2">
            <w:pPr>
              <w:pStyle w:val="ConsPlusNormal"/>
              <w:jc w:val="center"/>
            </w:pPr>
            <w:r>
              <w:t>2021</w:t>
            </w:r>
          </w:p>
        </w:tc>
        <w:tc>
          <w:tcPr>
            <w:tcW w:w="794" w:type="dxa"/>
            <w:vAlign w:val="center"/>
          </w:tcPr>
          <w:p w:rsidR="005D20B2" w:rsidRDefault="005D20B2">
            <w:pPr>
              <w:pStyle w:val="ConsPlusNormal"/>
              <w:jc w:val="center"/>
            </w:pPr>
            <w:r>
              <w:t>2022</w:t>
            </w:r>
          </w:p>
        </w:tc>
        <w:tc>
          <w:tcPr>
            <w:tcW w:w="794" w:type="dxa"/>
            <w:vAlign w:val="center"/>
          </w:tcPr>
          <w:p w:rsidR="005D20B2" w:rsidRDefault="005D20B2">
            <w:pPr>
              <w:pStyle w:val="ConsPlusNormal"/>
              <w:jc w:val="center"/>
            </w:pPr>
            <w:r>
              <w:t>2023</w:t>
            </w:r>
          </w:p>
        </w:tc>
        <w:tc>
          <w:tcPr>
            <w:tcW w:w="850" w:type="dxa"/>
            <w:vAlign w:val="center"/>
          </w:tcPr>
          <w:p w:rsidR="005D20B2" w:rsidRDefault="005D20B2">
            <w:pPr>
              <w:pStyle w:val="ConsPlusNormal"/>
              <w:jc w:val="center"/>
            </w:pPr>
            <w:r>
              <w:t>2024</w:t>
            </w:r>
          </w:p>
        </w:tc>
        <w:tc>
          <w:tcPr>
            <w:tcW w:w="794" w:type="dxa"/>
            <w:vAlign w:val="center"/>
          </w:tcPr>
          <w:p w:rsidR="005D20B2" w:rsidRDefault="005D20B2">
            <w:pPr>
              <w:pStyle w:val="ConsPlusNormal"/>
              <w:jc w:val="center"/>
            </w:pPr>
            <w:r>
              <w:t>2025</w:t>
            </w:r>
          </w:p>
        </w:tc>
        <w:tc>
          <w:tcPr>
            <w:tcW w:w="794" w:type="dxa"/>
            <w:vAlign w:val="center"/>
          </w:tcPr>
          <w:p w:rsidR="005D20B2" w:rsidRDefault="005D20B2">
            <w:pPr>
              <w:pStyle w:val="ConsPlusNormal"/>
              <w:jc w:val="center"/>
            </w:pPr>
            <w:r>
              <w:t>2026</w:t>
            </w:r>
          </w:p>
        </w:tc>
        <w:tc>
          <w:tcPr>
            <w:tcW w:w="850" w:type="dxa"/>
            <w:vAlign w:val="center"/>
          </w:tcPr>
          <w:p w:rsidR="005D20B2" w:rsidRDefault="005D20B2">
            <w:pPr>
              <w:pStyle w:val="ConsPlusNormal"/>
              <w:jc w:val="center"/>
            </w:pPr>
            <w:r>
              <w:t>2027</w:t>
            </w:r>
          </w:p>
        </w:tc>
      </w:tr>
      <w:tr w:rsidR="005D20B2">
        <w:tc>
          <w:tcPr>
            <w:tcW w:w="680" w:type="dxa"/>
            <w:vAlign w:val="center"/>
          </w:tcPr>
          <w:p w:rsidR="005D20B2" w:rsidRDefault="005D20B2">
            <w:pPr>
              <w:pStyle w:val="ConsPlusNormal"/>
              <w:jc w:val="center"/>
            </w:pPr>
            <w:r>
              <w:t>1</w:t>
            </w:r>
          </w:p>
        </w:tc>
        <w:tc>
          <w:tcPr>
            <w:tcW w:w="2665" w:type="dxa"/>
            <w:vAlign w:val="center"/>
          </w:tcPr>
          <w:p w:rsidR="005D20B2" w:rsidRDefault="005D20B2">
            <w:pPr>
              <w:pStyle w:val="ConsPlusNormal"/>
              <w:jc w:val="center"/>
            </w:pPr>
            <w:r>
              <w:t>2</w:t>
            </w:r>
          </w:p>
        </w:tc>
        <w:tc>
          <w:tcPr>
            <w:tcW w:w="737" w:type="dxa"/>
            <w:vAlign w:val="center"/>
          </w:tcPr>
          <w:p w:rsidR="005D20B2" w:rsidRDefault="005D20B2">
            <w:pPr>
              <w:pStyle w:val="ConsPlusNormal"/>
              <w:jc w:val="center"/>
            </w:pPr>
            <w:r>
              <w:t>3</w:t>
            </w:r>
          </w:p>
        </w:tc>
        <w:tc>
          <w:tcPr>
            <w:tcW w:w="709" w:type="dxa"/>
            <w:vAlign w:val="center"/>
          </w:tcPr>
          <w:p w:rsidR="005D20B2" w:rsidRDefault="005D20B2">
            <w:pPr>
              <w:pStyle w:val="ConsPlusNormal"/>
              <w:jc w:val="center"/>
            </w:pPr>
            <w:r>
              <w:t>4</w:t>
            </w:r>
          </w:p>
        </w:tc>
        <w:tc>
          <w:tcPr>
            <w:tcW w:w="737" w:type="dxa"/>
            <w:vAlign w:val="center"/>
          </w:tcPr>
          <w:p w:rsidR="005D20B2" w:rsidRDefault="005D20B2">
            <w:pPr>
              <w:pStyle w:val="ConsPlusNormal"/>
              <w:jc w:val="center"/>
            </w:pPr>
            <w:r>
              <w:t>5</w:t>
            </w:r>
          </w:p>
        </w:tc>
        <w:tc>
          <w:tcPr>
            <w:tcW w:w="794" w:type="dxa"/>
            <w:vAlign w:val="center"/>
          </w:tcPr>
          <w:p w:rsidR="005D20B2" w:rsidRDefault="005D20B2">
            <w:pPr>
              <w:pStyle w:val="ConsPlusNormal"/>
              <w:jc w:val="center"/>
            </w:pPr>
            <w:r>
              <w:t>6</w:t>
            </w:r>
          </w:p>
        </w:tc>
        <w:tc>
          <w:tcPr>
            <w:tcW w:w="794" w:type="dxa"/>
            <w:vAlign w:val="center"/>
          </w:tcPr>
          <w:p w:rsidR="005D20B2" w:rsidRDefault="005D20B2">
            <w:pPr>
              <w:pStyle w:val="ConsPlusNormal"/>
              <w:jc w:val="center"/>
            </w:pPr>
            <w:r>
              <w:t>7</w:t>
            </w:r>
          </w:p>
        </w:tc>
        <w:tc>
          <w:tcPr>
            <w:tcW w:w="794" w:type="dxa"/>
            <w:vAlign w:val="center"/>
          </w:tcPr>
          <w:p w:rsidR="005D20B2" w:rsidRDefault="005D20B2">
            <w:pPr>
              <w:pStyle w:val="ConsPlusNormal"/>
              <w:jc w:val="center"/>
            </w:pPr>
            <w:r>
              <w:t>8</w:t>
            </w:r>
          </w:p>
        </w:tc>
        <w:tc>
          <w:tcPr>
            <w:tcW w:w="850" w:type="dxa"/>
            <w:vAlign w:val="center"/>
          </w:tcPr>
          <w:p w:rsidR="005D20B2" w:rsidRDefault="005D20B2">
            <w:pPr>
              <w:pStyle w:val="ConsPlusNormal"/>
              <w:jc w:val="center"/>
            </w:pPr>
            <w:r>
              <w:t>9</w:t>
            </w:r>
          </w:p>
        </w:tc>
        <w:tc>
          <w:tcPr>
            <w:tcW w:w="794" w:type="dxa"/>
            <w:vAlign w:val="center"/>
          </w:tcPr>
          <w:p w:rsidR="005D20B2" w:rsidRDefault="005D20B2">
            <w:pPr>
              <w:pStyle w:val="ConsPlusNormal"/>
              <w:jc w:val="center"/>
            </w:pPr>
            <w:r>
              <w:t>10</w:t>
            </w:r>
          </w:p>
        </w:tc>
        <w:tc>
          <w:tcPr>
            <w:tcW w:w="794" w:type="dxa"/>
            <w:vAlign w:val="center"/>
          </w:tcPr>
          <w:p w:rsidR="005D20B2" w:rsidRDefault="005D20B2">
            <w:pPr>
              <w:pStyle w:val="ConsPlusNormal"/>
              <w:jc w:val="center"/>
            </w:pPr>
            <w:r>
              <w:t>11</w:t>
            </w:r>
          </w:p>
        </w:tc>
        <w:tc>
          <w:tcPr>
            <w:tcW w:w="850" w:type="dxa"/>
            <w:vAlign w:val="center"/>
          </w:tcPr>
          <w:p w:rsidR="005D20B2" w:rsidRDefault="005D20B2">
            <w:pPr>
              <w:pStyle w:val="ConsPlusNormal"/>
              <w:jc w:val="center"/>
            </w:pPr>
            <w:r>
              <w:t>12</w:t>
            </w:r>
          </w:p>
        </w:tc>
      </w:tr>
      <w:tr w:rsidR="005D20B2">
        <w:tc>
          <w:tcPr>
            <w:tcW w:w="11198" w:type="dxa"/>
            <w:gridSpan w:val="12"/>
          </w:tcPr>
          <w:p w:rsidR="005D20B2" w:rsidRDefault="005D20B2">
            <w:pPr>
              <w:pStyle w:val="ConsPlusNormal"/>
              <w:jc w:val="center"/>
              <w:outlineLvl w:val="2"/>
            </w:pPr>
            <w:r>
              <w:lastRenderedPageBreak/>
              <w:t>Муниципальная программа города-курорта Пятигорска "Развитие транспортной системы и обеспечение безопасности дорожного движения"</w:t>
            </w:r>
          </w:p>
        </w:tc>
      </w:tr>
      <w:tr w:rsidR="005D20B2">
        <w:tc>
          <w:tcPr>
            <w:tcW w:w="680" w:type="dxa"/>
          </w:tcPr>
          <w:p w:rsidR="005D20B2" w:rsidRDefault="005D20B2">
            <w:pPr>
              <w:pStyle w:val="ConsPlusNormal"/>
              <w:jc w:val="center"/>
            </w:pPr>
            <w:r>
              <w:t>1.</w:t>
            </w:r>
          </w:p>
        </w:tc>
        <w:tc>
          <w:tcPr>
            <w:tcW w:w="2665" w:type="dxa"/>
          </w:tcPr>
          <w:p w:rsidR="005D20B2" w:rsidRDefault="005D20B2">
            <w:pPr>
              <w:pStyle w:val="ConsPlusNormal"/>
            </w:pPr>
            <w:r>
              <w:t>Цель 1 "Модернизация улично-дорожной сети города-курорта Пятигорска и увеличение ее пропускной способности"</w:t>
            </w:r>
          </w:p>
        </w:tc>
        <w:tc>
          <w:tcPr>
            <w:tcW w:w="737" w:type="dxa"/>
          </w:tcPr>
          <w:p w:rsidR="005D20B2" w:rsidRDefault="005D20B2">
            <w:pPr>
              <w:pStyle w:val="ConsPlusNormal"/>
              <w:jc w:val="center"/>
            </w:pPr>
            <w:r>
              <w:t>0,2</w:t>
            </w:r>
          </w:p>
        </w:tc>
        <w:tc>
          <w:tcPr>
            <w:tcW w:w="709" w:type="dxa"/>
          </w:tcPr>
          <w:p w:rsidR="005D20B2" w:rsidRDefault="005D20B2">
            <w:pPr>
              <w:pStyle w:val="ConsPlusNormal"/>
              <w:jc w:val="center"/>
            </w:pPr>
            <w:r>
              <w:t>0,2</w:t>
            </w:r>
          </w:p>
        </w:tc>
        <w:tc>
          <w:tcPr>
            <w:tcW w:w="737" w:type="dxa"/>
          </w:tcPr>
          <w:p w:rsidR="005D20B2" w:rsidRDefault="005D20B2">
            <w:pPr>
              <w:pStyle w:val="ConsPlusNormal"/>
              <w:jc w:val="center"/>
            </w:pPr>
            <w:r>
              <w:t>0,2</w:t>
            </w:r>
          </w:p>
        </w:tc>
        <w:tc>
          <w:tcPr>
            <w:tcW w:w="794" w:type="dxa"/>
          </w:tcPr>
          <w:p w:rsidR="005D20B2" w:rsidRDefault="005D20B2">
            <w:pPr>
              <w:pStyle w:val="ConsPlusNormal"/>
              <w:jc w:val="center"/>
            </w:pPr>
            <w:r>
              <w:t>0,2</w:t>
            </w:r>
          </w:p>
        </w:tc>
        <w:tc>
          <w:tcPr>
            <w:tcW w:w="794" w:type="dxa"/>
          </w:tcPr>
          <w:p w:rsidR="005D20B2" w:rsidRDefault="005D20B2">
            <w:pPr>
              <w:pStyle w:val="ConsPlusNormal"/>
              <w:jc w:val="center"/>
            </w:pPr>
            <w:r>
              <w:t>0,2</w:t>
            </w:r>
          </w:p>
        </w:tc>
        <w:tc>
          <w:tcPr>
            <w:tcW w:w="794" w:type="dxa"/>
          </w:tcPr>
          <w:p w:rsidR="005D20B2" w:rsidRDefault="005D20B2">
            <w:pPr>
              <w:pStyle w:val="ConsPlusNormal"/>
              <w:jc w:val="center"/>
            </w:pPr>
            <w:r>
              <w:t>0,2</w:t>
            </w:r>
          </w:p>
        </w:tc>
        <w:tc>
          <w:tcPr>
            <w:tcW w:w="850" w:type="dxa"/>
          </w:tcPr>
          <w:p w:rsidR="005D20B2" w:rsidRDefault="005D20B2">
            <w:pPr>
              <w:pStyle w:val="ConsPlusNormal"/>
              <w:jc w:val="center"/>
            </w:pPr>
            <w:r>
              <w:t>0,2</w:t>
            </w:r>
          </w:p>
        </w:tc>
        <w:tc>
          <w:tcPr>
            <w:tcW w:w="794" w:type="dxa"/>
          </w:tcPr>
          <w:p w:rsidR="005D20B2" w:rsidRDefault="005D20B2">
            <w:pPr>
              <w:pStyle w:val="ConsPlusNormal"/>
              <w:jc w:val="center"/>
            </w:pPr>
            <w:r>
              <w:t>0,15</w:t>
            </w:r>
          </w:p>
        </w:tc>
        <w:tc>
          <w:tcPr>
            <w:tcW w:w="794" w:type="dxa"/>
          </w:tcPr>
          <w:p w:rsidR="005D20B2" w:rsidRDefault="005D20B2">
            <w:pPr>
              <w:pStyle w:val="ConsPlusNormal"/>
              <w:jc w:val="center"/>
            </w:pPr>
            <w:r>
              <w:t>0,15</w:t>
            </w:r>
          </w:p>
        </w:tc>
        <w:tc>
          <w:tcPr>
            <w:tcW w:w="850" w:type="dxa"/>
          </w:tcPr>
          <w:p w:rsidR="005D20B2" w:rsidRDefault="005D20B2">
            <w:pPr>
              <w:pStyle w:val="ConsPlusNormal"/>
              <w:jc w:val="center"/>
            </w:pPr>
            <w:r>
              <w:t>0,15</w:t>
            </w:r>
          </w:p>
        </w:tc>
      </w:tr>
      <w:tr w:rsidR="005D20B2">
        <w:tc>
          <w:tcPr>
            <w:tcW w:w="680" w:type="dxa"/>
          </w:tcPr>
          <w:p w:rsidR="005D20B2" w:rsidRDefault="005D20B2">
            <w:pPr>
              <w:pStyle w:val="ConsPlusNormal"/>
              <w:jc w:val="center"/>
            </w:pPr>
            <w:r>
              <w:t>2.</w:t>
            </w:r>
          </w:p>
        </w:tc>
        <w:tc>
          <w:tcPr>
            <w:tcW w:w="2665" w:type="dxa"/>
          </w:tcPr>
          <w:p w:rsidR="005D20B2" w:rsidRDefault="005D20B2">
            <w:pPr>
              <w:pStyle w:val="ConsPlusNormal"/>
            </w:pPr>
            <w:r>
              <w:t>Цель 2 "Осуществление круглогодичного, бесперебойного и безопасного движения автомобильного транспорта и улучшение уровня обслуживания пользователей"</w:t>
            </w:r>
          </w:p>
        </w:tc>
        <w:tc>
          <w:tcPr>
            <w:tcW w:w="737" w:type="dxa"/>
          </w:tcPr>
          <w:p w:rsidR="005D20B2" w:rsidRDefault="005D20B2">
            <w:pPr>
              <w:pStyle w:val="ConsPlusNormal"/>
              <w:jc w:val="center"/>
            </w:pPr>
            <w:r>
              <w:t>0,2</w:t>
            </w:r>
          </w:p>
        </w:tc>
        <w:tc>
          <w:tcPr>
            <w:tcW w:w="709" w:type="dxa"/>
          </w:tcPr>
          <w:p w:rsidR="005D20B2" w:rsidRDefault="005D20B2">
            <w:pPr>
              <w:pStyle w:val="ConsPlusNormal"/>
              <w:jc w:val="center"/>
            </w:pPr>
            <w:r>
              <w:t>0,2</w:t>
            </w:r>
          </w:p>
        </w:tc>
        <w:tc>
          <w:tcPr>
            <w:tcW w:w="737" w:type="dxa"/>
          </w:tcPr>
          <w:p w:rsidR="005D20B2" w:rsidRDefault="005D20B2">
            <w:pPr>
              <w:pStyle w:val="ConsPlusNormal"/>
              <w:jc w:val="center"/>
            </w:pPr>
            <w:r>
              <w:t>0,2</w:t>
            </w:r>
          </w:p>
        </w:tc>
        <w:tc>
          <w:tcPr>
            <w:tcW w:w="794" w:type="dxa"/>
          </w:tcPr>
          <w:p w:rsidR="005D20B2" w:rsidRDefault="005D20B2">
            <w:pPr>
              <w:pStyle w:val="ConsPlusNormal"/>
              <w:jc w:val="center"/>
            </w:pPr>
            <w:r>
              <w:t>0,2</w:t>
            </w:r>
          </w:p>
        </w:tc>
        <w:tc>
          <w:tcPr>
            <w:tcW w:w="794" w:type="dxa"/>
          </w:tcPr>
          <w:p w:rsidR="005D20B2" w:rsidRDefault="005D20B2">
            <w:pPr>
              <w:pStyle w:val="ConsPlusNormal"/>
              <w:jc w:val="center"/>
            </w:pPr>
            <w:r>
              <w:t>0,2</w:t>
            </w:r>
          </w:p>
        </w:tc>
        <w:tc>
          <w:tcPr>
            <w:tcW w:w="794" w:type="dxa"/>
          </w:tcPr>
          <w:p w:rsidR="005D20B2" w:rsidRDefault="005D20B2">
            <w:pPr>
              <w:pStyle w:val="ConsPlusNormal"/>
              <w:jc w:val="center"/>
            </w:pPr>
            <w:r>
              <w:t>0,2</w:t>
            </w:r>
          </w:p>
        </w:tc>
        <w:tc>
          <w:tcPr>
            <w:tcW w:w="850" w:type="dxa"/>
          </w:tcPr>
          <w:p w:rsidR="005D20B2" w:rsidRDefault="005D20B2">
            <w:pPr>
              <w:pStyle w:val="ConsPlusNormal"/>
              <w:jc w:val="center"/>
            </w:pPr>
            <w:r>
              <w:t>0,2</w:t>
            </w:r>
          </w:p>
        </w:tc>
        <w:tc>
          <w:tcPr>
            <w:tcW w:w="794" w:type="dxa"/>
          </w:tcPr>
          <w:p w:rsidR="005D20B2" w:rsidRDefault="005D20B2">
            <w:pPr>
              <w:pStyle w:val="ConsPlusNormal"/>
              <w:jc w:val="center"/>
            </w:pPr>
            <w:r>
              <w:t>0,2</w:t>
            </w:r>
          </w:p>
        </w:tc>
        <w:tc>
          <w:tcPr>
            <w:tcW w:w="794" w:type="dxa"/>
          </w:tcPr>
          <w:p w:rsidR="005D20B2" w:rsidRDefault="005D20B2">
            <w:pPr>
              <w:pStyle w:val="ConsPlusNormal"/>
              <w:jc w:val="center"/>
            </w:pPr>
            <w:r>
              <w:t>0,2</w:t>
            </w:r>
          </w:p>
        </w:tc>
        <w:tc>
          <w:tcPr>
            <w:tcW w:w="850" w:type="dxa"/>
          </w:tcPr>
          <w:p w:rsidR="005D20B2" w:rsidRDefault="005D20B2">
            <w:pPr>
              <w:pStyle w:val="ConsPlusNormal"/>
              <w:jc w:val="center"/>
            </w:pPr>
            <w:r>
              <w:t>0,2</w:t>
            </w:r>
          </w:p>
        </w:tc>
      </w:tr>
      <w:tr w:rsidR="005D20B2">
        <w:tc>
          <w:tcPr>
            <w:tcW w:w="680" w:type="dxa"/>
          </w:tcPr>
          <w:p w:rsidR="005D20B2" w:rsidRDefault="005D20B2">
            <w:pPr>
              <w:pStyle w:val="ConsPlusNormal"/>
              <w:jc w:val="center"/>
            </w:pPr>
            <w:r>
              <w:t>3.</w:t>
            </w:r>
          </w:p>
        </w:tc>
        <w:tc>
          <w:tcPr>
            <w:tcW w:w="2665" w:type="dxa"/>
          </w:tcPr>
          <w:p w:rsidR="005D20B2" w:rsidRDefault="005D20B2">
            <w:pPr>
              <w:pStyle w:val="ConsPlusNormal"/>
            </w:pPr>
            <w:r>
              <w:t>Цель 3 "Повышение устойчивости ливневой системы города-курорта Пятигорска"</w:t>
            </w:r>
          </w:p>
        </w:tc>
        <w:tc>
          <w:tcPr>
            <w:tcW w:w="737" w:type="dxa"/>
          </w:tcPr>
          <w:p w:rsidR="005D20B2" w:rsidRDefault="005D20B2">
            <w:pPr>
              <w:pStyle w:val="ConsPlusNormal"/>
              <w:jc w:val="center"/>
            </w:pPr>
            <w:r>
              <w:t>0,2</w:t>
            </w:r>
          </w:p>
        </w:tc>
        <w:tc>
          <w:tcPr>
            <w:tcW w:w="709" w:type="dxa"/>
          </w:tcPr>
          <w:p w:rsidR="005D20B2" w:rsidRDefault="005D20B2">
            <w:pPr>
              <w:pStyle w:val="ConsPlusNormal"/>
              <w:jc w:val="center"/>
            </w:pPr>
            <w:r>
              <w:t>0,2</w:t>
            </w:r>
          </w:p>
        </w:tc>
        <w:tc>
          <w:tcPr>
            <w:tcW w:w="737" w:type="dxa"/>
          </w:tcPr>
          <w:p w:rsidR="005D20B2" w:rsidRDefault="005D20B2">
            <w:pPr>
              <w:pStyle w:val="ConsPlusNormal"/>
              <w:jc w:val="center"/>
            </w:pPr>
            <w:r>
              <w:t>0,2</w:t>
            </w:r>
          </w:p>
        </w:tc>
        <w:tc>
          <w:tcPr>
            <w:tcW w:w="794" w:type="dxa"/>
          </w:tcPr>
          <w:p w:rsidR="005D20B2" w:rsidRDefault="005D20B2">
            <w:pPr>
              <w:pStyle w:val="ConsPlusNormal"/>
              <w:jc w:val="center"/>
            </w:pPr>
            <w:r>
              <w:t>0,15</w:t>
            </w:r>
          </w:p>
        </w:tc>
        <w:tc>
          <w:tcPr>
            <w:tcW w:w="794" w:type="dxa"/>
          </w:tcPr>
          <w:p w:rsidR="005D20B2" w:rsidRDefault="005D20B2">
            <w:pPr>
              <w:pStyle w:val="ConsPlusNormal"/>
              <w:jc w:val="center"/>
            </w:pPr>
            <w:r>
              <w:t>0,15</w:t>
            </w:r>
          </w:p>
        </w:tc>
        <w:tc>
          <w:tcPr>
            <w:tcW w:w="794" w:type="dxa"/>
          </w:tcPr>
          <w:p w:rsidR="005D20B2" w:rsidRDefault="005D20B2">
            <w:pPr>
              <w:pStyle w:val="ConsPlusNormal"/>
              <w:jc w:val="center"/>
            </w:pPr>
            <w:r>
              <w:t>0,15</w:t>
            </w:r>
          </w:p>
        </w:tc>
        <w:tc>
          <w:tcPr>
            <w:tcW w:w="850" w:type="dxa"/>
          </w:tcPr>
          <w:p w:rsidR="005D20B2" w:rsidRDefault="005D20B2">
            <w:pPr>
              <w:pStyle w:val="ConsPlusNormal"/>
              <w:jc w:val="center"/>
            </w:pPr>
            <w:r>
              <w:t>0,15</w:t>
            </w:r>
          </w:p>
        </w:tc>
        <w:tc>
          <w:tcPr>
            <w:tcW w:w="794" w:type="dxa"/>
          </w:tcPr>
          <w:p w:rsidR="005D20B2" w:rsidRDefault="005D20B2">
            <w:pPr>
              <w:pStyle w:val="ConsPlusNormal"/>
              <w:jc w:val="center"/>
            </w:pPr>
            <w:r>
              <w:t>0,15</w:t>
            </w:r>
          </w:p>
        </w:tc>
        <w:tc>
          <w:tcPr>
            <w:tcW w:w="794" w:type="dxa"/>
          </w:tcPr>
          <w:p w:rsidR="005D20B2" w:rsidRDefault="005D20B2">
            <w:pPr>
              <w:pStyle w:val="ConsPlusNormal"/>
              <w:jc w:val="center"/>
            </w:pPr>
            <w:r>
              <w:t>0,15</w:t>
            </w:r>
          </w:p>
        </w:tc>
        <w:tc>
          <w:tcPr>
            <w:tcW w:w="850" w:type="dxa"/>
          </w:tcPr>
          <w:p w:rsidR="005D20B2" w:rsidRDefault="005D20B2">
            <w:pPr>
              <w:pStyle w:val="ConsPlusNormal"/>
              <w:jc w:val="center"/>
            </w:pPr>
            <w:r>
              <w:t>0,15</w:t>
            </w:r>
          </w:p>
        </w:tc>
      </w:tr>
      <w:tr w:rsidR="005D20B2">
        <w:tc>
          <w:tcPr>
            <w:tcW w:w="680" w:type="dxa"/>
          </w:tcPr>
          <w:p w:rsidR="005D20B2" w:rsidRDefault="005D20B2">
            <w:pPr>
              <w:pStyle w:val="ConsPlusNormal"/>
              <w:jc w:val="center"/>
            </w:pPr>
            <w:r>
              <w:t>4.</w:t>
            </w:r>
          </w:p>
        </w:tc>
        <w:tc>
          <w:tcPr>
            <w:tcW w:w="2665" w:type="dxa"/>
          </w:tcPr>
          <w:p w:rsidR="005D20B2" w:rsidRDefault="005D20B2">
            <w:pPr>
              <w:pStyle w:val="ConsPlusNormal"/>
            </w:pPr>
            <w:r>
              <w:t>Цель 4 "Совершенствование системы управления объектами улично-дорожной сети"</w:t>
            </w:r>
          </w:p>
        </w:tc>
        <w:tc>
          <w:tcPr>
            <w:tcW w:w="737" w:type="dxa"/>
          </w:tcPr>
          <w:p w:rsidR="005D20B2" w:rsidRDefault="005D20B2">
            <w:pPr>
              <w:pStyle w:val="ConsPlusNormal"/>
              <w:jc w:val="center"/>
            </w:pPr>
            <w:r>
              <w:t>0,1</w:t>
            </w:r>
          </w:p>
        </w:tc>
        <w:tc>
          <w:tcPr>
            <w:tcW w:w="709" w:type="dxa"/>
          </w:tcPr>
          <w:p w:rsidR="005D20B2" w:rsidRDefault="005D20B2">
            <w:pPr>
              <w:pStyle w:val="ConsPlusNormal"/>
              <w:jc w:val="center"/>
            </w:pPr>
            <w:r>
              <w:t>0,1</w:t>
            </w:r>
          </w:p>
        </w:tc>
        <w:tc>
          <w:tcPr>
            <w:tcW w:w="737"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850"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850" w:type="dxa"/>
          </w:tcPr>
          <w:p w:rsidR="005D20B2" w:rsidRDefault="005D20B2">
            <w:pPr>
              <w:pStyle w:val="ConsPlusNormal"/>
              <w:jc w:val="center"/>
            </w:pPr>
            <w:r>
              <w:t>0,1</w:t>
            </w:r>
          </w:p>
        </w:tc>
      </w:tr>
      <w:tr w:rsidR="005D20B2">
        <w:tc>
          <w:tcPr>
            <w:tcW w:w="680" w:type="dxa"/>
          </w:tcPr>
          <w:p w:rsidR="005D20B2" w:rsidRDefault="005D20B2">
            <w:pPr>
              <w:pStyle w:val="ConsPlusNormal"/>
              <w:jc w:val="center"/>
            </w:pPr>
            <w:r>
              <w:t>5.</w:t>
            </w:r>
          </w:p>
        </w:tc>
        <w:tc>
          <w:tcPr>
            <w:tcW w:w="2665" w:type="dxa"/>
          </w:tcPr>
          <w:p w:rsidR="005D20B2" w:rsidRDefault="005D20B2">
            <w:pPr>
              <w:pStyle w:val="ConsPlusNormal"/>
            </w:pPr>
            <w:r>
              <w:t>Цель 5 "Обеспечение безопасности дорожного движения в городе-курорте Пятигорске"</w:t>
            </w:r>
          </w:p>
        </w:tc>
        <w:tc>
          <w:tcPr>
            <w:tcW w:w="737" w:type="dxa"/>
          </w:tcPr>
          <w:p w:rsidR="005D20B2" w:rsidRDefault="005D20B2">
            <w:pPr>
              <w:pStyle w:val="ConsPlusNormal"/>
              <w:jc w:val="center"/>
            </w:pPr>
            <w:r>
              <w:t>0,2</w:t>
            </w:r>
          </w:p>
        </w:tc>
        <w:tc>
          <w:tcPr>
            <w:tcW w:w="709" w:type="dxa"/>
          </w:tcPr>
          <w:p w:rsidR="005D20B2" w:rsidRDefault="005D20B2">
            <w:pPr>
              <w:pStyle w:val="ConsPlusNormal"/>
              <w:jc w:val="center"/>
            </w:pPr>
            <w:r>
              <w:t>0,1</w:t>
            </w:r>
          </w:p>
        </w:tc>
        <w:tc>
          <w:tcPr>
            <w:tcW w:w="737"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850"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850" w:type="dxa"/>
          </w:tcPr>
          <w:p w:rsidR="005D20B2" w:rsidRDefault="005D20B2">
            <w:pPr>
              <w:pStyle w:val="ConsPlusNormal"/>
              <w:jc w:val="center"/>
            </w:pPr>
            <w:r>
              <w:t>0,1</w:t>
            </w:r>
          </w:p>
        </w:tc>
      </w:tr>
      <w:tr w:rsidR="005D20B2">
        <w:tc>
          <w:tcPr>
            <w:tcW w:w="680" w:type="dxa"/>
          </w:tcPr>
          <w:p w:rsidR="005D20B2" w:rsidRDefault="005D20B2">
            <w:pPr>
              <w:pStyle w:val="ConsPlusNormal"/>
              <w:jc w:val="center"/>
            </w:pPr>
            <w:r>
              <w:lastRenderedPageBreak/>
              <w:t>6.</w:t>
            </w:r>
          </w:p>
        </w:tc>
        <w:tc>
          <w:tcPr>
            <w:tcW w:w="2665" w:type="dxa"/>
          </w:tcPr>
          <w:p w:rsidR="005D20B2" w:rsidRDefault="005D20B2">
            <w:pPr>
              <w:pStyle w:val="ConsPlusNormal"/>
            </w:pPr>
            <w:r>
              <w:t>Цель 6 "Развитие системы транспортных перевозок в городе-курорте Пятигорске и повышение доступности услуг транспортного комплекса"</w:t>
            </w:r>
          </w:p>
        </w:tc>
        <w:tc>
          <w:tcPr>
            <w:tcW w:w="737" w:type="dxa"/>
          </w:tcPr>
          <w:p w:rsidR="005D20B2" w:rsidRDefault="005D20B2">
            <w:pPr>
              <w:pStyle w:val="ConsPlusNormal"/>
              <w:jc w:val="center"/>
            </w:pPr>
            <w:r>
              <w:t>0,1</w:t>
            </w:r>
          </w:p>
        </w:tc>
        <w:tc>
          <w:tcPr>
            <w:tcW w:w="709" w:type="dxa"/>
          </w:tcPr>
          <w:p w:rsidR="005D20B2" w:rsidRDefault="005D20B2">
            <w:pPr>
              <w:pStyle w:val="ConsPlusNormal"/>
              <w:jc w:val="center"/>
            </w:pPr>
            <w:r>
              <w:t>0,1</w:t>
            </w:r>
          </w:p>
        </w:tc>
        <w:tc>
          <w:tcPr>
            <w:tcW w:w="737" w:type="dxa"/>
          </w:tcPr>
          <w:p w:rsidR="005D20B2" w:rsidRDefault="005D20B2">
            <w:pPr>
              <w:pStyle w:val="ConsPlusNormal"/>
              <w:jc w:val="center"/>
            </w:pPr>
            <w:r>
              <w:t>0,1</w:t>
            </w:r>
          </w:p>
        </w:tc>
        <w:tc>
          <w:tcPr>
            <w:tcW w:w="794" w:type="dxa"/>
          </w:tcPr>
          <w:p w:rsidR="005D20B2" w:rsidRDefault="005D20B2">
            <w:pPr>
              <w:pStyle w:val="ConsPlusNormal"/>
              <w:jc w:val="center"/>
            </w:pPr>
            <w:r>
              <w:t>0,15</w:t>
            </w:r>
          </w:p>
        </w:tc>
        <w:tc>
          <w:tcPr>
            <w:tcW w:w="794" w:type="dxa"/>
          </w:tcPr>
          <w:p w:rsidR="005D20B2" w:rsidRDefault="005D20B2">
            <w:pPr>
              <w:pStyle w:val="ConsPlusNormal"/>
              <w:jc w:val="center"/>
            </w:pPr>
            <w:r>
              <w:t>0,15</w:t>
            </w:r>
          </w:p>
        </w:tc>
        <w:tc>
          <w:tcPr>
            <w:tcW w:w="794" w:type="dxa"/>
          </w:tcPr>
          <w:p w:rsidR="005D20B2" w:rsidRDefault="005D20B2">
            <w:pPr>
              <w:pStyle w:val="ConsPlusNormal"/>
              <w:jc w:val="center"/>
            </w:pPr>
            <w:r>
              <w:t>0,15</w:t>
            </w:r>
          </w:p>
        </w:tc>
        <w:tc>
          <w:tcPr>
            <w:tcW w:w="850" w:type="dxa"/>
          </w:tcPr>
          <w:p w:rsidR="005D20B2" w:rsidRDefault="005D20B2">
            <w:pPr>
              <w:pStyle w:val="ConsPlusNormal"/>
              <w:jc w:val="center"/>
            </w:pPr>
            <w:r>
              <w:t>0,15</w:t>
            </w:r>
          </w:p>
        </w:tc>
        <w:tc>
          <w:tcPr>
            <w:tcW w:w="794"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850" w:type="dxa"/>
          </w:tcPr>
          <w:p w:rsidR="005D20B2" w:rsidRDefault="005D20B2">
            <w:pPr>
              <w:pStyle w:val="ConsPlusNormal"/>
              <w:jc w:val="center"/>
            </w:pPr>
            <w:r>
              <w:t>0,1</w:t>
            </w:r>
          </w:p>
        </w:tc>
      </w:tr>
      <w:tr w:rsidR="005D20B2">
        <w:tc>
          <w:tcPr>
            <w:tcW w:w="680" w:type="dxa"/>
          </w:tcPr>
          <w:p w:rsidR="005D20B2" w:rsidRDefault="005D20B2">
            <w:pPr>
              <w:pStyle w:val="ConsPlusNormal"/>
              <w:jc w:val="center"/>
            </w:pPr>
            <w:r>
              <w:t>7.</w:t>
            </w:r>
          </w:p>
        </w:tc>
        <w:tc>
          <w:tcPr>
            <w:tcW w:w="2665" w:type="dxa"/>
          </w:tcPr>
          <w:p w:rsidR="005D20B2" w:rsidRDefault="005D20B2">
            <w:pPr>
              <w:pStyle w:val="ConsPlusNormal"/>
            </w:pPr>
            <w:r>
              <w:t>Цель 7 "Финансовое оздоровление городского электрического транспорта и укрепление его платежеспособности"</w:t>
            </w:r>
          </w:p>
        </w:tc>
        <w:tc>
          <w:tcPr>
            <w:tcW w:w="737" w:type="dxa"/>
          </w:tcPr>
          <w:p w:rsidR="005D20B2" w:rsidRDefault="005D20B2">
            <w:pPr>
              <w:pStyle w:val="ConsPlusNormal"/>
              <w:jc w:val="center"/>
            </w:pPr>
            <w:r>
              <w:t>-</w:t>
            </w:r>
          </w:p>
        </w:tc>
        <w:tc>
          <w:tcPr>
            <w:tcW w:w="709" w:type="dxa"/>
          </w:tcPr>
          <w:p w:rsidR="005D20B2" w:rsidRDefault="005D20B2">
            <w:pPr>
              <w:pStyle w:val="ConsPlusNormal"/>
              <w:jc w:val="center"/>
            </w:pPr>
            <w:r>
              <w:t>0,1</w:t>
            </w:r>
          </w:p>
        </w:tc>
        <w:tc>
          <w:tcPr>
            <w:tcW w:w="737"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850"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850" w:type="dxa"/>
          </w:tcPr>
          <w:p w:rsidR="005D20B2" w:rsidRDefault="005D20B2">
            <w:pPr>
              <w:pStyle w:val="ConsPlusNormal"/>
              <w:jc w:val="center"/>
            </w:pPr>
            <w:r>
              <w:t>0,1</w:t>
            </w:r>
          </w:p>
        </w:tc>
      </w:tr>
      <w:tr w:rsidR="005D20B2">
        <w:tc>
          <w:tcPr>
            <w:tcW w:w="680" w:type="dxa"/>
          </w:tcPr>
          <w:p w:rsidR="005D20B2" w:rsidRDefault="005D20B2">
            <w:pPr>
              <w:pStyle w:val="ConsPlusNormal"/>
              <w:jc w:val="center"/>
            </w:pPr>
            <w:r>
              <w:t>8.</w:t>
            </w:r>
          </w:p>
        </w:tc>
        <w:tc>
          <w:tcPr>
            <w:tcW w:w="2665" w:type="dxa"/>
          </w:tcPr>
          <w:p w:rsidR="005D20B2" w:rsidRDefault="005D20B2">
            <w:pPr>
              <w:pStyle w:val="ConsPlusNormal"/>
            </w:pPr>
            <w:r>
              <w:t>Цель 8 "Устранение опасных участков на автомобильных дорогах общего пользования местного значения"</w:t>
            </w:r>
          </w:p>
        </w:tc>
        <w:tc>
          <w:tcPr>
            <w:tcW w:w="737" w:type="dxa"/>
          </w:tcPr>
          <w:p w:rsidR="005D20B2" w:rsidRDefault="005D20B2">
            <w:pPr>
              <w:pStyle w:val="ConsPlusNormal"/>
              <w:jc w:val="center"/>
            </w:pPr>
            <w:r>
              <w:t>-</w:t>
            </w:r>
          </w:p>
        </w:tc>
        <w:tc>
          <w:tcPr>
            <w:tcW w:w="709" w:type="dxa"/>
          </w:tcPr>
          <w:p w:rsidR="005D20B2" w:rsidRDefault="005D20B2">
            <w:pPr>
              <w:pStyle w:val="ConsPlusNormal"/>
              <w:jc w:val="center"/>
            </w:pPr>
            <w:r>
              <w:t>-</w:t>
            </w:r>
          </w:p>
        </w:tc>
        <w:tc>
          <w:tcPr>
            <w:tcW w:w="737" w:type="dxa"/>
          </w:tcPr>
          <w:p w:rsidR="005D20B2" w:rsidRDefault="005D20B2">
            <w:pPr>
              <w:pStyle w:val="ConsPlusNormal"/>
              <w:jc w:val="center"/>
            </w:pPr>
            <w:r>
              <w:t>-</w:t>
            </w:r>
          </w:p>
        </w:tc>
        <w:tc>
          <w:tcPr>
            <w:tcW w:w="794" w:type="dxa"/>
          </w:tcPr>
          <w:p w:rsidR="005D20B2" w:rsidRDefault="005D20B2">
            <w:pPr>
              <w:pStyle w:val="ConsPlusNormal"/>
              <w:jc w:val="center"/>
            </w:pPr>
            <w:r>
              <w:t>-</w:t>
            </w:r>
          </w:p>
        </w:tc>
        <w:tc>
          <w:tcPr>
            <w:tcW w:w="794" w:type="dxa"/>
          </w:tcPr>
          <w:p w:rsidR="005D20B2" w:rsidRDefault="005D20B2">
            <w:pPr>
              <w:pStyle w:val="ConsPlusNormal"/>
              <w:jc w:val="center"/>
            </w:pPr>
            <w:r>
              <w:t>-</w:t>
            </w:r>
          </w:p>
        </w:tc>
        <w:tc>
          <w:tcPr>
            <w:tcW w:w="794" w:type="dxa"/>
          </w:tcPr>
          <w:p w:rsidR="005D20B2" w:rsidRDefault="005D20B2">
            <w:pPr>
              <w:pStyle w:val="ConsPlusNormal"/>
              <w:jc w:val="center"/>
            </w:pPr>
            <w:r>
              <w:t>-</w:t>
            </w:r>
          </w:p>
        </w:tc>
        <w:tc>
          <w:tcPr>
            <w:tcW w:w="850" w:type="dxa"/>
          </w:tcPr>
          <w:p w:rsidR="005D20B2" w:rsidRDefault="005D20B2">
            <w:pPr>
              <w:pStyle w:val="ConsPlusNormal"/>
              <w:jc w:val="center"/>
            </w:pPr>
            <w:r>
              <w:t>-</w:t>
            </w:r>
          </w:p>
        </w:tc>
        <w:tc>
          <w:tcPr>
            <w:tcW w:w="794" w:type="dxa"/>
          </w:tcPr>
          <w:p w:rsidR="005D20B2" w:rsidRDefault="005D20B2">
            <w:pPr>
              <w:pStyle w:val="ConsPlusNormal"/>
              <w:jc w:val="center"/>
            </w:pPr>
            <w:r>
              <w:t>0,1</w:t>
            </w:r>
          </w:p>
        </w:tc>
        <w:tc>
          <w:tcPr>
            <w:tcW w:w="794" w:type="dxa"/>
          </w:tcPr>
          <w:p w:rsidR="005D20B2" w:rsidRDefault="005D20B2">
            <w:pPr>
              <w:pStyle w:val="ConsPlusNormal"/>
              <w:jc w:val="center"/>
            </w:pPr>
            <w:r>
              <w:t>0,1</w:t>
            </w:r>
          </w:p>
        </w:tc>
        <w:tc>
          <w:tcPr>
            <w:tcW w:w="850" w:type="dxa"/>
          </w:tcPr>
          <w:p w:rsidR="005D20B2" w:rsidRDefault="005D20B2">
            <w:pPr>
              <w:pStyle w:val="ConsPlusNormal"/>
              <w:jc w:val="center"/>
            </w:pPr>
            <w:r>
              <w:t>0,1</w:t>
            </w:r>
          </w:p>
        </w:tc>
      </w:tr>
      <w:tr w:rsidR="005D20B2">
        <w:tc>
          <w:tcPr>
            <w:tcW w:w="11198" w:type="dxa"/>
            <w:gridSpan w:val="12"/>
          </w:tcPr>
          <w:p w:rsidR="005D20B2" w:rsidRDefault="005D20B2">
            <w:pPr>
              <w:pStyle w:val="ConsPlusNormal"/>
              <w:jc w:val="center"/>
              <w:outlineLvl w:val="3"/>
            </w:pPr>
            <w:r>
              <w:t>Подпрограмма 1 "Строительство, реконструкция и модернизация улично-дорожной сети в городе-курорте Пятигорске"</w:t>
            </w:r>
          </w:p>
        </w:tc>
      </w:tr>
      <w:tr w:rsidR="005D20B2">
        <w:tc>
          <w:tcPr>
            <w:tcW w:w="680" w:type="dxa"/>
          </w:tcPr>
          <w:p w:rsidR="005D20B2" w:rsidRDefault="005D20B2">
            <w:pPr>
              <w:pStyle w:val="ConsPlusNormal"/>
              <w:jc w:val="center"/>
            </w:pPr>
            <w:r>
              <w:t>1.1.</w:t>
            </w:r>
          </w:p>
        </w:tc>
        <w:tc>
          <w:tcPr>
            <w:tcW w:w="2665" w:type="dxa"/>
          </w:tcPr>
          <w:p w:rsidR="005D20B2" w:rsidRDefault="005D20B2">
            <w:pPr>
              <w:pStyle w:val="ConsPlusNormal"/>
            </w:pPr>
            <w:r>
              <w:t>Задача 1 "Ликвидация очагов аварийности и совершенствование транспортно-эксплуатационного состояния существующей сети автомобильных дорог"</w:t>
            </w:r>
          </w:p>
        </w:tc>
        <w:tc>
          <w:tcPr>
            <w:tcW w:w="737" w:type="dxa"/>
          </w:tcPr>
          <w:p w:rsidR="005D20B2" w:rsidRDefault="005D20B2">
            <w:pPr>
              <w:pStyle w:val="ConsPlusNormal"/>
              <w:jc w:val="center"/>
            </w:pPr>
            <w:r>
              <w:t>1,0</w:t>
            </w:r>
          </w:p>
        </w:tc>
        <w:tc>
          <w:tcPr>
            <w:tcW w:w="709" w:type="dxa"/>
          </w:tcPr>
          <w:p w:rsidR="005D20B2" w:rsidRDefault="005D20B2">
            <w:pPr>
              <w:pStyle w:val="ConsPlusNormal"/>
              <w:jc w:val="center"/>
            </w:pPr>
            <w:r>
              <w:t>1,0</w:t>
            </w:r>
          </w:p>
        </w:tc>
        <w:tc>
          <w:tcPr>
            <w:tcW w:w="737"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850"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850" w:type="dxa"/>
          </w:tcPr>
          <w:p w:rsidR="005D20B2" w:rsidRDefault="005D20B2">
            <w:pPr>
              <w:pStyle w:val="ConsPlusNormal"/>
              <w:jc w:val="center"/>
            </w:pPr>
            <w:r>
              <w:t>1,0</w:t>
            </w:r>
          </w:p>
        </w:tc>
      </w:tr>
      <w:tr w:rsidR="005D20B2">
        <w:tc>
          <w:tcPr>
            <w:tcW w:w="11198" w:type="dxa"/>
            <w:gridSpan w:val="12"/>
          </w:tcPr>
          <w:p w:rsidR="005D20B2" w:rsidRDefault="005D20B2">
            <w:pPr>
              <w:pStyle w:val="ConsPlusNormal"/>
              <w:jc w:val="center"/>
              <w:outlineLvl w:val="3"/>
            </w:pPr>
            <w:r>
              <w:t>Подпрограмма 2 "Ремонт и содержание покрытия дорог, тротуаров, путепроводов, мостов, подвесных пешеходных и подземных переходов в городе-курорте Пятигорске"</w:t>
            </w:r>
          </w:p>
        </w:tc>
      </w:tr>
      <w:tr w:rsidR="005D20B2">
        <w:tc>
          <w:tcPr>
            <w:tcW w:w="680" w:type="dxa"/>
          </w:tcPr>
          <w:p w:rsidR="005D20B2" w:rsidRDefault="005D20B2">
            <w:pPr>
              <w:pStyle w:val="ConsPlusNormal"/>
              <w:jc w:val="center"/>
            </w:pPr>
            <w:r>
              <w:t>2.1.</w:t>
            </w:r>
          </w:p>
        </w:tc>
        <w:tc>
          <w:tcPr>
            <w:tcW w:w="2665" w:type="dxa"/>
          </w:tcPr>
          <w:p w:rsidR="005D20B2" w:rsidRDefault="005D20B2">
            <w:pPr>
              <w:pStyle w:val="ConsPlusNormal"/>
            </w:pPr>
            <w:r>
              <w:t xml:space="preserve">Задача 2 "Развитие и </w:t>
            </w:r>
            <w:r>
              <w:lastRenderedPageBreak/>
              <w:t>благоустройство улично-дорожной сети города-курорта Пятигорска"</w:t>
            </w:r>
          </w:p>
        </w:tc>
        <w:tc>
          <w:tcPr>
            <w:tcW w:w="737" w:type="dxa"/>
          </w:tcPr>
          <w:p w:rsidR="005D20B2" w:rsidRDefault="005D20B2">
            <w:pPr>
              <w:pStyle w:val="ConsPlusNormal"/>
              <w:jc w:val="center"/>
            </w:pPr>
            <w:r>
              <w:lastRenderedPageBreak/>
              <w:t>1,0</w:t>
            </w:r>
          </w:p>
        </w:tc>
        <w:tc>
          <w:tcPr>
            <w:tcW w:w="709" w:type="dxa"/>
          </w:tcPr>
          <w:p w:rsidR="005D20B2" w:rsidRDefault="005D20B2">
            <w:pPr>
              <w:pStyle w:val="ConsPlusNormal"/>
              <w:jc w:val="center"/>
            </w:pPr>
            <w:r>
              <w:t>1,0</w:t>
            </w:r>
          </w:p>
        </w:tc>
        <w:tc>
          <w:tcPr>
            <w:tcW w:w="737"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850"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850" w:type="dxa"/>
          </w:tcPr>
          <w:p w:rsidR="005D20B2" w:rsidRDefault="005D20B2">
            <w:pPr>
              <w:pStyle w:val="ConsPlusNormal"/>
              <w:jc w:val="center"/>
            </w:pPr>
            <w:r>
              <w:t>1,0</w:t>
            </w:r>
          </w:p>
        </w:tc>
      </w:tr>
      <w:tr w:rsidR="005D20B2">
        <w:tc>
          <w:tcPr>
            <w:tcW w:w="11198" w:type="dxa"/>
            <w:gridSpan w:val="12"/>
          </w:tcPr>
          <w:p w:rsidR="005D20B2" w:rsidRDefault="005D20B2">
            <w:pPr>
              <w:pStyle w:val="ConsPlusNormal"/>
              <w:jc w:val="center"/>
              <w:outlineLvl w:val="3"/>
            </w:pPr>
            <w:r>
              <w:t>Подпрограмма 3 "Ремонт, сооружение, восстановление, очистка и содержание ливневых канализаций в городе-курорте Пятигорске"</w:t>
            </w:r>
          </w:p>
        </w:tc>
      </w:tr>
      <w:tr w:rsidR="005D20B2">
        <w:tc>
          <w:tcPr>
            <w:tcW w:w="680" w:type="dxa"/>
          </w:tcPr>
          <w:p w:rsidR="005D20B2" w:rsidRDefault="005D20B2">
            <w:pPr>
              <w:pStyle w:val="ConsPlusNormal"/>
              <w:jc w:val="center"/>
            </w:pPr>
            <w:r>
              <w:t>3.1.</w:t>
            </w:r>
          </w:p>
        </w:tc>
        <w:tc>
          <w:tcPr>
            <w:tcW w:w="2665" w:type="dxa"/>
          </w:tcPr>
          <w:p w:rsidR="005D20B2" w:rsidRDefault="005D20B2">
            <w:pPr>
              <w:pStyle w:val="ConsPlusNormal"/>
            </w:pPr>
            <w:r>
              <w:t>Задача 3 "Ремонт, строительство, реконструкция и содержание сетей ливневой канализации"</w:t>
            </w:r>
          </w:p>
        </w:tc>
        <w:tc>
          <w:tcPr>
            <w:tcW w:w="737" w:type="dxa"/>
          </w:tcPr>
          <w:p w:rsidR="005D20B2" w:rsidRDefault="005D20B2">
            <w:pPr>
              <w:pStyle w:val="ConsPlusNormal"/>
              <w:jc w:val="center"/>
            </w:pPr>
            <w:r>
              <w:t>1,0</w:t>
            </w:r>
          </w:p>
        </w:tc>
        <w:tc>
          <w:tcPr>
            <w:tcW w:w="709" w:type="dxa"/>
          </w:tcPr>
          <w:p w:rsidR="005D20B2" w:rsidRDefault="005D20B2">
            <w:pPr>
              <w:pStyle w:val="ConsPlusNormal"/>
              <w:jc w:val="center"/>
            </w:pPr>
            <w:r>
              <w:t>1,0</w:t>
            </w:r>
          </w:p>
        </w:tc>
        <w:tc>
          <w:tcPr>
            <w:tcW w:w="737"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850"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850" w:type="dxa"/>
          </w:tcPr>
          <w:p w:rsidR="005D20B2" w:rsidRDefault="005D20B2">
            <w:pPr>
              <w:pStyle w:val="ConsPlusNormal"/>
              <w:jc w:val="center"/>
            </w:pPr>
            <w:r>
              <w:t>1,0</w:t>
            </w:r>
          </w:p>
        </w:tc>
      </w:tr>
      <w:tr w:rsidR="005D20B2">
        <w:tc>
          <w:tcPr>
            <w:tcW w:w="11198" w:type="dxa"/>
            <w:gridSpan w:val="12"/>
          </w:tcPr>
          <w:p w:rsidR="005D20B2" w:rsidRDefault="005D20B2">
            <w:pPr>
              <w:pStyle w:val="ConsPlusNormal"/>
              <w:jc w:val="center"/>
              <w:outlineLvl w:val="3"/>
            </w:pPr>
            <w:r>
              <w:t>Подпрограмма 4 "Диагностика, обследование, паспортизация и изготовление технических планов автомобильных дорог (улиц) местного значения"</w:t>
            </w:r>
          </w:p>
        </w:tc>
      </w:tr>
      <w:tr w:rsidR="005D20B2">
        <w:tc>
          <w:tcPr>
            <w:tcW w:w="680" w:type="dxa"/>
          </w:tcPr>
          <w:p w:rsidR="005D20B2" w:rsidRDefault="005D20B2">
            <w:pPr>
              <w:pStyle w:val="ConsPlusNormal"/>
              <w:jc w:val="center"/>
            </w:pPr>
            <w:r>
              <w:t>4.1.</w:t>
            </w:r>
          </w:p>
        </w:tc>
        <w:tc>
          <w:tcPr>
            <w:tcW w:w="2665" w:type="dxa"/>
          </w:tcPr>
          <w:p w:rsidR="005D20B2" w:rsidRDefault="005D20B2">
            <w:pPr>
              <w:pStyle w:val="ConsPlusNormal"/>
            </w:pPr>
            <w:r>
              <w:t>Задача 4 "Определение транспортно-эксплуатационного состояния и степени соответствия технических параметров автомобильных дорог требованиям нормативных документов"</w:t>
            </w:r>
          </w:p>
        </w:tc>
        <w:tc>
          <w:tcPr>
            <w:tcW w:w="737" w:type="dxa"/>
          </w:tcPr>
          <w:p w:rsidR="005D20B2" w:rsidRDefault="005D20B2">
            <w:pPr>
              <w:pStyle w:val="ConsPlusNormal"/>
              <w:jc w:val="center"/>
            </w:pPr>
            <w:r>
              <w:t>1,0</w:t>
            </w:r>
          </w:p>
        </w:tc>
        <w:tc>
          <w:tcPr>
            <w:tcW w:w="709" w:type="dxa"/>
          </w:tcPr>
          <w:p w:rsidR="005D20B2" w:rsidRDefault="005D20B2">
            <w:pPr>
              <w:pStyle w:val="ConsPlusNormal"/>
              <w:jc w:val="center"/>
            </w:pPr>
            <w:r>
              <w:t>1,0</w:t>
            </w:r>
          </w:p>
        </w:tc>
        <w:tc>
          <w:tcPr>
            <w:tcW w:w="737"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850"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850" w:type="dxa"/>
          </w:tcPr>
          <w:p w:rsidR="005D20B2" w:rsidRDefault="005D20B2">
            <w:pPr>
              <w:pStyle w:val="ConsPlusNormal"/>
              <w:jc w:val="center"/>
            </w:pPr>
            <w:r>
              <w:t>1,0</w:t>
            </w:r>
          </w:p>
        </w:tc>
      </w:tr>
      <w:tr w:rsidR="005D20B2">
        <w:tc>
          <w:tcPr>
            <w:tcW w:w="11198" w:type="dxa"/>
            <w:gridSpan w:val="12"/>
          </w:tcPr>
          <w:p w:rsidR="005D20B2" w:rsidRDefault="005D20B2">
            <w:pPr>
              <w:pStyle w:val="ConsPlusNormal"/>
              <w:jc w:val="center"/>
              <w:outlineLvl w:val="3"/>
            </w:pPr>
            <w:r>
              <w:t>Подпрограмма 5 "Повышение безопасности дорожного движения в городе-курорте Пятигорске"</w:t>
            </w:r>
          </w:p>
        </w:tc>
      </w:tr>
      <w:tr w:rsidR="005D20B2">
        <w:tc>
          <w:tcPr>
            <w:tcW w:w="680" w:type="dxa"/>
          </w:tcPr>
          <w:p w:rsidR="005D20B2" w:rsidRDefault="005D20B2">
            <w:pPr>
              <w:pStyle w:val="ConsPlusNormal"/>
              <w:jc w:val="center"/>
            </w:pPr>
            <w:r>
              <w:t>5.1.</w:t>
            </w:r>
          </w:p>
        </w:tc>
        <w:tc>
          <w:tcPr>
            <w:tcW w:w="2665" w:type="dxa"/>
          </w:tcPr>
          <w:p w:rsidR="005D20B2" w:rsidRDefault="005D20B2">
            <w:pPr>
              <w:pStyle w:val="ConsPlusNormal"/>
            </w:pPr>
            <w:r>
              <w:t xml:space="preserve">Задача 5 "Предупреждение нарушений порядка дорожного движения и причин возникновения дорожно-транспортных происшествий, в том </w:t>
            </w:r>
            <w:r>
              <w:lastRenderedPageBreak/>
              <w:t>числе с участием детей"</w:t>
            </w:r>
          </w:p>
        </w:tc>
        <w:tc>
          <w:tcPr>
            <w:tcW w:w="737" w:type="dxa"/>
          </w:tcPr>
          <w:p w:rsidR="005D20B2" w:rsidRDefault="005D20B2">
            <w:pPr>
              <w:pStyle w:val="ConsPlusNormal"/>
              <w:jc w:val="center"/>
            </w:pPr>
            <w:r>
              <w:lastRenderedPageBreak/>
              <w:t>1,0</w:t>
            </w:r>
          </w:p>
        </w:tc>
        <w:tc>
          <w:tcPr>
            <w:tcW w:w="709" w:type="dxa"/>
          </w:tcPr>
          <w:p w:rsidR="005D20B2" w:rsidRDefault="005D20B2">
            <w:pPr>
              <w:pStyle w:val="ConsPlusNormal"/>
              <w:jc w:val="center"/>
            </w:pPr>
            <w:r>
              <w:t>1,0</w:t>
            </w:r>
          </w:p>
        </w:tc>
        <w:tc>
          <w:tcPr>
            <w:tcW w:w="737"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850"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850" w:type="dxa"/>
          </w:tcPr>
          <w:p w:rsidR="005D20B2" w:rsidRDefault="005D20B2">
            <w:pPr>
              <w:pStyle w:val="ConsPlusNormal"/>
              <w:jc w:val="center"/>
            </w:pPr>
            <w:r>
              <w:t>1,0</w:t>
            </w:r>
          </w:p>
        </w:tc>
      </w:tr>
      <w:tr w:rsidR="005D20B2">
        <w:tc>
          <w:tcPr>
            <w:tcW w:w="11198" w:type="dxa"/>
            <w:gridSpan w:val="12"/>
          </w:tcPr>
          <w:p w:rsidR="005D20B2" w:rsidRDefault="005D20B2">
            <w:pPr>
              <w:pStyle w:val="ConsPlusNormal"/>
              <w:jc w:val="center"/>
              <w:outlineLvl w:val="3"/>
            </w:pPr>
            <w:r>
              <w:t>Подпрограмма 6 "Организация транспортных перевозок в городе-курорте Пятигорске"</w:t>
            </w:r>
          </w:p>
        </w:tc>
      </w:tr>
      <w:tr w:rsidR="005D20B2">
        <w:tc>
          <w:tcPr>
            <w:tcW w:w="680" w:type="dxa"/>
          </w:tcPr>
          <w:p w:rsidR="005D20B2" w:rsidRDefault="005D20B2">
            <w:pPr>
              <w:pStyle w:val="ConsPlusNormal"/>
              <w:jc w:val="center"/>
            </w:pPr>
            <w:r>
              <w:t>6.1.</w:t>
            </w:r>
          </w:p>
        </w:tc>
        <w:tc>
          <w:tcPr>
            <w:tcW w:w="2665" w:type="dxa"/>
          </w:tcPr>
          <w:p w:rsidR="005D20B2" w:rsidRDefault="005D20B2">
            <w:pPr>
              <w:pStyle w:val="ConsPlusNormal"/>
            </w:pPr>
            <w:r>
              <w:t>Задача 6 "Обеспечение бесперебойного функционирования городского пассажирского автомобильного и электрического транспорта"</w:t>
            </w:r>
          </w:p>
        </w:tc>
        <w:tc>
          <w:tcPr>
            <w:tcW w:w="737" w:type="dxa"/>
          </w:tcPr>
          <w:p w:rsidR="005D20B2" w:rsidRDefault="005D20B2">
            <w:pPr>
              <w:pStyle w:val="ConsPlusNormal"/>
              <w:jc w:val="center"/>
            </w:pPr>
            <w:r>
              <w:t>1,0</w:t>
            </w:r>
          </w:p>
        </w:tc>
        <w:tc>
          <w:tcPr>
            <w:tcW w:w="709" w:type="dxa"/>
          </w:tcPr>
          <w:p w:rsidR="005D20B2" w:rsidRDefault="005D20B2">
            <w:pPr>
              <w:pStyle w:val="ConsPlusNormal"/>
              <w:jc w:val="center"/>
            </w:pPr>
            <w:r>
              <w:t>1,0</w:t>
            </w:r>
          </w:p>
        </w:tc>
        <w:tc>
          <w:tcPr>
            <w:tcW w:w="737"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0,5</w:t>
            </w:r>
          </w:p>
        </w:tc>
        <w:tc>
          <w:tcPr>
            <w:tcW w:w="794" w:type="dxa"/>
          </w:tcPr>
          <w:p w:rsidR="005D20B2" w:rsidRDefault="005D20B2">
            <w:pPr>
              <w:pStyle w:val="ConsPlusNormal"/>
              <w:jc w:val="center"/>
            </w:pPr>
            <w:r>
              <w:t>0,5</w:t>
            </w:r>
          </w:p>
        </w:tc>
        <w:tc>
          <w:tcPr>
            <w:tcW w:w="850" w:type="dxa"/>
          </w:tcPr>
          <w:p w:rsidR="005D20B2" w:rsidRDefault="005D20B2">
            <w:pPr>
              <w:pStyle w:val="ConsPlusNormal"/>
              <w:jc w:val="center"/>
            </w:pPr>
            <w:r>
              <w:t>0,5</w:t>
            </w:r>
          </w:p>
        </w:tc>
        <w:tc>
          <w:tcPr>
            <w:tcW w:w="794" w:type="dxa"/>
          </w:tcPr>
          <w:p w:rsidR="005D20B2" w:rsidRDefault="005D20B2">
            <w:pPr>
              <w:pStyle w:val="ConsPlusNormal"/>
              <w:jc w:val="center"/>
            </w:pPr>
            <w:r>
              <w:t>0,5</w:t>
            </w:r>
          </w:p>
        </w:tc>
        <w:tc>
          <w:tcPr>
            <w:tcW w:w="794" w:type="dxa"/>
          </w:tcPr>
          <w:p w:rsidR="005D20B2" w:rsidRDefault="005D20B2">
            <w:pPr>
              <w:pStyle w:val="ConsPlusNormal"/>
              <w:jc w:val="center"/>
            </w:pPr>
            <w:r>
              <w:t>0,5</w:t>
            </w:r>
          </w:p>
        </w:tc>
        <w:tc>
          <w:tcPr>
            <w:tcW w:w="850" w:type="dxa"/>
          </w:tcPr>
          <w:p w:rsidR="005D20B2" w:rsidRDefault="005D20B2">
            <w:pPr>
              <w:pStyle w:val="ConsPlusNormal"/>
              <w:jc w:val="center"/>
            </w:pPr>
            <w:r>
              <w:t>0,5</w:t>
            </w:r>
          </w:p>
        </w:tc>
      </w:tr>
      <w:tr w:rsidR="005D20B2">
        <w:tc>
          <w:tcPr>
            <w:tcW w:w="680" w:type="dxa"/>
          </w:tcPr>
          <w:p w:rsidR="005D20B2" w:rsidRDefault="005D20B2">
            <w:pPr>
              <w:pStyle w:val="ConsPlusNormal"/>
              <w:jc w:val="center"/>
            </w:pPr>
            <w:r>
              <w:t>7.1.</w:t>
            </w:r>
          </w:p>
        </w:tc>
        <w:tc>
          <w:tcPr>
            <w:tcW w:w="2665" w:type="dxa"/>
          </w:tcPr>
          <w:p w:rsidR="005D20B2" w:rsidRDefault="005D20B2">
            <w:pPr>
              <w:pStyle w:val="ConsPlusNormal"/>
            </w:pPr>
            <w:r>
              <w:t>Задача 7 "Покрытие фактически сложившихся убытков предприятия, в связи с оказанием услуг по перевозке пассажиров городским электрическим транспортом на территории муниципального образования города-курорта Пятигорска"</w:t>
            </w:r>
          </w:p>
        </w:tc>
        <w:tc>
          <w:tcPr>
            <w:tcW w:w="737" w:type="dxa"/>
          </w:tcPr>
          <w:p w:rsidR="005D20B2" w:rsidRDefault="005D20B2">
            <w:pPr>
              <w:pStyle w:val="ConsPlusNormal"/>
              <w:jc w:val="center"/>
            </w:pPr>
            <w:r>
              <w:t>-</w:t>
            </w:r>
          </w:p>
        </w:tc>
        <w:tc>
          <w:tcPr>
            <w:tcW w:w="709" w:type="dxa"/>
          </w:tcPr>
          <w:p w:rsidR="005D20B2" w:rsidRDefault="005D20B2">
            <w:pPr>
              <w:pStyle w:val="ConsPlusNormal"/>
              <w:jc w:val="center"/>
            </w:pPr>
            <w:r>
              <w:t>0,5</w:t>
            </w:r>
          </w:p>
        </w:tc>
        <w:tc>
          <w:tcPr>
            <w:tcW w:w="737" w:type="dxa"/>
          </w:tcPr>
          <w:p w:rsidR="005D20B2" w:rsidRDefault="005D20B2">
            <w:pPr>
              <w:pStyle w:val="ConsPlusNormal"/>
              <w:jc w:val="center"/>
            </w:pPr>
            <w:r>
              <w:t>0,5</w:t>
            </w:r>
          </w:p>
        </w:tc>
        <w:tc>
          <w:tcPr>
            <w:tcW w:w="794" w:type="dxa"/>
          </w:tcPr>
          <w:p w:rsidR="005D20B2" w:rsidRDefault="005D20B2">
            <w:pPr>
              <w:pStyle w:val="ConsPlusNormal"/>
              <w:jc w:val="center"/>
            </w:pPr>
            <w:r>
              <w:t>0,5</w:t>
            </w:r>
          </w:p>
        </w:tc>
        <w:tc>
          <w:tcPr>
            <w:tcW w:w="794" w:type="dxa"/>
          </w:tcPr>
          <w:p w:rsidR="005D20B2" w:rsidRDefault="005D20B2">
            <w:pPr>
              <w:pStyle w:val="ConsPlusNormal"/>
              <w:jc w:val="center"/>
            </w:pPr>
            <w:r>
              <w:t>0,5</w:t>
            </w:r>
          </w:p>
        </w:tc>
        <w:tc>
          <w:tcPr>
            <w:tcW w:w="794" w:type="dxa"/>
          </w:tcPr>
          <w:p w:rsidR="005D20B2" w:rsidRDefault="005D20B2">
            <w:pPr>
              <w:pStyle w:val="ConsPlusNormal"/>
              <w:jc w:val="center"/>
            </w:pPr>
            <w:r>
              <w:t>0,5</w:t>
            </w:r>
          </w:p>
        </w:tc>
        <w:tc>
          <w:tcPr>
            <w:tcW w:w="850" w:type="dxa"/>
          </w:tcPr>
          <w:p w:rsidR="005D20B2" w:rsidRDefault="005D20B2">
            <w:pPr>
              <w:pStyle w:val="ConsPlusNormal"/>
              <w:jc w:val="center"/>
            </w:pPr>
            <w:r>
              <w:t>0,5</w:t>
            </w:r>
          </w:p>
        </w:tc>
        <w:tc>
          <w:tcPr>
            <w:tcW w:w="794" w:type="dxa"/>
          </w:tcPr>
          <w:p w:rsidR="005D20B2" w:rsidRDefault="005D20B2">
            <w:pPr>
              <w:pStyle w:val="ConsPlusNormal"/>
              <w:jc w:val="center"/>
            </w:pPr>
            <w:r>
              <w:t>0,5</w:t>
            </w:r>
          </w:p>
        </w:tc>
        <w:tc>
          <w:tcPr>
            <w:tcW w:w="794" w:type="dxa"/>
          </w:tcPr>
          <w:p w:rsidR="005D20B2" w:rsidRDefault="005D20B2">
            <w:pPr>
              <w:pStyle w:val="ConsPlusNormal"/>
              <w:jc w:val="center"/>
            </w:pPr>
            <w:r>
              <w:t>0,5</w:t>
            </w:r>
          </w:p>
        </w:tc>
        <w:tc>
          <w:tcPr>
            <w:tcW w:w="850" w:type="dxa"/>
          </w:tcPr>
          <w:p w:rsidR="005D20B2" w:rsidRDefault="005D20B2">
            <w:pPr>
              <w:pStyle w:val="ConsPlusNormal"/>
              <w:jc w:val="center"/>
            </w:pPr>
            <w:r>
              <w:t>0,5</w:t>
            </w:r>
          </w:p>
        </w:tc>
      </w:tr>
      <w:tr w:rsidR="005D20B2">
        <w:tc>
          <w:tcPr>
            <w:tcW w:w="11198" w:type="dxa"/>
            <w:gridSpan w:val="12"/>
          </w:tcPr>
          <w:p w:rsidR="005D20B2" w:rsidRDefault="005D20B2">
            <w:pPr>
              <w:pStyle w:val="ConsPlusNormal"/>
              <w:jc w:val="center"/>
              <w:outlineLvl w:val="3"/>
            </w:pPr>
            <w:r>
              <w:t>Подпрограмма 8 "Безопасные качественные дороги города-курорта Пятигорска"</w:t>
            </w:r>
          </w:p>
        </w:tc>
      </w:tr>
      <w:tr w:rsidR="005D20B2">
        <w:tc>
          <w:tcPr>
            <w:tcW w:w="680" w:type="dxa"/>
          </w:tcPr>
          <w:p w:rsidR="005D20B2" w:rsidRDefault="005D20B2">
            <w:pPr>
              <w:pStyle w:val="ConsPlusNormal"/>
              <w:jc w:val="center"/>
            </w:pPr>
            <w:r>
              <w:t>8.1.</w:t>
            </w:r>
          </w:p>
        </w:tc>
        <w:tc>
          <w:tcPr>
            <w:tcW w:w="2665" w:type="dxa"/>
          </w:tcPr>
          <w:p w:rsidR="005D20B2" w:rsidRDefault="005D20B2">
            <w:pPr>
              <w:pStyle w:val="ConsPlusNormal"/>
            </w:pPr>
            <w:r>
              <w:t>Задача 8: "Повышение безопасности участников дорожного движения"</w:t>
            </w:r>
          </w:p>
        </w:tc>
        <w:tc>
          <w:tcPr>
            <w:tcW w:w="737" w:type="dxa"/>
          </w:tcPr>
          <w:p w:rsidR="005D20B2" w:rsidRDefault="005D20B2">
            <w:pPr>
              <w:pStyle w:val="ConsPlusNormal"/>
              <w:jc w:val="center"/>
            </w:pPr>
            <w:r>
              <w:t>-</w:t>
            </w:r>
          </w:p>
        </w:tc>
        <w:tc>
          <w:tcPr>
            <w:tcW w:w="709" w:type="dxa"/>
          </w:tcPr>
          <w:p w:rsidR="005D20B2" w:rsidRDefault="005D20B2">
            <w:pPr>
              <w:pStyle w:val="ConsPlusNormal"/>
              <w:jc w:val="center"/>
            </w:pPr>
            <w:r>
              <w:t>-</w:t>
            </w:r>
          </w:p>
        </w:tc>
        <w:tc>
          <w:tcPr>
            <w:tcW w:w="737" w:type="dxa"/>
          </w:tcPr>
          <w:p w:rsidR="005D20B2" w:rsidRDefault="005D20B2">
            <w:pPr>
              <w:pStyle w:val="ConsPlusNormal"/>
              <w:jc w:val="center"/>
            </w:pPr>
            <w:r>
              <w:t>-</w:t>
            </w:r>
          </w:p>
        </w:tc>
        <w:tc>
          <w:tcPr>
            <w:tcW w:w="794" w:type="dxa"/>
          </w:tcPr>
          <w:p w:rsidR="005D20B2" w:rsidRDefault="005D20B2">
            <w:pPr>
              <w:pStyle w:val="ConsPlusNormal"/>
              <w:jc w:val="center"/>
            </w:pPr>
            <w:r>
              <w:t>-</w:t>
            </w:r>
          </w:p>
        </w:tc>
        <w:tc>
          <w:tcPr>
            <w:tcW w:w="794" w:type="dxa"/>
          </w:tcPr>
          <w:p w:rsidR="005D20B2" w:rsidRDefault="005D20B2">
            <w:pPr>
              <w:pStyle w:val="ConsPlusNormal"/>
              <w:jc w:val="center"/>
            </w:pPr>
            <w:r>
              <w:t>-</w:t>
            </w:r>
          </w:p>
        </w:tc>
        <w:tc>
          <w:tcPr>
            <w:tcW w:w="794" w:type="dxa"/>
          </w:tcPr>
          <w:p w:rsidR="005D20B2" w:rsidRDefault="005D20B2">
            <w:pPr>
              <w:pStyle w:val="ConsPlusNormal"/>
              <w:jc w:val="center"/>
            </w:pPr>
            <w:r>
              <w:t>-</w:t>
            </w:r>
          </w:p>
        </w:tc>
        <w:tc>
          <w:tcPr>
            <w:tcW w:w="850" w:type="dxa"/>
          </w:tcPr>
          <w:p w:rsidR="005D20B2" w:rsidRDefault="005D20B2">
            <w:pPr>
              <w:pStyle w:val="ConsPlusNormal"/>
              <w:jc w:val="center"/>
            </w:pPr>
            <w:r>
              <w:t>-</w:t>
            </w:r>
          </w:p>
        </w:tc>
        <w:tc>
          <w:tcPr>
            <w:tcW w:w="794" w:type="dxa"/>
          </w:tcPr>
          <w:p w:rsidR="005D20B2" w:rsidRDefault="005D20B2">
            <w:pPr>
              <w:pStyle w:val="ConsPlusNormal"/>
              <w:jc w:val="center"/>
            </w:pPr>
            <w:r>
              <w:t>1,0</w:t>
            </w:r>
          </w:p>
        </w:tc>
        <w:tc>
          <w:tcPr>
            <w:tcW w:w="794" w:type="dxa"/>
          </w:tcPr>
          <w:p w:rsidR="005D20B2" w:rsidRDefault="005D20B2">
            <w:pPr>
              <w:pStyle w:val="ConsPlusNormal"/>
              <w:jc w:val="center"/>
            </w:pPr>
            <w:r>
              <w:t>1,0</w:t>
            </w:r>
          </w:p>
        </w:tc>
        <w:tc>
          <w:tcPr>
            <w:tcW w:w="850" w:type="dxa"/>
          </w:tcPr>
          <w:p w:rsidR="005D20B2" w:rsidRDefault="005D20B2">
            <w:pPr>
              <w:pStyle w:val="ConsPlusNormal"/>
              <w:jc w:val="center"/>
            </w:pPr>
            <w:r>
              <w:t>1,0</w:t>
            </w:r>
          </w:p>
        </w:tc>
      </w:tr>
    </w:tbl>
    <w:p w:rsidR="005D20B2" w:rsidRDefault="005D20B2">
      <w:pPr>
        <w:pStyle w:val="ConsPlusNormal"/>
        <w:sectPr w:rsidR="005D20B2">
          <w:pgSz w:w="16838" w:h="11905" w:orient="landscape"/>
          <w:pgMar w:top="1701" w:right="1134" w:bottom="850" w:left="1134" w:header="0" w:footer="0" w:gutter="0"/>
          <w:cols w:space="720"/>
          <w:titlePg/>
        </w:sectPr>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both"/>
      </w:pPr>
    </w:p>
    <w:p w:rsidR="005D20B2" w:rsidRDefault="005D20B2">
      <w:pPr>
        <w:pStyle w:val="ConsPlusNormal"/>
        <w:jc w:val="right"/>
        <w:outlineLvl w:val="1"/>
      </w:pPr>
      <w:r>
        <w:t>Приложение 4</w:t>
      </w:r>
    </w:p>
    <w:p w:rsidR="005D20B2" w:rsidRDefault="005D20B2">
      <w:pPr>
        <w:pStyle w:val="ConsPlusNormal"/>
        <w:jc w:val="right"/>
      </w:pPr>
      <w:r>
        <w:t>к муниципальной программе</w:t>
      </w:r>
    </w:p>
    <w:p w:rsidR="005D20B2" w:rsidRDefault="005D20B2">
      <w:pPr>
        <w:pStyle w:val="ConsPlusNormal"/>
        <w:jc w:val="right"/>
      </w:pPr>
      <w:r>
        <w:t>города-курорта Пятигорска</w:t>
      </w:r>
    </w:p>
    <w:p w:rsidR="005D20B2" w:rsidRDefault="005D20B2">
      <w:pPr>
        <w:pStyle w:val="ConsPlusNormal"/>
        <w:jc w:val="right"/>
      </w:pPr>
      <w:r>
        <w:t>"Развитие транспортной системы</w:t>
      </w:r>
    </w:p>
    <w:p w:rsidR="005D20B2" w:rsidRDefault="005D20B2">
      <w:pPr>
        <w:pStyle w:val="ConsPlusNormal"/>
        <w:jc w:val="right"/>
      </w:pPr>
      <w:r>
        <w:t>и обеспечение безопасности</w:t>
      </w:r>
    </w:p>
    <w:p w:rsidR="005D20B2" w:rsidRDefault="005D20B2">
      <w:pPr>
        <w:pStyle w:val="ConsPlusNormal"/>
        <w:jc w:val="right"/>
      </w:pPr>
      <w:r>
        <w:t>дорожного движения"</w:t>
      </w:r>
    </w:p>
    <w:p w:rsidR="005D20B2" w:rsidRDefault="005D20B2">
      <w:pPr>
        <w:pStyle w:val="ConsPlusNormal"/>
        <w:jc w:val="both"/>
      </w:pPr>
    </w:p>
    <w:p w:rsidR="005D20B2" w:rsidRDefault="005D20B2">
      <w:pPr>
        <w:pStyle w:val="ConsPlusTitle"/>
        <w:jc w:val="center"/>
      </w:pPr>
      <w:bookmarkStart w:id="35" w:name="P4284"/>
      <w:bookmarkEnd w:id="35"/>
      <w:r>
        <w:t>ПЕРЕЧЕНЬ</w:t>
      </w:r>
    </w:p>
    <w:p w:rsidR="005D20B2" w:rsidRDefault="005D20B2">
      <w:pPr>
        <w:pStyle w:val="ConsPlusTitle"/>
        <w:jc w:val="center"/>
      </w:pPr>
      <w:r>
        <w:t>ОСНОВНЫХ МЕРОПРИЯТИЙ ПОДПРОГРАММ ПРОГРАММЫ</w:t>
      </w:r>
    </w:p>
    <w:p w:rsidR="005D20B2" w:rsidRDefault="005D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D20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0B2" w:rsidRDefault="005D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20B2" w:rsidRDefault="005D20B2">
            <w:pPr>
              <w:pStyle w:val="ConsPlusNormal"/>
              <w:jc w:val="center"/>
            </w:pPr>
            <w:r>
              <w:rPr>
                <w:color w:val="392C69"/>
              </w:rPr>
              <w:t>Список изменяющих документов</w:t>
            </w:r>
          </w:p>
          <w:p w:rsidR="005D20B2" w:rsidRDefault="005D20B2">
            <w:pPr>
              <w:pStyle w:val="ConsPlusNormal"/>
              <w:jc w:val="center"/>
            </w:pPr>
            <w:r>
              <w:rPr>
                <w:color w:val="392C69"/>
              </w:rPr>
              <w:t xml:space="preserve">(в ред. </w:t>
            </w:r>
            <w:hyperlink r:id="rId205">
              <w:r>
                <w:rPr>
                  <w:color w:val="0000FF"/>
                </w:rPr>
                <w:t>постановления</w:t>
              </w:r>
            </w:hyperlink>
            <w:r>
              <w:rPr>
                <w:color w:val="392C69"/>
              </w:rPr>
              <w:t xml:space="preserve"> администрации г. Пятигорска от 30.10.2024 N 4704)</w:t>
            </w:r>
          </w:p>
        </w:tc>
        <w:tc>
          <w:tcPr>
            <w:tcW w:w="113" w:type="dxa"/>
            <w:tcBorders>
              <w:top w:val="nil"/>
              <w:left w:val="nil"/>
              <w:bottom w:val="nil"/>
              <w:right w:val="nil"/>
            </w:tcBorders>
            <w:shd w:val="clear" w:color="auto" w:fill="F4F3F8"/>
            <w:tcMar>
              <w:top w:w="0" w:type="dxa"/>
              <w:left w:w="0" w:type="dxa"/>
              <w:bottom w:w="0" w:type="dxa"/>
              <w:right w:w="0" w:type="dxa"/>
            </w:tcMar>
          </w:tcPr>
          <w:p w:rsidR="005D20B2" w:rsidRDefault="005D20B2">
            <w:pPr>
              <w:pStyle w:val="ConsPlusNormal"/>
            </w:pPr>
          </w:p>
        </w:tc>
      </w:tr>
    </w:tbl>
    <w:p w:rsidR="005D20B2" w:rsidRDefault="005D20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2438"/>
        <w:gridCol w:w="850"/>
        <w:gridCol w:w="851"/>
        <w:gridCol w:w="1814"/>
      </w:tblGrid>
      <w:tr w:rsidR="005D20B2">
        <w:tc>
          <w:tcPr>
            <w:tcW w:w="624" w:type="dxa"/>
            <w:vMerge w:val="restart"/>
            <w:vAlign w:val="center"/>
          </w:tcPr>
          <w:p w:rsidR="005D20B2" w:rsidRDefault="005D20B2">
            <w:pPr>
              <w:pStyle w:val="ConsPlusNormal"/>
              <w:jc w:val="center"/>
            </w:pPr>
            <w:r>
              <w:t>N п/п</w:t>
            </w:r>
          </w:p>
        </w:tc>
        <w:tc>
          <w:tcPr>
            <w:tcW w:w="2494" w:type="dxa"/>
            <w:vMerge w:val="restart"/>
            <w:vAlign w:val="center"/>
          </w:tcPr>
          <w:p w:rsidR="005D20B2" w:rsidRDefault="005D20B2">
            <w:pPr>
              <w:pStyle w:val="ConsPlusNormal"/>
              <w:jc w:val="center"/>
            </w:pPr>
            <w:r>
              <w:t>Наименование подпрограммы программы, основного мероприятия подпрограммы программы</w:t>
            </w:r>
          </w:p>
        </w:tc>
        <w:tc>
          <w:tcPr>
            <w:tcW w:w="2438" w:type="dxa"/>
            <w:vMerge w:val="restart"/>
            <w:vAlign w:val="center"/>
          </w:tcPr>
          <w:p w:rsidR="005D20B2" w:rsidRDefault="005D20B2">
            <w:pPr>
              <w:pStyle w:val="ConsPlusNormal"/>
              <w:jc w:val="center"/>
            </w:pPr>
            <w:r>
              <w:t>Ответственный исполнитель (соисполнитель, участник) подпрограммы программы, основного мероприятия подпрограммы программы</w:t>
            </w:r>
          </w:p>
        </w:tc>
        <w:tc>
          <w:tcPr>
            <w:tcW w:w="1701" w:type="dxa"/>
            <w:gridSpan w:val="2"/>
            <w:vAlign w:val="center"/>
          </w:tcPr>
          <w:p w:rsidR="005D20B2" w:rsidRDefault="005D20B2">
            <w:pPr>
              <w:pStyle w:val="ConsPlusNormal"/>
              <w:jc w:val="center"/>
            </w:pPr>
            <w:r>
              <w:t>Срок</w:t>
            </w:r>
          </w:p>
        </w:tc>
        <w:tc>
          <w:tcPr>
            <w:tcW w:w="1814" w:type="dxa"/>
            <w:vMerge w:val="restart"/>
            <w:vAlign w:val="center"/>
          </w:tcPr>
          <w:p w:rsidR="005D20B2" w:rsidRDefault="005D20B2">
            <w:pPr>
              <w:pStyle w:val="ConsPlusNormal"/>
              <w:jc w:val="center"/>
            </w:pPr>
            <w:r>
              <w:t>Связь с индикаторами достижения целей программы и показателями решения задач подпрограммы программы</w:t>
            </w:r>
          </w:p>
        </w:tc>
      </w:tr>
      <w:tr w:rsidR="005D20B2">
        <w:tc>
          <w:tcPr>
            <w:tcW w:w="624" w:type="dxa"/>
            <w:vMerge/>
          </w:tcPr>
          <w:p w:rsidR="005D20B2" w:rsidRDefault="005D20B2">
            <w:pPr>
              <w:pStyle w:val="ConsPlusNormal"/>
            </w:pPr>
          </w:p>
        </w:tc>
        <w:tc>
          <w:tcPr>
            <w:tcW w:w="2494" w:type="dxa"/>
            <w:vMerge/>
          </w:tcPr>
          <w:p w:rsidR="005D20B2" w:rsidRDefault="005D20B2">
            <w:pPr>
              <w:pStyle w:val="ConsPlusNormal"/>
            </w:pPr>
          </w:p>
        </w:tc>
        <w:tc>
          <w:tcPr>
            <w:tcW w:w="2438" w:type="dxa"/>
            <w:vMerge/>
          </w:tcPr>
          <w:p w:rsidR="005D20B2" w:rsidRDefault="005D20B2">
            <w:pPr>
              <w:pStyle w:val="ConsPlusNormal"/>
            </w:pPr>
          </w:p>
        </w:tc>
        <w:tc>
          <w:tcPr>
            <w:tcW w:w="850" w:type="dxa"/>
            <w:vAlign w:val="center"/>
          </w:tcPr>
          <w:p w:rsidR="005D20B2" w:rsidRDefault="005D20B2">
            <w:pPr>
              <w:pStyle w:val="ConsPlusNormal"/>
              <w:jc w:val="center"/>
            </w:pPr>
            <w:r>
              <w:t>начала реализации</w:t>
            </w:r>
          </w:p>
        </w:tc>
        <w:tc>
          <w:tcPr>
            <w:tcW w:w="851" w:type="dxa"/>
            <w:vAlign w:val="center"/>
          </w:tcPr>
          <w:p w:rsidR="005D20B2" w:rsidRDefault="005D20B2">
            <w:pPr>
              <w:pStyle w:val="ConsPlusNormal"/>
              <w:jc w:val="center"/>
            </w:pPr>
            <w:r>
              <w:t>окончания реализации</w:t>
            </w:r>
          </w:p>
        </w:tc>
        <w:tc>
          <w:tcPr>
            <w:tcW w:w="1814" w:type="dxa"/>
            <w:vMerge/>
          </w:tcPr>
          <w:p w:rsidR="005D20B2" w:rsidRDefault="005D20B2">
            <w:pPr>
              <w:pStyle w:val="ConsPlusNormal"/>
            </w:pPr>
          </w:p>
        </w:tc>
      </w:tr>
      <w:tr w:rsidR="005D20B2">
        <w:tc>
          <w:tcPr>
            <w:tcW w:w="624" w:type="dxa"/>
            <w:vAlign w:val="center"/>
          </w:tcPr>
          <w:p w:rsidR="005D20B2" w:rsidRDefault="005D20B2">
            <w:pPr>
              <w:pStyle w:val="ConsPlusNormal"/>
              <w:jc w:val="center"/>
            </w:pPr>
            <w:r>
              <w:t>1</w:t>
            </w:r>
          </w:p>
        </w:tc>
        <w:tc>
          <w:tcPr>
            <w:tcW w:w="2494" w:type="dxa"/>
            <w:vAlign w:val="center"/>
          </w:tcPr>
          <w:p w:rsidR="005D20B2" w:rsidRDefault="005D20B2">
            <w:pPr>
              <w:pStyle w:val="ConsPlusNormal"/>
              <w:jc w:val="center"/>
            </w:pPr>
            <w:r>
              <w:t>2</w:t>
            </w:r>
          </w:p>
        </w:tc>
        <w:tc>
          <w:tcPr>
            <w:tcW w:w="2438" w:type="dxa"/>
            <w:vAlign w:val="center"/>
          </w:tcPr>
          <w:p w:rsidR="005D20B2" w:rsidRDefault="005D20B2">
            <w:pPr>
              <w:pStyle w:val="ConsPlusNormal"/>
              <w:jc w:val="center"/>
            </w:pPr>
            <w:r>
              <w:t>3</w:t>
            </w:r>
          </w:p>
        </w:tc>
        <w:tc>
          <w:tcPr>
            <w:tcW w:w="850" w:type="dxa"/>
            <w:vAlign w:val="center"/>
          </w:tcPr>
          <w:p w:rsidR="005D20B2" w:rsidRDefault="005D20B2">
            <w:pPr>
              <w:pStyle w:val="ConsPlusNormal"/>
              <w:jc w:val="center"/>
            </w:pPr>
            <w:r>
              <w:t>4</w:t>
            </w:r>
          </w:p>
        </w:tc>
        <w:tc>
          <w:tcPr>
            <w:tcW w:w="851" w:type="dxa"/>
            <w:vAlign w:val="center"/>
          </w:tcPr>
          <w:p w:rsidR="005D20B2" w:rsidRDefault="005D20B2">
            <w:pPr>
              <w:pStyle w:val="ConsPlusNormal"/>
              <w:jc w:val="center"/>
            </w:pPr>
            <w:r>
              <w:t>5</w:t>
            </w:r>
          </w:p>
        </w:tc>
        <w:tc>
          <w:tcPr>
            <w:tcW w:w="1814" w:type="dxa"/>
            <w:vAlign w:val="center"/>
          </w:tcPr>
          <w:p w:rsidR="005D20B2" w:rsidRDefault="005D20B2">
            <w:pPr>
              <w:pStyle w:val="ConsPlusNormal"/>
              <w:jc w:val="center"/>
            </w:pPr>
            <w:r>
              <w:t>6</w:t>
            </w:r>
          </w:p>
        </w:tc>
      </w:tr>
      <w:tr w:rsidR="005D20B2">
        <w:tc>
          <w:tcPr>
            <w:tcW w:w="9071" w:type="dxa"/>
            <w:gridSpan w:val="6"/>
          </w:tcPr>
          <w:p w:rsidR="005D20B2" w:rsidRDefault="005D20B2">
            <w:pPr>
              <w:pStyle w:val="ConsPlusNormal"/>
              <w:jc w:val="center"/>
              <w:outlineLvl w:val="2"/>
            </w:pPr>
            <w:r>
              <w:t>Муниципальная программа города-курорта Пятигорска "Развитие транспортной системы и обеспечение безопасности дорожного движения" (далее - Программа)</w:t>
            </w:r>
          </w:p>
        </w:tc>
      </w:tr>
      <w:tr w:rsidR="005D20B2">
        <w:tc>
          <w:tcPr>
            <w:tcW w:w="9071" w:type="dxa"/>
            <w:gridSpan w:val="6"/>
          </w:tcPr>
          <w:p w:rsidR="005D20B2" w:rsidRDefault="005D20B2">
            <w:pPr>
              <w:pStyle w:val="ConsPlusNormal"/>
              <w:jc w:val="center"/>
              <w:outlineLvl w:val="3"/>
            </w:pPr>
            <w:r>
              <w:t>I. Цель 1 Программы: "Модернизация улично-дорожной сети города-курорта Пятигорска и увеличение ее пропускной способности"</w:t>
            </w:r>
          </w:p>
        </w:tc>
      </w:tr>
      <w:tr w:rsidR="005D20B2">
        <w:tc>
          <w:tcPr>
            <w:tcW w:w="624" w:type="dxa"/>
          </w:tcPr>
          <w:p w:rsidR="005D20B2" w:rsidRDefault="005D20B2">
            <w:pPr>
              <w:pStyle w:val="ConsPlusNormal"/>
              <w:jc w:val="center"/>
            </w:pPr>
            <w:r>
              <w:t>1.</w:t>
            </w:r>
          </w:p>
        </w:tc>
        <w:tc>
          <w:tcPr>
            <w:tcW w:w="2494" w:type="dxa"/>
          </w:tcPr>
          <w:p w:rsidR="005D20B2" w:rsidRDefault="005D20B2">
            <w:pPr>
              <w:pStyle w:val="ConsPlusNormal"/>
              <w:jc w:val="center"/>
            </w:pPr>
            <w:r>
              <w:t>Подпрограмма "Строительство, реконструкция и модернизация улично-дорожной сети в городе-курорте Пятигорске" (далее - Подпрограмма 1)</w:t>
            </w:r>
          </w:p>
        </w:tc>
        <w:tc>
          <w:tcPr>
            <w:tcW w:w="2438" w:type="dxa"/>
          </w:tcPr>
          <w:p w:rsidR="005D20B2" w:rsidRDefault="005D20B2">
            <w:pPr>
              <w:pStyle w:val="ConsPlusNormal"/>
              <w:jc w:val="center"/>
            </w:pPr>
            <w:r>
              <w:t>Ответственный исполнитель - МУ "УГХТиС администрации г. Пятигорска"; участник - МКУ "Управление капитального строительства"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535">
              <w:r>
                <w:rPr>
                  <w:color w:val="0000FF"/>
                </w:rPr>
                <w:t>Индикатор 1.1</w:t>
              </w:r>
            </w:hyperlink>
            <w:r>
              <w:t>, указанный в приложении 1 программы</w:t>
            </w:r>
          </w:p>
        </w:tc>
      </w:tr>
      <w:tr w:rsidR="005D20B2">
        <w:tc>
          <w:tcPr>
            <w:tcW w:w="9071" w:type="dxa"/>
            <w:gridSpan w:val="6"/>
          </w:tcPr>
          <w:p w:rsidR="005D20B2" w:rsidRDefault="005D20B2">
            <w:pPr>
              <w:pStyle w:val="ConsPlusNormal"/>
              <w:jc w:val="center"/>
              <w:outlineLvl w:val="4"/>
            </w:pPr>
            <w:r>
              <w:t>Задача 1 Подпрограммы 1: "Ликвидация очагов аварийности и совершенствование транспортно-эксплуатационного состояния существующей сети автомобильных дорог"</w:t>
            </w:r>
          </w:p>
        </w:tc>
      </w:tr>
      <w:tr w:rsidR="005D20B2">
        <w:tc>
          <w:tcPr>
            <w:tcW w:w="624" w:type="dxa"/>
          </w:tcPr>
          <w:p w:rsidR="005D20B2" w:rsidRDefault="005D20B2">
            <w:pPr>
              <w:pStyle w:val="ConsPlusNormal"/>
              <w:jc w:val="center"/>
            </w:pPr>
            <w:r>
              <w:t>1.1.</w:t>
            </w:r>
          </w:p>
        </w:tc>
        <w:tc>
          <w:tcPr>
            <w:tcW w:w="2494" w:type="dxa"/>
          </w:tcPr>
          <w:p w:rsidR="005D20B2" w:rsidRDefault="005D20B2">
            <w:pPr>
              <w:pStyle w:val="ConsPlusNormal"/>
              <w:jc w:val="center"/>
            </w:pPr>
            <w:r>
              <w:t>Основное мероприятие "Развитие улично-дорожной сети общего пользования"</w:t>
            </w:r>
          </w:p>
        </w:tc>
        <w:tc>
          <w:tcPr>
            <w:tcW w:w="2438" w:type="dxa"/>
          </w:tcPr>
          <w:p w:rsidR="005D20B2" w:rsidRDefault="005D20B2">
            <w:pPr>
              <w:pStyle w:val="ConsPlusNormal"/>
              <w:jc w:val="center"/>
            </w:pPr>
            <w:r>
              <w:t xml:space="preserve">Ответственный исполнитель - МУ "УГХТиС администрации г. Пятигорска"; участник - МКУ "Управление </w:t>
            </w:r>
            <w:r>
              <w:lastRenderedPageBreak/>
              <w:t>капитального строительства"</w:t>
            </w:r>
          </w:p>
        </w:tc>
        <w:tc>
          <w:tcPr>
            <w:tcW w:w="850" w:type="dxa"/>
          </w:tcPr>
          <w:p w:rsidR="005D20B2" w:rsidRDefault="005D20B2">
            <w:pPr>
              <w:pStyle w:val="ConsPlusNormal"/>
              <w:jc w:val="center"/>
            </w:pPr>
            <w:r>
              <w:lastRenderedPageBreak/>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557">
              <w:r>
                <w:rPr>
                  <w:color w:val="0000FF"/>
                </w:rPr>
                <w:t>Показатели 1.1.1</w:t>
              </w:r>
            </w:hyperlink>
            <w:r>
              <w:t xml:space="preserve">, </w:t>
            </w:r>
            <w:hyperlink w:anchor="P1599">
              <w:r>
                <w:rPr>
                  <w:color w:val="0000FF"/>
                </w:rPr>
                <w:t>1.1.4</w:t>
              </w:r>
            </w:hyperlink>
            <w:r>
              <w:t>, указанные в приложении 1 к программе</w:t>
            </w:r>
          </w:p>
        </w:tc>
      </w:tr>
      <w:tr w:rsidR="005D20B2">
        <w:tc>
          <w:tcPr>
            <w:tcW w:w="624" w:type="dxa"/>
          </w:tcPr>
          <w:p w:rsidR="005D20B2" w:rsidRDefault="005D20B2">
            <w:pPr>
              <w:pStyle w:val="ConsPlusNormal"/>
              <w:jc w:val="center"/>
            </w:pPr>
            <w:r>
              <w:t>1.2.</w:t>
            </w:r>
          </w:p>
        </w:tc>
        <w:tc>
          <w:tcPr>
            <w:tcW w:w="2494" w:type="dxa"/>
          </w:tcPr>
          <w:p w:rsidR="005D20B2" w:rsidRDefault="005D20B2">
            <w:pPr>
              <w:pStyle w:val="ConsPlusNormal"/>
              <w:jc w:val="center"/>
            </w:pPr>
            <w:r>
              <w:t>Реализация регионального проекта "Региональная и местная дорожная сеть"</w:t>
            </w:r>
          </w:p>
        </w:tc>
        <w:tc>
          <w:tcPr>
            <w:tcW w:w="2438" w:type="dxa"/>
          </w:tcPr>
          <w:p w:rsidR="005D20B2" w:rsidRDefault="005D20B2">
            <w:pPr>
              <w:pStyle w:val="ConsPlusNormal"/>
              <w:jc w:val="center"/>
            </w:pPr>
            <w:r>
              <w:t>Ответственный исполнитель - МУ "УГХТиС администрации г. Пятигорска";</w:t>
            </w:r>
          </w:p>
          <w:p w:rsidR="005D20B2" w:rsidRDefault="005D20B2">
            <w:pPr>
              <w:pStyle w:val="ConsPlusNormal"/>
              <w:jc w:val="center"/>
            </w:pPr>
            <w:r>
              <w:t>участник - МКУ "Управление капитального строительства"</w:t>
            </w:r>
          </w:p>
        </w:tc>
        <w:tc>
          <w:tcPr>
            <w:tcW w:w="850" w:type="dxa"/>
          </w:tcPr>
          <w:p w:rsidR="005D20B2" w:rsidRDefault="005D20B2">
            <w:pPr>
              <w:pStyle w:val="ConsPlusNormal"/>
              <w:jc w:val="center"/>
            </w:pPr>
            <w:r>
              <w:t>2023</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619">
              <w:r>
                <w:rPr>
                  <w:color w:val="0000FF"/>
                </w:rPr>
                <w:t>Показатель 1.1.5</w:t>
              </w:r>
            </w:hyperlink>
            <w:r>
              <w:t>, указанный в приложении 1 к программе</w:t>
            </w:r>
          </w:p>
        </w:tc>
      </w:tr>
      <w:tr w:rsidR="005D20B2">
        <w:tc>
          <w:tcPr>
            <w:tcW w:w="9071" w:type="dxa"/>
            <w:gridSpan w:val="6"/>
          </w:tcPr>
          <w:p w:rsidR="005D20B2" w:rsidRDefault="005D20B2">
            <w:pPr>
              <w:pStyle w:val="ConsPlusNormal"/>
              <w:jc w:val="center"/>
              <w:outlineLvl w:val="3"/>
            </w:pPr>
            <w:r>
              <w:t>II. Цель 2 Программы: "Осуществление круглогодичного, бесперебойного и безопасного движения автомобильного транспорта и улучшение уровня обслуживания пользователей"</w:t>
            </w:r>
          </w:p>
        </w:tc>
      </w:tr>
      <w:tr w:rsidR="005D20B2">
        <w:tc>
          <w:tcPr>
            <w:tcW w:w="624" w:type="dxa"/>
          </w:tcPr>
          <w:p w:rsidR="005D20B2" w:rsidRDefault="005D20B2">
            <w:pPr>
              <w:pStyle w:val="ConsPlusNormal"/>
              <w:jc w:val="center"/>
            </w:pPr>
            <w:r>
              <w:t>2.</w:t>
            </w:r>
          </w:p>
        </w:tc>
        <w:tc>
          <w:tcPr>
            <w:tcW w:w="2494" w:type="dxa"/>
          </w:tcPr>
          <w:p w:rsidR="005D20B2" w:rsidRDefault="005D20B2">
            <w:pPr>
              <w:pStyle w:val="ConsPlusNormal"/>
              <w:jc w:val="center"/>
            </w:pPr>
            <w: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 (далее - Подпрограмма 2)</w:t>
            </w:r>
          </w:p>
        </w:tc>
        <w:tc>
          <w:tcPr>
            <w:tcW w:w="2438" w:type="dxa"/>
          </w:tcPr>
          <w:p w:rsidR="005D20B2" w:rsidRDefault="005D20B2">
            <w:pPr>
              <w:pStyle w:val="ConsPlusNormal"/>
              <w:jc w:val="center"/>
            </w:pPr>
            <w:r>
              <w:t>Ответственный исполнитель - МУ "УГХТиС администрации г. Пятигорска"; участник - МКУ "Управление капитального строительства"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641">
              <w:r>
                <w:rPr>
                  <w:color w:val="0000FF"/>
                </w:rPr>
                <w:t>Индикатор 2.1</w:t>
              </w:r>
            </w:hyperlink>
            <w:r>
              <w:t>, указанный в приложении 1 программы</w:t>
            </w:r>
          </w:p>
        </w:tc>
      </w:tr>
      <w:tr w:rsidR="005D20B2">
        <w:tc>
          <w:tcPr>
            <w:tcW w:w="9071" w:type="dxa"/>
            <w:gridSpan w:val="6"/>
          </w:tcPr>
          <w:p w:rsidR="005D20B2" w:rsidRDefault="005D20B2">
            <w:pPr>
              <w:pStyle w:val="ConsPlusNormal"/>
              <w:jc w:val="center"/>
              <w:outlineLvl w:val="4"/>
            </w:pPr>
            <w:r>
              <w:t>Задача 1 Подпрограммы 2: "Развитие и благоустройство улично-дорожной сети города-курорта Пятигорска"</w:t>
            </w:r>
          </w:p>
        </w:tc>
      </w:tr>
      <w:tr w:rsidR="005D20B2">
        <w:tc>
          <w:tcPr>
            <w:tcW w:w="624" w:type="dxa"/>
          </w:tcPr>
          <w:p w:rsidR="005D20B2" w:rsidRDefault="005D20B2">
            <w:pPr>
              <w:pStyle w:val="ConsPlusNormal"/>
              <w:jc w:val="center"/>
            </w:pPr>
            <w:r>
              <w:t>2.1.</w:t>
            </w:r>
          </w:p>
        </w:tc>
        <w:tc>
          <w:tcPr>
            <w:tcW w:w="2494" w:type="dxa"/>
          </w:tcPr>
          <w:p w:rsidR="005D20B2" w:rsidRDefault="005D20B2">
            <w:pPr>
              <w:pStyle w:val="ConsPlusNormal"/>
              <w:jc w:val="center"/>
            </w:pPr>
            <w:r>
              <w:t>Основное мероприятие "Поддержка дорожной деятельности в отношении автомобильных дорог (улиц) общего пользования местного значения"</w:t>
            </w:r>
          </w:p>
        </w:tc>
        <w:tc>
          <w:tcPr>
            <w:tcW w:w="2438" w:type="dxa"/>
          </w:tcPr>
          <w:p w:rsidR="005D20B2" w:rsidRDefault="005D20B2">
            <w:pPr>
              <w:pStyle w:val="ConsPlusNormal"/>
              <w:jc w:val="center"/>
            </w:pPr>
            <w:r>
              <w:t>Ответственный исполнитель - МУ "УГХТиС администрации г. Пятигорска"; участник - МКУ "Управление капитального строительства"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665">
              <w:r>
                <w:rPr>
                  <w:color w:val="0000FF"/>
                </w:rPr>
                <w:t>Показатели 2.1.1</w:t>
              </w:r>
            </w:hyperlink>
            <w:r>
              <w:t xml:space="preserve">, </w:t>
            </w:r>
            <w:hyperlink w:anchor="P1679">
              <w:r>
                <w:rPr>
                  <w:color w:val="0000FF"/>
                </w:rPr>
                <w:t>2.1.2</w:t>
              </w:r>
            </w:hyperlink>
            <w:r>
              <w:t>, указанные в приложении 1 к программе</w:t>
            </w:r>
          </w:p>
        </w:tc>
      </w:tr>
      <w:tr w:rsidR="005D20B2">
        <w:tc>
          <w:tcPr>
            <w:tcW w:w="624" w:type="dxa"/>
          </w:tcPr>
          <w:p w:rsidR="005D20B2" w:rsidRDefault="005D20B2">
            <w:pPr>
              <w:pStyle w:val="ConsPlusNormal"/>
              <w:jc w:val="center"/>
            </w:pPr>
            <w:r>
              <w:t>2.2.</w:t>
            </w:r>
          </w:p>
        </w:tc>
        <w:tc>
          <w:tcPr>
            <w:tcW w:w="2494" w:type="dxa"/>
          </w:tcPr>
          <w:p w:rsidR="005D20B2" w:rsidRDefault="005D20B2">
            <w:pPr>
              <w:pStyle w:val="ConsPlusNormal"/>
              <w:jc w:val="center"/>
            </w:pPr>
            <w:r>
              <w:t>Основное мероприятие "Установка, ремонт и содержание остановок общественного транспорта"</w:t>
            </w:r>
          </w:p>
        </w:tc>
        <w:tc>
          <w:tcPr>
            <w:tcW w:w="2438" w:type="dxa"/>
          </w:tcPr>
          <w:p w:rsidR="005D20B2" w:rsidRDefault="005D20B2">
            <w:pPr>
              <w:pStyle w:val="ConsPlusNormal"/>
              <w:jc w:val="center"/>
            </w:pPr>
            <w:r>
              <w:t>Ответственный исполнитель - МУ "УГХТиС администрации г. Пятигорска"</w:t>
            </w:r>
          </w:p>
        </w:tc>
        <w:tc>
          <w:tcPr>
            <w:tcW w:w="850" w:type="dxa"/>
          </w:tcPr>
          <w:p w:rsidR="005D20B2" w:rsidRDefault="005D20B2">
            <w:pPr>
              <w:pStyle w:val="ConsPlusNormal"/>
              <w:jc w:val="center"/>
            </w:pPr>
            <w:r>
              <w:t>2024</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665">
              <w:r>
                <w:rPr>
                  <w:color w:val="0000FF"/>
                </w:rPr>
                <w:t>Показатель 2.1.1</w:t>
              </w:r>
            </w:hyperlink>
            <w:r>
              <w:t>, указанный в приложении 1 к Программе</w:t>
            </w:r>
          </w:p>
        </w:tc>
      </w:tr>
      <w:tr w:rsidR="005D20B2">
        <w:tc>
          <w:tcPr>
            <w:tcW w:w="9071" w:type="dxa"/>
            <w:gridSpan w:val="6"/>
          </w:tcPr>
          <w:p w:rsidR="005D20B2" w:rsidRDefault="005D20B2">
            <w:pPr>
              <w:pStyle w:val="ConsPlusNormal"/>
              <w:jc w:val="center"/>
              <w:outlineLvl w:val="3"/>
            </w:pPr>
            <w:r>
              <w:t>III. Цель 3 Программы: "Повышение устойчивости ливневой системы города-курорта Пятигорска"</w:t>
            </w:r>
          </w:p>
        </w:tc>
      </w:tr>
      <w:tr w:rsidR="005D20B2">
        <w:tc>
          <w:tcPr>
            <w:tcW w:w="624" w:type="dxa"/>
          </w:tcPr>
          <w:p w:rsidR="005D20B2" w:rsidRDefault="005D20B2">
            <w:pPr>
              <w:pStyle w:val="ConsPlusNormal"/>
              <w:jc w:val="center"/>
            </w:pPr>
            <w:r>
              <w:t>3.</w:t>
            </w:r>
          </w:p>
        </w:tc>
        <w:tc>
          <w:tcPr>
            <w:tcW w:w="2494" w:type="dxa"/>
          </w:tcPr>
          <w:p w:rsidR="005D20B2" w:rsidRDefault="005D20B2">
            <w:pPr>
              <w:pStyle w:val="ConsPlusNormal"/>
              <w:jc w:val="center"/>
            </w:pPr>
            <w:r>
              <w:t>Подпрограмма "Ремонт, сооружение, восстановление, очистка и содержание ливневых канализаций в городе-курорте Пятигорске" (далее - Подпрограмма 3)</w:t>
            </w:r>
          </w:p>
        </w:tc>
        <w:tc>
          <w:tcPr>
            <w:tcW w:w="2438" w:type="dxa"/>
          </w:tcPr>
          <w:p w:rsidR="005D20B2" w:rsidRDefault="005D20B2">
            <w:pPr>
              <w:pStyle w:val="ConsPlusNormal"/>
              <w:jc w:val="center"/>
            </w:pPr>
            <w:r>
              <w:t>Ответственный исполнитель - МУ "УГХТиС администрации г. Пятигорска"; участник - МКУ "Управление капитального строительства"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694">
              <w:r>
                <w:rPr>
                  <w:color w:val="0000FF"/>
                </w:rPr>
                <w:t>Индикатор 3.1</w:t>
              </w:r>
            </w:hyperlink>
            <w:r>
              <w:t>, указанный в приложении 1 программы</w:t>
            </w:r>
          </w:p>
        </w:tc>
      </w:tr>
      <w:tr w:rsidR="005D20B2">
        <w:tc>
          <w:tcPr>
            <w:tcW w:w="9071" w:type="dxa"/>
            <w:gridSpan w:val="6"/>
          </w:tcPr>
          <w:p w:rsidR="005D20B2" w:rsidRDefault="005D20B2">
            <w:pPr>
              <w:pStyle w:val="ConsPlusNormal"/>
              <w:jc w:val="center"/>
              <w:outlineLvl w:val="4"/>
            </w:pPr>
            <w:r>
              <w:lastRenderedPageBreak/>
              <w:t>Задача 1 Подпрограммы 3: "Ремонт, строительство, реконструкция и содержание сетей ливневой канализации"</w:t>
            </w:r>
          </w:p>
        </w:tc>
      </w:tr>
      <w:tr w:rsidR="005D20B2">
        <w:tc>
          <w:tcPr>
            <w:tcW w:w="624" w:type="dxa"/>
          </w:tcPr>
          <w:p w:rsidR="005D20B2" w:rsidRDefault="005D20B2">
            <w:pPr>
              <w:pStyle w:val="ConsPlusNormal"/>
              <w:jc w:val="center"/>
            </w:pPr>
            <w:r>
              <w:t>3.1.</w:t>
            </w:r>
          </w:p>
        </w:tc>
        <w:tc>
          <w:tcPr>
            <w:tcW w:w="2494" w:type="dxa"/>
          </w:tcPr>
          <w:p w:rsidR="005D20B2" w:rsidRDefault="005D20B2">
            <w:pPr>
              <w:pStyle w:val="ConsPlusNormal"/>
              <w:jc w:val="center"/>
            </w:pPr>
            <w:r>
              <w:t>Основное мероприятие "Предупреждение возникновения угрозы затопления улично-дорожной сети города-курорта Пятигорска"</w:t>
            </w:r>
          </w:p>
        </w:tc>
        <w:tc>
          <w:tcPr>
            <w:tcW w:w="2438" w:type="dxa"/>
          </w:tcPr>
          <w:p w:rsidR="005D20B2" w:rsidRDefault="005D20B2">
            <w:pPr>
              <w:pStyle w:val="ConsPlusNormal"/>
              <w:jc w:val="center"/>
            </w:pPr>
            <w:r>
              <w:t>Ответственный исполнитель - МУ "УГХТиС администрации г. Пятигорска"; участник - МКУ "Управление капитального строительства"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716">
              <w:r>
                <w:rPr>
                  <w:color w:val="0000FF"/>
                </w:rPr>
                <w:t>Показатели 3.1.1</w:t>
              </w:r>
            </w:hyperlink>
            <w:r>
              <w:t xml:space="preserve"> - </w:t>
            </w:r>
            <w:hyperlink w:anchor="P1730">
              <w:r>
                <w:rPr>
                  <w:color w:val="0000FF"/>
                </w:rPr>
                <w:t>3.1.2</w:t>
              </w:r>
            </w:hyperlink>
            <w:r>
              <w:t>, указанные в приложении 1 к программе</w:t>
            </w:r>
          </w:p>
        </w:tc>
      </w:tr>
      <w:tr w:rsidR="005D20B2">
        <w:tc>
          <w:tcPr>
            <w:tcW w:w="9071" w:type="dxa"/>
            <w:gridSpan w:val="6"/>
          </w:tcPr>
          <w:p w:rsidR="005D20B2" w:rsidRDefault="005D20B2">
            <w:pPr>
              <w:pStyle w:val="ConsPlusNormal"/>
              <w:jc w:val="center"/>
              <w:outlineLvl w:val="3"/>
            </w:pPr>
            <w:r>
              <w:t>IV. Цель 4 Программы: "Совершенствование системы управления объектами улично-дорожной сети"</w:t>
            </w:r>
          </w:p>
        </w:tc>
      </w:tr>
      <w:tr w:rsidR="005D20B2">
        <w:tc>
          <w:tcPr>
            <w:tcW w:w="624" w:type="dxa"/>
          </w:tcPr>
          <w:p w:rsidR="005D20B2" w:rsidRDefault="005D20B2">
            <w:pPr>
              <w:pStyle w:val="ConsPlusNormal"/>
              <w:jc w:val="center"/>
            </w:pPr>
            <w:r>
              <w:t>4.</w:t>
            </w:r>
          </w:p>
        </w:tc>
        <w:tc>
          <w:tcPr>
            <w:tcW w:w="2494" w:type="dxa"/>
          </w:tcPr>
          <w:p w:rsidR="005D20B2" w:rsidRDefault="005D20B2">
            <w:pPr>
              <w:pStyle w:val="ConsPlusNormal"/>
              <w:jc w:val="center"/>
            </w:pPr>
            <w:r>
              <w:t>Подпрограмма "Диагностика, обследование, паспортизация и изготовление технических планов автомобильных дорог (улиц) местного значения" (далее - Подпрограмма 4)</w:t>
            </w:r>
          </w:p>
        </w:tc>
        <w:tc>
          <w:tcPr>
            <w:tcW w:w="2438" w:type="dxa"/>
          </w:tcPr>
          <w:p w:rsidR="005D20B2" w:rsidRDefault="005D20B2">
            <w:pPr>
              <w:pStyle w:val="ConsPlusNormal"/>
              <w:jc w:val="center"/>
            </w:pPr>
            <w:r>
              <w:t>Ответственный исполнитель - МУ "УГХТиС администрации г. Пятигорска"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752">
              <w:r>
                <w:rPr>
                  <w:color w:val="0000FF"/>
                </w:rPr>
                <w:t>Индикатор 4.1</w:t>
              </w:r>
            </w:hyperlink>
            <w:r>
              <w:t>, указанный в Приложении 1 программы</w:t>
            </w:r>
          </w:p>
        </w:tc>
      </w:tr>
      <w:tr w:rsidR="005D20B2">
        <w:tc>
          <w:tcPr>
            <w:tcW w:w="9071" w:type="dxa"/>
            <w:gridSpan w:val="6"/>
          </w:tcPr>
          <w:p w:rsidR="005D20B2" w:rsidRDefault="005D20B2">
            <w:pPr>
              <w:pStyle w:val="ConsPlusNormal"/>
              <w:jc w:val="center"/>
              <w:outlineLvl w:val="4"/>
            </w:pPr>
            <w:r>
              <w:t>Задача 1 Подпрограммы 4: "Определение транспортно-эксплуатационного состояния и степени соответствия технических параметров автомобильных дорог требованиям нормативных документов"</w:t>
            </w:r>
          </w:p>
        </w:tc>
      </w:tr>
      <w:tr w:rsidR="005D20B2">
        <w:tc>
          <w:tcPr>
            <w:tcW w:w="624" w:type="dxa"/>
          </w:tcPr>
          <w:p w:rsidR="005D20B2" w:rsidRDefault="005D20B2">
            <w:pPr>
              <w:pStyle w:val="ConsPlusNormal"/>
              <w:jc w:val="center"/>
            </w:pPr>
            <w:r>
              <w:t>4.1.</w:t>
            </w:r>
          </w:p>
        </w:tc>
        <w:tc>
          <w:tcPr>
            <w:tcW w:w="2494" w:type="dxa"/>
          </w:tcPr>
          <w:p w:rsidR="005D20B2" w:rsidRDefault="005D20B2">
            <w:pPr>
              <w:pStyle w:val="ConsPlusNormal"/>
              <w:jc w:val="center"/>
            </w:pPr>
            <w:r>
              <w:t>Основное мероприятие "Обеспечение учета в отношении автомобильных дорог (улиц) местного значения"</w:t>
            </w:r>
          </w:p>
        </w:tc>
        <w:tc>
          <w:tcPr>
            <w:tcW w:w="2438" w:type="dxa"/>
          </w:tcPr>
          <w:p w:rsidR="005D20B2" w:rsidRDefault="005D20B2">
            <w:pPr>
              <w:pStyle w:val="ConsPlusNormal"/>
              <w:jc w:val="center"/>
            </w:pPr>
            <w:r>
              <w:t>Ответственный исполнитель - МУ "УГХТиС администрации г. Пятигорска"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775">
              <w:r>
                <w:rPr>
                  <w:color w:val="0000FF"/>
                </w:rPr>
                <w:t>Показатели 4.1.1</w:t>
              </w:r>
            </w:hyperlink>
            <w:r>
              <w:t xml:space="preserve"> и </w:t>
            </w:r>
            <w:hyperlink w:anchor="P1789">
              <w:r>
                <w:rPr>
                  <w:color w:val="0000FF"/>
                </w:rPr>
                <w:t>4.1.2</w:t>
              </w:r>
            </w:hyperlink>
            <w:r>
              <w:t>, указанные в приложении 1 к программе</w:t>
            </w:r>
          </w:p>
        </w:tc>
      </w:tr>
      <w:tr w:rsidR="005D20B2">
        <w:tc>
          <w:tcPr>
            <w:tcW w:w="9071" w:type="dxa"/>
            <w:gridSpan w:val="6"/>
          </w:tcPr>
          <w:p w:rsidR="005D20B2" w:rsidRDefault="005D20B2">
            <w:pPr>
              <w:pStyle w:val="ConsPlusNormal"/>
              <w:jc w:val="center"/>
              <w:outlineLvl w:val="3"/>
            </w:pPr>
            <w:r>
              <w:t>V. Цель 5 Программы: "Обеспечение безопасности дорожного движения в городе-курорте Пятигорске"</w:t>
            </w:r>
          </w:p>
        </w:tc>
      </w:tr>
      <w:tr w:rsidR="005D20B2">
        <w:tc>
          <w:tcPr>
            <w:tcW w:w="624" w:type="dxa"/>
          </w:tcPr>
          <w:p w:rsidR="005D20B2" w:rsidRDefault="005D20B2">
            <w:pPr>
              <w:pStyle w:val="ConsPlusNormal"/>
              <w:jc w:val="center"/>
            </w:pPr>
            <w:r>
              <w:t>5.</w:t>
            </w:r>
          </w:p>
        </w:tc>
        <w:tc>
          <w:tcPr>
            <w:tcW w:w="2494" w:type="dxa"/>
          </w:tcPr>
          <w:p w:rsidR="005D20B2" w:rsidRDefault="005D20B2">
            <w:pPr>
              <w:pStyle w:val="ConsPlusNormal"/>
              <w:jc w:val="center"/>
            </w:pPr>
            <w:r>
              <w:t>Подпрограмма "Повышение безопасности дорожного движения в городе-курорте Пятигорске" (далее - Подпрограмма 5)</w:t>
            </w:r>
          </w:p>
        </w:tc>
        <w:tc>
          <w:tcPr>
            <w:tcW w:w="2438" w:type="dxa"/>
          </w:tcPr>
          <w:p w:rsidR="005D20B2" w:rsidRDefault="005D20B2">
            <w:pPr>
              <w:pStyle w:val="ConsPlusNormal"/>
              <w:jc w:val="center"/>
            </w:pPr>
            <w:r>
              <w:t>Ответственный исполнитель - МУ "УГХТиС администрации г. Пятигорска"; соисполнители: МУ "Управление образования администрации города Пятигорска"; администрация города Пятигорска; участник - МКУ "Управление капитального строительства"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804">
              <w:r>
                <w:rPr>
                  <w:color w:val="0000FF"/>
                </w:rPr>
                <w:t>Индикатор 5.1</w:t>
              </w:r>
            </w:hyperlink>
            <w:r>
              <w:t>, указанный в приложении 1 программы</w:t>
            </w:r>
          </w:p>
        </w:tc>
      </w:tr>
      <w:tr w:rsidR="005D20B2">
        <w:tc>
          <w:tcPr>
            <w:tcW w:w="9071" w:type="dxa"/>
            <w:gridSpan w:val="6"/>
          </w:tcPr>
          <w:p w:rsidR="005D20B2" w:rsidRDefault="005D20B2">
            <w:pPr>
              <w:pStyle w:val="ConsPlusNormal"/>
              <w:jc w:val="center"/>
              <w:outlineLvl w:val="4"/>
            </w:pPr>
            <w:r>
              <w:t xml:space="preserve">Задача 1 Подпрограммы 5: "Предупреждение нарушений порядка дорожного движения и </w:t>
            </w:r>
            <w:r>
              <w:lastRenderedPageBreak/>
              <w:t>причин возникновения дорожно-транспортных происшествий, в том числе с участием детей"</w:t>
            </w:r>
          </w:p>
        </w:tc>
      </w:tr>
      <w:tr w:rsidR="005D20B2">
        <w:tc>
          <w:tcPr>
            <w:tcW w:w="624" w:type="dxa"/>
          </w:tcPr>
          <w:p w:rsidR="005D20B2" w:rsidRDefault="005D20B2">
            <w:pPr>
              <w:pStyle w:val="ConsPlusNormal"/>
              <w:jc w:val="center"/>
            </w:pPr>
            <w:r>
              <w:lastRenderedPageBreak/>
              <w:t>5.1.</w:t>
            </w:r>
          </w:p>
        </w:tc>
        <w:tc>
          <w:tcPr>
            <w:tcW w:w="2494" w:type="dxa"/>
          </w:tcPr>
          <w:p w:rsidR="005D20B2" w:rsidRDefault="005D20B2">
            <w:pPr>
              <w:pStyle w:val="ConsPlusNormal"/>
              <w:jc w:val="center"/>
            </w:pPr>
            <w:r>
              <w:t>Основное мероприятие "Обеспечение безопасности дорожного движения в отношении автомобильных дорог (улиц) местного значения"</w:t>
            </w:r>
          </w:p>
        </w:tc>
        <w:tc>
          <w:tcPr>
            <w:tcW w:w="2438" w:type="dxa"/>
          </w:tcPr>
          <w:p w:rsidR="005D20B2" w:rsidRDefault="005D20B2">
            <w:pPr>
              <w:pStyle w:val="ConsPlusNormal"/>
              <w:jc w:val="center"/>
            </w:pPr>
            <w:r>
              <w:t>Ответственный исполнитель - МУ "УГХТиС администрации г. Пятигорска"; соисполнители: МУ "Управление образования администрации города Пятигорска"; администрация города Пятигорска; участник - МКУ "Управление капитального строительства"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826">
              <w:r>
                <w:rPr>
                  <w:color w:val="0000FF"/>
                </w:rPr>
                <w:t>Показатель 5.1.1</w:t>
              </w:r>
            </w:hyperlink>
            <w:r>
              <w:t>, указанный в приложении 1 к программе</w:t>
            </w:r>
          </w:p>
        </w:tc>
      </w:tr>
      <w:tr w:rsidR="005D20B2">
        <w:tc>
          <w:tcPr>
            <w:tcW w:w="624" w:type="dxa"/>
          </w:tcPr>
          <w:p w:rsidR="005D20B2" w:rsidRDefault="005D20B2">
            <w:pPr>
              <w:pStyle w:val="ConsPlusNormal"/>
              <w:jc w:val="center"/>
            </w:pPr>
            <w:r>
              <w:t>5.2.</w:t>
            </w:r>
          </w:p>
        </w:tc>
        <w:tc>
          <w:tcPr>
            <w:tcW w:w="2494" w:type="dxa"/>
          </w:tcPr>
          <w:p w:rsidR="005D20B2" w:rsidRDefault="005D20B2">
            <w:pPr>
              <w:pStyle w:val="ConsPlusNormal"/>
              <w:jc w:val="center"/>
            </w:pPr>
            <w:r>
              <w:t>Реализация регионального проекта "Безопасность дорожного движения"</w:t>
            </w:r>
          </w:p>
        </w:tc>
        <w:tc>
          <w:tcPr>
            <w:tcW w:w="2438" w:type="dxa"/>
          </w:tcPr>
          <w:p w:rsidR="005D20B2" w:rsidRDefault="005D20B2">
            <w:pPr>
              <w:pStyle w:val="ConsPlusNormal"/>
              <w:jc w:val="center"/>
            </w:pPr>
            <w:r>
              <w:t>Соисполнитель: МУ "Управление образования администрации города Пятигорска"</w:t>
            </w:r>
          </w:p>
        </w:tc>
        <w:tc>
          <w:tcPr>
            <w:tcW w:w="850" w:type="dxa"/>
          </w:tcPr>
          <w:p w:rsidR="005D20B2" w:rsidRDefault="005D20B2">
            <w:pPr>
              <w:pStyle w:val="ConsPlusNormal"/>
              <w:jc w:val="center"/>
            </w:pPr>
            <w:r>
              <w:t>2020</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845">
              <w:r>
                <w:rPr>
                  <w:color w:val="0000FF"/>
                </w:rPr>
                <w:t>Показатель 5.1.2</w:t>
              </w:r>
            </w:hyperlink>
            <w:r>
              <w:t>, указанный в приложении 1 к программе</w:t>
            </w:r>
          </w:p>
        </w:tc>
      </w:tr>
      <w:tr w:rsidR="005D20B2">
        <w:tc>
          <w:tcPr>
            <w:tcW w:w="9071" w:type="dxa"/>
            <w:gridSpan w:val="6"/>
          </w:tcPr>
          <w:p w:rsidR="005D20B2" w:rsidRDefault="005D20B2">
            <w:pPr>
              <w:pStyle w:val="ConsPlusNormal"/>
              <w:jc w:val="center"/>
              <w:outlineLvl w:val="3"/>
            </w:pPr>
            <w:r>
              <w:t>VI. Цель 6 Программы: "Развитие системы транспортных перевозок в городе-курорте Пятигорске и повышение доступности услуг транспортного комплекса"</w:t>
            </w:r>
          </w:p>
        </w:tc>
      </w:tr>
      <w:tr w:rsidR="005D20B2">
        <w:tc>
          <w:tcPr>
            <w:tcW w:w="624" w:type="dxa"/>
          </w:tcPr>
          <w:p w:rsidR="005D20B2" w:rsidRDefault="005D20B2">
            <w:pPr>
              <w:pStyle w:val="ConsPlusNormal"/>
              <w:jc w:val="center"/>
            </w:pPr>
            <w:r>
              <w:t>6.</w:t>
            </w:r>
          </w:p>
        </w:tc>
        <w:tc>
          <w:tcPr>
            <w:tcW w:w="2494" w:type="dxa"/>
          </w:tcPr>
          <w:p w:rsidR="005D20B2" w:rsidRDefault="005D20B2">
            <w:pPr>
              <w:pStyle w:val="ConsPlusNormal"/>
              <w:jc w:val="center"/>
            </w:pPr>
            <w:r>
              <w:t>Подпрограмма "Организация транспортных перевозок в городе-курорте Пятигорске" (далее - Подпрограмма 6)</w:t>
            </w:r>
          </w:p>
        </w:tc>
        <w:tc>
          <w:tcPr>
            <w:tcW w:w="2438" w:type="dxa"/>
          </w:tcPr>
          <w:p w:rsidR="005D20B2" w:rsidRDefault="005D20B2">
            <w:pPr>
              <w:pStyle w:val="ConsPlusNormal"/>
              <w:jc w:val="center"/>
            </w:pPr>
            <w:r>
              <w:t>Ответственный исполнитель - МУ "УГХТиС администрации г. Пятигорска"; соисполнитель - администрация города Пятигорска; соисполнитель - администрация города Пятигорска; соисполнитель подпрограммы - МУ "Управление имущественных отношений администрации города Пятигорска"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860">
              <w:r>
                <w:rPr>
                  <w:color w:val="0000FF"/>
                </w:rPr>
                <w:t>Индикаторы 6.1</w:t>
              </w:r>
            </w:hyperlink>
            <w:r>
              <w:t xml:space="preserve"> - </w:t>
            </w:r>
            <w:hyperlink w:anchor="P1925">
              <w:r>
                <w:rPr>
                  <w:color w:val="0000FF"/>
                </w:rPr>
                <w:t>6.4</w:t>
              </w:r>
            </w:hyperlink>
            <w:r>
              <w:t>, указанные в приложении 1 программы</w:t>
            </w:r>
          </w:p>
        </w:tc>
      </w:tr>
      <w:tr w:rsidR="005D20B2">
        <w:tc>
          <w:tcPr>
            <w:tcW w:w="9071" w:type="dxa"/>
            <w:gridSpan w:val="6"/>
          </w:tcPr>
          <w:p w:rsidR="005D20B2" w:rsidRDefault="005D20B2">
            <w:pPr>
              <w:pStyle w:val="ConsPlusNormal"/>
              <w:jc w:val="center"/>
              <w:outlineLvl w:val="4"/>
            </w:pPr>
            <w:r>
              <w:t>Задача 1 Подпрограммы 6: "Обеспечение бесперебойного функционирования городского пассажирского автомобильного и электрического транспорта"</w:t>
            </w:r>
          </w:p>
        </w:tc>
      </w:tr>
      <w:tr w:rsidR="005D20B2">
        <w:tc>
          <w:tcPr>
            <w:tcW w:w="624" w:type="dxa"/>
          </w:tcPr>
          <w:p w:rsidR="005D20B2" w:rsidRDefault="005D20B2">
            <w:pPr>
              <w:pStyle w:val="ConsPlusNormal"/>
              <w:jc w:val="center"/>
            </w:pPr>
            <w:r>
              <w:t>6.1.</w:t>
            </w:r>
          </w:p>
        </w:tc>
        <w:tc>
          <w:tcPr>
            <w:tcW w:w="2494" w:type="dxa"/>
          </w:tcPr>
          <w:p w:rsidR="005D20B2" w:rsidRDefault="005D20B2">
            <w:pPr>
              <w:pStyle w:val="ConsPlusNormal"/>
              <w:jc w:val="center"/>
            </w:pPr>
            <w:r>
              <w:t>Основное мероприятие "Поддержка организаций, осуществляющих транспортные перевозки"</w:t>
            </w:r>
          </w:p>
        </w:tc>
        <w:tc>
          <w:tcPr>
            <w:tcW w:w="2438" w:type="dxa"/>
          </w:tcPr>
          <w:p w:rsidR="005D20B2" w:rsidRDefault="005D20B2">
            <w:pPr>
              <w:pStyle w:val="ConsPlusNormal"/>
              <w:jc w:val="center"/>
            </w:pPr>
            <w:r>
              <w:t>Соисполнитель подпрограммы - Администрация города Пятигорска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963">
              <w:r>
                <w:rPr>
                  <w:color w:val="0000FF"/>
                </w:rPr>
                <w:t>Показатели 6.1.1</w:t>
              </w:r>
            </w:hyperlink>
            <w:r>
              <w:t xml:space="preserve"> - </w:t>
            </w:r>
            <w:hyperlink w:anchor="P2019">
              <w:r>
                <w:rPr>
                  <w:color w:val="0000FF"/>
                </w:rPr>
                <w:t>6.1.5</w:t>
              </w:r>
            </w:hyperlink>
            <w:r>
              <w:t>, указанные в приложении 1 к программе</w:t>
            </w:r>
          </w:p>
        </w:tc>
      </w:tr>
      <w:tr w:rsidR="005D20B2">
        <w:tc>
          <w:tcPr>
            <w:tcW w:w="624" w:type="dxa"/>
          </w:tcPr>
          <w:p w:rsidR="005D20B2" w:rsidRDefault="005D20B2">
            <w:pPr>
              <w:pStyle w:val="ConsPlusNormal"/>
              <w:jc w:val="center"/>
            </w:pPr>
            <w:r>
              <w:lastRenderedPageBreak/>
              <w:t>6.2.</w:t>
            </w:r>
          </w:p>
        </w:tc>
        <w:tc>
          <w:tcPr>
            <w:tcW w:w="2494" w:type="dxa"/>
          </w:tcPr>
          <w:p w:rsidR="005D20B2" w:rsidRDefault="005D20B2">
            <w:pPr>
              <w:pStyle w:val="ConsPlusNormal"/>
              <w:jc w:val="center"/>
            </w:pPr>
            <w:r>
              <w:t>Основное мероприятие "Организация транспортного обслуживания населения общественным транспортом в городе-курорте Пятигорске"</w:t>
            </w:r>
          </w:p>
        </w:tc>
        <w:tc>
          <w:tcPr>
            <w:tcW w:w="2438" w:type="dxa"/>
          </w:tcPr>
          <w:p w:rsidR="005D20B2" w:rsidRDefault="005D20B2">
            <w:pPr>
              <w:pStyle w:val="ConsPlusNormal"/>
              <w:jc w:val="center"/>
            </w:pPr>
            <w:r>
              <w:t>Ответственный исполнитель - МУ "УГХТиС администрации г. Пятигорска"</w:t>
            </w:r>
          </w:p>
        </w:tc>
        <w:tc>
          <w:tcPr>
            <w:tcW w:w="850" w:type="dxa"/>
          </w:tcPr>
          <w:p w:rsidR="005D20B2" w:rsidRDefault="005D20B2">
            <w:pPr>
              <w:pStyle w:val="ConsPlusNormal"/>
              <w:jc w:val="center"/>
            </w:pPr>
            <w:r>
              <w:t>2021</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2047">
              <w:r>
                <w:rPr>
                  <w:color w:val="0000FF"/>
                </w:rPr>
                <w:t>Показатель 6.1.6</w:t>
              </w:r>
            </w:hyperlink>
            <w:r>
              <w:t>, указанный в приложении 1 к программе</w:t>
            </w:r>
          </w:p>
        </w:tc>
      </w:tr>
      <w:tr w:rsidR="005D20B2">
        <w:tc>
          <w:tcPr>
            <w:tcW w:w="9071" w:type="dxa"/>
            <w:gridSpan w:val="6"/>
          </w:tcPr>
          <w:p w:rsidR="005D20B2" w:rsidRDefault="005D20B2">
            <w:pPr>
              <w:pStyle w:val="ConsPlusNormal"/>
              <w:jc w:val="center"/>
              <w:outlineLvl w:val="3"/>
            </w:pPr>
            <w:r>
              <w:t>VII. Цель 7 Программы: "Финансовое оздоровление городского электрического транспорта и укрепление его платежеспособности"</w:t>
            </w:r>
          </w:p>
        </w:tc>
      </w:tr>
      <w:tr w:rsidR="005D20B2">
        <w:tc>
          <w:tcPr>
            <w:tcW w:w="624" w:type="dxa"/>
          </w:tcPr>
          <w:p w:rsidR="005D20B2" w:rsidRDefault="005D20B2">
            <w:pPr>
              <w:pStyle w:val="ConsPlusNormal"/>
              <w:jc w:val="center"/>
            </w:pPr>
            <w:r>
              <w:t>7.</w:t>
            </w:r>
          </w:p>
        </w:tc>
        <w:tc>
          <w:tcPr>
            <w:tcW w:w="2494" w:type="dxa"/>
          </w:tcPr>
          <w:p w:rsidR="005D20B2" w:rsidRDefault="005D20B2">
            <w:pPr>
              <w:pStyle w:val="ConsPlusNormal"/>
              <w:jc w:val="center"/>
            </w:pPr>
            <w:r>
              <w:t>Подпрограмма "Организация транспортных перевозок в городе-курорте Пятигорске"</w:t>
            </w:r>
          </w:p>
        </w:tc>
        <w:tc>
          <w:tcPr>
            <w:tcW w:w="2438" w:type="dxa"/>
          </w:tcPr>
          <w:p w:rsidR="005D20B2" w:rsidRDefault="005D20B2">
            <w:pPr>
              <w:pStyle w:val="ConsPlusNormal"/>
              <w:jc w:val="center"/>
            </w:pPr>
            <w:r>
              <w:t>Ответственный исполнитель - МУ "УГХТиС администрации г. Пятигорска"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1947">
              <w:r>
                <w:rPr>
                  <w:color w:val="0000FF"/>
                </w:rPr>
                <w:t>Индикатор 7.1</w:t>
              </w:r>
            </w:hyperlink>
            <w:r>
              <w:t>, указанный в Приложении 1 программы</w:t>
            </w:r>
          </w:p>
        </w:tc>
      </w:tr>
      <w:tr w:rsidR="005D20B2">
        <w:tc>
          <w:tcPr>
            <w:tcW w:w="9071" w:type="dxa"/>
            <w:gridSpan w:val="6"/>
          </w:tcPr>
          <w:p w:rsidR="005D20B2" w:rsidRDefault="005D20B2">
            <w:pPr>
              <w:pStyle w:val="ConsPlusNormal"/>
              <w:jc w:val="center"/>
              <w:outlineLvl w:val="4"/>
            </w:pPr>
            <w:r>
              <w:t>Задача 2 Подпрограммы 6: "Покрытие фактически сложившихся убытков предприятия, в связи с оказанием услуг по перевозке пассажиров городским электрическим транспортом на территории муниципального образования города-курорта Пятигорска"</w:t>
            </w:r>
          </w:p>
        </w:tc>
      </w:tr>
      <w:tr w:rsidR="005D20B2">
        <w:tc>
          <w:tcPr>
            <w:tcW w:w="624" w:type="dxa"/>
          </w:tcPr>
          <w:p w:rsidR="005D20B2" w:rsidRDefault="005D20B2">
            <w:pPr>
              <w:pStyle w:val="ConsPlusNormal"/>
              <w:jc w:val="center"/>
            </w:pPr>
            <w:r>
              <w:t>7.1.</w:t>
            </w:r>
          </w:p>
        </w:tc>
        <w:tc>
          <w:tcPr>
            <w:tcW w:w="2494" w:type="dxa"/>
          </w:tcPr>
          <w:p w:rsidR="005D20B2" w:rsidRDefault="005D20B2">
            <w:pPr>
              <w:pStyle w:val="ConsPlusNormal"/>
              <w:jc w:val="center"/>
            </w:pPr>
            <w:r>
              <w:t>Основное мероприятие "Поддержка организаций, осуществляющих транспортные перевозки"</w:t>
            </w:r>
          </w:p>
        </w:tc>
        <w:tc>
          <w:tcPr>
            <w:tcW w:w="2438" w:type="dxa"/>
          </w:tcPr>
          <w:p w:rsidR="005D20B2" w:rsidRDefault="005D20B2">
            <w:pPr>
              <w:pStyle w:val="ConsPlusNormal"/>
              <w:jc w:val="center"/>
            </w:pPr>
            <w:r>
              <w:t>Соисполнитель подпрограммы - Администрация города Пятигорска</w:t>
            </w:r>
          </w:p>
        </w:tc>
        <w:tc>
          <w:tcPr>
            <w:tcW w:w="850" w:type="dxa"/>
          </w:tcPr>
          <w:p w:rsidR="005D20B2" w:rsidRDefault="005D20B2">
            <w:pPr>
              <w:pStyle w:val="ConsPlusNormal"/>
              <w:jc w:val="center"/>
            </w:pPr>
            <w:r>
              <w:t>2018</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2062">
              <w:r>
                <w:rPr>
                  <w:color w:val="0000FF"/>
                </w:rPr>
                <w:t>Показатель 6.2.1</w:t>
              </w:r>
            </w:hyperlink>
            <w:r>
              <w:t>, указанный в Приложении 1 к программе</w:t>
            </w:r>
          </w:p>
        </w:tc>
      </w:tr>
      <w:tr w:rsidR="005D20B2">
        <w:tc>
          <w:tcPr>
            <w:tcW w:w="9071" w:type="dxa"/>
            <w:gridSpan w:val="6"/>
          </w:tcPr>
          <w:p w:rsidR="005D20B2" w:rsidRDefault="005D20B2">
            <w:pPr>
              <w:pStyle w:val="ConsPlusNormal"/>
              <w:jc w:val="center"/>
              <w:outlineLvl w:val="3"/>
            </w:pPr>
            <w:r>
              <w:t>VIII. Цель 8 Программы: "Устранение опасных участков на автомобильных дорогах общего пользования местного значения"</w:t>
            </w:r>
          </w:p>
        </w:tc>
      </w:tr>
      <w:tr w:rsidR="005D20B2">
        <w:tc>
          <w:tcPr>
            <w:tcW w:w="624" w:type="dxa"/>
          </w:tcPr>
          <w:p w:rsidR="005D20B2" w:rsidRDefault="005D20B2">
            <w:pPr>
              <w:pStyle w:val="ConsPlusNormal"/>
              <w:jc w:val="center"/>
            </w:pPr>
            <w:r>
              <w:t>8.</w:t>
            </w:r>
          </w:p>
        </w:tc>
        <w:tc>
          <w:tcPr>
            <w:tcW w:w="2494" w:type="dxa"/>
          </w:tcPr>
          <w:p w:rsidR="005D20B2" w:rsidRDefault="005D20B2">
            <w:pPr>
              <w:pStyle w:val="ConsPlusNormal"/>
              <w:jc w:val="center"/>
            </w:pPr>
            <w:r>
              <w:t>Подпрограмма "Безопасные качественные дороги города-курорта Пятигорска"</w:t>
            </w:r>
          </w:p>
        </w:tc>
        <w:tc>
          <w:tcPr>
            <w:tcW w:w="2438" w:type="dxa"/>
          </w:tcPr>
          <w:p w:rsidR="005D20B2" w:rsidRDefault="005D20B2">
            <w:pPr>
              <w:pStyle w:val="ConsPlusNormal"/>
              <w:jc w:val="center"/>
            </w:pPr>
            <w:r>
              <w:t>Ответственный исполнитель - МУ "УГХТиС администрации г. Пятигорска"</w:t>
            </w:r>
          </w:p>
        </w:tc>
        <w:tc>
          <w:tcPr>
            <w:tcW w:w="850" w:type="dxa"/>
          </w:tcPr>
          <w:p w:rsidR="005D20B2" w:rsidRDefault="005D20B2">
            <w:pPr>
              <w:pStyle w:val="ConsPlusNormal"/>
              <w:jc w:val="center"/>
            </w:pPr>
            <w:r>
              <w:t>2025</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2077">
              <w:r>
                <w:rPr>
                  <w:color w:val="0000FF"/>
                </w:rPr>
                <w:t>Индикаторы 8.1</w:t>
              </w:r>
            </w:hyperlink>
            <w:r>
              <w:t xml:space="preserve"> и </w:t>
            </w:r>
            <w:hyperlink w:anchor="P2134">
              <w:r>
                <w:rPr>
                  <w:color w:val="0000FF"/>
                </w:rPr>
                <w:t>8.2</w:t>
              </w:r>
            </w:hyperlink>
            <w:r>
              <w:t>, указанные в приложении 1 к Программе</w:t>
            </w:r>
          </w:p>
        </w:tc>
      </w:tr>
      <w:tr w:rsidR="005D20B2">
        <w:tc>
          <w:tcPr>
            <w:tcW w:w="9071" w:type="dxa"/>
            <w:gridSpan w:val="6"/>
          </w:tcPr>
          <w:p w:rsidR="005D20B2" w:rsidRDefault="005D20B2">
            <w:pPr>
              <w:pStyle w:val="ConsPlusNormal"/>
              <w:jc w:val="center"/>
              <w:outlineLvl w:val="4"/>
            </w:pPr>
            <w:r>
              <w:t>Задача 1 Подпрограммы 8: "Повышение безопасности участников дорожного движения"</w:t>
            </w:r>
          </w:p>
        </w:tc>
      </w:tr>
      <w:tr w:rsidR="005D20B2">
        <w:tc>
          <w:tcPr>
            <w:tcW w:w="624" w:type="dxa"/>
          </w:tcPr>
          <w:p w:rsidR="005D20B2" w:rsidRDefault="005D20B2">
            <w:pPr>
              <w:pStyle w:val="ConsPlusNormal"/>
              <w:jc w:val="center"/>
            </w:pPr>
            <w:r>
              <w:t>8.1.</w:t>
            </w:r>
          </w:p>
        </w:tc>
        <w:tc>
          <w:tcPr>
            <w:tcW w:w="2494" w:type="dxa"/>
          </w:tcPr>
          <w:p w:rsidR="005D20B2" w:rsidRDefault="005D20B2">
            <w:pPr>
              <w:pStyle w:val="ConsPlusNormal"/>
              <w:jc w:val="center"/>
            </w:pPr>
            <w:r>
              <w:t>Реализация регионального проекта "Региональная и местная дорожная сеть"</w:t>
            </w:r>
          </w:p>
        </w:tc>
        <w:tc>
          <w:tcPr>
            <w:tcW w:w="2438" w:type="dxa"/>
          </w:tcPr>
          <w:p w:rsidR="005D20B2" w:rsidRDefault="005D20B2">
            <w:pPr>
              <w:pStyle w:val="ConsPlusNormal"/>
              <w:jc w:val="center"/>
            </w:pPr>
            <w:r>
              <w:t>Ответственный исполнитель - МУ "УГХТиС администрации г. Пятигорска"</w:t>
            </w:r>
          </w:p>
        </w:tc>
        <w:tc>
          <w:tcPr>
            <w:tcW w:w="850" w:type="dxa"/>
          </w:tcPr>
          <w:p w:rsidR="005D20B2" w:rsidRDefault="005D20B2">
            <w:pPr>
              <w:pStyle w:val="ConsPlusNormal"/>
              <w:jc w:val="center"/>
            </w:pPr>
            <w:r>
              <w:t>2025</w:t>
            </w:r>
          </w:p>
        </w:tc>
        <w:tc>
          <w:tcPr>
            <w:tcW w:w="851" w:type="dxa"/>
          </w:tcPr>
          <w:p w:rsidR="005D20B2" w:rsidRDefault="005D20B2">
            <w:pPr>
              <w:pStyle w:val="ConsPlusNormal"/>
              <w:jc w:val="center"/>
            </w:pPr>
            <w:r>
              <w:t>2027</w:t>
            </w:r>
          </w:p>
        </w:tc>
        <w:tc>
          <w:tcPr>
            <w:tcW w:w="1814" w:type="dxa"/>
          </w:tcPr>
          <w:p w:rsidR="005D20B2" w:rsidRDefault="005D20B2">
            <w:pPr>
              <w:pStyle w:val="ConsPlusNormal"/>
              <w:jc w:val="center"/>
            </w:pPr>
            <w:hyperlink w:anchor="P2100">
              <w:r>
                <w:rPr>
                  <w:color w:val="0000FF"/>
                </w:rPr>
                <w:t>Показатели 8.1.1</w:t>
              </w:r>
            </w:hyperlink>
            <w:r>
              <w:t xml:space="preserve"> и </w:t>
            </w:r>
            <w:hyperlink w:anchor="P2114">
              <w:r>
                <w:rPr>
                  <w:color w:val="0000FF"/>
                </w:rPr>
                <w:t>8.1.2</w:t>
              </w:r>
            </w:hyperlink>
            <w:r>
              <w:t>, указанные в приложении 1 к Программе</w:t>
            </w:r>
          </w:p>
        </w:tc>
      </w:tr>
    </w:tbl>
    <w:p w:rsidR="005D20B2" w:rsidRDefault="005D20B2">
      <w:pPr>
        <w:pStyle w:val="ConsPlusNormal"/>
        <w:jc w:val="both"/>
      </w:pPr>
    </w:p>
    <w:p w:rsidR="005D20B2" w:rsidRDefault="005D20B2">
      <w:pPr>
        <w:pStyle w:val="ConsPlusNormal"/>
        <w:jc w:val="both"/>
      </w:pPr>
    </w:p>
    <w:p w:rsidR="005D20B2" w:rsidRDefault="005D20B2">
      <w:pPr>
        <w:pStyle w:val="ConsPlusNormal"/>
        <w:pBdr>
          <w:bottom w:val="single" w:sz="6" w:space="0" w:color="auto"/>
        </w:pBdr>
        <w:spacing w:before="100" w:after="100"/>
        <w:jc w:val="both"/>
        <w:rPr>
          <w:sz w:val="2"/>
          <w:szCs w:val="2"/>
        </w:rPr>
      </w:pPr>
    </w:p>
    <w:p w:rsidR="00A33335" w:rsidRDefault="00EC5A94"/>
    <w:sectPr w:rsidR="00A3333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B2"/>
    <w:rsid w:val="005D20B2"/>
    <w:rsid w:val="006940B4"/>
    <w:rsid w:val="00E01D1B"/>
    <w:rsid w:val="00EC5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9ECE3-6D2F-404F-9734-4522649B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0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20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20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20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20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20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20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20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223839&amp;dst=100150" TargetMode="External"/><Relationship Id="rId21" Type="http://schemas.openxmlformats.org/officeDocument/2006/relationships/hyperlink" Target="https://login.consultant.ru/link/?req=doc&amp;base=RLAW077&amp;n=218277" TargetMode="External"/><Relationship Id="rId42" Type="http://schemas.openxmlformats.org/officeDocument/2006/relationships/hyperlink" Target="https://login.consultant.ru/link/?req=doc&amp;base=RLAW077&amp;n=173218&amp;dst=100008" TargetMode="External"/><Relationship Id="rId63" Type="http://schemas.openxmlformats.org/officeDocument/2006/relationships/hyperlink" Target="https://login.consultant.ru/link/?req=doc&amp;base=RLAW077&amp;n=173218&amp;dst=100008" TargetMode="External"/><Relationship Id="rId84" Type="http://schemas.openxmlformats.org/officeDocument/2006/relationships/hyperlink" Target="https://login.consultant.ru/link/?req=doc&amp;base=RLAW077&amp;n=215339&amp;dst=100077" TargetMode="External"/><Relationship Id="rId138" Type="http://schemas.openxmlformats.org/officeDocument/2006/relationships/hyperlink" Target="https://login.consultant.ru/link/?req=doc&amp;base=RLAW077&amp;n=215339&amp;dst=100166" TargetMode="External"/><Relationship Id="rId159" Type="http://schemas.openxmlformats.org/officeDocument/2006/relationships/hyperlink" Target="https://login.consultant.ru/link/?req=doc&amp;base=RLAW077&amp;n=168457&amp;dst=100157" TargetMode="External"/><Relationship Id="rId170" Type="http://schemas.openxmlformats.org/officeDocument/2006/relationships/hyperlink" Target="https://login.consultant.ru/link/?req=doc&amp;base=RLAW077&amp;n=173218&amp;dst=100173" TargetMode="External"/><Relationship Id="rId191" Type="http://schemas.openxmlformats.org/officeDocument/2006/relationships/hyperlink" Target="https://login.consultant.ru/link/?req=doc&amp;base=LAW&amp;n=488159&amp;dst=102370" TargetMode="External"/><Relationship Id="rId205" Type="http://schemas.openxmlformats.org/officeDocument/2006/relationships/hyperlink" Target="https://login.consultant.ru/link/?req=doc&amp;base=RLAW077&amp;n=230323&amp;dst=100365" TargetMode="External"/><Relationship Id="rId107" Type="http://schemas.openxmlformats.org/officeDocument/2006/relationships/hyperlink" Target="https://login.consultant.ru/link/?req=doc&amp;base=RLAW077&amp;n=230323&amp;dst=100110" TargetMode="External"/><Relationship Id="rId11" Type="http://schemas.openxmlformats.org/officeDocument/2006/relationships/hyperlink" Target="https://login.consultant.ru/link/?req=doc&amp;base=RLAW077&amp;n=197648&amp;dst=100005" TargetMode="External"/><Relationship Id="rId32" Type="http://schemas.openxmlformats.org/officeDocument/2006/relationships/hyperlink" Target="https://login.consultant.ru/link/?req=doc&amp;base=RLAW077&amp;n=173218&amp;dst=100008" TargetMode="External"/><Relationship Id="rId53" Type="http://schemas.openxmlformats.org/officeDocument/2006/relationships/hyperlink" Target="https://login.consultant.ru/link/?req=doc&amp;base=RLAW077&amp;n=215339&amp;dst=100040" TargetMode="External"/><Relationship Id="rId74" Type="http://schemas.openxmlformats.org/officeDocument/2006/relationships/hyperlink" Target="https://login.consultant.ru/link/?req=doc&amp;base=RLAW077&amp;n=207761&amp;dst=100035" TargetMode="External"/><Relationship Id="rId128" Type="http://schemas.openxmlformats.org/officeDocument/2006/relationships/hyperlink" Target="https://login.consultant.ru/link/?req=doc&amp;base=RLAW077&amp;n=223839&amp;dst=100184" TargetMode="External"/><Relationship Id="rId149" Type="http://schemas.openxmlformats.org/officeDocument/2006/relationships/hyperlink" Target="https://login.consultant.ru/link/?req=doc&amp;base=RLAW077&amp;n=187954&amp;dst=100159" TargetMode="External"/><Relationship Id="rId5" Type="http://schemas.openxmlformats.org/officeDocument/2006/relationships/hyperlink" Target="https://login.consultant.ru/link/?req=doc&amp;base=RLAW077&amp;n=129640&amp;dst=100005" TargetMode="External"/><Relationship Id="rId95" Type="http://schemas.openxmlformats.org/officeDocument/2006/relationships/hyperlink" Target="https://login.consultant.ru/link/?req=doc&amp;base=RLAW077&amp;n=207761&amp;dst=100070" TargetMode="External"/><Relationship Id="rId160" Type="http://schemas.openxmlformats.org/officeDocument/2006/relationships/hyperlink" Target="https://login.consultant.ru/link/?req=doc&amp;base=RLAW077&amp;n=187954&amp;dst=100162" TargetMode="External"/><Relationship Id="rId181" Type="http://schemas.openxmlformats.org/officeDocument/2006/relationships/hyperlink" Target="https://login.consultant.ru/link/?req=doc&amp;base=LAW&amp;n=399975" TargetMode="External"/><Relationship Id="rId22" Type="http://schemas.openxmlformats.org/officeDocument/2006/relationships/hyperlink" Target="https://login.consultant.ru/link/?req=doc&amp;base=RLAW077&amp;n=230907" TargetMode="External"/><Relationship Id="rId43" Type="http://schemas.openxmlformats.org/officeDocument/2006/relationships/hyperlink" Target="https://login.consultant.ru/link/?req=doc&amp;base=RLAW077&amp;n=168457&amp;dst=100006" TargetMode="External"/><Relationship Id="rId64" Type="http://schemas.openxmlformats.org/officeDocument/2006/relationships/hyperlink" Target="https://login.consultant.ru/link/?req=doc&amp;base=RLAW077&amp;n=187954&amp;dst=100035" TargetMode="External"/><Relationship Id="rId118" Type="http://schemas.openxmlformats.org/officeDocument/2006/relationships/hyperlink" Target="https://login.consultant.ru/link/?req=doc&amp;base=RLAW077&amp;n=230323&amp;dst=100156" TargetMode="External"/><Relationship Id="rId139" Type="http://schemas.openxmlformats.org/officeDocument/2006/relationships/hyperlink" Target="https://login.consultant.ru/link/?req=doc&amp;base=RLAW077&amp;n=222152&amp;dst=100166" TargetMode="External"/><Relationship Id="rId85" Type="http://schemas.openxmlformats.org/officeDocument/2006/relationships/hyperlink" Target="https://login.consultant.ru/link/?req=doc&amp;base=RLAW077&amp;n=215339&amp;dst=100078" TargetMode="External"/><Relationship Id="rId150" Type="http://schemas.openxmlformats.org/officeDocument/2006/relationships/hyperlink" Target="https://login.consultant.ru/link/?req=doc&amp;base=RLAW077&amp;n=187954&amp;dst=100160" TargetMode="External"/><Relationship Id="rId171" Type="http://schemas.openxmlformats.org/officeDocument/2006/relationships/hyperlink" Target="https://login.consultant.ru/link/?req=doc&amp;base=RLAW077&amp;n=173218&amp;dst=100008" TargetMode="External"/><Relationship Id="rId192" Type="http://schemas.openxmlformats.org/officeDocument/2006/relationships/hyperlink" Target="https://login.consultant.ru/link/?req=doc&amp;base=LAW&amp;n=26303&amp;dst=100168" TargetMode="External"/><Relationship Id="rId206" Type="http://schemas.openxmlformats.org/officeDocument/2006/relationships/fontTable" Target="fontTable.xml"/><Relationship Id="rId12" Type="http://schemas.openxmlformats.org/officeDocument/2006/relationships/hyperlink" Target="https://login.consultant.ru/link/?req=doc&amp;base=RLAW077&amp;n=204471&amp;dst=100005" TargetMode="External"/><Relationship Id="rId33" Type="http://schemas.openxmlformats.org/officeDocument/2006/relationships/hyperlink" Target="https://login.consultant.ru/link/?req=doc&amp;base=RLAW077&amp;n=187954&amp;dst=100005" TargetMode="External"/><Relationship Id="rId108" Type="http://schemas.openxmlformats.org/officeDocument/2006/relationships/hyperlink" Target="https://login.consultant.ru/link/?req=doc&amp;base=RLAW077&amp;n=223839&amp;dst=100147" TargetMode="External"/><Relationship Id="rId129" Type="http://schemas.openxmlformats.org/officeDocument/2006/relationships/hyperlink" Target="https://login.consultant.ru/link/?req=doc&amp;base=RLAW077&amp;n=230323&amp;dst=100197" TargetMode="External"/><Relationship Id="rId54" Type="http://schemas.openxmlformats.org/officeDocument/2006/relationships/hyperlink" Target="https://login.consultant.ru/link/?req=doc&amp;base=LAW&amp;n=480999" TargetMode="External"/><Relationship Id="rId75" Type="http://schemas.openxmlformats.org/officeDocument/2006/relationships/hyperlink" Target="https://login.consultant.ru/link/?req=doc&amp;base=RLAW077&amp;n=230323&amp;dst=100057" TargetMode="External"/><Relationship Id="rId96" Type="http://schemas.openxmlformats.org/officeDocument/2006/relationships/hyperlink" Target="https://login.consultant.ru/link/?req=doc&amp;base=RLAW077&amp;n=168457&amp;dst=100057" TargetMode="External"/><Relationship Id="rId140" Type="http://schemas.openxmlformats.org/officeDocument/2006/relationships/hyperlink" Target="https://login.consultant.ru/link/?req=doc&amp;base=RLAW077&amp;n=223839&amp;dst=100218" TargetMode="External"/><Relationship Id="rId161" Type="http://schemas.openxmlformats.org/officeDocument/2006/relationships/hyperlink" Target="https://login.consultant.ru/link/?req=doc&amp;base=RLAW077&amp;n=230323&amp;dst=100280" TargetMode="External"/><Relationship Id="rId182" Type="http://schemas.openxmlformats.org/officeDocument/2006/relationships/hyperlink" Target="https://login.consultant.ru/link/?req=doc&amp;base=RLAW077&amp;n=224735&amp;dst=100139" TargetMode="External"/><Relationship Id="rId6" Type="http://schemas.openxmlformats.org/officeDocument/2006/relationships/hyperlink" Target="https://login.consultant.ru/link/?req=doc&amp;base=RLAW077&amp;n=142561&amp;dst=100005" TargetMode="External"/><Relationship Id="rId23" Type="http://schemas.openxmlformats.org/officeDocument/2006/relationships/hyperlink" Target="https://login.consultant.ru/link/?req=doc&amp;base=RLAW077&amp;n=173218&amp;dst=100006" TargetMode="External"/><Relationship Id="rId119" Type="http://schemas.openxmlformats.org/officeDocument/2006/relationships/hyperlink" Target="https://login.consultant.ru/link/?req=doc&amp;base=RLAW077&amp;n=173218&amp;dst=100008" TargetMode="External"/><Relationship Id="rId44" Type="http://schemas.openxmlformats.org/officeDocument/2006/relationships/hyperlink" Target="https://login.consultant.ru/link/?req=doc&amp;base=RLAW077&amp;n=223839&amp;dst=100007" TargetMode="External"/><Relationship Id="rId65" Type="http://schemas.openxmlformats.org/officeDocument/2006/relationships/hyperlink" Target="https://login.consultant.ru/link/?req=doc&amp;base=RLAW077&amp;n=197648&amp;dst=100035" TargetMode="External"/><Relationship Id="rId86" Type="http://schemas.openxmlformats.org/officeDocument/2006/relationships/hyperlink" Target="https://login.consultant.ru/link/?req=doc&amp;base=RLAW077&amp;n=224735&amp;dst=100096" TargetMode="External"/><Relationship Id="rId130" Type="http://schemas.openxmlformats.org/officeDocument/2006/relationships/hyperlink" Target="https://login.consultant.ru/link/?req=doc&amp;base=RLAW077&amp;n=173218&amp;dst=100008" TargetMode="External"/><Relationship Id="rId151" Type="http://schemas.openxmlformats.org/officeDocument/2006/relationships/hyperlink" Target="https://login.consultant.ru/link/?req=doc&amp;base=RLAW077&amp;n=187954&amp;dst=100161" TargetMode="External"/><Relationship Id="rId172" Type="http://schemas.openxmlformats.org/officeDocument/2006/relationships/hyperlink" Target="https://login.consultant.ru/link/?req=doc&amp;base=RLAW077&amp;n=173218&amp;dst=100008" TargetMode="External"/><Relationship Id="rId193" Type="http://schemas.openxmlformats.org/officeDocument/2006/relationships/hyperlink" Target="https://login.consultant.ru/link/?req=doc&amp;base=LAW&amp;n=26303&amp;dst=100168" TargetMode="External"/><Relationship Id="rId207" Type="http://schemas.openxmlformats.org/officeDocument/2006/relationships/theme" Target="theme/theme1.xml"/><Relationship Id="rId13" Type="http://schemas.openxmlformats.org/officeDocument/2006/relationships/hyperlink" Target="https://login.consultant.ru/link/?req=doc&amp;base=RLAW077&amp;n=207761&amp;dst=100005" TargetMode="External"/><Relationship Id="rId109" Type="http://schemas.openxmlformats.org/officeDocument/2006/relationships/hyperlink" Target="https://login.consultant.ru/link/?req=doc&amp;base=RLAW077&amp;n=223839&amp;dst=100149" TargetMode="External"/><Relationship Id="rId34" Type="http://schemas.openxmlformats.org/officeDocument/2006/relationships/hyperlink" Target="https://login.consultant.ru/link/?req=doc&amp;base=RLAW077&amp;n=197648&amp;dst=100005" TargetMode="External"/><Relationship Id="rId55" Type="http://schemas.openxmlformats.org/officeDocument/2006/relationships/hyperlink" Target="https://login.consultant.ru/link/?req=doc&amp;base=RLAW077&amp;n=217345&amp;dst=100013" TargetMode="External"/><Relationship Id="rId76" Type="http://schemas.openxmlformats.org/officeDocument/2006/relationships/hyperlink" Target="https://login.consultant.ru/link/?req=doc&amp;base=RLAW077&amp;n=230323&amp;dst=100060" TargetMode="External"/><Relationship Id="rId97" Type="http://schemas.openxmlformats.org/officeDocument/2006/relationships/hyperlink" Target="https://login.consultant.ru/link/?req=doc&amp;base=RLAW077&amp;n=173218&amp;dst=100008" TargetMode="External"/><Relationship Id="rId120" Type="http://schemas.openxmlformats.org/officeDocument/2006/relationships/hyperlink" Target="https://login.consultant.ru/link/?req=doc&amp;base=RLAW077&amp;n=230323&amp;dst=100157" TargetMode="External"/><Relationship Id="rId141" Type="http://schemas.openxmlformats.org/officeDocument/2006/relationships/hyperlink" Target="https://login.consultant.ru/link/?req=doc&amp;base=RLAW077&amp;n=230323&amp;dst=100238" TargetMode="External"/><Relationship Id="rId7" Type="http://schemas.openxmlformats.org/officeDocument/2006/relationships/hyperlink" Target="https://login.consultant.ru/link/?req=doc&amp;base=RLAW077&amp;n=156275&amp;dst=100005" TargetMode="External"/><Relationship Id="rId162" Type="http://schemas.openxmlformats.org/officeDocument/2006/relationships/hyperlink" Target="https://login.consultant.ru/link/?req=doc&amp;base=RLAW077&amp;n=230323&amp;dst=100283" TargetMode="External"/><Relationship Id="rId183" Type="http://schemas.openxmlformats.org/officeDocument/2006/relationships/hyperlink" Target="https://login.consultant.ru/link/?req=doc&amp;base=RLAW077&amp;n=224735&amp;dst=100140" TargetMode="External"/><Relationship Id="rId24" Type="http://schemas.openxmlformats.org/officeDocument/2006/relationships/hyperlink" Target="https://login.consultant.ru/link/?req=doc&amp;base=RLAW077&amp;n=112473" TargetMode="External"/><Relationship Id="rId40" Type="http://schemas.openxmlformats.org/officeDocument/2006/relationships/hyperlink" Target="https://login.consultant.ru/link/?req=doc&amp;base=RLAW077&amp;n=224735&amp;dst=100005" TargetMode="External"/><Relationship Id="rId45" Type="http://schemas.openxmlformats.org/officeDocument/2006/relationships/hyperlink" Target="https://login.consultant.ru/link/?req=doc&amp;base=RLAW077&amp;n=223839&amp;dst=100009" TargetMode="External"/><Relationship Id="rId66" Type="http://schemas.openxmlformats.org/officeDocument/2006/relationships/hyperlink" Target="https://login.consultant.ru/link/?req=doc&amp;base=RLAW077&amp;n=204471&amp;dst=100035" TargetMode="External"/><Relationship Id="rId87" Type="http://schemas.openxmlformats.org/officeDocument/2006/relationships/hyperlink" Target="https://login.consultant.ru/link/?req=doc&amp;base=RLAW077&amp;n=233169" TargetMode="External"/><Relationship Id="rId110" Type="http://schemas.openxmlformats.org/officeDocument/2006/relationships/hyperlink" Target="https://login.consultant.ru/link/?req=doc&amp;base=RLAW077&amp;n=168457&amp;dst=100082" TargetMode="External"/><Relationship Id="rId115" Type="http://schemas.openxmlformats.org/officeDocument/2006/relationships/hyperlink" Target="https://login.consultant.ru/link/?req=doc&amp;base=RLAW077&amp;n=215339&amp;dst=100114" TargetMode="External"/><Relationship Id="rId131" Type="http://schemas.openxmlformats.org/officeDocument/2006/relationships/hyperlink" Target="https://login.consultant.ru/link/?req=doc&amp;base=RLAW077&amp;n=230323&amp;dst=100198" TargetMode="External"/><Relationship Id="rId136" Type="http://schemas.openxmlformats.org/officeDocument/2006/relationships/hyperlink" Target="https://login.consultant.ru/link/?req=doc&amp;base=RLAW077&amp;n=197648&amp;dst=100133" TargetMode="External"/><Relationship Id="rId157" Type="http://schemas.openxmlformats.org/officeDocument/2006/relationships/hyperlink" Target="https://login.consultant.ru/link/?req=doc&amp;base=RLAW077&amp;n=230323&amp;dst=100279" TargetMode="External"/><Relationship Id="rId178" Type="http://schemas.openxmlformats.org/officeDocument/2006/relationships/hyperlink" Target="https://login.consultant.ru/link/?req=doc&amp;base=LAW&amp;n=187374&amp;dst=100026" TargetMode="External"/><Relationship Id="rId61" Type="http://schemas.openxmlformats.org/officeDocument/2006/relationships/hyperlink" Target="https://login.consultant.ru/link/?req=doc&amp;base=RLAW077&amp;n=224735&amp;dst=100052" TargetMode="External"/><Relationship Id="rId82" Type="http://schemas.openxmlformats.org/officeDocument/2006/relationships/hyperlink" Target="https://login.consultant.ru/link/?req=doc&amp;base=RLAW077&amp;n=215339&amp;dst=100075" TargetMode="External"/><Relationship Id="rId152" Type="http://schemas.openxmlformats.org/officeDocument/2006/relationships/hyperlink" Target="https://login.consultant.ru/link/?req=doc&amp;base=RLAW077&amp;n=168457&amp;dst=100157" TargetMode="External"/><Relationship Id="rId173" Type="http://schemas.openxmlformats.org/officeDocument/2006/relationships/hyperlink" Target="https://login.consultant.ru/link/?req=doc&amp;base=RLAW077&amp;n=223839&amp;dst=100252" TargetMode="External"/><Relationship Id="rId194" Type="http://schemas.openxmlformats.org/officeDocument/2006/relationships/hyperlink" Target="https://login.consultant.ru/link/?req=doc&amp;base=LAW&amp;n=26303&amp;dst=100168" TargetMode="External"/><Relationship Id="rId199" Type="http://schemas.openxmlformats.org/officeDocument/2006/relationships/hyperlink" Target="https://login.consultant.ru/link/?req=doc&amp;base=LAW&amp;n=194580" TargetMode="External"/><Relationship Id="rId203" Type="http://schemas.openxmlformats.org/officeDocument/2006/relationships/hyperlink" Target="https://login.consultant.ru/link/?req=doc&amp;base=RLAW077&amp;n=230323&amp;dst=100363" TargetMode="External"/><Relationship Id="rId19" Type="http://schemas.openxmlformats.org/officeDocument/2006/relationships/hyperlink" Target="https://login.consultant.ru/link/?req=doc&amp;base=LAW&amp;n=466790&amp;dst=103281" TargetMode="External"/><Relationship Id="rId14" Type="http://schemas.openxmlformats.org/officeDocument/2006/relationships/hyperlink" Target="https://login.consultant.ru/link/?req=doc&amp;base=RLAW077&amp;n=215339&amp;dst=100005" TargetMode="External"/><Relationship Id="rId30" Type="http://schemas.openxmlformats.org/officeDocument/2006/relationships/hyperlink" Target="https://login.consultant.ru/link/?req=doc&amp;base=RLAW077&amp;n=156275&amp;dst=100005" TargetMode="External"/><Relationship Id="rId35" Type="http://schemas.openxmlformats.org/officeDocument/2006/relationships/hyperlink" Target="https://login.consultant.ru/link/?req=doc&amp;base=RLAW077&amp;n=204471&amp;dst=100005" TargetMode="External"/><Relationship Id="rId56" Type="http://schemas.openxmlformats.org/officeDocument/2006/relationships/hyperlink" Target="https://login.consultant.ru/link/?req=doc&amp;base=RLAW077&amp;n=167191&amp;dst=100014" TargetMode="External"/><Relationship Id="rId77" Type="http://schemas.openxmlformats.org/officeDocument/2006/relationships/hyperlink" Target="https://login.consultant.ru/link/?req=doc&amp;base=RLAW077&amp;n=223839&amp;dst=100102" TargetMode="External"/><Relationship Id="rId100" Type="http://schemas.openxmlformats.org/officeDocument/2006/relationships/hyperlink" Target="https://login.consultant.ru/link/?req=doc&amp;base=RLAW077&amp;n=204471&amp;dst=100058" TargetMode="External"/><Relationship Id="rId105" Type="http://schemas.openxmlformats.org/officeDocument/2006/relationships/hyperlink" Target="https://login.consultant.ru/link/?req=doc&amp;base=RLAW077&amp;n=173218&amp;dst=100008" TargetMode="External"/><Relationship Id="rId126" Type="http://schemas.openxmlformats.org/officeDocument/2006/relationships/hyperlink" Target="https://login.consultant.ru/link/?req=doc&amp;base=RLAW077&amp;n=204471&amp;dst=100109" TargetMode="External"/><Relationship Id="rId147" Type="http://schemas.openxmlformats.org/officeDocument/2006/relationships/hyperlink" Target="https://login.consultant.ru/link/?req=doc&amp;base=RLAW077&amp;n=173218&amp;dst=100149" TargetMode="External"/><Relationship Id="rId168" Type="http://schemas.openxmlformats.org/officeDocument/2006/relationships/hyperlink" Target="https://login.consultant.ru/link/?req=doc&amp;base=RLAW077&amp;n=173218&amp;dst=100008" TargetMode="External"/><Relationship Id="rId8" Type="http://schemas.openxmlformats.org/officeDocument/2006/relationships/hyperlink" Target="https://login.consultant.ru/link/?req=doc&amp;base=RLAW077&amp;n=168457&amp;dst=100005" TargetMode="External"/><Relationship Id="rId51" Type="http://schemas.openxmlformats.org/officeDocument/2006/relationships/hyperlink" Target="https://login.consultant.ru/link/?req=doc&amp;base=RLAW077&amp;n=260936&amp;dst=100016" TargetMode="External"/><Relationship Id="rId72" Type="http://schemas.openxmlformats.org/officeDocument/2006/relationships/hyperlink" Target="https://login.consultant.ru/link/?req=doc&amp;base=RLAW077&amp;n=230323&amp;dst=100056" TargetMode="External"/><Relationship Id="rId93" Type="http://schemas.openxmlformats.org/officeDocument/2006/relationships/hyperlink" Target="https://login.consultant.ru/link/?req=doc&amp;base=RLAW077&amp;n=224735&amp;dst=100101" TargetMode="External"/><Relationship Id="rId98" Type="http://schemas.openxmlformats.org/officeDocument/2006/relationships/hyperlink" Target="https://login.consultant.ru/link/?req=doc&amp;base=RLAW077&amp;n=187954&amp;dst=100058" TargetMode="External"/><Relationship Id="rId121" Type="http://schemas.openxmlformats.org/officeDocument/2006/relationships/hyperlink" Target="https://login.consultant.ru/link/?req=doc&amp;base=RLAW077&amp;n=230323&amp;dst=100160" TargetMode="External"/><Relationship Id="rId142" Type="http://schemas.openxmlformats.org/officeDocument/2006/relationships/hyperlink" Target="https://login.consultant.ru/link/?req=doc&amp;base=RLAW077&amp;n=173218&amp;dst=100008" TargetMode="External"/><Relationship Id="rId163" Type="http://schemas.openxmlformats.org/officeDocument/2006/relationships/hyperlink" Target="https://login.consultant.ru/link/?req=doc&amp;base=RLAW077&amp;n=187954&amp;dst=100186" TargetMode="External"/><Relationship Id="rId184" Type="http://schemas.openxmlformats.org/officeDocument/2006/relationships/hyperlink" Target="https://login.consultant.ru/link/?req=doc&amp;base=RLAW077&amp;n=230323&amp;dst=100362" TargetMode="External"/><Relationship Id="rId189" Type="http://schemas.openxmlformats.org/officeDocument/2006/relationships/hyperlink" Target="https://login.consultant.ru/link/?req=doc&amp;base=LAW&amp;n=26303&amp;dst=100168" TargetMode="External"/><Relationship Id="rId3" Type="http://schemas.openxmlformats.org/officeDocument/2006/relationships/webSettings" Target="webSettings.xml"/><Relationship Id="rId25" Type="http://schemas.openxmlformats.org/officeDocument/2006/relationships/hyperlink" Target="https://login.consultant.ru/link/?req=doc&amp;base=RLAW077&amp;n=82141" TargetMode="External"/><Relationship Id="rId46" Type="http://schemas.openxmlformats.org/officeDocument/2006/relationships/hyperlink" Target="https://login.consultant.ru/link/?req=doc&amp;base=RLAW077&amp;n=223839&amp;dst=100011" TargetMode="External"/><Relationship Id="rId67" Type="http://schemas.openxmlformats.org/officeDocument/2006/relationships/hyperlink" Target="https://login.consultant.ru/link/?req=doc&amp;base=RLAW077&amp;n=207761&amp;dst=100035" TargetMode="External"/><Relationship Id="rId116" Type="http://schemas.openxmlformats.org/officeDocument/2006/relationships/hyperlink" Target="https://login.consultant.ru/link/?req=doc&amp;base=RLAW077&amp;n=222152&amp;dst=100132" TargetMode="External"/><Relationship Id="rId137" Type="http://schemas.openxmlformats.org/officeDocument/2006/relationships/hyperlink" Target="https://login.consultant.ru/link/?req=doc&amp;base=RLAW077&amp;n=204471&amp;dst=100131" TargetMode="External"/><Relationship Id="rId158" Type="http://schemas.openxmlformats.org/officeDocument/2006/relationships/hyperlink" Target="https://login.consultant.ru/link/?req=doc&amp;base=RLAW077&amp;n=173218&amp;dst=100008" TargetMode="External"/><Relationship Id="rId20" Type="http://schemas.openxmlformats.org/officeDocument/2006/relationships/hyperlink" Target="https://login.consultant.ru/link/?req=doc&amp;base=RLAW077&amp;n=260936&amp;dst=100028" TargetMode="External"/><Relationship Id="rId41" Type="http://schemas.openxmlformats.org/officeDocument/2006/relationships/hyperlink" Target="https://login.consultant.ru/link/?req=doc&amp;base=RLAW077&amp;n=230323&amp;dst=100005" TargetMode="External"/><Relationship Id="rId62" Type="http://schemas.openxmlformats.org/officeDocument/2006/relationships/hyperlink" Target="https://login.consultant.ru/link/?req=doc&amp;base=RLAW077&amp;n=168457&amp;dst=100037" TargetMode="External"/><Relationship Id="rId83" Type="http://schemas.openxmlformats.org/officeDocument/2006/relationships/hyperlink" Target="https://login.consultant.ru/link/?req=doc&amp;base=RLAW077&amp;n=215339&amp;dst=100076" TargetMode="External"/><Relationship Id="rId88" Type="http://schemas.openxmlformats.org/officeDocument/2006/relationships/hyperlink" Target="https://login.consultant.ru/link/?req=doc&amp;base=RLAW077&amp;n=215339&amp;dst=100079" TargetMode="External"/><Relationship Id="rId111" Type="http://schemas.openxmlformats.org/officeDocument/2006/relationships/hyperlink" Target="https://login.consultant.ru/link/?req=doc&amp;base=RLAW077&amp;n=173218&amp;dst=100008" TargetMode="External"/><Relationship Id="rId132" Type="http://schemas.openxmlformats.org/officeDocument/2006/relationships/hyperlink" Target="https://login.consultant.ru/link/?req=doc&amp;base=RLAW077&amp;n=230323&amp;dst=100201" TargetMode="External"/><Relationship Id="rId153" Type="http://schemas.openxmlformats.org/officeDocument/2006/relationships/hyperlink" Target="https://login.consultant.ru/link/?req=doc&amp;base=RLAW077&amp;n=173218&amp;dst=100008" TargetMode="External"/><Relationship Id="rId174" Type="http://schemas.openxmlformats.org/officeDocument/2006/relationships/hyperlink" Target="https://login.consultant.ru/link/?req=doc&amp;base=RLAW077&amp;n=224735&amp;dst=100102" TargetMode="External"/><Relationship Id="rId179" Type="http://schemas.openxmlformats.org/officeDocument/2006/relationships/hyperlink" Target="https://login.consultant.ru/link/?req=doc&amp;base=LAW&amp;n=399975" TargetMode="External"/><Relationship Id="rId195" Type="http://schemas.openxmlformats.org/officeDocument/2006/relationships/hyperlink" Target="https://login.consultant.ru/link/?req=doc&amp;base=LAW&amp;n=194580" TargetMode="External"/><Relationship Id="rId190" Type="http://schemas.openxmlformats.org/officeDocument/2006/relationships/hyperlink" Target="https://login.consultant.ru/link/?req=doc&amp;base=LAW&amp;n=26303&amp;dst=100168" TargetMode="External"/><Relationship Id="rId204" Type="http://schemas.openxmlformats.org/officeDocument/2006/relationships/hyperlink" Target="https://login.consultant.ru/link/?req=doc&amp;base=RLAW077&amp;n=230323&amp;dst=100364" TargetMode="External"/><Relationship Id="rId15" Type="http://schemas.openxmlformats.org/officeDocument/2006/relationships/hyperlink" Target="https://login.consultant.ru/link/?req=doc&amp;base=RLAW077&amp;n=222152&amp;dst=100005" TargetMode="External"/><Relationship Id="rId36" Type="http://schemas.openxmlformats.org/officeDocument/2006/relationships/hyperlink" Target="https://login.consultant.ru/link/?req=doc&amp;base=RLAW077&amp;n=207761&amp;dst=100005" TargetMode="External"/><Relationship Id="rId57" Type="http://schemas.openxmlformats.org/officeDocument/2006/relationships/hyperlink" Target="https://login.consultant.ru/link/?req=doc&amp;base=RLAW077&amp;n=134941&amp;dst=100005" TargetMode="External"/><Relationship Id="rId106" Type="http://schemas.openxmlformats.org/officeDocument/2006/relationships/hyperlink" Target="https://login.consultant.ru/link/?req=doc&amp;base=RLAW077&amp;n=230323&amp;dst=100107" TargetMode="External"/><Relationship Id="rId127" Type="http://schemas.openxmlformats.org/officeDocument/2006/relationships/hyperlink" Target="https://login.consultant.ru/link/?req=doc&amp;base=RLAW077&amp;n=215339&amp;dst=100140" TargetMode="External"/><Relationship Id="rId10" Type="http://schemas.openxmlformats.org/officeDocument/2006/relationships/hyperlink" Target="https://login.consultant.ru/link/?req=doc&amp;base=RLAW077&amp;n=187954&amp;dst=100005" TargetMode="External"/><Relationship Id="rId31" Type="http://schemas.openxmlformats.org/officeDocument/2006/relationships/hyperlink" Target="https://login.consultant.ru/link/?req=doc&amp;base=RLAW077&amp;n=168457&amp;dst=100006" TargetMode="External"/><Relationship Id="rId52" Type="http://schemas.openxmlformats.org/officeDocument/2006/relationships/hyperlink" Target="https://login.consultant.ru/link/?req=doc&amp;base=LAW&amp;n=326968" TargetMode="External"/><Relationship Id="rId73" Type="http://schemas.openxmlformats.org/officeDocument/2006/relationships/hyperlink" Target="https://login.consultant.ru/link/?req=doc&amp;base=RLAW077&amp;n=173218&amp;dst=100008" TargetMode="External"/><Relationship Id="rId78" Type="http://schemas.openxmlformats.org/officeDocument/2006/relationships/hyperlink" Target="https://login.consultant.ru/link/?req=doc&amp;base=LAW&amp;n=486170" TargetMode="External"/><Relationship Id="rId94" Type="http://schemas.openxmlformats.org/officeDocument/2006/relationships/hyperlink" Target="https://login.consultant.ru/link/?req=doc&amp;base=RLAW077&amp;n=207761&amp;dst=100069" TargetMode="External"/><Relationship Id="rId99" Type="http://schemas.openxmlformats.org/officeDocument/2006/relationships/hyperlink" Target="https://login.consultant.ru/link/?req=doc&amp;base=RLAW077&amp;n=197648&amp;dst=100060" TargetMode="External"/><Relationship Id="rId101" Type="http://schemas.openxmlformats.org/officeDocument/2006/relationships/hyperlink" Target="https://login.consultant.ru/link/?req=doc&amp;base=RLAW077&amp;n=215339&amp;dst=100081" TargetMode="External"/><Relationship Id="rId122" Type="http://schemas.openxmlformats.org/officeDocument/2006/relationships/hyperlink" Target="https://login.consultant.ru/link/?req=doc&amp;base=RLAW077&amp;n=168457&amp;dst=100107" TargetMode="External"/><Relationship Id="rId143" Type="http://schemas.openxmlformats.org/officeDocument/2006/relationships/hyperlink" Target="https://login.consultant.ru/link/?req=doc&amp;base=RLAW077&amp;n=187954&amp;dst=100131" TargetMode="External"/><Relationship Id="rId148" Type="http://schemas.openxmlformats.org/officeDocument/2006/relationships/hyperlink" Target="https://login.consultant.ru/link/?req=doc&amp;base=RLAW077&amp;n=187954&amp;dst=100157" TargetMode="External"/><Relationship Id="rId164" Type="http://schemas.openxmlformats.org/officeDocument/2006/relationships/hyperlink" Target="https://login.consultant.ru/link/?req=doc&amp;base=RLAW077&amp;n=187954&amp;dst=100188" TargetMode="External"/><Relationship Id="rId169" Type="http://schemas.openxmlformats.org/officeDocument/2006/relationships/hyperlink" Target="https://login.consultant.ru/link/?req=doc&amp;base=RLAW077&amp;n=191373&amp;dst=100012" TargetMode="External"/><Relationship Id="rId185" Type="http://schemas.openxmlformats.org/officeDocument/2006/relationships/hyperlink" Target="https://login.consultant.ru/link/?req=doc&amp;base=LAW&amp;n=488159&amp;dst=102370" TargetMode="External"/><Relationship Id="rId4" Type="http://schemas.openxmlformats.org/officeDocument/2006/relationships/hyperlink" Target="https://login.consultant.ru/link/?req=doc&amp;base=RLAW077&amp;n=127214&amp;dst=100005" TargetMode="External"/><Relationship Id="rId9" Type="http://schemas.openxmlformats.org/officeDocument/2006/relationships/hyperlink" Target="https://login.consultant.ru/link/?req=doc&amp;base=RLAW077&amp;n=173218&amp;dst=100005" TargetMode="External"/><Relationship Id="rId180" Type="http://schemas.openxmlformats.org/officeDocument/2006/relationships/hyperlink" Target="https://login.consultant.ru/link/?req=doc&amp;base=RLAW077&amp;n=224735&amp;dst=100137" TargetMode="External"/><Relationship Id="rId26" Type="http://schemas.openxmlformats.org/officeDocument/2006/relationships/hyperlink" Target="https://login.consultant.ru/link/?req=doc&amp;base=RLAW077&amp;n=85788" TargetMode="External"/><Relationship Id="rId47" Type="http://schemas.openxmlformats.org/officeDocument/2006/relationships/hyperlink" Target="https://login.consultant.ru/link/?req=doc&amp;base=RLAW077&amp;n=224735&amp;dst=100007" TargetMode="External"/><Relationship Id="rId68" Type="http://schemas.openxmlformats.org/officeDocument/2006/relationships/hyperlink" Target="https://login.consultant.ru/link/?req=doc&amp;base=RLAW077&amp;n=215339&amp;dst=100041" TargetMode="External"/><Relationship Id="rId89" Type="http://schemas.openxmlformats.org/officeDocument/2006/relationships/hyperlink" Target="https://login.consultant.ru/link/?req=doc&amp;base=RLAW077&amp;n=222152&amp;dst=100089" TargetMode="External"/><Relationship Id="rId112" Type="http://schemas.openxmlformats.org/officeDocument/2006/relationships/hyperlink" Target="https://login.consultant.ru/link/?req=doc&amp;base=RLAW077&amp;n=187954&amp;dst=100087" TargetMode="External"/><Relationship Id="rId133" Type="http://schemas.openxmlformats.org/officeDocument/2006/relationships/hyperlink" Target="https://login.consultant.ru/link/?req=doc&amp;base=RLAW077&amp;n=168457&amp;dst=100132" TargetMode="External"/><Relationship Id="rId154" Type="http://schemas.openxmlformats.org/officeDocument/2006/relationships/hyperlink" Target="https://login.consultant.ru/link/?req=doc&amp;base=RLAW077&amp;n=187954&amp;dst=100162" TargetMode="External"/><Relationship Id="rId175" Type="http://schemas.openxmlformats.org/officeDocument/2006/relationships/hyperlink" Target="https://login.consultant.ru/link/?req=doc&amp;base=RLAW077&amp;n=230323&amp;dst=100320" TargetMode="External"/><Relationship Id="rId196" Type="http://schemas.openxmlformats.org/officeDocument/2006/relationships/hyperlink" Target="https://login.consultant.ru/link/?req=doc&amp;base=LAW&amp;n=194580" TargetMode="External"/><Relationship Id="rId200" Type="http://schemas.openxmlformats.org/officeDocument/2006/relationships/hyperlink" Target="https://login.consultant.ru/link/?req=doc&amp;base=LAW&amp;n=325040&amp;dst=433" TargetMode="External"/><Relationship Id="rId16" Type="http://schemas.openxmlformats.org/officeDocument/2006/relationships/hyperlink" Target="https://login.consultant.ru/link/?req=doc&amp;base=RLAW077&amp;n=223839&amp;dst=100005" TargetMode="External"/><Relationship Id="rId37" Type="http://schemas.openxmlformats.org/officeDocument/2006/relationships/hyperlink" Target="https://login.consultant.ru/link/?req=doc&amp;base=RLAW077&amp;n=215339&amp;dst=100005" TargetMode="External"/><Relationship Id="rId58" Type="http://schemas.openxmlformats.org/officeDocument/2006/relationships/hyperlink" Target="https://login.consultant.ru/link/?req=doc&amp;base=RLAW077&amp;n=173218&amp;dst=100034" TargetMode="External"/><Relationship Id="rId79" Type="http://schemas.openxmlformats.org/officeDocument/2006/relationships/hyperlink" Target="https://login.consultant.ru/link/?req=doc&amp;base=RLAW077&amp;n=197648&amp;dst=100058" TargetMode="External"/><Relationship Id="rId102" Type="http://schemas.openxmlformats.org/officeDocument/2006/relationships/hyperlink" Target="https://login.consultant.ru/link/?req=doc&amp;base=RLAW077&amp;n=222152&amp;dst=100091" TargetMode="External"/><Relationship Id="rId123" Type="http://schemas.openxmlformats.org/officeDocument/2006/relationships/hyperlink" Target="https://login.consultant.ru/link/?req=doc&amp;base=RLAW077&amp;n=173218&amp;dst=100008" TargetMode="External"/><Relationship Id="rId144" Type="http://schemas.openxmlformats.org/officeDocument/2006/relationships/hyperlink" Target="https://login.consultant.ru/link/?req=doc&amp;base=RLAW077&amp;n=230323&amp;dst=100239" TargetMode="External"/><Relationship Id="rId90" Type="http://schemas.openxmlformats.org/officeDocument/2006/relationships/hyperlink" Target="https://login.consultant.ru/link/?req=doc&amp;base=RLAW077&amp;n=207761&amp;dst=100067" TargetMode="External"/><Relationship Id="rId165" Type="http://schemas.openxmlformats.org/officeDocument/2006/relationships/hyperlink" Target="https://login.consultant.ru/link/?req=doc&amp;base=RLAW077&amp;n=187954&amp;dst=100190" TargetMode="External"/><Relationship Id="rId186" Type="http://schemas.openxmlformats.org/officeDocument/2006/relationships/hyperlink" Target="https://login.consultant.ru/link/?req=doc&amp;base=LAW&amp;n=26303&amp;dst=100168" TargetMode="External"/><Relationship Id="rId27" Type="http://schemas.openxmlformats.org/officeDocument/2006/relationships/hyperlink" Target="https://login.consultant.ru/link/?req=doc&amp;base=RLAW077&amp;n=96120" TargetMode="External"/><Relationship Id="rId48" Type="http://schemas.openxmlformats.org/officeDocument/2006/relationships/hyperlink" Target="https://login.consultant.ru/link/?req=doc&amp;base=RLAW077&amp;n=230323&amp;dst=100007" TargetMode="External"/><Relationship Id="rId69" Type="http://schemas.openxmlformats.org/officeDocument/2006/relationships/hyperlink" Target="https://login.consultant.ru/link/?req=doc&amp;base=RLAW077&amp;n=222152&amp;dst=100047" TargetMode="External"/><Relationship Id="rId113" Type="http://schemas.openxmlformats.org/officeDocument/2006/relationships/hyperlink" Target="https://login.consultant.ru/link/?req=doc&amp;base=RLAW077&amp;n=197648&amp;dst=100089" TargetMode="External"/><Relationship Id="rId134" Type="http://schemas.openxmlformats.org/officeDocument/2006/relationships/hyperlink" Target="https://login.consultant.ru/link/?req=doc&amp;base=RLAW077&amp;n=173218&amp;dst=100008" TargetMode="External"/><Relationship Id="rId80" Type="http://schemas.openxmlformats.org/officeDocument/2006/relationships/hyperlink" Target="https://login.consultant.ru/link/?req=doc&amp;base=RLAW077&amp;n=215339&amp;dst=100072" TargetMode="External"/><Relationship Id="rId155" Type="http://schemas.openxmlformats.org/officeDocument/2006/relationships/hyperlink" Target="https://login.consultant.ru/link/?req=doc&amp;base=RLAW077&amp;n=197648&amp;dst=100155" TargetMode="External"/><Relationship Id="rId176" Type="http://schemas.openxmlformats.org/officeDocument/2006/relationships/hyperlink" Target="https://login.consultant.ru/link/?req=doc&amp;base=RLAW077&amp;n=230323&amp;dst=100321" TargetMode="External"/><Relationship Id="rId197" Type="http://schemas.openxmlformats.org/officeDocument/2006/relationships/hyperlink" Target="https://login.consultant.ru/link/?req=doc&amp;base=LAW&amp;n=325040&amp;dst=433" TargetMode="External"/><Relationship Id="rId201" Type="http://schemas.openxmlformats.org/officeDocument/2006/relationships/hyperlink" Target="https://login.consultant.ru/link/?req=doc&amp;base=LAW&amp;n=26303&amp;dst=100168" TargetMode="External"/><Relationship Id="rId17" Type="http://schemas.openxmlformats.org/officeDocument/2006/relationships/hyperlink" Target="https://login.consultant.ru/link/?req=doc&amp;base=RLAW077&amp;n=224735&amp;dst=100005" TargetMode="External"/><Relationship Id="rId38" Type="http://schemas.openxmlformats.org/officeDocument/2006/relationships/hyperlink" Target="https://login.consultant.ru/link/?req=doc&amp;base=RLAW077&amp;n=222152&amp;dst=100005" TargetMode="External"/><Relationship Id="rId59" Type="http://schemas.openxmlformats.org/officeDocument/2006/relationships/hyperlink" Target="https://login.consultant.ru/link/?req=doc&amp;base=RLAW077&amp;n=223839&amp;dst=100057" TargetMode="External"/><Relationship Id="rId103" Type="http://schemas.openxmlformats.org/officeDocument/2006/relationships/hyperlink" Target="https://login.consultant.ru/link/?req=doc&amp;base=RLAW077&amp;n=223839&amp;dst=100106" TargetMode="External"/><Relationship Id="rId124" Type="http://schemas.openxmlformats.org/officeDocument/2006/relationships/hyperlink" Target="https://login.consultant.ru/link/?req=doc&amp;base=RLAW077&amp;n=187954&amp;dst=100109" TargetMode="External"/><Relationship Id="rId70" Type="http://schemas.openxmlformats.org/officeDocument/2006/relationships/hyperlink" Target="https://login.consultant.ru/link/?req=doc&amp;base=RLAW077&amp;n=223839&amp;dst=100061" TargetMode="External"/><Relationship Id="rId91" Type="http://schemas.openxmlformats.org/officeDocument/2006/relationships/hyperlink" Target="https://login.consultant.ru/link/?req=doc&amp;base=RLAW077&amp;n=224735&amp;dst=100098" TargetMode="External"/><Relationship Id="rId145" Type="http://schemas.openxmlformats.org/officeDocument/2006/relationships/hyperlink" Target="https://login.consultant.ru/link/?req=doc&amp;base=RLAW077&amp;n=230323&amp;dst=100242" TargetMode="External"/><Relationship Id="rId166" Type="http://schemas.openxmlformats.org/officeDocument/2006/relationships/hyperlink" Target="https://login.consultant.ru/link/?req=doc&amp;base=RLAW077&amp;n=187954&amp;dst=100191" TargetMode="External"/><Relationship Id="rId187" Type="http://schemas.openxmlformats.org/officeDocument/2006/relationships/hyperlink" Target="https://login.consultant.ru/link/?req=doc&amp;base=LAW&amp;n=26303&amp;dst=100254" TargetMode="External"/><Relationship Id="rId1" Type="http://schemas.openxmlformats.org/officeDocument/2006/relationships/styles" Target="styles.xml"/><Relationship Id="rId28" Type="http://schemas.openxmlformats.org/officeDocument/2006/relationships/hyperlink" Target="https://login.consultant.ru/link/?req=doc&amp;base=RLAW077&amp;n=100180" TargetMode="External"/><Relationship Id="rId49" Type="http://schemas.openxmlformats.org/officeDocument/2006/relationships/hyperlink" Target="https://login.consultant.ru/link/?req=doc&amp;base=RLAW077&amp;n=230323&amp;dst=100010" TargetMode="External"/><Relationship Id="rId114" Type="http://schemas.openxmlformats.org/officeDocument/2006/relationships/hyperlink" Target="https://login.consultant.ru/link/?req=doc&amp;base=RLAW077&amp;n=204471&amp;dst=100087" TargetMode="External"/><Relationship Id="rId60" Type="http://schemas.openxmlformats.org/officeDocument/2006/relationships/hyperlink" Target="https://login.consultant.ru/link/?req=doc&amp;base=RLAW077&amp;n=223839&amp;dst=100059" TargetMode="External"/><Relationship Id="rId81" Type="http://schemas.openxmlformats.org/officeDocument/2006/relationships/hyperlink" Target="https://login.consultant.ru/link/?req=doc&amp;base=RLAW077&amp;n=230323&amp;dst=100105" TargetMode="External"/><Relationship Id="rId135" Type="http://schemas.openxmlformats.org/officeDocument/2006/relationships/hyperlink" Target="https://login.consultant.ru/link/?req=doc&amp;base=RLAW077&amp;n=187954&amp;dst=100131" TargetMode="External"/><Relationship Id="rId156" Type="http://schemas.openxmlformats.org/officeDocument/2006/relationships/hyperlink" Target="https://login.consultant.ru/link/?req=doc&amp;base=RLAW077&amp;n=215339&amp;dst=100192" TargetMode="External"/><Relationship Id="rId177" Type="http://schemas.openxmlformats.org/officeDocument/2006/relationships/hyperlink" Target="https://login.consultant.ru/link/?req=doc&amp;base=RLAW077&amp;n=230323&amp;dst=100324" TargetMode="External"/><Relationship Id="rId198" Type="http://schemas.openxmlformats.org/officeDocument/2006/relationships/hyperlink" Target="https://login.consultant.ru/link/?req=doc&amp;base=LAW&amp;n=194580" TargetMode="External"/><Relationship Id="rId202" Type="http://schemas.openxmlformats.org/officeDocument/2006/relationships/hyperlink" Target="https://login.consultant.ru/link/?req=doc&amp;base=LAW&amp;n=488159&amp;dst=102370" TargetMode="External"/><Relationship Id="rId18" Type="http://schemas.openxmlformats.org/officeDocument/2006/relationships/hyperlink" Target="https://login.consultant.ru/link/?req=doc&amp;base=RLAW077&amp;n=230323&amp;dst=100005" TargetMode="External"/><Relationship Id="rId39" Type="http://schemas.openxmlformats.org/officeDocument/2006/relationships/hyperlink" Target="https://login.consultant.ru/link/?req=doc&amp;base=RLAW077&amp;n=223839&amp;dst=100005" TargetMode="External"/><Relationship Id="rId50" Type="http://schemas.openxmlformats.org/officeDocument/2006/relationships/hyperlink" Target="https://login.consultant.ru/link/?req=doc&amp;base=RLAW077&amp;n=223839&amp;dst=100054" TargetMode="External"/><Relationship Id="rId104" Type="http://schemas.openxmlformats.org/officeDocument/2006/relationships/hyperlink" Target="https://login.consultant.ru/link/?req=doc&amp;base=RLAW077&amp;n=230323&amp;dst=100106" TargetMode="External"/><Relationship Id="rId125" Type="http://schemas.openxmlformats.org/officeDocument/2006/relationships/hyperlink" Target="https://login.consultant.ru/link/?req=doc&amp;base=RLAW077&amp;n=197648&amp;dst=100111" TargetMode="External"/><Relationship Id="rId146" Type="http://schemas.openxmlformats.org/officeDocument/2006/relationships/hyperlink" Target="https://login.consultant.ru/link/?req=doc&amp;base=RLAW077&amp;n=187954&amp;dst=100155" TargetMode="External"/><Relationship Id="rId167" Type="http://schemas.openxmlformats.org/officeDocument/2006/relationships/hyperlink" Target="https://login.consultant.ru/link/?req=doc&amp;base=RLAW077&amp;n=173218&amp;dst=100008" TargetMode="External"/><Relationship Id="rId188" Type="http://schemas.openxmlformats.org/officeDocument/2006/relationships/hyperlink" Target="https://login.consultant.ru/link/?req=doc&amp;base=LAW&amp;n=26303&amp;dst=100168" TargetMode="External"/><Relationship Id="rId71" Type="http://schemas.openxmlformats.org/officeDocument/2006/relationships/hyperlink" Target="https://login.consultant.ru/link/?req=doc&amp;base=RLAW077&amp;n=224735&amp;dst=100054" TargetMode="External"/><Relationship Id="rId92" Type="http://schemas.openxmlformats.org/officeDocument/2006/relationships/hyperlink" Target="https://login.consultant.ru/link/?req=doc&amp;base=RLAW077&amp;n=224735&amp;dst=100100" TargetMode="External"/><Relationship Id="rId2" Type="http://schemas.openxmlformats.org/officeDocument/2006/relationships/settings" Target="settings.xml"/><Relationship Id="rId29" Type="http://schemas.openxmlformats.org/officeDocument/2006/relationships/hyperlink" Target="https://login.consultant.ru/link/?req=doc&amp;base=RLAW077&amp;n=112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24791</Words>
  <Characters>141310</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2025-04-07T09:02:00Z</dcterms:created>
  <dcterms:modified xsi:type="dcterms:W3CDTF">2025-04-07T09:02:00Z</dcterms:modified>
</cp:coreProperties>
</file>