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29" w:rsidRPr="00D8749A" w:rsidRDefault="0032655F" w:rsidP="00D8749A">
      <w:pPr>
        <w:pStyle w:val="20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FC1" w:rsidRPr="00D8749A">
        <w:rPr>
          <w:sz w:val="28"/>
          <w:szCs w:val="28"/>
        </w:rPr>
        <w:t>ГОДОВОЙ ОТЧЕТ</w:t>
      </w:r>
      <w:r w:rsidR="0016354B">
        <w:rPr>
          <w:sz w:val="28"/>
          <w:szCs w:val="28"/>
        </w:rPr>
        <w:t xml:space="preserve">       </w:t>
      </w:r>
    </w:p>
    <w:p w:rsidR="00A23F3F" w:rsidRDefault="00222FC1" w:rsidP="009425C0">
      <w:pPr>
        <w:pStyle w:val="20"/>
        <w:shd w:val="clear" w:color="auto" w:fill="auto"/>
        <w:spacing w:after="120" w:line="240" w:lineRule="auto"/>
        <w:ind w:right="20"/>
        <w:rPr>
          <w:sz w:val="28"/>
          <w:szCs w:val="28"/>
        </w:rPr>
      </w:pPr>
      <w:r w:rsidRPr="00D8749A">
        <w:rPr>
          <w:sz w:val="28"/>
          <w:szCs w:val="28"/>
        </w:rPr>
        <w:t>о ходе реализации муниципальной программы города-к</w:t>
      </w:r>
      <w:r w:rsidR="00A23F3F">
        <w:rPr>
          <w:sz w:val="28"/>
          <w:szCs w:val="28"/>
        </w:rPr>
        <w:t xml:space="preserve">урорта Пятигорска «Формирование </w:t>
      </w:r>
      <w:r w:rsidRPr="00D8749A">
        <w:rPr>
          <w:sz w:val="28"/>
          <w:szCs w:val="28"/>
        </w:rPr>
        <w:t>современной городской среды» на 2018 - 202</w:t>
      </w:r>
      <w:r w:rsidR="002C3966">
        <w:rPr>
          <w:sz w:val="28"/>
          <w:szCs w:val="28"/>
        </w:rPr>
        <w:t>4</w:t>
      </w:r>
      <w:r w:rsidRPr="00D8749A">
        <w:rPr>
          <w:sz w:val="28"/>
          <w:szCs w:val="28"/>
        </w:rPr>
        <w:t xml:space="preserve"> годы </w:t>
      </w:r>
    </w:p>
    <w:p w:rsidR="00205C29" w:rsidRPr="00D8749A" w:rsidRDefault="0000532C" w:rsidP="009425C0">
      <w:pPr>
        <w:pStyle w:val="20"/>
        <w:shd w:val="clear" w:color="auto" w:fill="auto"/>
        <w:spacing w:after="12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в 2021</w:t>
      </w:r>
      <w:r w:rsidR="00222FC1" w:rsidRPr="00D8749A">
        <w:rPr>
          <w:sz w:val="28"/>
          <w:szCs w:val="28"/>
        </w:rPr>
        <w:t xml:space="preserve"> году</w:t>
      </w:r>
    </w:p>
    <w:p w:rsidR="00205C29" w:rsidRPr="00E17518" w:rsidRDefault="00E17518" w:rsidP="009425C0">
      <w:pPr>
        <w:pStyle w:val="a3"/>
        <w:spacing w:after="12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22FC1" w:rsidRPr="008A0054">
        <w:rPr>
          <w:rFonts w:ascii="Times New Roman" w:hAnsi="Times New Roman"/>
          <w:sz w:val="28"/>
          <w:szCs w:val="28"/>
        </w:rPr>
        <w:t>Муниципальная программа города-курорта Пятигорска «Формирование современной городской среды» на 2018-202</w:t>
      </w:r>
      <w:r w:rsidR="002C3966" w:rsidRPr="008A0054">
        <w:rPr>
          <w:rFonts w:ascii="Times New Roman" w:hAnsi="Times New Roman"/>
          <w:sz w:val="28"/>
          <w:szCs w:val="28"/>
        </w:rPr>
        <w:t>4</w:t>
      </w:r>
      <w:r w:rsidR="00222FC1" w:rsidRPr="008A0054">
        <w:rPr>
          <w:rFonts w:ascii="Times New Roman" w:hAnsi="Times New Roman"/>
          <w:sz w:val="28"/>
          <w:szCs w:val="28"/>
        </w:rPr>
        <w:t xml:space="preserve"> годы утверждена постановлением администрации города Пят</w:t>
      </w:r>
      <w:r w:rsidR="009B1D8C" w:rsidRPr="008A0054">
        <w:rPr>
          <w:rFonts w:ascii="Times New Roman" w:hAnsi="Times New Roman"/>
          <w:sz w:val="28"/>
          <w:szCs w:val="28"/>
        </w:rPr>
        <w:t>игорска от 08.12.2017 г. № 5518</w:t>
      </w:r>
      <w:r w:rsidR="00222FC1" w:rsidRPr="008A0054">
        <w:rPr>
          <w:rFonts w:ascii="Times New Roman" w:hAnsi="Times New Roman"/>
          <w:sz w:val="28"/>
          <w:szCs w:val="28"/>
        </w:rPr>
        <w:t>.</w:t>
      </w:r>
      <w:r w:rsidR="008A0054" w:rsidRPr="008A0054">
        <w:rPr>
          <w:rFonts w:ascii="Times New Roman" w:eastAsiaTheme="minorHAnsi" w:hAnsi="Times New Roman"/>
          <w:sz w:val="28"/>
          <w:szCs w:val="28"/>
        </w:rPr>
        <w:t xml:space="preserve"> В 2021 году в муниципальную программу вносились изменения постановлениями администрации города Пятигорска от </w:t>
      </w:r>
      <w:r w:rsidR="008A0054">
        <w:rPr>
          <w:rFonts w:ascii="Times New Roman" w:eastAsiaTheme="minorHAnsi" w:hAnsi="Times New Roman"/>
          <w:sz w:val="28"/>
          <w:szCs w:val="28"/>
        </w:rPr>
        <w:t>09</w:t>
      </w:r>
      <w:r w:rsidR="008A0054" w:rsidRPr="008A0054">
        <w:rPr>
          <w:rFonts w:ascii="Times New Roman" w:eastAsiaTheme="minorHAnsi" w:hAnsi="Times New Roman"/>
          <w:sz w:val="28"/>
          <w:szCs w:val="28"/>
        </w:rPr>
        <w:t xml:space="preserve">.03.2021 № </w:t>
      </w:r>
      <w:r w:rsidR="008A0054">
        <w:rPr>
          <w:rFonts w:ascii="Times New Roman" w:eastAsiaTheme="minorHAnsi" w:hAnsi="Times New Roman"/>
          <w:sz w:val="28"/>
          <w:szCs w:val="28"/>
        </w:rPr>
        <w:t>707, от 07.07</w:t>
      </w:r>
      <w:r w:rsidR="008A0054" w:rsidRPr="008A0054">
        <w:rPr>
          <w:rFonts w:ascii="Times New Roman" w:eastAsiaTheme="minorHAnsi" w:hAnsi="Times New Roman"/>
          <w:sz w:val="28"/>
          <w:szCs w:val="28"/>
        </w:rPr>
        <w:t xml:space="preserve">.2021 № </w:t>
      </w:r>
      <w:r w:rsidR="008A0054">
        <w:rPr>
          <w:rFonts w:ascii="Times New Roman" w:eastAsiaTheme="minorHAnsi" w:hAnsi="Times New Roman"/>
          <w:sz w:val="28"/>
          <w:szCs w:val="28"/>
        </w:rPr>
        <w:t>2602</w:t>
      </w:r>
      <w:r w:rsidR="008A0054" w:rsidRPr="008A0054">
        <w:rPr>
          <w:rFonts w:ascii="Times New Roman" w:eastAsiaTheme="minorHAnsi" w:hAnsi="Times New Roman"/>
          <w:sz w:val="28"/>
          <w:szCs w:val="28"/>
        </w:rPr>
        <w:t>.</w:t>
      </w:r>
    </w:p>
    <w:p w:rsidR="00205C29" w:rsidRPr="005B300D" w:rsidRDefault="0000532C" w:rsidP="00D8749A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в 2021</w:t>
      </w:r>
      <w:r w:rsidR="00222FC1" w:rsidRPr="005B300D">
        <w:rPr>
          <w:sz w:val="28"/>
          <w:szCs w:val="28"/>
        </w:rPr>
        <w:t xml:space="preserve"> году о</w:t>
      </w:r>
      <w:r w:rsidR="00DA1D8C" w:rsidRPr="005B300D">
        <w:rPr>
          <w:sz w:val="28"/>
          <w:szCs w:val="28"/>
        </w:rPr>
        <w:t>существлялась в соответствии с д</w:t>
      </w:r>
      <w:r w:rsidR="00222FC1" w:rsidRPr="005B300D">
        <w:rPr>
          <w:sz w:val="28"/>
          <w:szCs w:val="28"/>
        </w:rPr>
        <w:t xml:space="preserve">етальным планом-графиком реализации </w:t>
      </w:r>
      <w:r w:rsidR="00AD1693" w:rsidRPr="005B300D">
        <w:rPr>
          <w:sz w:val="28"/>
          <w:szCs w:val="28"/>
        </w:rPr>
        <w:t>муниципальной программы города-</w:t>
      </w:r>
      <w:r w:rsidR="00222FC1" w:rsidRPr="005B300D">
        <w:rPr>
          <w:sz w:val="28"/>
          <w:szCs w:val="28"/>
        </w:rPr>
        <w:t xml:space="preserve">курорта Пятигорска «Формирование </w:t>
      </w:r>
      <w:r w:rsidR="00AD1693" w:rsidRPr="005B300D">
        <w:rPr>
          <w:sz w:val="28"/>
          <w:szCs w:val="28"/>
        </w:rPr>
        <w:t xml:space="preserve">современной городской </w:t>
      </w:r>
      <w:r w:rsidR="00DD2D83" w:rsidRPr="005B300D">
        <w:rPr>
          <w:sz w:val="28"/>
          <w:szCs w:val="28"/>
        </w:rPr>
        <w:t xml:space="preserve">среды» </w:t>
      </w:r>
      <w:r w:rsidR="00DD2D83">
        <w:rPr>
          <w:sz w:val="28"/>
          <w:szCs w:val="28"/>
        </w:rPr>
        <w:t xml:space="preserve">            </w:t>
      </w:r>
      <w:r w:rsidR="009B1D8C" w:rsidRPr="00E53BAA">
        <w:rPr>
          <w:rFonts w:eastAsia="Calibri"/>
          <w:sz w:val="28"/>
          <w:szCs w:val="28"/>
        </w:rPr>
        <w:t>МУ «</w:t>
      </w:r>
      <w:r>
        <w:rPr>
          <w:rFonts w:eastAsia="Calibri"/>
          <w:sz w:val="28"/>
          <w:szCs w:val="28"/>
        </w:rPr>
        <w:t>УГХТиС</w:t>
      </w:r>
      <w:r w:rsidR="009B1D8C" w:rsidRPr="00E53BAA">
        <w:rPr>
          <w:rFonts w:eastAsia="Calibri"/>
          <w:sz w:val="28"/>
          <w:szCs w:val="28"/>
        </w:rPr>
        <w:t xml:space="preserve"> администрации города Пятигорска» от </w:t>
      </w:r>
      <w:r>
        <w:rPr>
          <w:rFonts w:eastAsia="Calibri"/>
          <w:color w:val="000000" w:themeColor="text1"/>
          <w:sz w:val="28"/>
          <w:szCs w:val="28"/>
        </w:rPr>
        <w:t>22.12.2020г. № 106</w:t>
      </w:r>
      <w:r w:rsidR="008A0054">
        <w:rPr>
          <w:rFonts w:eastAsia="Calibri"/>
          <w:color w:val="000000" w:themeColor="text1"/>
          <w:sz w:val="28"/>
          <w:szCs w:val="28"/>
        </w:rPr>
        <w:t xml:space="preserve"> (в редакции от 23.12.2021г. № 130).</w:t>
      </w:r>
    </w:p>
    <w:p w:rsidR="00205C29" w:rsidRPr="005B300D" w:rsidRDefault="007773FC" w:rsidP="00291980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Программы из средств бюджета города Пятигорска по состоя</w:t>
      </w:r>
      <w:r w:rsidR="00967F57">
        <w:rPr>
          <w:sz w:val="28"/>
          <w:szCs w:val="28"/>
        </w:rPr>
        <w:t>нию на 31.12.2021</w:t>
      </w:r>
      <w:r w:rsidR="00D01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было запланировано </w:t>
      </w:r>
      <w:r w:rsidR="00103ECE">
        <w:rPr>
          <w:sz w:val="28"/>
          <w:szCs w:val="28"/>
        </w:rPr>
        <w:t>119 572</w:t>
      </w:r>
      <w:r w:rsidR="00967F57">
        <w:rPr>
          <w:sz w:val="28"/>
          <w:szCs w:val="28"/>
        </w:rPr>
        <w:t>,01</w:t>
      </w:r>
      <w:r w:rsidRPr="007773F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832C32">
        <w:rPr>
          <w:sz w:val="28"/>
          <w:szCs w:val="28"/>
        </w:rPr>
        <w:t xml:space="preserve"> </w:t>
      </w:r>
      <w:r w:rsidR="00103ECE">
        <w:rPr>
          <w:sz w:val="28"/>
          <w:szCs w:val="28"/>
        </w:rPr>
        <w:t xml:space="preserve">руб. </w:t>
      </w:r>
      <w:r>
        <w:rPr>
          <w:sz w:val="28"/>
          <w:szCs w:val="28"/>
        </w:rPr>
        <w:t>в</w:t>
      </w:r>
      <w:r w:rsidRPr="005B300D">
        <w:rPr>
          <w:sz w:val="28"/>
          <w:szCs w:val="28"/>
        </w:rPr>
        <w:t xml:space="preserve"> соответствии с бюджетной росписью</w:t>
      </w:r>
      <w:r>
        <w:rPr>
          <w:sz w:val="28"/>
          <w:szCs w:val="28"/>
        </w:rPr>
        <w:t xml:space="preserve">. Кассовое исполнение на отчетную дату составило </w:t>
      </w:r>
      <w:r w:rsidR="00B82685">
        <w:rPr>
          <w:sz w:val="28"/>
          <w:szCs w:val="28"/>
        </w:rPr>
        <w:t>119 530,01</w:t>
      </w:r>
      <w:r>
        <w:rPr>
          <w:sz w:val="28"/>
          <w:szCs w:val="28"/>
        </w:rPr>
        <w:t xml:space="preserve"> тыс.</w:t>
      </w:r>
      <w:r w:rsidR="00832C3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291980">
        <w:rPr>
          <w:sz w:val="28"/>
          <w:szCs w:val="28"/>
        </w:rPr>
        <w:t xml:space="preserve">, что составляет </w:t>
      </w:r>
      <w:r w:rsidR="00BD5585">
        <w:rPr>
          <w:sz w:val="28"/>
          <w:szCs w:val="28"/>
        </w:rPr>
        <w:t>99,96</w:t>
      </w:r>
      <w:r w:rsidR="00AF7F25">
        <w:rPr>
          <w:sz w:val="28"/>
          <w:szCs w:val="28"/>
        </w:rPr>
        <w:t xml:space="preserve"> </w:t>
      </w:r>
      <w:r w:rsidR="00291980">
        <w:rPr>
          <w:sz w:val="28"/>
          <w:szCs w:val="28"/>
        </w:rPr>
        <w:t xml:space="preserve">% к бюджетной росписи, в том числе: - за счет средств бюджета города Пятигорска </w:t>
      </w:r>
      <w:r w:rsidR="00A23D31">
        <w:rPr>
          <w:sz w:val="28"/>
          <w:szCs w:val="28"/>
        </w:rPr>
        <w:t>5 722,55</w:t>
      </w:r>
      <w:r w:rsidR="00291980">
        <w:rPr>
          <w:sz w:val="28"/>
          <w:szCs w:val="28"/>
        </w:rPr>
        <w:t xml:space="preserve"> тыс.</w:t>
      </w:r>
      <w:r w:rsidR="00091309">
        <w:rPr>
          <w:sz w:val="28"/>
          <w:szCs w:val="28"/>
        </w:rPr>
        <w:t xml:space="preserve"> </w:t>
      </w:r>
      <w:r w:rsidR="00291980">
        <w:rPr>
          <w:sz w:val="28"/>
          <w:szCs w:val="28"/>
        </w:rPr>
        <w:t xml:space="preserve">руб., - </w:t>
      </w:r>
      <w:r w:rsidR="00291980" w:rsidRPr="005B300D">
        <w:rPr>
          <w:sz w:val="28"/>
          <w:szCs w:val="28"/>
        </w:rPr>
        <w:t>за счет средств бюджета Ставропольского края</w:t>
      </w:r>
      <w:r w:rsidR="00291980">
        <w:rPr>
          <w:sz w:val="28"/>
          <w:szCs w:val="28"/>
        </w:rPr>
        <w:t xml:space="preserve"> – </w:t>
      </w:r>
      <w:r w:rsidR="00A23D31">
        <w:rPr>
          <w:sz w:val="28"/>
          <w:szCs w:val="28"/>
        </w:rPr>
        <w:t>113 807,46</w:t>
      </w:r>
      <w:r w:rsidR="00291980">
        <w:rPr>
          <w:sz w:val="28"/>
          <w:szCs w:val="28"/>
        </w:rPr>
        <w:t xml:space="preserve"> тыс.</w:t>
      </w:r>
      <w:r w:rsidR="00091309">
        <w:rPr>
          <w:sz w:val="28"/>
          <w:szCs w:val="28"/>
        </w:rPr>
        <w:t xml:space="preserve"> </w:t>
      </w:r>
      <w:r w:rsidR="00291980">
        <w:rPr>
          <w:sz w:val="28"/>
          <w:szCs w:val="28"/>
        </w:rPr>
        <w:t>руб.</w:t>
      </w:r>
      <w:r w:rsidR="00291980" w:rsidRPr="00291980">
        <w:rPr>
          <w:sz w:val="28"/>
          <w:szCs w:val="28"/>
        </w:rPr>
        <w:t xml:space="preserve"> </w:t>
      </w:r>
      <w:r w:rsidR="00291980" w:rsidRPr="005B300D">
        <w:rPr>
          <w:sz w:val="28"/>
          <w:szCs w:val="28"/>
        </w:rPr>
        <w:t>Привлечение внебюджетных средств не планировалось.</w:t>
      </w:r>
    </w:p>
    <w:p w:rsidR="00CE4969" w:rsidRDefault="00F77BCB" w:rsidP="00D8749A">
      <w:pPr>
        <w:pStyle w:val="20"/>
        <w:shd w:val="clear" w:color="auto" w:fill="auto"/>
        <w:spacing w:line="240" w:lineRule="auto"/>
        <w:ind w:firstLine="78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рамках соглашени</w:t>
      </w:r>
      <w:r w:rsidR="00BD4C4F">
        <w:rPr>
          <w:sz w:val="28"/>
          <w:szCs w:val="28"/>
        </w:rPr>
        <w:t>я</w:t>
      </w:r>
      <w:r w:rsidR="00DC2543">
        <w:rPr>
          <w:sz w:val="28"/>
          <w:szCs w:val="28"/>
        </w:rPr>
        <w:t xml:space="preserve"> от 27.01.2021</w:t>
      </w:r>
      <w:r w:rsidR="004F6E3E">
        <w:rPr>
          <w:sz w:val="28"/>
          <w:szCs w:val="28"/>
        </w:rPr>
        <w:t xml:space="preserve"> г.</w:t>
      </w:r>
      <w:r w:rsidR="00D8749A" w:rsidRPr="005B300D">
        <w:rPr>
          <w:sz w:val="28"/>
          <w:szCs w:val="28"/>
        </w:rPr>
        <w:t xml:space="preserve"> № </w:t>
      </w:r>
      <w:r w:rsidR="00DC2543">
        <w:rPr>
          <w:sz w:val="28"/>
          <w:szCs w:val="28"/>
          <w:lang w:bidi="ar-SA"/>
        </w:rPr>
        <w:t>07727000-1-2021-004</w:t>
      </w:r>
      <w:r w:rsidR="00D8749A" w:rsidRPr="005B300D">
        <w:rPr>
          <w:sz w:val="28"/>
          <w:szCs w:val="28"/>
        </w:rPr>
        <w:t>, заключенн</w:t>
      </w:r>
      <w:r>
        <w:rPr>
          <w:sz w:val="28"/>
          <w:szCs w:val="28"/>
        </w:rPr>
        <w:t>ого</w:t>
      </w:r>
      <w:r w:rsidR="00D8749A" w:rsidRPr="005B300D">
        <w:rPr>
          <w:sz w:val="28"/>
          <w:szCs w:val="28"/>
        </w:rPr>
        <w:t xml:space="preserve"> с министерством д</w:t>
      </w:r>
      <w:r w:rsidR="00D8749A" w:rsidRPr="005B300D">
        <w:rPr>
          <w:sz w:val="28"/>
          <w:szCs w:val="28"/>
          <w:lang w:bidi="ar-SA"/>
        </w:rPr>
        <w:t xml:space="preserve">орожного хозяйства и транспорта Ставропольского края </w:t>
      </w:r>
      <w:r>
        <w:rPr>
          <w:sz w:val="28"/>
          <w:szCs w:val="28"/>
          <w:lang w:bidi="ar-SA"/>
        </w:rPr>
        <w:t>по</w:t>
      </w:r>
      <w:r w:rsidR="00D8749A" w:rsidRPr="005B300D">
        <w:rPr>
          <w:sz w:val="28"/>
          <w:szCs w:val="28"/>
          <w:lang w:bidi="ar-SA"/>
        </w:rPr>
        <w:t xml:space="preserve"> подпрограмме </w:t>
      </w:r>
      <w:r w:rsidR="002C3966">
        <w:rPr>
          <w:sz w:val="28"/>
          <w:szCs w:val="28"/>
          <w:lang w:bidi="ar-SA"/>
        </w:rPr>
        <w:t>«</w:t>
      </w:r>
      <w:r w:rsidR="00D8749A" w:rsidRPr="005B300D">
        <w:rPr>
          <w:sz w:val="28"/>
          <w:szCs w:val="28"/>
          <w:lang w:bidi="ar-SA"/>
        </w:rPr>
        <w:t>Современная городская среда</w:t>
      </w:r>
      <w:r w:rsidR="002C3966">
        <w:rPr>
          <w:sz w:val="28"/>
          <w:szCs w:val="28"/>
          <w:lang w:bidi="ar-SA"/>
        </w:rPr>
        <w:t>»</w:t>
      </w:r>
      <w:r w:rsidR="0035283B">
        <w:rPr>
          <w:sz w:val="28"/>
          <w:szCs w:val="28"/>
          <w:lang w:bidi="ar-SA"/>
        </w:rPr>
        <w:t xml:space="preserve"> </w:t>
      </w:r>
      <w:r w:rsidR="00D8749A" w:rsidRPr="005B300D">
        <w:rPr>
          <w:sz w:val="28"/>
          <w:szCs w:val="28"/>
          <w:lang w:bidi="ar-SA"/>
        </w:rPr>
        <w:t>государственной про</w:t>
      </w:r>
      <w:r w:rsidR="002C3966">
        <w:rPr>
          <w:sz w:val="28"/>
          <w:szCs w:val="28"/>
          <w:lang w:bidi="ar-SA"/>
        </w:rPr>
        <w:t>граммы Ставропольского края «</w:t>
      </w:r>
      <w:r w:rsidR="00D8749A" w:rsidRPr="005B300D">
        <w:rPr>
          <w:sz w:val="28"/>
          <w:szCs w:val="28"/>
          <w:lang w:bidi="ar-SA"/>
        </w:rPr>
        <w:t>Формирова</w:t>
      </w:r>
      <w:r w:rsidR="002C3966">
        <w:rPr>
          <w:sz w:val="28"/>
          <w:szCs w:val="28"/>
          <w:lang w:bidi="ar-SA"/>
        </w:rPr>
        <w:t>ние современной городской среды»</w:t>
      </w:r>
      <w:r w:rsidR="00D8749A" w:rsidRPr="005B300D">
        <w:rPr>
          <w:sz w:val="28"/>
          <w:szCs w:val="28"/>
          <w:lang w:bidi="ar-SA"/>
        </w:rPr>
        <w:t>, утвержденной постановлением Правительства Ставропольского края от 23 ав</w:t>
      </w:r>
      <w:r w:rsidR="002852B6">
        <w:rPr>
          <w:sz w:val="28"/>
          <w:szCs w:val="28"/>
          <w:lang w:bidi="ar-SA"/>
        </w:rPr>
        <w:t>густа 2017 г. № 332-п</w:t>
      </w:r>
      <w:r>
        <w:rPr>
          <w:sz w:val="28"/>
          <w:szCs w:val="28"/>
          <w:lang w:bidi="ar-SA"/>
        </w:rPr>
        <w:t>,</w:t>
      </w:r>
      <w:r w:rsidR="0035283B">
        <w:rPr>
          <w:sz w:val="28"/>
          <w:szCs w:val="28"/>
          <w:lang w:bidi="ar-SA"/>
        </w:rPr>
        <w:t xml:space="preserve"> </w:t>
      </w:r>
      <w:r>
        <w:rPr>
          <w:iCs/>
          <w:sz w:val="28"/>
          <w:szCs w:val="28"/>
        </w:rPr>
        <w:t>о</w:t>
      </w:r>
      <w:r w:rsidR="00D8749A" w:rsidRPr="005B300D">
        <w:rPr>
          <w:iCs/>
          <w:sz w:val="28"/>
          <w:szCs w:val="28"/>
        </w:rPr>
        <w:t xml:space="preserve">бъем бюджетных ассигнований Ставропольского края составил </w:t>
      </w:r>
      <w:r w:rsidR="00DC2543">
        <w:rPr>
          <w:sz w:val="28"/>
          <w:szCs w:val="28"/>
        </w:rPr>
        <w:t>119 530,01</w:t>
      </w:r>
      <w:r w:rsidR="00A52DA3">
        <w:rPr>
          <w:sz w:val="28"/>
          <w:szCs w:val="28"/>
        </w:rPr>
        <w:t xml:space="preserve"> </w:t>
      </w:r>
      <w:r w:rsidR="00D8749A" w:rsidRPr="005B300D">
        <w:rPr>
          <w:iCs/>
          <w:sz w:val="28"/>
          <w:szCs w:val="28"/>
        </w:rPr>
        <w:t>тыс.</w:t>
      </w:r>
      <w:r w:rsidR="0035283B">
        <w:rPr>
          <w:iCs/>
          <w:sz w:val="28"/>
          <w:szCs w:val="28"/>
        </w:rPr>
        <w:t xml:space="preserve"> </w:t>
      </w:r>
      <w:r w:rsidR="004F6A25">
        <w:rPr>
          <w:iCs/>
          <w:sz w:val="28"/>
          <w:szCs w:val="28"/>
        </w:rPr>
        <w:t>руб., в том числе местный бюджет.</w:t>
      </w:r>
    </w:p>
    <w:p w:rsidR="00D8749A" w:rsidRDefault="00F77BCB" w:rsidP="00D8749A">
      <w:pPr>
        <w:pStyle w:val="20"/>
        <w:shd w:val="clear" w:color="auto" w:fill="auto"/>
        <w:spacing w:line="240" w:lineRule="auto"/>
        <w:ind w:firstLine="7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55D47">
        <w:rPr>
          <w:iCs/>
          <w:sz w:val="28"/>
          <w:szCs w:val="28"/>
        </w:rPr>
        <w:t>результате</w:t>
      </w:r>
      <w:r>
        <w:rPr>
          <w:iCs/>
          <w:sz w:val="28"/>
          <w:szCs w:val="28"/>
        </w:rPr>
        <w:t xml:space="preserve"> реализации мероприятий в соответствии с с</w:t>
      </w:r>
      <w:r w:rsidR="00D8749A" w:rsidRPr="005B300D">
        <w:rPr>
          <w:iCs/>
          <w:sz w:val="28"/>
          <w:szCs w:val="28"/>
        </w:rPr>
        <w:t xml:space="preserve">оглашением </w:t>
      </w:r>
      <w:r>
        <w:rPr>
          <w:iCs/>
          <w:sz w:val="28"/>
          <w:szCs w:val="28"/>
        </w:rPr>
        <w:t xml:space="preserve">достигнуты </w:t>
      </w:r>
      <w:r w:rsidR="00D8749A" w:rsidRPr="005B300D">
        <w:rPr>
          <w:iCs/>
          <w:sz w:val="28"/>
          <w:szCs w:val="28"/>
        </w:rPr>
        <w:t>следующие целевые показатели результативности исполнения субсидии</w:t>
      </w:r>
      <w:r w:rsidR="00DC2543">
        <w:rPr>
          <w:iCs/>
          <w:sz w:val="28"/>
          <w:szCs w:val="28"/>
        </w:rPr>
        <w:t xml:space="preserve"> в 2021</w:t>
      </w:r>
      <w:r w:rsidR="005B300D" w:rsidRPr="005B300D">
        <w:rPr>
          <w:iCs/>
          <w:sz w:val="28"/>
          <w:szCs w:val="28"/>
        </w:rPr>
        <w:t xml:space="preserve"> году</w:t>
      </w:r>
      <w:r w:rsidR="00D8749A" w:rsidRPr="005B300D">
        <w:rPr>
          <w:iCs/>
          <w:sz w:val="28"/>
          <w:szCs w:val="28"/>
        </w:rPr>
        <w:t>:</w:t>
      </w:r>
    </w:p>
    <w:p w:rsidR="005B300D" w:rsidRPr="005B300D" w:rsidRDefault="0028036D" w:rsidP="00D8749A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- к</w:t>
      </w:r>
      <w:r w:rsidR="005B300D" w:rsidRPr="005B300D">
        <w:rPr>
          <w:sz w:val="28"/>
          <w:szCs w:val="28"/>
          <w:lang w:bidi="ar-SA"/>
        </w:rPr>
        <w:t xml:space="preserve">оличество общественных территорий, в отношении которых проведены работы по их благоустройству - </w:t>
      </w:r>
      <w:r w:rsidR="00327FF4">
        <w:rPr>
          <w:sz w:val="28"/>
          <w:szCs w:val="28"/>
          <w:lang w:bidi="ar-SA"/>
        </w:rPr>
        <w:t>2</w:t>
      </w:r>
      <w:r w:rsidR="005B300D" w:rsidRPr="005B300D">
        <w:rPr>
          <w:sz w:val="28"/>
          <w:szCs w:val="28"/>
          <w:lang w:bidi="ar-SA"/>
        </w:rPr>
        <w:t xml:space="preserve"> ед.</w:t>
      </w:r>
    </w:p>
    <w:p w:rsidR="00E17518" w:rsidRDefault="0028036D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000000" w:themeColor="text1"/>
          <w:sz w:val="28"/>
          <w:szCs w:val="28"/>
          <w:lang w:bidi="ar-SA"/>
        </w:rPr>
      </w:pPr>
      <w:r>
        <w:rPr>
          <w:sz w:val="28"/>
          <w:szCs w:val="28"/>
        </w:rPr>
        <w:t>- д</w:t>
      </w:r>
      <w:r w:rsidR="00B6543E">
        <w:rPr>
          <w:sz w:val="28"/>
          <w:szCs w:val="28"/>
        </w:rPr>
        <w:t>оля</w:t>
      </w:r>
      <w:r w:rsidR="00090F44">
        <w:rPr>
          <w:sz w:val="28"/>
          <w:szCs w:val="28"/>
        </w:rPr>
        <w:t xml:space="preserve"> </w:t>
      </w:r>
      <w:r w:rsidR="00CE4969" w:rsidRPr="004B1FFC">
        <w:rPr>
          <w:sz w:val="28"/>
          <w:szCs w:val="28"/>
        </w:rPr>
        <w:t>благоустроенных общественных территорий по</w:t>
      </w:r>
      <w:r w:rsidR="00B6543E">
        <w:rPr>
          <w:sz w:val="28"/>
          <w:szCs w:val="28"/>
        </w:rPr>
        <w:t xml:space="preserve"> отношению к общему количеству </w:t>
      </w:r>
      <w:r w:rsidR="00CE4969" w:rsidRPr="004B1FFC">
        <w:rPr>
          <w:sz w:val="28"/>
          <w:szCs w:val="28"/>
        </w:rPr>
        <w:t>общественных территорий, нуждающихся в благоустройстве</w:t>
      </w:r>
      <w:r w:rsidR="005B300D" w:rsidRPr="005B300D">
        <w:rPr>
          <w:sz w:val="28"/>
          <w:szCs w:val="28"/>
          <w:lang w:bidi="ar-SA"/>
        </w:rPr>
        <w:t xml:space="preserve"> </w:t>
      </w:r>
      <w:r w:rsidR="008A0CF2">
        <w:rPr>
          <w:sz w:val="28"/>
          <w:szCs w:val="28"/>
          <w:lang w:bidi="ar-SA"/>
        </w:rPr>
        <w:t>–</w:t>
      </w:r>
      <w:r w:rsidR="005B300D" w:rsidRPr="005B300D">
        <w:rPr>
          <w:sz w:val="28"/>
          <w:szCs w:val="28"/>
          <w:lang w:bidi="ar-SA"/>
        </w:rPr>
        <w:t xml:space="preserve"> </w:t>
      </w:r>
      <w:r w:rsidR="00C25DF2" w:rsidRPr="00C25DF2">
        <w:rPr>
          <w:color w:val="000000" w:themeColor="text1"/>
          <w:sz w:val="28"/>
          <w:szCs w:val="28"/>
          <w:lang w:bidi="ar-SA"/>
        </w:rPr>
        <w:t>14,97</w:t>
      </w:r>
      <w:r w:rsidR="008A0CF2" w:rsidRPr="00C25DF2">
        <w:rPr>
          <w:color w:val="000000" w:themeColor="text1"/>
          <w:sz w:val="28"/>
          <w:szCs w:val="28"/>
          <w:lang w:bidi="ar-SA"/>
        </w:rPr>
        <w:t xml:space="preserve"> </w:t>
      </w:r>
      <w:r w:rsidR="005B300D" w:rsidRPr="00C25DF2">
        <w:rPr>
          <w:color w:val="000000" w:themeColor="text1"/>
          <w:sz w:val="28"/>
          <w:szCs w:val="28"/>
          <w:lang w:bidi="ar-SA"/>
        </w:rPr>
        <w:t>%</w:t>
      </w:r>
      <w:r w:rsidR="008A0CF2" w:rsidRPr="00C25DF2">
        <w:rPr>
          <w:color w:val="000000" w:themeColor="text1"/>
          <w:sz w:val="28"/>
          <w:szCs w:val="28"/>
          <w:lang w:bidi="ar-SA"/>
        </w:rPr>
        <w:t xml:space="preserve">, при запланированном значении </w:t>
      </w:r>
      <w:r w:rsidR="008B160B" w:rsidRPr="00C25DF2">
        <w:rPr>
          <w:color w:val="000000" w:themeColor="text1"/>
          <w:sz w:val="28"/>
          <w:szCs w:val="28"/>
          <w:lang w:bidi="ar-SA"/>
        </w:rPr>
        <w:t xml:space="preserve">˗ </w:t>
      </w:r>
      <w:r w:rsidR="00166643">
        <w:rPr>
          <w:color w:val="000000" w:themeColor="text1"/>
          <w:sz w:val="28"/>
          <w:szCs w:val="28"/>
          <w:lang w:bidi="ar-SA"/>
        </w:rPr>
        <w:t>13,</w:t>
      </w:r>
      <w:r w:rsidR="00C25DF2" w:rsidRPr="00C25DF2">
        <w:rPr>
          <w:color w:val="000000" w:themeColor="text1"/>
          <w:sz w:val="28"/>
          <w:szCs w:val="28"/>
          <w:lang w:bidi="ar-SA"/>
        </w:rPr>
        <w:t>18</w:t>
      </w:r>
      <w:r w:rsidR="008A0CF2" w:rsidRPr="00C25DF2">
        <w:rPr>
          <w:color w:val="000000" w:themeColor="text1"/>
          <w:sz w:val="28"/>
          <w:szCs w:val="28"/>
          <w:lang w:bidi="ar-SA"/>
        </w:rPr>
        <w:t xml:space="preserve"> %.</w:t>
      </w:r>
    </w:p>
    <w:p w:rsidR="00205C29" w:rsidRPr="00E17518" w:rsidRDefault="00E17518" w:rsidP="00E17518">
      <w:pPr>
        <w:pStyle w:val="20"/>
        <w:shd w:val="clear" w:color="auto" w:fill="auto"/>
        <w:spacing w:line="240" w:lineRule="auto"/>
        <w:ind w:firstLine="780"/>
        <w:jc w:val="both"/>
        <w:rPr>
          <w:color w:val="000000" w:themeColor="text1"/>
          <w:sz w:val="28"/>
          <w:szCs w:val="28"/>
          <w:lang w:bidi="ar-SA"/>
        </w:rPr>
      </w:pPr>
      <w:r>
        <w:rPr>
          <w:color w:val="000000" w:themeColor="text1"/>
          <w:sz w:val="28"/>
          <w:szCs w:val="28"/>
          <w:lang w:bidi="ar-SA"/>
        </w:rPr>
        <w:t xml:space="preserve">2. </w:t>
      </w:r>
      <w:r w:rsidR="00222FC1" w:rsidRPr="00D8749A">
        <w:rPr>
          <w:sz w:val="28"/>
          <w:szCs w:val="28"/>
        </w:rPr>
        <w:t xml:space="preserve">По подпрограмме 1 «Современная городская среда в городе-курорте </w:t>
      </w:r>
      <w:r w:rsidR="00222FC1" w:rsidRPr="00D8749A">
        <w:rPr>
          <w:sz w:val="28"/>
          <w:szCs w:val="28"/>
        </w:rPr>
        <w:lastRenderedPageBreak/>
        <w:t xml:space="preserve">Пятигорске» кассовый расход составил </w:t>
      </w:r>
      <w:r w:rsidR="0009624F">
        <w:rPr>
          <w:sz w:val="28"/>
          <w:szCs w:val="28"/>
        </w:rPr>
        <w:t>119 530,01</w:t>
      </w:r>
      <w:r w:rsidR="00222FC1" w:rsidRPr="00D8749A">
        <w:rPr>
          <w:sz w:val="28"/>
          <w:szCs w:val="28"/>
        </w:rPr>
        <w:t xml:space="preserve"> тыс. руб., что составляет </w:t>
      </w:r>
      <w:r w:rsidR="0009624F">
        <w:rPr>
          <w:sz w:val="28"/>
          <w:szCs w:val="28"/>
        </w:rPr>
        <w:t>99,96</w:t>
      </w:r>
      <w:r w:rsidR="0085752D">
        <w:rPr>
          <w:sz w:val="28"/>
          <w:szCs w:val="28"/>
        </w:rPr>
        <w:t xml:space="preserve"> </w:t>
      </w:r>
      <w:r w:rsidR="00222FC1" w:rsidRPr="00D8749A">
        <w:rPr>
          <w:sz w:val="28"/>
          <w:szCs w:val="28"/>
        </w:rPr>
        <w:t xml:space="preserve">% к бюджетной росписи, в том числе: - за счет средств бюджета Ставропольского края </w:t>
      </w:r>
      <w:r w:rsidR="0009624F">
        <w:rPr>
          <w:sz w:val="28"/>
          <w:szCs w:val="28"/>
        </w:rPr>
        <w:t>–</w:t>
      </w:r>
      <w:r w:rsidR="00222FC1" w:rsidRPr="00D8749A">
        <w:rPr>
          <w:sz w:val="28"/>
          <w:szCs w:val="28"/>
        </w:rPr>
        <w:t xml:space="preserve"> </w:t>
      </w:r>
      <w:r w:rsidR="0009624F">
        <w:rPr>
          <w:sz w:val="28"/>
          <w:szCs w:val="28"/>
        </w:rPr>
        <w:t>113 807,46</w:t>
      </w:r>
      <w:r w:rsidR="001173A5">
        <w:rPr>
          <w:sz w:val="28"/>
          <w:szCs w:val="28"/>
        </w:rPr>
        <w:t xml:space="preserve"> </w:t>
      </w:r>
      <w:r w:rsidR="00222FC1" w:rsidRPr="00D8749A">
        <w:rPr>
          <w:sz w:val="28"/>
          <w:szCs w:val="28"/>
        </w:rPr>
        <w:t>тыс. руб</w:t>
      </w:r>
      <w:r w:rsidR="003A0BEB">
        <w:rPr>
          <w:sz w:val="28"/>
          <w:szCs w:val="28"/>
        </w:rPr>
        <w:t>.</w:t>
      </w:r>
      <w:r w:rsidR="00222FC1" w:rsidRPr="00D8749A">
        <w:rPr>
          <w:sz w:val="28"/>
          <w:szCs w:val="28"/>
        </w:rPr>
        <w:t xml:space="preserve">; - за счет средств бюджета города </w:t>
      </w:r>
      <w:r w:rsidR="001173A5">
        <w:rPr>
          <w:sz w:val="28"/>
          <w:szCs w:val="28"/>
        </w:rPr>
        <w:t>–</w:t>
      </w:r>
      <w:r w:rsidR="00222FC1" w:rsidRPr="00D8749A">
        <w:rPr>
          <w:sz w:val="28"/>
          <w:szCs w:val="28"/>
        </w:rPr>
        <w:t xml:space="preserve"> </w:t>
      </w:r>
      <w:r w:rsidR="00F7735B">
        <w:rPr>
          <w:sz w:val="28"/>
          <w:szCs w:val="28"/>
        </w:rPr>
        <w:t>5 722,55</w:t>
      </w:r>
      <w:r w:rsidR="003A0BEB">
        <w:rPr>
          <w:sz w:val="28"/>
          <w:szCs w:val="28"/>
        </w:rPr>
        <w:t xml:space="preserve"> </w:t>
      </w:r>
      <w:r w:rsidR="00222FC1" w:rsidRPr="00D8749A">
        <w:rPr>
          <w:sz w:val="28"/>
          <w:szCs w:val="28"/>
        </w:rPr>
        <w:t>тыс.</w:t>
      </w:r>
      <w:r w:rsidR="00D95F16">
        <w:rPr>
          <w:sz w:val="28"/>
          <w:szCs w:val="28"/>
        </w:rPr>
        <w:t xml:space="preserve"> </w:t>
      </w:r>
      <w:r w:rsidR="00222FC1" w:rsidRPr="00D8749A">
        <w:rPr>
          <w:sz w:val="28"/>
          <w:szCs w:val="28"/>
        </w:rPr>
        <w:t>руб.</w:t>
      </w:r>
    </w:p>
    <w:p w:rsidR="00C25DF2" w:rsidRPr="00D8749A" w:rsidRDefault="00C25DF2" w:rsidP="00C25DF2">
      <w:pPr>
        <w:pStyle w:val="20"/>
        <w:shd w:val="clear" w:color="auto" w:fill="auto"/>
        <w:tabs>
          <w:tab w:val="left" w:pos="962"/>
        </w:tabs>
        <w:spacing w:line="240" w:lineRule="auto"/>
        <w:jc w:val="both"/>
        <w:rPr>
          <w:sz w:val="28"/>
          <w:szCs w:val="28"/>
        </w:rPr>
      </w:pPr>
    </w:p>
    <w:p w:rsidR="00205C29" w:rsidRPr="00D8749A" w:rsidRDefault="00EC3EA3" w:rsidP="00EC3EA3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5C0">
        <w:rPr>
          <w:sz w:val="28"/>
          <w:szCs w:val="28"/>
        </w:rPr>
        <w:t xml:space="preserve">2.1. </w:t>
      </w:r>
      <w:r w:rsidR="00222FC1" w:rsidRPr="00D8749A">
        <w:rPr>
          <w:sz w:val="28"/>
          <w:szCs w:val="28"/>
        </w:rPr>
        <w:t>По основному мероприятию «Проведение анализа текущего состояния территорий муниципального образования города-курорта Пятигорска» фина</w:t>
      </w:r>
      <w:r w:rsidR="0085752D">
        <w:rPr>
          <w:sz w:val="28"/>
          <w:szCs w:val="28"/>
        </w:rPr>
        <w:t>нсирование не предусматривалось.</w:t>
      </w:r>
    </w:p>
    <w:p w:rsidR="00205C29" w:rsidRDefault="00222FC1" w:rsidP="00D8749A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D8749A">
        <w:rPr>
          <w:sz w:val="28"/>
          <w:szCs w:val="28"/>
        </w:rPr>
        <w:t xml:space="preserve">В рамках мероприятия проведен сбор и анализ предложений заинтересованных лиц в целях определения перечня общественных территорий, подлежащих благоустройству. Проведено рейтинговое голосование по отбору общественных территорий в первоочередном порядке на </w:t>
      </w:r>
      <w:r w:rsidR="003F391D">
        <w:rPr>
          <w:sz w:val="28"/>
          <w:szCs w:val="28"/>
        </w:rPr>
        <w:t>20</w:t>
      </w:r>
      <w:r w:rsidR="00D4496D">
        <w:rPr>
          <w:sz w:val="28"/>
          <w:szCs w:val="28"/>
        </w:rPr>
        <w:t>22</w:t>
      </w:r>
      <w:r w:rsidR="003F391D">
        <w:rPr>
          <w:sz w:val="28"/>
          <w:szCs w:val="28"/>
        </w:rPr>
        <w:t xml:space="preserve"> </w:t>
      </w:r>
      <w:r w:rsidRPr="00D8749A">
        <w:rPr>
          <w:sz w:val="28"/>
          <w:szCs w:val="28"/>
        </w:rPr>
        <w:t>г.</w:t>
      </w:r>
    </w:p>
    <w:p w:rsidR="007A3758" w:rsidRPr="00D8749A" w:rsidRDefault="007A3758" w:rsidP="00D8749A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</w:p>
    <w:p w:rsidR="00D471E0" w:rsidRDefault="00EC3EA3" w:rsidP="00EC3EA3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5C0">
        <w:rPr>
          <w:sz w:val="28"/>
          <w:szCs w:val="28"/>
        </w:rPr>
        <w:t>2.2.</w:t>
      </w:r>
      <w:r w:rsidR="00D471E0" w:rsidRPr="00D8749A">
        <w:rPr>
          <w:sz w:val="28"/>
          <w:szCs w:val="28"/>
        </w:rPr>
        <w:t xml:space="preserve"> «</w:t>
      </w:r>
      <w:r w:rsidR="007B4F7E">
        <w:rPr>
          <w:sz w:val="28"/>
          <w:szCs w:val="28"/>
        </w:rPr>
        <w:t>Региональный проект «Формирование комфортной городской среды</w:t>
      </w:r>
      <w:r w:rsidR="00D471E0" w:rsidRPr="00D8749A">
        <w:rPr>
          <w:sz w:val="28"/>
          <w:szCs w:val="28"/>
        </w:rPr>
        <w:t>» кас</w:t>
      </w:r>
      <w:r w:rsidR="00D471E0">
        <w:rPr>
          <w:sz w:val="28"/>
          <w:szCs w:val="28"/>
        </w:rPr>
        <w:t xml:space="preserve">совый расход составил </w:t>
      </w:r>
      <w:r w:rsidR="00D4496D">
        <w:rPr>
          <w:sz w:val="28"/>
          <w:szCs w:val="28"/>
        </w:rPr>
        <w:t>119 530,01</w:t>
      </w:r>
      <w:r w:rsidR="00D471E0" w:rsidRPr="00D8749A">
        <w:rPr>
          <w:sz w:val="28"/>
          <w:szCs w:val="28"/>
        </w:rPr>
        <w:t xml:space="preserve"> тыс. руб. (за счет средств бюджета Ставропольского края </w:t>
      </w:r>
      <w:r w:rsidR="001C3E2B">
        <w:rPr>
          <w:sz w:val="28"/>
          <w:szCs w:val="28"/>
        </w:rPr>
        <w:t>–</w:t>
      </w:r>
      <w:r w:rsidR="00D471E0" w:rsidRPr="00D8749A">
        <w:rPr>
          <w:sz w:val="28"/>
          <w:szCs w:val="28"/>
        </w:rPr>
        <w:t xml:space="preserve"> </w:t>
      </w:r>
      <w:r w:rsidR="00A41C74">
        <w:rPr>
          <w:sz w:val="28"/>
          <w:szCs w:val="28"/>
        </w:rPr>
        <w:t xml:space="preserve">113 807,46 </w:t>
      </w:r>
      <w:r w:rsidR="00D471E0" w:rsidRPr="00D8749A">
        <w:rPr>
          <w:sz w:val="28"/>
          <w:szCs w:val="28"/>
        </w:rPr>
        <w:t>тыс. руб</w:t>
      </w:r>
      <w:r w:rsidR="001C3E2B">
        <w:rPr>
          <w:sz w:val="28"/>
          <w:szCs w:val="28"/>
        </w:rPr>
        <w:t>.</w:t>
      </w:r>
      <w:r w:rsidR="00D471E0" w:rsidRPr="00D8749A">
        <w:rPr>
          <w:sz w:val="28"/>
          <w:szCs w:val="28"/>
        </w:rPr>
        <w:t xml:space="preserve">; - за счет средств бюджета города </w:t>
      </w:r>
      <w:r w:rsidR="007B4F7E">
        <w:rPr>
          <w:sz w:val="28"/>
          <w:szCs w:val="28"/>
        </w:rPr>
        <w:t>–</w:t>
      </w:r>
      <w:r w:rsidR="00D471E0" w:rsidRPr="00D8749A">
        <w:rPr>
          <w:sz w:val="28"/>
          <w:szCs w:val="28"/>
        </w:rPr>
        <w:t xml:space="preserve"> </w:t>
      </w:r>
      <w:r w:rsidR="00A41C74">
        <w:rPr>
          <w:sz w:val="28"/>
          <w:szCs w:val="28"/>
        </w:rPr>
        <w:t xml:space="preserve">5 722,55 </w:t>
      </w:r>
      <w:r w:rsidR="00D471E0">
        <w:rPr>
          <w:sz w:val="28"/>
          <w:szCs w:val="28"/>
        </w:rPr>
        <w:t>тыс.</w:t>
      </w:r>
      <w:r w:rsidR="00E55D9C">
        <w:rPr>
          <w:sz w:val="28"/>
          <w:szCs w:val="28"/>
        </w:rPr>
        <w:t xml:space="preserve"> </w:t>
      </w:r>
      <w:r w:rsidR="00D471E0">
        <w:rPr>
          <w:sz w:val="28"/>
          <w:szCs w:val="28"/>
        </w:rPr>
        <w:t>руб</w:t>
      </w:r>
      <w:r w:rsidR="00D471E0" w:rsidRPr="00D8749A">
        <w:rPr>
          <w:sz w:val="28"/>
          <w:szCs w:val="28"/>
        </w:rPr>
        <w:t xml:space="preserve">.), или </w:t>
      </w:r>
      <w:r w:rsidR="005F64A0">
        <w:rPr>
          <w:sz w:val="28"/>
          <w:szCs w:val="28"/>
        </w:rPr>
        <w:t>99,96</w:t>
      </w:r>
      <w:r w:rsidR="00D471E0">
        <w:rPr>
          <w:sz w:val="28"/>
          <w:szCs w:val="28"/>
        </w:rPr>
        <w:t xml:space="preserve"> </w:t>
      </w:r>
      <w:r w:rsidR="007B4F7E">
        <w:rPr>
          <w:sz w:val="28"/>
          <w:szCs w:val="28"/>
        </w:rPr>
        <w:t>% от уточненного годового плана</w:t>
      </w:r>
      <w:r w:rsidR="00D471E0" w:rsidRPr="00D8749A">
        <w:rPr>
          <w:sz w:val="28"/>
          <w:szCs w:val="28"/>
        </w:rPr>
        <w:t xml:space="preserve"> </w:t>
      </w:r>
      <w:r w:rsidR="00C51999">
        <w:rPr>
          <w:sz w:val="28"/>
          <w:szCs w:val="28"/>
        </w:rPr>
        <w:t>119 572,01</w:t>
      </w:r>
      <w:r w:rsidR="00D471E0" w:rsidRPr="00D8749A">
        <w:rPr>
          <w:sz w:val="28"/>
          <w:szCs w:val="28"/>
        </w:rPr>
        <w:t xml:space="preserve"> </w:t>
      </w:r>
      <w:r w:rsidR="00D471E0">
        <w:rPr>
          <w:sz w:val="28"/>
          <w:szCs w:val="28"/>
        </w:rPr>
        <w:t xml:space="preserve">тыс. </w:t>
      </w:r>
      <w:r w:rsidR="00D471E0" w:rsidRPr="00D8749A">
        <w:rPr>
          <w:sz w:val="28"/>
          <w:szCs w:val="28"/>
        </w:rPr>
        <w:t>руб.</w:t>
      </w:r>
    </w:p>
    <w:p w:rsidR="007A3758" w:rsidRDefault="007A3758" w:rsidP="007A3758">
      <w:pPr>
        <w:pStyle w:val="20"/>
        <w:shd w:val="clear" w:color="auto" w:fill="auto"/>
        <w:tabs>
          <w:tab w:val="left" w:pos="1299"/>
        </w:tabs>
        <w:spacing w:line="240" w:lineRule="auto"/>
        <w:jc w:val="both"/>
        <w:rPr>
          <w:sz w:val="28"/>
          <w:szCs w:val="28"/>
        </w:rPr>
      </w:pPr>
    </w:p>
    <w:p w:rsidR="001C3E2B" w:rsidRDefault="001C3E2B" w:rsidP="00291980">
      <w:pPr>
        <w:pStyle w:val="20"/>
        <w:shd w:val="clear" w:color="auto" w:fill="auto"/>
        <w:tabs>
          <w:tab w:val="left" w:pos="129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749A">
        <w:rPr>
          <w:sz w:val="28"/>
          <w:szCs w:val="28"/>
        </w:rPr>
        <w:t>По</w:t>
      </w:r>
      <w:r w:rsidR="008B160B">
        <w:rPr>
          <w:sz w:val="28"/>
          <w:szCs w:val="28"/>
        </w:rPr>
        <w:t xml:space="preserve"> данному</w:t>
      </w:r>
      <w:r w:rsidRPr="00D8749A">
        <w:rPr>
          <w:sz w:val="28"/>
          <w:szCs w:val="28"/>
        </w:rPr>
        <w:t xml:space="preserve"> основному мероприятию проведен</w:t>
      </w:r>
      <w:r w:rsidR="008B160B">
        <w:rPr>
          <w:sz w:val="28"/>
          <w:szCs w:val="28"/>
        </w:rPr>
        <w:t>ы</w:t>
      </w:r>
      <w:r w:rsidRPr="00D8749A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ие</w:t>
      </w:r>
      <w:r w:rsidRPr="00D874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D8749A">
        <w:rPr>
          <w:sz w:val="28"/>
          <w:szCs w:val="28"/>
        </w:rPr>
        <w:t>:</w:t>
      </w:r>
    </w:p>
    <w:p w:rsidR="0015780D" w:rsidRDefault="0015780D" w:rsidP="0015780D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изготовлена печатная продукция с логотипом «Жилье и городская среда» для проведения голосования;</w:t>
      </w:r>
    </w:p>
    <w:p w:rsidR="00BE2B25" w:rsidRDefault="001C3E2B" w:rsidP="00BE2B25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B25" w:rsidRPr="009F1EE7">
        <w:rPr>
          <w:sz w:val="28"/>
          <w:szCs w:val="28"/>
        </w:rPr>
        <w:t xml:space="preserve">- выполнены работы по благоустройству </w:t>
      </w:r>
      <w:r w:rsidR="007E433C">
        <w:rPr>
          <w:sz w:val="28"/>
          <w:szCs w:val="28"/>
        </w:rPr>
        <w:t>сквера Л.Н. Толстого</w:t>
      </w:r>
      <w:r w:rsidR="00BE2B25">
        <w:rPr>
          <w:sz w:val="28"/>
          <w:szCs w:val="28"/>
        </w:rPr>
        <w:t>. Расходы направлены на выполнение работ по благоустройству</w:t>
      </w:r>
      <w:r w:rsidR="00BE2B25" w:rsidRPr="009F1EE7">
        <w:rPr>
          <w:sz w:val="28"/>
          <w:szCs w:val="28"/>
        </w:rPr>
        <w:t xml:space="preserve"> территории площадью</w:t>
      </w:r>
      <w:r w:rsidR="00BE2B25">
        <w:rPr>
          <w:sz w:val="28"/>
          <w:szCs w:val="28"/>
        </w:rPr>
        <w:t xml:space="preserve"> 14 173 м²</w:t>
      </w:r>
      <w:r w:rsidR="00FD2DDD">
        <w:rPr>
          <w:sz w:val="28"/>
          <w:szCs w:val="28"/>
        </w:rPr>
        <w:t xml:space="preserve"> (проведены </w:t>
      </w:r>
      <w:r w:rsidR="00FD2DDD">
        <w:rPr>
          <w:rFonts w:eastAsia="Calibri"/>
          <w:sz w:val="28"/>
          <w:szCs w:val="28"/>
        </w:rPr>
        <w:t>работы по укладке тротуарной плитки и гранитной брусчатки, пуско-наладочные работы по уличному освещению и системе автополива, работы</w:t>
      </w:r>
      <w:r w:rsidR="00676BB9">
        <w:rPr>
          <w:rFonts w:eastAsia="Calibri"/>
          <w:sz w:val="28"/>
          <w:szCs w:val="28"/>
        </w:rPr>
        <w:t xml:space="preserve"> по ремонту фонтана и озеленению</w:t>
      </w:r>
      <w:r w:rsidR="00FD2DDD">
        <w:rPr>
          <w:rFonts w:eastAsia="Calibri"/>
          <w:sz w:val="28"/>
          <w:szCs w:val="28"/>
        </w:rPr>
        <w:t xml:space="preserve"> территории</w:t>
      </w:r>
      <w:r w:rsidR="00FD2DDD">
        <w:rPr>
          <w:sz w:val="28"/>
          <w:szCs w:val="28"/>
        </w:rPr>
        <w:t>)</w:t>
      </w:r>
      <w:r w:rsidR="00BE2B25">
        <w:rPr>
          <w:sz w:val="28"/>
          <w:szCs w:val="28"/>
        </w:rPr>
        <w:t>;</w:t>
      </w:r>
    </w:p>
    <w:p w:rsidR="00AE476B" w:rsidRPr="000C6465" w:rsidRDefault="00BE2B25" w:rsidP="007D15D0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F1EE7">
        <w:rPr>
          <w:sz w:val="28"/>
          <w:szCs w:val="28"/>
        </w:rPr>
        <w:t xml:space="preserve">выполнены работы по благоустройству </w:t>
      </w:r>
      <w:r>
        <w:rPr>
          <w:sz w:val="28"/>
          <w:szCs w:val="28"/>
        </w:rPr>
        <w:t>сквера Лазаревского</w:t>
      </w:r>
      <w:r w:rsidRPr="00285997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направлены на выполнение работ по благоустройству</w:t>
      </w:r>
      <w:r w:rsidRPr="009F1EE7">
        <w:rPr>
          <w:sz w:val="28"/>
          <w:szCs w:val="28"/>
        </w:rPr>
        <w:t xml:space="preserve"> территории площадью</w:t>
      </w:r>
      <w:r>
        <w:rPr>
          <w:sz w:val="28"/>
          <w:szCs w:val="28"/>
        </w:rPr>
        <w:t xml:space="preserve"> 21 189 м²</w:t>
      </w:r>
      <w:r w:rsidR="00676BB9">
        <w:rPr>
          <w:sz w:val="28"/>
          <w:szCs w:val="28"/>
        </w:rPr>
        <w:t xml:space="preserve"> (проведены </w:t>
      </w:r>
      <w:r w:rsidR="00676BB9" w:rsidRPr="00F8519E">
        <w:rPr>
          <w:rFonts w:eastAsia="Calibri"/>
          <w:sz w:val="28"/>
          <w:szCs w:val="28"/>
        </w:rPr>
        <w:t>работы по укладке тротуарной плитки и брусч</w:t>
      </w:r>
      <w:r w:rsidR="00676BB9">
        <w:rPr>
          <w:rFonts w:eastAsia="Calibri"/>
          <w:sz w:val="28"/>
          <w:szCs w:val="28"/>
        </w:rPr>
        <w:t xml:space="preserve">атки, установке малых архитектурных форм, озеленению территории, </w:t>
      </w:r>
      <w:r w:rsidR="00676BB9" w:rsidRPr="00F8519E">
        <w:rPr>
          <w:rFonts w:eastAsia="Calibri"/>
          <w:sz w:val="28"/>
          <w:szCs w:val="28"/>
        </w:rPr>
        <w:t>пуско-наладочные работы по наружному освещению</w:t>
      </w:r>
      <w:r w:rsidR="00676BB9">
        <w:rPr>
          <w:sz w:val="28"/>
          <w:szCs w:val="28"/>
        </w:rPr>
        <w:t>)</w:t>
      </w:r>
      <w:r w:rsidR="00284DAD">
        <w:rPr>
          <w:sz w:val="28"/>
          <w:szCs w:val="28"/>
        </w:rPr>
        <w:t>.</w:t>
      </w:r>
    </w:p>
    <w:p w:rsidR="003A3824" w:rsidRPr="003A3824" w:rsidRDefault="003A3824" w:rsidP="003A3824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824">
        <w:rPr>
          <w:rFonts w:ascii="Times New Roman" w:hAnsi="Times New Roman" w:cs="Times New Roman"/>
          <w:bCs/>
          <w:sz w:val="28"/>
          <w:szCs w:val="28"/>
        </w:rPr>
        <w:t>Также учтены современные требования проектирования: уклоны дорожек приведены к нормативным, на лестницах и опасных участках установлено о</w:t>
      </w:r>
      <w:r w:rsidR="005460D7">
        <w:rPr>
          <w:rFonts w:ascii="Times New Roman" w:hAnsi="Times New Roman" w:cs="Times New Roman"/>
          <w:bCs/>
          <w:sz w:val="28"/>
          <w:szCs w:val="28"/>
        </w:rPr>
        <w:t>граждение, устройство освещения</w:t>
      </w:r>
      <w:r w:rsidRPr="003A3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3A3824" w:rsidRDefault="003A3824" w:rsidP="003A3824">
      <w:pPr>
        <w:pStyle w:val="a3"/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A3824">
        <w:rPr>
          <w:rFonts w:ascii="Times New Roman" w:hAnsi="Times New Roman"/>
          <w:color w:val="000000"/>
          <w:sz w:val="28"/>
          <w:szCs w:val="28"/>
        </w:rPr>
        <w:t xml:space="preserve">Для улучшения экологической ситуации и здоровья граждан особое внимание уделено сохранению территории природного ландшафта, </w:t>
      </w:r>
      <w:r w:rsidRPr="003A3824">
        <w:rPr>
          <w:rFonts w:ascii="Times New Roman" w:hAnsi="Times New Roman"/>
          <w:sz w:val="28"/>
          <w:szCs w:val="28"/>
        </w:rPr>
        <w:t xml:space="preserve">зона парка не утратила своего природно-рекреационного назначения. Проектом реализовано </w:t>
      </w:r>
      <w:r w:rsidRPr="003A3824">
        <w:rPr>
          <w:rFonts w:ascii="Times New Roman" w:hAnsi="Times New Roman"/>
          <w:sz w:val="28"/>
          <w:szCs w:val="28"/>
        </w:rPr>
        <w:lastRenderedPageBreak/>
        <w:t>закрепление и улучшение природной среды, увеличение зоны озеленения территории.</w:t>
      </w:r>
      <w:r w:rsidRPr="003A38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5DF2" w:rsidRPr="003A3824" w:rsidRDefault="00C25DF2" w:rsidP="003A3824">
      <w:pPr>
        <w:pStyle w:val="a3"/>
        <w:spacing w:line="228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84DAD" w:rsidRDefault="008C0D57" w:rsidP="008C0D57">
      <w:pPr>
        <w:pStyle w:val="20"/>
        <w:shd w:val="clear" w:color="auto" w:fill="auto"/>
        <w:tabs>
          <w:tab w:val="left" w:pos="90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B34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865B34">
        <w:rPr>
          <w:sz w:val="28"/>
          <w:szCs w:val="28"/>
        </w:rPr>
        <w:t>. По основному мероприятию</w:t>
      </w:r>
      <w:r w:rsidR="00284DAD" w:rsidRPr="00284DAD">
        <w:rPr>
          <w:sz w:val="28"/>
          <w:szCs w:val="28"/>
        </w:rPr>
        <w:t xml:space="preserve"> «Благоустройство дворовых территорий,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разграничена»</w:t>
      </w:r>
      <w:r w:rsidR="00865B34">
        <w:rPr>
          <w:sz w:val="28"/>
          <w:szCs w:val="28"/>
        </w:rPr>
        <w:t xml:space="preserve"> финансирование не предусматривалось.</w:t>
      </w:r>
    </w:p>
    <w:p w:rsidR="0085754C" w:rsidRDefault="0085754C" w:rsidP="0085754C">
      <w:pPr>
        <w:pStyle w:val="20"/>
        <w:shd w:val="clear" w:color="auto" w:fill="auto"/>
        <w:tabs>
          <w:tab w:val="left" w:pos="90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43E">
        <w:rPr>
          <w:sz w:val="28"/>
          <w:szCs w:val="28"/>
        </w:rPr>
        <w:t>По</w:t>
      </w:r>
      <w:r>
        <w:rPr>
          <w:sz w:val="28"/>
          <w:szCs w:val="28"/>
        </w:rPr>
        <w:t xml:space="preserve"> данному</w:t>
      </w:r>
      <w:r w:rsidRPr="00B6543E">
        <w:rPr>
          <w:sz w:val="28"/>
          <w:szCs w:val="28"/>
        </w:rPr>
        <w:t xml:space="preserve"> основному мероприятию</w:t>
      </w:r>
      <w:r>
        <w:rPr>
          <w:sz w:val="28"/>
          <w:szCs w:val="28"/>
        </w:rPr>
        <w:t xml:space="preserve"> была проведена и</w:t>
      </w:r>
      <w:r w:rsidRPr="0085754C">
        <w:rPr>
          <w:sz w:val="28"/>
          <w:szCs w:val="28"/>
        </w:rPr>
        <w:t xml:space="preserve">нвентаризация дворовых территорий </w:t>
      </w:r>
      <w:r>
        <w:rPr>
          <w:sz w:val="28"/>
          <w:szCs w:val="28"/>
        </w:rPr>
        <w:t>в</w:t>
      </w:r>
      <w:r w:rsidRPr="0085754C">
        <w:rPr>
          <w:sz w:val="28"/>
          <w:szCs w:val="28"/>
        </w:rPr>
        <w:t xml:space="preserve"> соответствии с постановлением администрации города Пятигорска от 07.06.2021г. № 1796 </w:t>
      </w:r>
      <w:r>
        <w:rPr>
          <w:sz w:val="28"/>
          <w:szCs w:val="28"/>
        </w:rPr>
        <w:t>«</w:t>
      </w:r>
      <w:r w:rsidRPr="0085754C">
        <w:rPr>
          <w:sz w:val="28"/>
          <w:szCs w:val="28"/>
        </w:rPr>
        <w:t>Об образовании Инвентаризационной комиссии для обследования дворовых территорий города-курорта Пятигорска</w:t>
      </w:r>
      <w:r>
        <w:rPr>
          <w:sz w:val="28"/>
          <w:szCs w:val="28"/>
        </w:rPr>
        <w:t>»</w:t>
      </w:r>
      <w:r w:rsidRPr="0085754C">
        <w:rPr>
          <w:sz w:val="28"/>
          <w:szCs w:val="28"/>
        </w:rPr>
        <w:t xml:space="preserve"> утверждён график инвентаризации дворовых территорий с 09.06.2021г. по 09.07.2021</w:t>
      </w:r>
      <w:r>
        <w:rPr>
          <w:sz w:val="28"/>
          <w:szCs w:val="28"/>
        </w:rPr>
        <w:t>г.</w:t>
      </w:r>
    </w:p>
    <w:p w:rsidR="00C25DF2" w:rsidRPr="0085754C" w:rsidRDefault="00C25DF2" w:rsidP="0085754C">
      <w:pPr>
        <w:pStyle w:val="20"/>
        <w:shd w:val="clear" w:color="auto" w:fill="auto"/>
        <w:tabs>
          <w:tab w:val="left" w:pos="903"/>
        </w:tabs>
        <w:spacing w:line="240" w:lineRule="auto"/>
        <w:jc w:val="both"/>
        <w:rPr>
          <w:sz w:val="28"/>
          <w:szCs w:val="28"/>
        </w:rPr>
      </w:pPr>
    </w:p>
    <w:p w:rsidR="00F77BCB" w:rsidRDefault="00865B34" w:rsidP="008A0BFB">
      <w:pPr>
        <w:pStyle w:val="20"/>
        <w:shd w:val="clear" w:color="auto" w:fill="auto"/>
        <w:tabs>
          <w:tab w:val="left" w:pos="903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77BCB">
        <w:rPr>
          <w:sz w:val="28"/>
          <w:szCs w:val="28"/>
        </w:rPr>
        <w:t>. По о</w:t>
      </w:r>
      <w:r w:rsidR="00F77BCB" w:rsidRPr="00D8749A">
        <w:rPr>
          <w:sz w:val="28"/>
          <w:szCs w:val="28"/>
        </w:rPr>
        <w:t>сновно</w:t>
      </w:r>
      <w:r w:rsidR="00F77BCB">
        <w:rPr>
          <w:sz w:val="28"/>
          <w:szCs w:val="28"/>
        </w:rPr>
        <w:t>му</w:t>
      </w:r>
      <w:r w:rsidR="00F77BCB" w:rsidRPr="00D8749A">
        <w:rPr>
          <w:sz w:val="28"/>
          <w:szCs w:val="28"/>
        </w:rPr>
        <w:t xml:space="preserve"> мероприяти</w:t>
      </w:r>
      <w:r w:rsidR="00705B03">
        <w:rPr>
          <w:sz w:val="28"/>
          <w:szCs w:val="28"/>
        </w:rPr>
        <w:t xml:space="preserve">ю </w:t>
      </w:r>
      <w:r w:rsidR="00F77BCB" w:rsidRPr="00D8749A">
        <w:rPr>
          <w:sz w:val="28"/>
          <w:szCs w:val="28"/>
        </w:rPr>
        <w:t>«</w:t>
      </w:r>
      <w:r w:rsidR="007D6469">
        <w:rPr>
          <w:sz w:val="28"/>
          <w:szCs w:val="28"/>
        </w:rPr>
        <w:t>Вовлечение граждан</w:t>
      </w:r>
      <w:r w:rsidR="00F77BCB">
        <w:rPr>
          <w:sz w:val="28"/>
          <w:szCs w:val="28"/>
        </w:rPr>
        <w:t xml:space="preserve"> и организаций в реализацию мероприятий по благоустройству дворовых территорий и общественных территорий в городе-курорте Пятигорске</w:t>
      </w:r>
      <w:r w:rsidR="00F77BCB" w:rsidRPr="00D8749A">
        <w:rPr>
          <w:sz w:val="28"/>
          <w:szCs w:val="28"/>
        </w:rPr>
        <w:t>»</w:t>
      </w:r>
      <w:r w:rsidR="00F77BCB">
        <w:rPr>
          <w:sz w:val="28"/>
          <w:szCs w:val="28"/>
        </w:rPr>
        <w:t xml:space="preserve"> финансирование не предусматривалось.</w:t>
      </w:r>
    </w:p>
    <w:p w:rsidR="00F3596D" w:rsidRDefault="008A0BFB" w:rsidP="00CE7B42">
      <w:pPr>
        <w:pStyle w:val="20"/>
        <w:tabs>
          <w:tab w:val="left" w:pos="709"/>
          <w:tab w:val="left" w:pos="91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7BCB" w:rsidRPr="0021022E">
        <w:rPr>
          <w:sz w:val="28"/>
          <w:szCs w:val="28"/>
        </w:rPr>
        <w:t>По</w:t>
      </w:r>
      <w:r w:rsidR="00D018BF" w:rsidRPr="0021022E">
        <w:rPr>
          <w:sz w:val="28"/>
          <w:szCs w:val="28"/>
        </w:rPr>
        <w:t xml:space="preserve"> данному</w:t>
      </w:r>
      <w:r w:rsidR="00F77BCB" w:rsidRPr="0021022E">
        <w:rPr>
          <w:sz w:val="28"/>
          <w:szCs w:val="28"/>
        </w:rPr>
        <w:t xml:space="preserve"> основному мероприятию</w:t>
      </w:r>
      <w:r w:rsidR="0057087C">
        <w:rPr>
          <w:sz w:val="28"/>
          <w:szCs w:val="28"/>
        </w:rPr>
        <w:t xml:space="preserve"> в</w:t>
      </w:r>
      <w:r w:rsidR="0057087C" w:rsidRPr="00CD4891">
        <w:rPr>
          <w:sz w:val="28"/>
          <w:szCs w:val="28"/>
        </w:rPr>
        <w:t xml:space="preserve"> соответствии с постановлением администрации города Пятигорска от 11.01.2021 № 01 </w:t>
      </w:r>
      <w:r w:rsidR="0057087C">
        <w:rPr>
          <w:sz w:val="28"/>
          <w:szCs w:val="28"/>
        </w:rPr>
        <w:t>«</w:t>
      </w:r>
      <w:r w:rsidR="0057087C" w:rsidRPr="00CD4891">
        <w:rPr>
          <w:sz w:val="28"/>
          <w:szCs w:val="28"/>
        </w:rPr>
        <w:t>О проведении приёма предложений жителей города-курорта Пятигорска в целях определения перечня территорий, подлежащих благоустройству в 2022 году</w:t>
      </w:r>
      <w:r w:rsidR="0057087C">
        <w:rPr>
          <w:sz w:val="28"/>
          <w:szCs w:val="28"/>
        </w:rPr>
        <w:t>»</w:t>
      </w:r>
      <w:r w:rsidR="000433FA">
        <w:rPr>
          <w:sz w:val="28"/>
          <w:szCs w:val="28"/>
        </w:rPr>
        <w:t xml:space="preserve"> на территории города-курорта Пятигорска</w:t>
      </w:r>
      <w:r w:rsidR="00237765">
        <w:rPr>
          <w:sz w:val="28"/>
          <w:szCs w:val="28"/>
        </w:rPr>
        <w:t xml:space="preserve"> с 11 января по 10 февраля 2021г</w:t>
      </w:r>
      <w:r w:rsidR="000433FA" w:rsidRPr="00CD4891">
        <w:rPr>
          <w:sz w:val="28"/>
          <w:szCs w:val="28"/>
        </w:rPr>
        <w:t xml:space="preserve"> проводился приём предложений жителей города-курорта Пятигорска</w:t>
      </w:r>
      <w:r w:rsidR="0021022E">
        <w:rPr>
          <w:sz w:val="28"/>
          <w:szCs w:val="28"/>
        </w:rPr>
        <w:t xml:space="preserve"> </w:t>
      </w:r>
      <w:r w:rsidR="0021022E" w:rsidRPr="0021022E">
        <w:rPr>
          <w:sz w:val="28"/>
          <w:szCs w:val="28"/>
        </w:rPr>
        <w:t xml:space="preserve">по включению общественных территорий в перечень проектов благоустройства общественных территорий, подлежащих благоустройству в первоочередном порядке в 2022 году, в соответствии </w:t>
      </w:r>
      <w:r w:rsidR="0021022E">
        <w:rPr>
          <w:sz w:val="28"/>
          <w:szCs w:val="28"/>
        </w:rPr>
        <w:t>с муниципальной программой «Фор</w:t>
      </w:r>
      <w:r w:rsidR="0021022E" w:rsidRPr="0021022E">
        <w:rPr>
          <w:sz w:val="28"/>
          <w:szCs w:val="28"/>
        </w:rPr>
        <w:t>мирование современной городской среды» на 2018-2024 годы»</w:t>
      </w:r>
      <w:r w:rsidR="00CE7B42">
        <w:rPr>
          <w:sz w:val="28"/>
          <w:szCs w:val="28"/>
        </w:rPr>
        <w:t>.</w:t>
      </w:r>
      <w:r w:rsidR="0021022E" w:rsidRPr="0021022E">
        <w:rPr>
          <w:sz w:val="28"/>
          <w:szCs w:val="28"/>
        </w:rPr>
        <w:t xml:space="preserve"> </w:t>
      </w:r>
    </w:p>
    <w:p w:rsidR="00C25DF2" w:rsidRDefault="00F3596D" w:rsidP="00F3596D">
      <w:pPr>
        <w:pStyle w:val="20"/>
        <w:tabs>
          <w:tab w:val="left" w:pos="91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FC1" w:rsidRPr="00CD4891">
        <w:rPr>
          <w:sz w:val="28"/>
          <w:szCs w:val="28"/>
        </w:rPr>
        <w:t>Достигнуты следующие значения показателей Подпрограммы</w:t>
      </w:r>
      <w:r w:rsidR="00285997" w:rsidRPr="00CD4891">
        <w:rPr>
          <w:sz w:val="28"/>
          <w:szCs w:val="28"/>
        </w:rPr>
        <w:t xml:space="preserve"> 1</w:t>
      </w:r>
      <w:r w:rsidR="00222FC1" w:rsidRPr="00CD4891">
        <w:rPr>
          <w:sz w:val="28"/>
          <w:szCs w:val="28"/>
        </w:rPr>
        <w:t>:</w:t>
      </w:r>
    </w:p>
    <w:p w:rsidR="00F3596D" w:rsidRPr="00CD4891" w:rsidRDefault="00F3596D" w:rsidP="00F3596D">
      <w:pPr>
        <w:pStyle w:val="20"/>
        <w:tabs>
          <w:tab w:val="left" w:pos="910"/>
        </w:tabs>
        <w:spacing w:line="240" w:lineRule="auto"/>
        <w:jc w:val="both"/>
        <w:rPr>
          <w:sz w:val="28"/>
          <w:szCs w:val="28"/>
        </w:rPr>
      </w:pPr>
    </w:p>
    <w:p w:rsidR="00B16407" w:rsidRPr="00D8749A" w:rsidRDefault="00B16407" w:rsidP="00660DF2">
      <w:pPr>
        <w:pStyle w:val="20"/>
        <w:shd w:val="clear" w:color="auto" w:fill="auto"/>
        <w:spacing w:after="12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34D9" w:rsidRPr="00D33582">
        <w:rPr>
          <w:sz w:val="28"/>
          <w:szCs w:val="28"/>
        </w:rPr>
        <w:t>Количество</w:t>
      </w:r>
      <w:r w:rsidR="008F34D9">
        <w:rPr>
          <w:sz w:val="28"/>
          <w:szCs w:val="28"/>
        </w:rPr>
        <w:t xml:space="preserve"> общественных территорий, в отношении которых проведены работы по благоустройству</w:t>
      </w:r>
      <w:r w:rsidR="008F34D9" w:rsidRPr="00D8749A">
        <w:rPr>
          <w:sz w:val="28"/>
          <w:szCs w:val="28"/>
        </w:rPr>
        <w:t xml:space="preserve"> </w:t>
      </w:r>
      <w:r w:rsidRPr="00D8749A">
        <w:rPr>
          <w:sz w:val="28"/>
          <w:szCs w:val="28"/>
        </w:rPr>
        <w:t xml:space="preserve">– </w:t>
      </w:r>
      <w:r w:rsidR="00CD4891">
        <w:rPr>
          <w:sz w:val="28"/>
          <w:szCs w:val="28"/>
        </w:rPr>
        <w:t>2</w:t>
      </w:r>
      <w:r>
        <w:rPr>
          <w:sz w:val="28"/>
          <w:szCs w:val="28"/>
        </w:rPr>
        <w:t xml:space="preserve"> ед</w:t>
      </w:r>
      <w:r w:rsidRPr="00D8749A">
        <w:rPr>
          <w:sz w:val="28"/>
          <w:szCs w:val="28"/>
        </w:rPr>
        <w:t xml:space="preserve">. </w:t>
      </w:r>
    </w:p>
    <w:p w:rsidR="00205C29" w:rsidRPr="00D8749A" w:rsidRDefault="008F34D9" w:rsidP="00660DF2">
      <w:pPr>
        <w:pStyle w:val="20"/>
        <w:shd w:val="clear" w:color="auto" w:fill="auto"/>
        <w:tabs>
          <w:tab w:val="left" w:pos="3166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18C">
        <w:rPr>
          <w:sz w:val="28"/>
          <w:szCs w:val="28"/>
        </w:rPr>
        <w:t xml:space="preserve">. </w:t>
      </w:r>
      <w:r w:rsidR="00B16407">
        <w:rPr>
          <w:sz w:val="28"/>
          <w:szCs w:val="28"/>
        </w:rPr>
        <w:t>Д</w:t>
      </w:r>
      <w:r w:rsidR="00222FC1" w:rsidRPr="00D8749A">
        <w:rPr>
          <w:sz w:val="28"/>
          <w:szCs w:val="28"/>
        </w:rPr>
        <w:t>оля благоустроенных общественных территорий по отношению к общему количеств</w:t>
      </w:r>
      <w:r w:rsidR="002921AF">
        <w:rPr>
          <w:sz w:val="28"/>
          <w:szCs w:val="28"/>
        </w:rPr>
        <w:t xml:space="preserve">у </w:t>
      </w:r>
      <w:r w:rsidR="00222FC1" w:rsidRPr="00D8749A">
        <w:rPr>
          <w:sz w:val="28"/>
          <w:szCs w:val="28"/>
        </w:rPr>
        <w:t>общественных территорий, нуждающихся в</w:t>
      </w:r>
      <w:r>
        <w:rPr>
          <w:sz w:val="28"/>
          <w:szCs w:val="28"/>
        </w:rPr>
        <w:t xml:space="preserve"> </w:t>
      </w:r>
      <w:r w:rsidR="00222FC1" w:rsidRPr="00D8749A">
        <w:rPr>
          <w:sz w:val="28"/>
          <w:szCs w:val="28"/>
        </w:rPr>
        <w:t xml:space="preserve">благоустройстве </w:t>
      </w:r>
      <w:r w:rsidR="00F3596D">
        <w:rPr>
          <w:sz w:val="28"/>
          <w:szCs w:val="28"/>
        </w:rPr>
        <w:t>14,97</w:t>
      </w:r>
      <w:r w:rsidR="00B84ADB">
        <w:rPr>
          <w:sz w:val="28"/>
          <w:szCs w:val="28"/>
        </w:rPr>
        <w:t xml:space="preserve"> %</w:t>
      </w:r>
      <w:r w:rsidR="00222FC1" w:rsidRPr="00D8749A">
        <w:rPr>
          <w:sz w:val="28"/>
          <w:szCs w:val="28"/>
        </w:rPr>
        <w:t xml:space="preserve">, </w:t>
      </w:r>
      <w:r w:rsidR="000A54F1">
        <w:rPr>
          <w:sz w:val="28"/>
          <w:szCs w:val="28"/>
          <w:lang w:bidi="ar-SA"/>
        </w:rPr>
        <w:t xml:space="preserve">при запланированном значении </w:t>
      </w:r>
      <w:r w:rsidR="00F3596D">
        <w:rPr>
          <w:sz w:val="28"/>
          <w:szCs w:val="28"/>
          <w:lang w:bidi="ar-SA"/>
        </w:rPr>
        <w:t>13,18</w:t>
      </w:r>
      <w:r w:rsidR="000A54F1">
        <w:rPr>
          <w:sz w:val="28"/>
          <w:szCs w:val="28"/>
          <w:lang w:bidi="ar-SA"/>
        </w:rPr>
        <w:t xml:space="preserve"> %.</w:t>
      </w:r>
    </w:p>
    <w:p w:rsidR="00205C29" w:rsidRDefault="00166643" w:rsidP="00D8749A">
      <w:pPr>
        <w:pStyle w:val="20"/>
        <w:shd w:val="clear" w:color="auto" w:fill="auto"/>
        <w:spacing w:after="179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407">
        <w:rPr>
          <w:sz w:val="28"/>
          <w:szCs w:val="28"/>
        </w:rPr>
        <w:t>.</w:t>
      </w:r>
      <w:r w:rsidRPr="00166643"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Доля</w:t>
      </w:r>
      <w:r>
        <w:rPr>
          <w:sz w:val="28"/>
          <w:szCs w:val="28"/>
        </w:rPr>
        <w:t xml:space="preserve"> благоустроенных дворовых терри</w:t>
      </w:r>
      <w:r w:rsidRPr="00660DF2">
        <w:rPr>
          <w:sz w:val="28"/>
          <w:szCs w:val="28"/>
        </w:rPr>
        <w:t>торий по</w:t>
      </w:r>
      <w:r>
        <w:rPr>
          <w:sz w:val="28"/>
          <w:szCs w:val="28"/>
        </w:rPr>
        <w:t xml:space="preserve"> отношению к общему количеству </w:t>
      </w:r>
      <w:r w:rsidRPr="00660DF2">
        <w:rPr>
          <w:sz w:val="28"/>
          <w:szCs w:val="28"/>
        </w:rPr>
        <w:t>дворовы</w:t>
      </w:r>
      <w:r>
        <w:rPr>
          <w:sz w:val="28"/>
          <w:szCs w:val="28"/>
        </w:rPr>
        <w:t>х территорий, нуждающихся в бла</w:t>
      </w:r>
      <w:r w:rsidRPr="00660DF2">
        <w:rPr>
          <w:sz w:val="28"/>
          <w:szCs w:val="28"/>
        </w:rPr>
        <w:t>гоустройстве</w:t>
      </w:r>
      <w:r>
        <w:rPr>
          <w:sz w:val="28"/>
          <w:szCs w:val="28"/>
        </w:rPr>
        <w:t xml:space="preserve"> – 46,46 %, </w:t>
      </w:r>
      <w:r>
        <w:rPr>
          <w:sz w:val="28"/>
          <w:szCs w:val="28"/>
        </w:rPr>
        <w:lastRenderedPageBreak/>
        <w:t>при запланированном показатели 45,59 %.</w:t>
      </w:r>
    </w:p>
    <w:p w:rsidR="00166643" w:rsidRDefault="00166643" w:rsidP="00166643">
      <w:pPr>
        <w:pStyle w:val="20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3809">
        <w:rPr>
          <w:sz w:val="28"/>
          <w:szCs w:val="28"/>
        </w:rPr>
        <w:t xml:space="preserve">. </w:t>
      </w:r>
      <w:r w:rsidRPr="00660DF2">
        <w:rPr>
          <w:sz w:val="28"/>
          <w:szCs w:val="28"/>
        </w:rPr>
        <w:t xml:space="preserve">Доля </w:t>
      </w:r>
      <w:r>
        <w:rPr>
          <w:sz w:val="28"/>
          <w:szCs w:val="28"/>
        </w:rPr>
        <w:t>граждан, принявших участие в ре</w:t>
      </w:r>
      <w:r w:rsidRPr="00660DF2">
        <w:rPr>
          <w:sz w:val="28"/>
          <w:szCs w:val="28"/>
        </w:rPr>
        <w:t>шении вопросов развития го</w:t>
      </w:r>
      <w:r>
        <w:rPr>
          <w:sz w:val="28"/>
          <w:szCs w:val="28"/>
        </w:rPr>
        <w:t>родской сре</w:t>
      </w:r>
      <w:r w:rsidRPr="00660DF2">
        <w:rPr>
          <w:sz w:val="28"/>
          <w:szCs w:val="28"/>
        </w:rPr>
        <w:t xml:space="preserve">ды от </w:t>
      </w:r>
      <w:r>
        <w:rPr>
          <w:sz w:val="28"/>
          <w:szCs w:val="28"/>
        </w:rPr>
        <w:t>общего количества граждан в воз</w:t>
      </w:r>
      <w:r w:rsidRPr="00660DF2">
        <w:rPr>
          <w:sz w:val="28"/>
          <w:szCs w:val="28"/>
        </w:rPr>
        <w:t>расте о</w:t>
      </w:r>
      <w:r>
        <w:rPr>
          <w:sz w:val="28"/>
          <w:szCs w:val="28"/>
        </w:rPr>
        <w:t>т 14 лет, проживающих на терри</w:t>
      </w:r>
      <w:r w:rsidRPr="00660DF2">
        <w:rPr>
          <w:sz w:val="28"/>
          <w:szCs w:val="28"/>
        </w:rPr>
        <w:t>тории города</w:t>
      </w:r>
      <w:r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курорта Пятигорска</w:t>
      </w:r>
      <w:r>
        <w:rPr>
          <w:sz w:val="28"/>
          <w:szCs w:val="28"/>
        </w:rPr>
        <w:t xml:space="preserve"> составило – 23,68 %, </w:t>
      </w:r>
      <w:r w:rsidR="002A1614">
        <w:rPr>
          <w:sz w:val="28"/>
          <w:szCs w:val="28"/>
        </w:rPr>
        <w:t>при запланированном показатели 22,2</w:t>
      </w:r>
      <w:r w:rsidRPr="003D2B90">
        <w:rPr>
          <w:sz w:val="28"/>
          <w:szCs w:val="28"/>
        </w:rPr>
        <w:t>%</w:t>
      </w:r>
    </w:p>
    <w:p w:rsidR="00C25DF2" w:rsidRDefault="00C25DF2" w:rsidP="00D8749A">
      <w:pPr>
        <w:pStyle w:val="20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</w:p>
    <w:p w:rsidR="003B498F" w:rsidRDefault="005062CA" w:rsidP="00D8749A">
      <w:pPr>
        <w:pStyle w:val="20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Программы позволило достичь положительного значения 1 индикатора достижения цели Программы, </w:t>
      </w:r>
      <w:r w:rsidR="00C278FD">
        <w:rPr>
          <w:sz w:val="28"/>
          <w:szCs w:val="28"/>
        </w:rPr>
        <w:t>4</w:t>
      </w:r>
      <w:r>
        <w:rPr>
          <w:sz w:val="28"/>
          <w:szCs w:val="28"/>
        </w:rPr>
        <w:t xml:space="preserve"> показателей решения задач Программы.</w:t>
      </w:r>
    </w:p>
    <w:p w:rsidR="00C25DF2" w:rsidRDefault="00C25DF2" w:rsidP="00D8749A">
      <w:pPr>
        <w:pStyle w:val="20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</w:p>
    <w:p w:rsidR="00205C29" w:rsidRDefault="00C0530E" w:rsidP="00D8749A">
      <w:pPr>
        <w:pStyle w:val="20"/>
        <w:shd w:val="clear" w:color="auto" w:fill="auto"/>
        <w:spacing w:line="240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Достигнуто</w:t>
      </w:r>
      <w:r w:rsidR="00222FC1" w:rsidRPr="00D8749A">
        <w:rPr>
          <w:sz w:val="28"/>
          <w:szCs w:val="28"/>
        </w:rPr>
        <w:t xml:space="preserve"> </w:t>
      </w:r>
      <w:r w:rsidR="00C278FD">
        <w:rPr>
          <w:sz w:val="28"/>
          <w:szCs w:val="28"/>
        </w:rPr>
        <w:t>планового</w:t>
      </w:r>
      <w:r w:rsidR="00222FC1" w:rsidRPr="00D8749A">
        <w:rPr>
          <w:sz w:val="28"/>
          <w:szCs w:val="28"/>
        </w:rPr>
        <w:t xml:space="preserve"> значени</w:t>
      </w:r>
      <w:r w:rsidR="00C278FD">
        <w:rPr>
          <w:sz w:val="28"/>
          <w:szCs w:val="28"/>
        </w:rPr>
        <w:t>я индикатор</w:t>
      </w:r>
      <w:r w:rsidR="00222FC1" w:rsidRPr="00D8749A">
        <w:rPr>
          <w:sz w:val="28"/>
          <w:szCs w:val="28"/>
        </w:rPr>
        <w:t xml:space="preserve"> Программы:</w:t>
      </w:r>
      <w:r w:rsidR="003B498F">
        <w:rPr>
          <w:sz w:val="28"/>
          <w:szCs w:val="28"/>
        </w:rPr>
        <w:t xml:space="preserve"> </w:t>
      </w:r>
    </w:p>
    <w:p w:rsidR="00C25DF2" w:rsidRDefault="00C25DF2" w:rsidP="00B656D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C0530E" w:rsidRDefault="00C278FD" w:rsidP="00B656D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222FC1" w:rsidRPr="00D8749A">
        <w:rPr>
          <w:sz w:val="28"/>
          <w:szCs w:val="28"/>
        </w:rPr>
        <w:t>оля площади благоустроенных общественных территорий по отношению к общей площади общественных территорий, нуждающихся в благоустройстве</w:t>
      </w:r>
      <w:r w:rsidR="00F70FD7">
        <w:rPr>
          <w:sz w:val="28"/>
          <w:szCs w:val="28"/>
        </w:rPr>
        <w:t xml:space="preserve"> -</w:t>
      </w:r>
      <w:r w:rsidR="00222FC1" w:rsidRPr="00D8749A">
        <w:rPr>
          <w:sz w:val="28"/>
          <w:szCs w:val="28"/>
        </w:rPr>
        <w:t xml:space="preserve"> </w:t>
      </w:r>
      <w:r w:rsidR="00B94C79">
        <w:rPr>
          <w:sz w:val="28"/>
          <w:szCs w:val="28"/>
        </w:rPr>
        <w:t>2</w:t>
      </w:r>
      <w:r w:rsidR="001A1C85">
        <w:rPr>
          <w:sz w:val="28"/>
          <w:szCs w:val="28"/>
        </w:rPr>
        <w:t>3,</w:t>
      </w:r>
      <w:r w:rsidR="00B94C79">
        <w:rPr>
          <w:sz w:val="28"/>
          <w:szCs w:val="28"/>
        </w:rPr>
        <w:t>5</w:t>
      </w:r>
      <w:r w:rsidR="001A1C85">
        <w:rPr>
          <w:sz w:val="28"/>
          <w:szCs w:val="28"/>
        </w:rPr>
        <w:t>9</w:t>
      </w:r>
      <w:r w:rsidR="003B498F">
        <w:rPr>
          <w:sz w:val="28"/>
          <w:szCs w:val="28"/>
        </w:rPr>
        <w:t xml:space="preserve"> %</w:t>
      </w:r>
      <w:r w:rsidR="0031285F">
        <w:rPr>
          <w:sz w:val="28"/>
          <w:szCs w:val="28"/>
        </w:rPr>
        <w:t xml:space="preserve">, </w:t>
      </w:r>
      <w:r w:rsidR="0031285F" w:rsidRPr="00D8749A">
        <w:rPr>
          <w:sz w:val="28"/>
          <w:szCs w:val="28"/>
        </w:rPr>
        <w:t>что соответствует запланированному значению</w:t>
      </w:r>
      <w:r w:rsidR="003B498F">
        <w:rPr>
          <w:sz w:val="28"/>
          <w:szCs w:val="28"/>
        </w:rPr>
        <w:t>.</w:t>
      </w:r>
    </w:p>
    <w:p w:rsidR="00C25DF2" w:rsidRDefault="00C25DF2" w:rsidP="00C0530E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C0530E" w:rsidRPr="00C0530E" w:rsidRDefault="00C0530E" w:rsidP="00C0530E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достиг планового значения индикатор Программы:</w:t>
      </w:r>
    </w:p>
    <w:p w:rsidR="00C25DF2" w:rsidRDefault="00C25DF2" w:rsidP="00963809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3B498F" w:rsidRPr="00D8749A" w:rsidRDefault="003C2164" w:rsidP="00963809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3B498F">
        <w:rPr>
          <w:sz w:val="28"/>
          <w:szCs w:val="28"/>
        </w:rPr>
        <w:t>оля площади благоустроенных дворовых территорий по отношению к общей площади дворовых территорий, нуждающихся в благоустройстве</w:t>
      </w:r>
      <w:r w:rsidR="00A57EE9">
        <w:rPr>
          <w:sz w:val="28"/>
          <w:szCs w:val="28"/>
        </w:rPr>
        <w:t xml:space="preserve"> </w:t>
      </w:r>
      <w:r w:rsidR="00963809">
        <w:rPr>
          <w:sz w:val="28"/>
          <w:szCs w:val="28"/>
        </w:rPr>
        <w:t>–</w:t>
      </w:r>
      <w:r w:rsidR="00BF754B">
        <w:rPr>
          <w:sz w:val="28"/>
          <w:szCs w:val="28"/>
        </w:rPr>
        <w:t xml:space="preserve"> </w:t>
      </w:r>
      <w:r w:rsidR="00963809">
        <w:rPr>
          <w:sz w:val="28"/>
          <w:szCs w:val="28"/>
        </w:rPr>
        <w:t>68,73 %, при зап</w:t>
      </w:r>
      <w:r>
        <w:rPr>
          <w:sz w:val="28"/>
          <w:szCs w:val="28"/>
        </w:rPr>
        <w:t>ланированном показателе 69,28 %. О</w:t>
      </w:r>
      <w:r w:rsidR="00963809">
        <w:rPr>
          <w:sz w:val="28"/>
          <w:szCs w:val="28"/>
        </w:rPr>
        <w:t>тклонение значения показателя связано с отсутствием финансирования Министерством дорожного хозяйства и транспорта Ставропольского края.</w:t>
      </w:r>
    </w:p>
    <w:p w:rsidR="003B498F" w:rsidRDefault="003B498F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36A99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6A99">
        <w:rPr>
          <w:rFonts w:ascii="Times New Roman" w:hAnsi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«Формирование современной городской среды» на 2018 - 202</w:t>
      </w:r>
      <w:r w:rsidR="00A23F3F">
        <w:rPr>
          <w:rFonts w:ascii="Times New Roman" w:hAnsi="Times New Roman"/>
          <w:sz w:val="28"/>
          <w:szCs w:val="28"/>
        </w:rPr>
        <w:t>4</w:t>
      </w:r>
      <w:r w:rsidR="00B94C79">
        <w:rPr>
          <w:rFonts w:ascii="Times New Roman" w:hAnsi="Times New Roman"/>
          <w:sz w:val="28"/>
          <w:szCs w:val="28"/>
        </w:rPr>
        <w:t xml:space="preserve"> годы в 202</w:t>
      </w:r>
      <w:r w:rsidR="00E01EAA">
        <w:rPr>
          <w:rFonts w:ascii="Times New Roman" w:hAnsi="Times New Roman"/>
          <w:sz w:val="28"/>
          <w:szCs w:val="28"/>
        </w:rPr>
        <w:t>1</w:t>
      </w:r>
      <w:r w:rsidRPr="00536A99">
        <w:rPr>
          <w:rFonts w:ascii="Times New Roman" w:hAnsi="Times New Roman"/>
          <w:sz w:val="28"/>
          <w:szCs w:val="28"/>
        </w:rPr>
        <w:t xml:space="preserve"> году приведен в Приложении 1 к Годовому отчету.</w:t>
      </w:r>
    </w:p>
    <w:p w:rsidR="00B12BD6" w:rsidRPr="00536A99" w:rsidRDefault="00B12BD6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36A99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0696">
        <w:rPr>
          <w:rFonts w:ascii="Times New Roman" w:hAnsi="Times New Roman"/>
          <w:sz w:val="28"/>
          <w:szCs w:val="28"/>
        </w:rPr>
        <w:t xml:space="preserve">Информация о расходах на реализацию целей </w:t>
      </w:r>
      <w:r w:rsidRPr="00536A99">
        <w:rPr>
          <w:rFonts w:ascii="Times New Roman" w:hAnsi="Times New Roman"/>
          <w:sz w:val="28"/>
          <w:szCs w:val="28"/>
        </w:rPr>
        <w:t>муниципальной программы «Формирование современной городской среды» на 2018 - 202</w:t>
      </w:r>
      <w:r w:rsidR="00A23F3F">
        <w:rPr>
          <w:rFonts w:ascii="Times New Roman" w:hAnsi="Times New Roman"/>
          <w:sz w:val="28"/>
          <w:szCs w:val="28"/>
        </w:rPr>
        <w:t>4</w:t>
      </w:r>
      <w:r w:rsidR="00B94C79">
        <w:rPr>
          <w:rFonts w:ascii="Times New Roman" w:hAnsi="Times New Roman"/>
          <w:sz w:val="28"/>
          <w:szCs w:val="28"/>
        </w:rPr>
        <w:t xml:space="preserve"> годы в 202</w:t>
      </w:r>
      <w:r w:rsidR="00E01EAA">
        <w:rPr>
          <w:rFonts w:ascii="Times New Roman" w:hAnsi="Times New Roman"/>
          <w:sz w:val="28"/>
          <w:szCs w:val="28"/>
        </w:rPr>
        <w:t>1</w:t>
      </w:r>
      <w:r w:rsidRPr="00536A99">
        <w:rPr>
          <w:rFonts w:ascii="Times New Roman" w:hAnsi="Times New Roman"/>
          <w:sz w:val="28"/>
          <w:szCs w:val="28"/>
        </w:rPr>
        <w:t xml:space="preserve"> году </w:t>
      </w:r>
      <w:r w:rsidRPr="008F0696">
        <w:rPr>
          <w:rFonts w:ascii="Times New Roman" w:hAnsi="Times New Roman"/>
          <w:sz w:val="28"/>
          <w:szCs w:val="28"/>
        </w:rPr>
        <w:t>приведена в Приложении 2 к Годовому отчету.</w:t>
      </w:r>
    </w:p>
    <w:p w:rsidR="00B12BD6" w:rsidRPr="008F0696" w:rsidRDefault="00B12BD6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757C9" w:rsidRPr="002757C9" w:rsidRDefault="002757C9" w:rsidP="003B498F">
      <w:pPr>
        <w:pStyle w:val="a4"/>
        <w:tabs>
          <w:tab w:val="left" w:pos="0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230BD">
        <w:rPr>
          <w:rFonts w:ascii="Times New Roman" w:hAnsi="Times New Roman"/>
          <w:sz w:val="28"/>
          <w:szCs w:val="28"/>
        </w:rPr>
        <w:t>Подробная информация о достижении значений индикаторов</w:t>
      </w:r>
      <w:r w:rsidRPr="008F0696">
        <w:rPr>
          <w:rFonts w:ascii="Times New Roman" w:hAnsi="Times New Roman"/>
          <w:sz w:val="28"/>
          <w:szCs w:val="28"/>
        </w:rPr>
        <w:t xml:space="preserve"> и показателей программы приведена в Приложении 3 к Годовому отчету о </w:t>
      </w:r>
      <w:r w:rsidR="00B94C79">
        <w:rPr>
          <w:rFonts w:ascii="Times New Roman" w:hAnsi="Times New Roman"/>
          <w:sz w:val="28"/>
          <w:szCs w:val="28"/>
        </w:rPr>
        <w:t>ходе реализации программы за 202</w:t>
      </w:r>
      <w:r w:rsidR="00E01EAA">
        <w:rPr>
          <w:rFonts w:ascii="Times New Roman" w:hAnsi="Times New Roman"/>
          <w:sz w:val="28"/>
          <w:szCs w:val="28"/>
        </w:rPr>
        <w:t>1</w:t>
      </w:r>
      <w:r w:rsidRPr="008F0696">
        <w:rPr>
          <w:rFonts w:ascii="Times New Roman" w:hAnsi="Times New Roman"/>
          <w:sz w:val="28"/>
          <w:szCs w:val="28"/>
        </w:rPr>
        <w:t xml:space="preserve"> год.</w:t>
      </w:r>
    </w:p>
    <w:p w:rsidR="003C2164" w:rsidRDefault="003C2164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36A99" w:rsidRPr="008F0696" w:rsidRDefault="00536A99" w:rsidP="003B498F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0696">
        <w:rPr>
          <w:rFonts w:ascii="Times New Roman" w:hAnsi="Times New Roman"/>
          <w:sz w:val="28"/>
          <w:szCs w:val="28"/>
        </w:rPr>
        <w:lastRenderedPageBreak/>
        <w:t xml:space="preserve">Сведения о степени выполнения основных мероприятий, мероприятий и контрольных событий подпрограмм </w:t>
      </w:r>
      <w:r w:rsidRPr="00536A99">
        <w:rPr>
          <w:rFonts w:ascii="Times New Roman" w:hAnsi="Times New Roman"/>
          <w:sz w:val="28"/>
          <w:szCs w:val="28"/>
        </w:rPr>
        <w:t>муниципальной программы «Формирование современной городской среды» на 2018 - 202</w:t>
      </w:r>
      <w:r w:rsidR="00A23F3F">
        <w:rPr>
          <w:rFonts w:ascii="Times New Roman" w:hAnsi="Times New Roman"/>
          <w:sz w:val="28"/>
          <w:szCs w:val="28"/>
        </w:rPr>
        <w:t>4</w:t>
      </w:r>
      <w:r w:rsidR="00E01EAA">
        <w:rPr>
          <w:rFonts w:ascii="Times New Roman" w:hAnsi="Times New Roman"/>
          <w:sz w:val="28"/>
          <w:szCs w:val="28"/>
        </w:rPr>
        <w:t xml:space="preserve"> годы в 2021</w:t>
      </w:r>
      <w:r w:rsidRPr="00536A99">
        <w:rPr>
          <w:rFonts w:ascii="Times New Roman" w:hAnsi="Times New Roman"/>
          <w:sz w:val="28"/>
          <w:szCs w:val="28"/>
        </w:rPr>
        <w:t xml:space="preserve"> году </w:t>
      </w:r>
      <w:r w:rsidRPr="008F0696">
        <w:rPr>
          <w:rFonts w:ascii="Times New Roman" w:hAnsi="Times New Roman"/>
          <w:sz w:val="28"/>
          <w:szCs w:val="28"/>
        </w:rPr>
        <w:t>приведены в Приложении 4 к Годовому отчету.</w:t>
      </w:r>
    </w:p>
    <w:p w:rsidR="002757C9" w:rsidRDefault="002757C9" w:rsidP="006C2AE4">
      <w:pPr>
        <w:pStyle w:val="a3"/>
        <w:rPr>
          <w:rFonts w:ascii="Times New Roman" w:hAnsi="Times New Roman"/>
          <w:sz w:val="28"/>
          <w:szCs w:val="28"/>
        </w:rPr>
      </w:pPr>
    </w:p>
    <w:p w:rsidR="00B94C79" w:rsidRDefault="00B94C79" w:rsidP="00C820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2757C9" w:rsidRPr="006C2AE4" w:rsidRDefault="00B94C79" w:rsidP="00C820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 - н</w:t>
      </w:r>
      <w:r w:rsidR="002757C9">
        <w:rPr>
          <w:rFonts w:ascii="Times New Roman" w:hAnsi="Times New Roman"/>
          <w:sz w:val="28"/>
          <w:szCs w:val="28"/>
        </w:rPr>
        <w:t>ачальник уп</w:t>
      </w:r>
      <w:r>
        <w:rPr>
          <w:rFonts w:ascii="Times New Roman" w:hAnsi="Times New Roman"/>
          <w:sz w:val="28"/>
          <w:szCs w:val="28"/>
        </w:rPr>
        <w:t>равления</w:t>
      </w:r>
      <w:r w:rsidR="002757C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F0042">
        <w:rPr>
          <w:rFonts w:ascii="Times New Roman" w:hAnsi="Times New Roman"/>
          <w:sz w:val="28"/>
          <w:szCs w:val="28"/>
        </w:rPr>
        <w:t>И.А.Андриянов</w:t>
      </w:r>
    </w:p>
    <w:sectPr w:rsidR="002757C9" w:rsidRPr="006C2AE4" w:rsidSect="00B12BD6">
      <w:headerReference w:type="default" r:id="rId8"/>
      <w:pgSz w:w="12240" w:h="15840"/>
      <w:pgMar w:top="1700" w:right="616" w:bottom="1673" w:left="20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B8" w:rsidRDefault="000130B8">
      <w:r>
        <w:separator/>
      </w:r>
    </w:p>
  </w:endnote>
  <w:endnote w:type="continuationSeparator" w:id="0">
    <w:p w:rsidR="000130B8" w:rsidRDefault="0001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B8" w:rsidRDefault="000130B8"/>
  </w:footnote>
  <w:footnote w:type="continuationSeparator" w:id="0">
    <w:p w:rsidR="000130B8" w:rsidRDefault="000130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37652"/>
    </w:sdtPr>
    <w:sdtEndPr/>
    <w:sdtContent>
      <w:p w:rsidR="002757C9" w:rsidRDefault="002757C9">
        <w:pPr>
          <w:pStyle w:val="a5"/>
          <w:jc w:val="right"/>
        </w:pPr>
      </w:p>
      <w:p w:rsidR="002757C9" w:rsidRDefault="002757C9">
        <w:pPr>
          <w:pStyle w:val="a5"/>
          <w:jc w:val="right"/>
        </w:pPr>
      </w:p>
      <w:p w:rsidR="002757C9" w:rsidRDefault="003C77B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F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57C9" w:rsidRDefault="002757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6953"/>
    <w:multiLevelType w:val="hybridMultilevel"/>
    <w:tmpl w:val="F6282916"/>
    <w:lvl w:ilvl="0" w:tplc="B43294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669FD"/>
    <w:multiLevelType w:val="multilevel"/>
    <w:tmpl w:val="8BDA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326407"/>
    <w:multiLevelType w:val="hybridMultilevel"/>
    <w:tmpl w:val="065AFF08"/>
    <w:lvl w:ilvl="0" w:tplc="84565C0E">
      <w:start w:val="1"/>
      <w:numFmt w:val="decimal"/>
      <w:lvlText w:val="%1."/>
      <w:lvlJc w:val="left"/>
      <w:pPr>
        <w:ind w:left="12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4A241D91"/>
    <w:multiLevelType w:val="hybridMultilevel"/>
    <w:tmpl w:val="EDD0FC72"/>
    <w:lvl w:ilvl="0" w:tplc="3D0A08E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2100EF"/>
    <w:multiLevelType w:val="hybridMultilevel"/>
    <w:tmpl w:val="6F4084B2"/>
    <w:lvl w:ilvl="0" w:tplc="CFAEC3D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AB6C72"/>
    <w:multiLevelType w:val="multilevel"/>
    <w:tmpl w:val="A5A67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331E6"/>
    <w:multiLevelType w:val="hybridMultilevel"/>
    <w:tmpl w:val="E278A8D0"/>
    <w:lvl w:ilvl="0" w:tplc="42EE3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3F2395"/>
    <w:multiLevelType w:val="multilevel"/>
    <w:tmpl w:val="702CC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5C29"/>
    <w:rsid w:val="0000532C"/>
    <w:rsid w:val="000130B8"/>
    <w:rsid w:val="000235B1"/>
    <w:rsid w:val="00040371"/>
    <w:rsid w:val="000433FA"/>
    <w:rsid w:val="00090F44"/>
    <w:rsid w:val="00091309"/>
    <w:rsid w:val="00095963"/>
    <w:rsid w:val="0009624F"/>
    <w:rsid w:val="000A54F1"/>
    <w:rsid w:val="000C4EEF"/>
    <w:rsid w:val="000C6465"/>
    <w:rsid w:val="000F52E6"/>
    <w:rsid w:val="00103ECE"/>
    <w:rsid w:val="001173A5"/>
    <w:rsid w:val="001179EB"/>
    <w:rsid w:val="0015780D"/>
    <w:rsid w:val="0016354B"/>
    <w:rsid w:val="00166643"/>
    <w:rsid w:val="001761D8"/>
    <w:rsid w:val="001A1C85"/>
    <w:rsid w:val="001A70E2"/>
    <w:rsid w:val="001C3E2B"/>
    <w:rsid w:val="001D013A"/>
    <w:rsid w:val="002012C4"/>
    <w:rsid w:val="00205C29"/>
    <w:rsid w:val="0021022E"/>
    <w:rsid w:val="00222FC1"/>
    <w:rsid w:val="00237765"/>
    <w:rsid w:val="002757C9"/>
    <w:rsid w:val="0028036D"/>
    <w:rsid w:val="00284DAD"/>
    <w:rsid w:val="002852B6"/>
    <w:rsid w:val="00285997"/>
    <w:rsid w:val="00291980"/>
    <w:rsid w:val="002921AF"/>
    <w:rsid w:val="0029784B"/>
    <w:rsid w:val="002A1614"/>
    <w:rsid w:val="002A3D12"/>
    <w:rsid w:val="002A58D3"/>
    <w:rsid w:val="002C3966"/>
    <w:rsid w:val="002D56B8"/>
    <w:rsid w:val="002E31E2"/>
    <w:rsid w:val="002F0042"/>
    <w:rsid w:val="0031285F"/>
    <w:rsid w:val="00315742"/>
    <w:rsid w:val="00323EF5"/>
    <w:rsid w:val="0032655F"/>
    <w:rsid w:val="00327FF4"/>
    <w:rsid w:val="0035283B"/>
    <w:rsid w:val="0035388C"/>
    <w:rsid w:val="00380A4A"/>
    <w:rsid w:val="00383FFE"/>
    <w:rsid w:val="00395762"/>
    <w:rsid w:val="003A0BEB"/>
    <w:rsid w:val="003A3824"/>
    <w:rsid w:val="003B498F"/>
    <w:rsid w:val="003C2164"/>
    <w:rsid w:val="003C77B8"/>
    <w:rsid w:val="003D2B90"/>
    <w:rsid w:val="003F391D"/>
    <w:rsid w:val="003F648C"/>
    <w:rsid w:val="00461734"/>
    <w:rsid w:val="00464E74"/>
    <w:rsid w:val="00481309"/>
    <w:rsid w:val="00485ABF"/>
    <w:rsid w:val="004D2D33"/>
    <w:rsid w:val="004F6A25"/>
    <w:rsid w:val="004F6E3E"/>
    <w:rsid w:val="005062CA"/>
    <w:rsid w:val="00521C9D"/>
    <w:rsid w:val="00536A99"/>
    <w:rsid w:val="005460D7"/>
    <w:rsid w:val="00565E79"/>
    <w:rsid w:val="0057087C"/>
    <w:rsid w:val="0058282D"/>
    <w:rsid w:val="005A6024"/>
    <w:rsid w:val="005A7DB6"/>
    <w:rsid w:val="005B300D"/>
    <w:rsid w:val="005D1271"/>
    <w:rsid w:val="005F64A0"/>
    <w:rsid w:val="00603BD9"/>
    <w:rsid w:val="00637BF5"/>
    <w:rsid w:val="00641316"/>
    <w:rsid w:val="0064451C"/>
    <w:rsid w:val="00655D47"/>
    <w:rsid w:val="00660DF2"/>
    <w:rsid w:val="00676BB9"/>
    <w:rsid w:val="006C2AE4"/>
    <w:rsid w:val="006C4FBE"/>
    <w:rsid w:val="006C7EFB"/>
    <w:rsid w:val="006D6299"/>
    <w:rsid w:val="006E012E"/>
    <w:rsid w:val="00705B03"/>
    <w:rsid w:val="00713F40"/>
    <w:rsid w:val="0072582D"/>
    <w:rsid w:val="007308FA"/>
    <w:rsid w:val="00745B51"/>
    <w:rsid w:val="007560B3"/>
    <w:rsid w:val="007773FC"/>
    <w:rsid w:val="007862B1"/>
    <w:rsid w:val="007A3758"/>
    <w:rsid w:val="007B4F7E"/>
    <w:rsid w:val="007C2461"/>
    <w:rsid w:val="007D15D0"/>
    <w:rsid w:val="007D6469"/>
    <w:rsid w:val="007E433C"/>
    <w:rsid w:val="007F6E7C"/>
    <w:rsid w:val="00801DD4"/>
    <w:rsid w:val="008024EF"/>
    <w:rsid w:val="00805E68"/>
    <w:rsid w:val="00832C32"/>
    <w:rsid w:val="0085752D"/>
    <w:rsid w:val="0085754C"/>
    <w:rsid w:val="00865B34"/>
    <w:rsid w:val="0089058E"/>
    <w:rsid w:val="008A0054"/>
    <w:rsid w:val="008A09FA"/>
    <w:rsid w:val="008A0BFB"/>
    <w:rsid w:val="008A0CF2"/>
    <w:rsid w:val="008B160B"/>
    <w:rsid w:val="008C0D57"/>
    <w:rsid w:val="008D6F84"/>
    <w:rsid w:val="008F34D9"/>
    <w:rsid w:val="008F7C79"/>
    <w:rsid w:val="009425C0"/>
    <w:rsid w:val="00963809"/>
    <w:rsid w:val="00967F57"/>
    <w:rsid w:val="00991C05"/>
    <w:rsid w:val="009B1D8C"/>
    <w:rsid w:val="009B70B4"/>
    <w:rsid w:val="009D1133"/>
    <w:rsid w:val="009E3D9C"/>
    <w:rsid w:val="009E6C55"/>
    <w:rsid w:val="009F1EE7"/>
    <w:rsid w:val="009F7A38"/>
    <w:rsid w:val="00A07619"/>
    <w:rsid w:val="00A126C4"/>
    <w:rsid w:val="00A23D31"/>
    <w:rsid w:val="00A23F3F"/>
    <w:rsid w:val="00A243FB"/>
    <w:rsid w:val="00A41C74"/>
    <w:rsid w:val="00A50F61"/>
    <w:rsid w:val="00A52DA3"/>
    <w:rsid w:val="00A57EE9"/>
    <w:rsid w:val="00A81B9F"/>
    <w:rsid w:val="00AA6F7A"/>
    <w:rsid w:val="00AB2B17"/>
    <w:rsid w:val="00AB4F4F"/>
    <w:rsid w:val="00AC7A05"/>
    <w:rsid w:val="00AD1693"/>
    <w:rsid w:val="00AE476B"/>
    <w:rsid w:val="00AF7F25"/>
    <w:rsid w:val="00B12BD6"/>
    <w:rsid w:val="00B16407"/>
    <w:rsid w:val="00B56D3A"/>
    <w:rsid w:val="00B6222D"/>
    <w:rsid w:val="00B62338"/>
    <w:rsid w:val="00B6543E"/>
    <w:rsid w:val="00B656D3"/>
    <w:rsid w:val="00B82685"/>
    <w:rsid w:val="00B84ADB"/>
    <w:rsid w:val="00B94C79"/>
    <w:rsid w:val="00BB796A"/>
    <w:rsid w:val="00BD4C4F"/>
    <w:rsid w:val="00BD5585"/>
    <w:rsid w:val="00BE2B25"/>
    <w:rsid w:val="00BF754B"/>
    <w:rsid w:val="00C04668"/>
    <w:rsid w:val="00C0530E"/>
    <w:rsid w:val="00C25DF2"/>
    <w:rsid w:val="00C278FD"/>
    <w:rsid w:val="00C352F6"/>
    <w:rsid w:val="00C51999"/>
    <w:rsid w:val="00C63AF8"/>
    <w:rsid w:val="00C820FD"/>
    <w:rsid w:val="00CC2EEF"/>
    <w:rsid w:val="00CC5386"/>
    <w:rsid w:val="00CD4891"/>
    <w:rsid w:val="00CE4969"/>
    <w:rsid w:val="00CE7B42"/>
    <w:rsid w:val="00CF0647"/>
    <w:rsid w:val="00D018BF"/>
    <w:rsid w:val="00D210DC"/>
    <w:rsid w:val="00D41FE5"/>
    <w:rsid w:val="00D44681"/>
    <w:rsid w:val="00D4496D"/>
    <w:rsid w:val="00D471E0"/>
    <w:rsid w:val="00D57F67"/>
    <w:rsid w:val="00D8324C"/>
    <w:rsid w:val="00D8749A"/>
    <w:rsid w:val="00D95F16"/>
    <w:rsid w:val="00D97C42"/>
    <w:rsid w:val="00DA1D8C"/>
    <w:rsid w:val="00DC2543"/>
    <w:rsid w:val="00DD2D83"/>
    <w:rsid w:val="00E01EAA"/>
    <w:rsid w:val="00E17518"/>
    <w:rsid w:val="00E40EBB"/>
    <w:rsid w:val="00E55D9C"/>
    <w:rsid w:val="00E71DB0"/>
    <w:rsid w:val="00E80184"/>
    <w:rsid w:val="00EA0554"/>
    <w:rsid w:val="00EC3EA3"/>
    <w:rsid w:val="00ED5319"/>
    <w:rsid w:val="00EE784A"/>
    <w:rsid w:val="00F10E5E"/>
    <w:rsid w:val="00F33647"/>
    <w:rsid w:val="00F3596D"/>
    <w:rsid w:val="00F42013"/>
    <w:rsid w:val="00F4746E"/>
    <w:rsid w:val="00F70FD7"/>
    <w:rsid w:val="00F7735B"/>
    <w:rsid w:val="00F77BCB"/>
    <w:rsid w:val="00F8118C"/>
    <w:rsid w:val="00FB1E02"/>
    <w:rsid w:val="00FD2DDD"/>
    <w:rsid w:val="00FE042F"/>
    <w:rsid w:val="00FE1FCB"/>
    <w:rsid w:val="00FE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90F0"/>
  <w15:docId w15:val="{5FD46191-51B0-4286-AA4E-663B64F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C0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1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91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91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sid w:val="00991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91C05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No Spacing"/>
    <w:uiPriority w:val="99"/>
    <w:qFormat/>
    <w:rsid w:val="002921AF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36A9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275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7C9"/>
    <w:rPr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275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7C9"/>
    <w:rPr>
      <w:color w:val="000000"/>
      <w:sz w:val="24"/>
      <w:szCs w:val="24"/>
      <w:lang w:bidi="ru-RU"/>
    </w:rPr>
  </w:style>
  <w:style w:type="paragraph" w:customStyle="1" w:styleId="ConsPlusNormal">
    <w:name w:val="ConsPlusNormal"/>
    <w:uiPriority w:val="99"/>
    <w:rsid w:val="00464E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A382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BB79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96A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3CAB-86D6-4167-9208-404BFF82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41</cp:revision>
  <cp:lastPrinted>2022-03-28T07:51:00Z</cp:lastPrinted>
  <dcterms:created xsi:type="dcterms:W3CDTF">2020-02-27T08:10:00Z</dcterms:created>
  <dcterms:modified xsi:type="dcterms:W3CDTF">2022-03-28T07:53:00Z</dcterms:modified>
</cp:coreProperties>
</file>