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EF" w:rsidRPr="00995E77" w:rsidRDefault="00382834" w:rsidP="000D4E75">
      <w:pPr>
        <w:jc w:val="center"/>
        <w:rPr>
          <w:sz w:val="4"/>
          <w:szCs w:val="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0.95pt;margin-top:-11.7pt;width:107.25pt;height:70.8pt;z-index:2" stroked="f">
            <v:textbox>
              <w:txbxContent>
                <w:p w:rsidR="004A5F67" w:rsidRPr="004A5F67" w:rsidRDefault="004A5F67" w:rsidP="004A5F67">
                  <w:pPr>
                    <w:jc w:val="center"/>
                    <w:rPr>
                      <w:sz w:val="36"/>
                    </w:rPr>
                  </w:pPr>
                  <w:r w:rsidRPr="004A5F67">
                    <w:rPr>
                      <w:sz w:val="36"/>
                    </w:rP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6.7pt;height:67.35pt;z-index:1;mso-wrap-distance-left:0;mso-wrap-distance-right:0;mso-position-horizontal:center" filled="t">
            <v:fill color2="black"/>
            <v:imagedata r:id="rId9" o:title=""/>
            <w10:wrap type="topAndBottom"/>
          </v:shape>
        </w:pict>
      </w:r>
    </w:p>
    <w:p w:rsidR="002504EF" w:rsidRPr="00995E77" w:rsidRDefault="00F15D0B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RDefault="00F15D0B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RDefault="00F15D0B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RDefault="00F15D0B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995E77">
        <w:rPr>
          <w:sz w:val="32"/>
        </w:rPr>
        <w:t>Ставропольского края</w:t>
      </w:r>
    </w:p>
    <w:p w:rsidR="00457B78" w:rsidRDefault="00457B78" w:rsidP="000C6E32">
      <w:pPr>
        <w:suppressAutoHyphens/>
        <w:jc w:val="both"/>
        <w:rPr>
          <w:sz w:val="28"/>
          <w:szCs w:val="28"/>
          <w:lang w:eastAsia="ar-SA"/>
        </w:rPr>
      </w:pPr>
    </w:p>
    <w:p w:rsidR="00E1415B" w:rsidRDefault="00E1415B" w:rsidP="000C6E32">
      <w:pPr>
        <w:suppressAutoHyphens/>
        <w:jc w:val="both"/>
        <w:rPr>
          <w:sz w:val="28"/>
          <w:szCs w:val="28"/>
          <w:lang w:eastAsia="ar-SA"/>
        </w:rPr>
      </w:pPr>
    </w:p>
    <w:p w:rsidR="004757BA" w:rsidRPr="00CE285B" w:rsidRDefault="00F15D0B" w:rsidP="00CC212E">
      <w:pPr>
        <w:jc w:val="both"/>
        <w:rPr>
          <w:bCs/>
          <w:sz w:val="27"/>
          <w:szCs w:val="27"/>
        </w:rPr>
      </w:pPr>
      <w:r w:rsidRPr="00CE285B">
        <w:rPr>
          <w:sz w:val="27"/>
          <w:szCs w:val="27"/>
        </w:rPr>
        <w:t>О внесении изменений в решение Думы города Пятигорска «О бюджете города–курорта Пятигорска на 20</w:t>
      </w:r>
      <w:r w:rsidR="00437895" w:rsidRPr="00CE285B">
        <w:rPr>
          <w:sz w:val="27"/>
          <w:szCs w:val="27"/>
        </w:rPr>
        <w:t>2</w:t>
      </w:r>
      <w:r w:rsidR="00383772" w:rsidRPr="00CE285B">
        <w:rPr>
          <w:sz w:val="27"/>
          <w:szCs w:val="27"/>
        </w:rPr>
        <w:t>5</w:t>
      </w:r>
      <w:r w:rsidRPr="00CE285B">
        <w:rPr>
          <w:sz w:val="27"/>
          <w:szCs w:val="27"/>
        </w:rPr>
        <w:t xml:space="preserve"> год и плановый период 20</w:t>
      </w:r>
      <w:r w:rsidR="00DB7B4B" w:rsidRPr="00CE285B">
        <w:rPr>
          <w:sz w:val="27"/>
          <w:szCs w:val="27"/>
        </w:rPr>
        <w:t>2</w:t>
      </w:r>
      <w:r w:rsidR="00383772" w:rsidRPr="00CE285B">
        <w:rPr>
          <w:sz w:val="27"/>
          <w:szCs w:val="27"/>
        </w:rPr>
        <w:t>6</w:t>
      </w:r>
      <w:r w:rsidRPr="00CE285B">
        <w:rPr>
          <w:sz w:val="27"/>
          <w:szCs w:val="27"/>
        </w:rPr>
        <w:t xml:space="preserve"> и 202</w:t>
      </w:r>
      <w:r w:rsidR="00383772" w:rsidRPr="00CE285B">
        <w:rPr>
          <w:sz w:val="27"/>
          <w:szCs w:val="27"/>
        </w:rPr>
        <w:t>7</w:t>
      </w:r>
      <w:r w:rsidRPr="00CE285B">
        <w:rPr>
          <w:sz w:val="27"/>
          <w:szCs w:val="27"/>
        </w:rPr>
        <w:t xml:space="preserve"> годов</w:t>
      </w:r>
      <w:r w:rsidRPr="00CE285B">
        <w:rPr>
          <w:bCs/>
          <w:sz w:val="27"/>
          <w:szCs w:val="27"/>
        </w:rPr>
        <w:t>»</w:t>
      </w:r>
    </w:p>
    <w:p w:rsidR="00773783" w:rsidRPr="00CE285B" w:rsidRDefault="00773783" w:rsidP="004848D3">
      <w:pPr>
        <w:pStyle w:val="a3"/>
        <w:spacing w:after="0"/>
        <w:jc w:val="center"/>
        <w:rPr>
          <w:sz w:val="27"/>
          <w:szCs w:val="27"/>
          <w:lang w:val="ru-RU" w:eastAsia="ar-SA"/>
        </w:rPr>
      </w:pPr>
    </w:p>
    <w:p w:rsidR="00247F6D" w:rsidRPr="00CE285B" w:rsidRDefault="00247F6D" w:rsidP="004848D3">
      <w:pPr>
        <w:pStyle w:val="a3"/>
        <w:spacing w:after="0"/>
        <w:jc w:val="center"/>
        <w:rPr>
          <w:sz w:val="27"/>
          <w:szCs w:val="27"/>
          <w:lang w:val="ru-RU" w:eastAsia="ar-SA"/>
        </w:rPr>
      </w:pPr>
    </w:p>
    <w:p w:rsidR="002504EF" w:rsidRPr="00CE285B" w:rsidRDefault="00F15D0B" w:rsidP="00CC212E">
      <w:pPr>
        <w:pStyle w:val="a3"/>
        <w:spacing w:after="0"/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 xml:space="preserve">В соответствии с Бюджетным кодексом Российской Федерации, Федеральным </w:t>
      </w:r>
      <w:r w:rsidR="00D043DA" w:rsidRPr="00CE285B">
        <w:rPr>
          <w:sz w:val="27"/>
          <w:szCs w:val="27"/>
        </w:rPr>
        <w:t>законом</w:t>
      </w:r>
      <w:r w:rsidRPr="00CE285B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города–курорта Пятигорска,</w:t>
      </w:r>
      <w:r w:rsidR="00E16458" w:rsidRPr="00CE285B">
        <w:rPr>
          <w:sz w:val="27"/>
          <w:szCs w:val="27"/>
        </w:rPr>
        <w:t xml:space="preserve"> Положением о бюджетном процессе в городе</w:t>
      </w:r>
      <w:r w:rsidR="00755995" w:rsidRPr="00CE285B">
        <w:rPr>
          <w:sz w:val="27"/>
          <w:szCs w:val="27"/>
        </w:rPr>
        <w:t>–курорте</w:t>
      </w:r>
      <w:r w:rsidR="00E16458" w:rsidRPr="00CE285B">
        <w:rPr>
          <w:sz w:val="27"/>
          <w:szCs w:val="27"/>
        </w:rPr>
        <w:t xml:space="preserve"> Пятигорске</w:t>
      </w:r>
      <w:r w:rsidR="002734CB" w:rsidRPr="00CE285B">
        <w:rPr>
          <w:sz w:val="27"/>
          <w:szCs w:val="27"/>
          <w:lang w:val="ru-RU"/>
        </w:rPr>
        <w:t>,</w:t>
      </w:r>
    </w:p>
    <w:p w:rsidR="002504EF" w:rsidRPr="00CE285B" w:rsidRDefault="00F15D0B" w:rsidP="00CC212E">
      <w:pPr>
        <w:pStyle w:val="a3"/>
        <w:spacing w:after="0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Дума города Пятигорска</w:t>
      </w:r>
    </w:p>
    <w:p w:rsidR="00A24850" w:rsidRPr="00CE285B" w:rsidRDefault="00A24850" w:rsidP="004848D3">
      <w:pPr>
        <w:pStyle w:val="a3"/>
        <w:spacing w:after="0"/>
        <w:ind w:firstLine="708"/>
        <w:rPr>
          <w:sz w:val="27"/>
          <w:szCs w:val="27"/>
          <w:lang w:val="ru-RU" w:eastAsia="ar-SA"/>
        </w:rPr>
      </w:pPr>
    </w:p>
    <w:p w:rsidR="002504EF" w:rsidRPr="00CE285B" w:rsidRDefault="00F15D0B" w:rsidP="00CC212E">
      <w:pPr>
        <w:pStyle w:val="20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РЕШИЛА:</w:t>
      </w:r>
    </w:p>
    <w:p w:rsidR="00B41332" w:rsidRPr="00CE285B" w:rsidRDefault="00B41332" w:rsidP="004848D3">
      <w:pPr>
        <w:pStyle w:val="a3"/>
        <w:spacing w:after="0"/>
        <w:ind w:firstLine="708"/>
        <w:rPr>
          <w:sz w:val="27"/>
          <w:szCs w:val="27"/>
          <w:lang w:val="ru-RU" w:eastAsia="ar-SA"/>
        </w:rPr>
      </w:pPr>
    </w:p>
    <w:p w:rsidR="00761AE9" w:rsidRPr="00CE285B" w:rsidRDefault="00F15D0B" w:rsidP="00CC212E">
      <w:pPr>
        <w:pStyle w:val="a3"/>
        <w:spacing w:after="0"/>
        <w:ind w:firstLine="567"/>
        <w:jc w:val="both"/>
        <w:rPr>
          <w:sz w:val="27"/>
          <w:szCs w:val="27"/>
          <w:lang w:val="ru-RU"/>
        </w:rPr>
      </w:pPr>
      <w:r w:rsidRPr="00CE285B">
        <w:rPr>
          <w:sz w:val="27"/>
          <w:szCs w:val="27"/>
        </w:rPr>
        <w:t xml:space="preserve">1. Внести в решение Думы города Пятигорска от </w:t>
      </w:r>
      <w:r w:rsidR="00D202B3" w:rsidRPr="00CE285B">
        <w:rPr>
          <w:sz w:val="27"/>
          <w:szCs w:val="27"/>
          <w:lang w:val="ru-RU"/>
        </w:rPr>
        <w:t>1</w:t>
      </w:r>
      <w:r w:rsidR="002D6CFE" w:rsidRPr="00CE285B">
        <w:rPr>
          <w:sz w:val="27"/>
          <w:szCs w:val="27"/>
          <w:lang w:val="ru-RU"/>
        </w:rPr>
        <w:t>7</w:t>
      </w:r>
      <w:r w:rsidRPr="00CE285B">
        <w:rPr>
          <w:sz w:val="27"/>
          <w:szCs w:val="27"/>
        </w:rPr>
        <w:t xml:space="preserve"> декабря 20</w:t>
      </w:r>
      <w:r w:rsidR="00867503" w:rsidRPr="00CE285B">
        <w:rPr>
          <w:sz w:val="27"/>
          <w:szCs w:val="27"/>
          <w:lang w:val="ru-RU"/>
        </w:rPr>
        <w:t>2</w:t>
      </w:r>
      <w:r w:rsidR="002D6CFE" w:rsidRPr="00CE285B">
        <w:rPr>
          <w:sz w:val="27"/>
          <w:szCs w:val="27"/>
          <w:lang w:val="ru-RU"/>
        </w:rPr>
        <w:t>4</w:t>
      </w:r>
      <w:r w:rsidRPr="00CE285B">
        <w:rPr>
          <w:sz w:val="27"/>
          <w:szCs w:val="27"/>
        </w:rPr>
        <w:t xml:space="preserve"> года                      </w:t>
      </w:r>
      <w:r w:rsidRPr="00CE285B">
        <w:rPr>
          <w:sz w:val="27"/>
          <w:szCs w:val="27"/>
          <w:lang w:val="ru-RU"/>
        </w:rPr>
        <w:t xml:space="preserve"> </w:t>
      </w:r>
      <w:r w:rsidR="00CB5786" w:rsidRPr="00CE285B">
        <w:rPr>
          <w:sz w:val="27"/>
          <w:szCs w:val="27"/>
        </w:rPr>
        <w:t xml:space="preserve">№ </w:t>
      </w:r>
      <w:r w:rsidR="002D6CFE" w:rsidRPr="00CE285B">
        <w:rPr>
          <w:sz w:val="27"/>
          <w:szCs w:val="27"/>
          <w:lang w:val="ru-RU"/>
        </w:rPr>
        <w:t>3</w:t>
      </w:r>
      <w:r w:rsidR="00D202B3" w:rsidRPr="00CE285B">
        <w:rPr>
          <w:sz w:val="27"/>
          <w:szCs w:val="27"/>
          <w:lang w:val="ru-RU"/>
        </w:rPr>
        <w:t>4</w:t>
      </w:r>
      <w:r w:rsidR="00CB5786" w:rsidRPr="00CE285B">
        <w:rPr>
          <w:sz w:val="27"/>
          <w:szCs w:val="27"/>
        </w:rPr>
        <w:t>-</w:t>
      </w:r>
      <w:r w:rsidR="002D6CFE" w:rsidRPr="00CE285B">
        <w:rPr>
          <w:sz w:val="27"/>
          <w:szCs w:val="27"/>
          <w:lang w:val="ru-RU"/>
        </w:rPr>
        <w:t>54</w:t>
      </w:r>
      <w:r w:rsidR="00CB5786" w:rsidRPr="00CE285B">
        <w:rPr>
          <w:sz w:val="27"/>
          <w:szCs w:val="27"/>
        </w:rPr>
        <w:t xml:space="preserve"> РД</w:t>
      </w:r>
      <w:r w:rsidRPr="00CE285B">
        <w:rPr>
          <w:sz w:val="27"/>
          <w:szCs w:val="27"/>
        </w:rPr>
        <w:t xml:space="preserve"> «О бюджете города–курорта Пятигорска на 20</w:t>
      </w:r>
      <w:r w:rsidR="005A1BDD" w:rsidRPr="00CE285B">
        <w:rPr>
          <w:sz w:val="27"/>
          <w:szCs w:val="27"/>
          <w:lang w:val="ru-RU"/>
        </w:rPr>
        <w:t>2</w:t>
      </w:r>
      <w:r w:rsidR="002D6CFE" w:rsidRPr="00CE285B">
        <w:rPr>
          <w:sz w:val="27"/>
          <w:szCs w:val="27"/>
          <w:lang w:val="ru-RU"/>
        </w:rPr>
        <w:t>5</w:t>
      </w:r>
      <w:r w:rsidRPr="00CE285B">
        <w:rPr>
          <w:sz w:val="27"/>
          <w:szCs w:val="27"/>
        </w:rPr>
        <w:t xml:space="preserve"> год и плановый период 20</w:t>
      </w:r>
      <w:r w:rsidR="003A72E1" w:rsidRPr="00CE285B">
        <w:rPr>
          <w:sz w:val="27"/>
          <w:szCs w:val="27"/>
          <w:lang w:val="ru-RU"/>
        </w:rPr>
        <w:t>2</w:t>
      </w:r>
      <w:r w:rsidR="002D6CFE" w:rsidRPr="00CE285B">
        <w:rPr>
          <w:sz w:val="27"/>
          <w:szCs w:val="27"/>
          <w:lang w:val="ru-RU"/>
        </w:rPr>
        <w:t>6</w:t>
      </w:r>
      <w:r w:rsidRPr="00CE285B">
        <w:rPr>
          <w:sz w:val="27"/>
          <w:szCs w:val="27"/>
        </w:rPr>
        <w:t xml:space="preserve"> и 20</w:t>
      </w:r>
      <w:r w:rsidRPr="00CE285B">
        <w:rPr>
          <w:sz w:val="27"/>
          <w:szCs w:val="27"/>
          <w:lang w:val="ru-RU"/>
        </w:rPr>
        <w:t>2</w:t>
      </w:r>
      <w:r w:rsidR="002D6CFE" w:rsidRPr="00CE285B">
        <w:rPr>
          <w:sz w:val="27"/>
          <w:szCs w:val="27"/>
          <w:lang w:val="ru-RU"/>
        </w:rPr>
        <w:t>7</w:t>
      </w:r>
      <w:r w:rsidRPr="00CE285B">
        <w:rPr>
          <w:sz w:val="27"/>
          <w:szCs w:val="27"/>
        </w:rPr>
        <w:t xml:space="preserve"> годов» следующие изменения:</w:t>
      </w:r>
    </w:p>
    <w:p w:rsidR="00E47864" w:rsidRPr="00472A7B" w:rsidRDefault="00F15D0B" w:rsidP="00E47864">
      <w:pPr>
        <w:pStyle w:val="a3"/>
        <w:spacing w:after="0"/>
        <w:ind w:firstLine="567"/>
        <w:jc w:val="both"/>
        <w:rPr>
          <w:sz w:val="27"/>
          <w:szCs w:val="27"/>
        </w:rPr>
      </w:pPr>
      <w:r w:rsidRPr="00472A7B">
        <w:rPr>
          <w:sz w:val="27"/>
          <w:szCs w:val="27"/>
        </w:rPr>
        <w:t>1) в пункте 1:</w:t>
      </w:r>
    </w:p>
    <w:p w:rsidR="00E47864" w:rsidRPr="00472A7B" w:rsidRDefault="00F15D0B" w:rsidP="00E47864">
      <w:pPr>
        <w:ind w:firstLine="567"/>
        <w:jc w:val="both"/>
        <w:rPr>
          <w:sz w:val="27"/>
          <w:szCs w:val="27"/>
        </w:rPr>
      </w:pPr>
      <w:r w:rsidRPr="00472A7B">
        <w:rPr>
          <w:sz w:val="27"/>
          <w:szCs w:val="27"/>
        </w:rPr>
        <w:t>в абзаце втором:</w:t>
      </w:r>
    </w:p>
    <w:p w:rsidR="00E47864" w:rsidRPr="00E138A5" w:rsidRDefault="00F15D0B" w:rsidP="00E47864">
      <w:pPr>
        <w:ind w:firstLine="567"/>
        <w:jc w:val="both"/>
        <w:rPr>
          <w:sz w:val="27"/>
          <w:szCs w:val="27"/>
          <w:highlight w:val="yellow"/>
        </w:rPr>
      </w:pPr>
      <w:r w:rsidRPr="00472A7B">
        <w:rPr>
          <w:sz w:val="27"/>
          <w:szCs w:val="27"/>
        </w:rPr>
        <w:t>цифры «</w:t>
      </w:r>
      <w:r w:rsidR="00472A7B" w:rsidRPr="00472A7B">
        <w:rPr>
          <w:sz w:val="27"/>
          <w:szCs w:val="27"/>
        </w:rPr>
        <w:t>10 611 774 718,08</w:t>
      </w:r>
      <w:r w:rsidRPr="00472A7B">
        <w:rPr>
          <w:sz w:val="27"/>
          <w:szCs w:val="27"/>
        </w:rPr>
        <w:t xml:space="preserve">» заменить </w:t>
      </w:r>
      <w:r w:rsidRPr="00E138A5">
        <w:rPr>
          <w:sz w:val="27"/>
          <w:szCs w:val="27"/>
        </w:rPr>
        <w:t>цифрами «</w:t>
      </w:r>
      <w:r w:rsidR="00E138A5" w:rsidRPr="00E138A5">
        <w:rPr>
          <w:sz w:val="27"/>
          <w:szCs w:val="27"/>
        </w:rPr>
        <w:t>9 382 850 296,64</w:t>
      </w:r>
      <w:r w:rsidRPr="00E138A5">
        <w:rPr>
          <w:sz w:val="27"/>
          <w:szCs w:val="27"/>
        </w:rPr>
        <w:t>»;</w:t>
      </w:r>
    </w:p>
    <w:p w:rsidR="00E47864" w:rsidRPr="00801BDF" w:rsidRDefault="00F15D0B" w:rsidP="00E47864">
      <w:pPr>
        <w:ind w:firstLine="567"/>
        <w:jc w:val="both"/>
        <w:rPr>
          <w:sz w:val="27"/>
          <w:szCs w:val="27"/>
        </w:rPr>
      </w:pPr>
      <w:r w:rsidRPr="00472A7B">
        <w:rPr>
          <w:sz w:val="27"/>
          <w:szCs w:val="27"/>
        </w:rPr>
        <w:t>цифры «</w:t>
      </w:r>
      <w:r w:rsidR="00472A7B" w:rsidRPr="00472A7B">
        <w:rPr>
          <w:sz w:val="27"/>
          <w:szCs w:val="27"/>
        </w:rPr>
        <w:t>7 549 362 877,43</w:t>
      </w:r>
      <w:r w:rsidRPr="00472A7B">
        <w:rPr>
          <w:sz w:val="27"/>
          <w:szCs w:val="27"/>
        </w:rPr>
        <w:t>» заменить цифрами</w:t>
      </w:r>
      <w:r w:rsidRPr="00472A7B">
        <w:rPr>
          <w:color w:val="FF0000"/>
          <w:sz w:val="27"/>
          <w:szCs w:val="27"/>
        </w:rPr>
        <w:t xml:space="preserve"> </w:t>
      </w:r>
      <w:r w:rsidRPr="00801BDF">
        <w:rPr>
          <w:sz w:val="27"/>
          <w:szCs w:val="27"/>
        </w:rPr>
        <w:t>«</w:t>
      </w:r>
      <w:r w:rsidR="00801BDF" w:rsidRPr="00801BDF">
        <w:rPr>
          <w:sz w:val="27"/>
          <w:szCs w:val="27"/>
        </w:rPr>
        <w:t>9 299 362 877,43</w:t>
      </w:r>
      <w:r w:rsidRPr="00801BDF">
        <w:rPr>
          <w:sz w:val="27"/>
          <w:szCs w:val="27"/>
        </w:rPr>
        <w:t>»;</w:t>
      </w:r>
    </w:p>
    <w:p w:rsidR="00E47864" w:rsidRPr="00472A7B" w:rsidRDefault="00F15D0B" w:rsidP="00E47864">
      <w:pPr>
        <w:ind w:firstLine="567"/>
        <w:jc w:val="both"/>
        <w:rPr>
          <w:sz w:val="27"/>
          <w:szCs w:val="27"/>
        </w:rPr>
      </w:pPr>
      <w:r w:rsidRPr="00472A7B">
        <w:rPr>
          <w:sz w:val="27"/>
          <w:szCs w:val="27"/>
        </w:rPr>
        <w:t>в абзаце третьем:</w:t>
      </w:r>
    </w:p>
    <w:p w:rsidR="00E47864" w:rsidRPr="00E138A5" w:rsidRDefault="00F15D0B" w:rsidP="00E47864">
      <w:pPr>
        <w:ind w:firstLine="567"/>
        <w:jc w:val="both"/>
        <w:rPr>
          <w:sz w:val="27"/>
          <w:szCs w:val="27"/>
        </w:rPr>
      </w:pPr>
      <w:r w:rsidRPr="000974C9">
        <w:rPr>
          <w:sz w:val="27"/>
          <w:szCs w:val="27"/>
        </w:rPr>
        <w:t>цифры «</w:t>
      </w:r>
      <w:r w:rsidR="00472A7B" w:rsidRPr="000974C9">
        <w:rPr>
          <w:sz w:val="27"/>
          <w:szCs w:val="27"/>
        </w:rPr>
        <w:t>10 959 500 948,25</w:t>
      </w:r>
      <w:r w:rsidRPr="000974C9">
        <w:rPr>
          <w:sz w:val="27"/>
          <w:szCs w:val="27"/>
        </w:rPr>
        <w:t xml:space="preserve">» заменить </w:t>
      </w:r>
      <w:r w:rsidRPr="00E138A5">
        <w:rPr>
          <w:sz w:val="27"/>
          <w:szCs w:val="27"/>
        </w:rPr>
        <w:t>цифрами «</w:t>
      </w:r>
      <w:r w:rsidR="00E138A5" w:rsidRPr="00E138A5">
        <w:rPr>
          <w:sz w:val="27"/>
          <w:szCs w:val="27"/>
        </w:rPr>
        <w:t>10 042 356 659,51</w:t>
      </w:r>
      <w:r w:rsidRPr="00E138A5">
        <w:rPr>
          <w:sz w:val="27"/>
          <w:szCs w:val="27"/>
        </w:rPr>
        <w:t>»;</w:t>
      </w:r>
    </w:p>
    <w:p w:rsidR="00E47864" w:rsidRPr="00801BDF" w:rsidRDefault="00F15D0B" w:rsidP="00E47864">
      <w:pPr>
        <w:ind w:firstLine="567"/>
        <w:jc w:val="both"/>
        <w:rPr>
          <w:sz w:val="27"/>
          <w:szCs w:val="27"/>
        </w:rPr>
      </w:pPr>
      <w:r w:rsidRPr="000974C9">
        <w:rPr>
          <w:sz w:val="27"/>
          <w:szCs w:val="27"/>
        </w:rPr>
        <w:t>цифры «</w:t>
      </w:r>
      <w:r w:rsidR="00472A7B" w:rsidRPr="000974C9">
        <w:rPr>
          <w:sz w:val="27"/>
          <w:szCs w:val="27"/>
        </w:rPr>
        <w:t>7 549 362 877,43</w:t>
      </w:r>
      <w:r w:rsidRPr="000974C9">
        <w:rPr>
          <w:sz w:val="27"/>
          <w:szCs w:val="27"/>
        </w:rPr>
        <w:t xml:space="preserve">» заменить </w:t>
      </w:r>
      <w:r w:rsidRPr="00801BDF">
        <w:rPr>
          <w:sz w:val="27"/>
          <w:szCs w:val="27"/>
        </w:rPr>
        <w:t>цифрами «</w:t>
      </w:r>
      <w:r w:rsidR="00801BDF" w:rsidRPr="00801BDF">
        <w:rPr>
          <w:sz w:val="27"/>
          <w:szCs w:val="27"/>
        </w:rPr>
        <w:t>9 299 362 877,43</w:t>
      </w:r>
      <w:r w:rsidRPr="00801BDF">
        <w:rPr>
          <w:sz w:val="27"/>
          <w:szCs w:val="27"/>
        </w:rPr>
        <w:t>»;</w:t>
      </w:r>
    </w:p>
    <w:p w:rsidR="00E47864" w:rsidRPr="000974C9" w:rsidRDefault="00F15D0B" w:rsidP="00E47864">
      <w:pPr>
        <w:ind w:firstLine="567"/>
        <w:jc w:val="both"/>
        <w:rPr>
          <w:sz w:val="27"/>
          <w:szCs w:val="27"/>
        </w:rPr>
      </w:pPr>
      <w:r w:rsidRPr="000974C9">
        <w:rPr>
          <w:sz w:val="27"/>
          <w:szCs w:val="27"/>
        </w:rPr>
        <w:t>в абзаце четвертом цифры «</w:t>
      </w:r>
      <w:r w:rsidR="000974C9" w:rsidRPr="000974C9">
        <w:rPr>
          <w:sz w:val="27"/>
          <w:szCs w:val="27"/>
        </w:rPr>
        <w:t>347 726 230,17</w:t>
      </w:r>
      <w:r w:rsidRPr="000974C9">
        <w:rPr>
          <w:sz w:val="27"/>
          <w:szCs w:val="27"/>
        </w:rPr>
        <w:t>» заменить цифрами                    «</w:t>
      </w:r>
      <w:r w:rsidR="00D04F9B" w:rsidRPr="009E6717">
        <w:rPr>
          <w:sz w:val="27"/>
          <w:szCs w:val="27"/>
        </w:rPr>
        <w:t>659</w:t>
      </w:r>
      <w:r w:rsidR="009E6717" w:rsidRPr="009E6717">
        <w:rPr>
          <w:sz w:val="27"/>
          <w:szCs w:val="27"/>
        </w:rPr>
        <w:t> </w:t>
      </w:r>
      <w:r w:rsidR="00D04F9B" w:rsidRPr="009E6717">
        <w:rPr>
          <w:sz w:val="27"/>
          <w:szCs w:val="27"/>
        </w:rPr>
        <w:t>506</w:t>
      </w:r>
      <w:r w:rsidR="009E6717" w:rsidRPr="009E6717">
        <w:rPr>
          <w:sz w:val="27"/>
          <w:szCs w:val="27"/>
        </w:rPr>
        <w:t> </w:t>
      </w:r>
      <w:r w:rsidR="00D04F9B" w:rsidRPr="009E6717">
        <w:rPr>
          <w:sz w:val="27"/>
          <w:szCs w:val="27"/>
        </w:rPr>
        <w:t>362,87</w:t>
      </w:r>
      <w:r w:rsidRPr="000974C9">
        <w:rPr>
          <w:sz w:val="27"/>
          <w:szCs w:val="27"/>
        </w:rPr>
        <w:t>»;</w:t>
      </w:r>
    </w:p>
    <w:p w:rsidR="00387379" w:rsidRPr="001D2AC6" w:rsidRDefault="00F15D0B" w:rsidP="00387379">
      <w:pPr>
        <w:ind w:left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>2) в пункте 4:</w:t>
      </w:r>
    </w:p>
    <w:p w:rsidR="00387379" w:rsidRPr="00646B9E" w:rsidRDefault="00F15D0B" w:rsidP="00387379">
      <w:pPr>
        <w:ind w:firstLine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>цифры «</w:t>
      </w:r>
      <w:r w:rsidR="000974C9" w:rsidRPr="001D2AC6">
        <w:rPr>
          <w:sz w:val="27"/>
          <w:szCs w:val="27"/>
        </w:rPr>
        <w:t>7 968 743 377,99</w:t>
      </w:r>
      <w:r w:rsidRPr="001D2AC6">
        <w:rPr>
          <w:sz w:val="27"/>
          <w:szCs w:val="27"/>
        </w:rPr>
        <w:t xml:space="preserve">» заменить </w:t>
      </w:r>
      <w:r w:rsidRPr="00646B9E">
        <w:rPr>
          <w:sz w:val="27"/>
          <w:szCs w:val="27"/>
        </w:rPr>
        <w:t>цифрами «</w:t>
      </w:r>
      <w:r w:rsidR="00646B9E" w:rsidRPr="00646B9E">
        <w:rPr>
          <w:sz w:val="27"/>
          <w:szCs w:val="27"/>
        </w:rPr>
        <w:t>6 735 139 865,69</w:t>
      </w:r>
      <w:r w:rsidRPr="00646B9E">
        <w:rPr>
          <w:sz w:val="27"/>
          <w:szCs w:val="27"/>
        </w:rPr>
        <w:t>»;</w:t>
      </w:r>
    </w:p>
    <w:p w:rsidR="00387379" w:rsidRPr="00646B9E" w:rsidRDefault="00F15D0B" w:rsidP="00387379">
      <w:pPr>
        <w:ind w:left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>цифры «</w:t>
      </w:r>
      <w:r w:rsidR="000974C9" w:rsidRPr="001D2AC6">
        <w:rPr>
          <w:sz w:val="27"/>
          <w:szCs w:val="27"/>
        </w:rPr>
        <w:t>4 777 139 348,43</w:t>
      </w:r>
      <w:r w:rsidRPr="001D2AC6">
        <w:rPr>
          <w:sz w:val="27"/>
          <w:szCs w:val="27"/>
        </w:rPr>
        <w:t xml:space="preserve">» заменить </w:t>
      </w:r>
      <w:r w:rsidRPr="00646B9E">
        <w:rPr>
          <w:sz w:val="27"/>
          <w:szCs w:val="27"/>
        </w:rPr>
        <w:t>цифрами «</w:t>
      </w:r>
      <w:r w:rsidR="00646B9E" w:rsidRPr="00646B9E">
        <w:rPr>
          <w:sz w:val="27"/>
          <w:szCs w:val="27"/>
        </w:rPr>
        <w:t>6 527 139 348,43</w:t>
      </w:r>
      <w:r w:rsidRPr="00646B9E">
        <w:rPr>
          <w:sz w:val="27"/>
          <w:szCs w:val="27"/>
        </w:rPr>
        <w:t>»;</w:t>
      </w:r>
    </w:p>
    <w:p w:rsidR="0054146E" w:rsidRPr="001D2AC6" w:rsidRDefault="00F15D0B" w:rsidP="0054146E">
      <w:pPr>
        <w:ind w:firstLine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 xml:space="preserve">3) </w:t>
      </w:r>
      <w:r w:rsidR="00316207" w:rsidRPr="00431D5B">
        <w:rPr>
          <w:sz w:val="27"/>
          <w:szCs w:val="27"/>
        </w:rPr>
        <w:t>в абзаце втором пункта 7</w:t>
      </w:r>
      <w:r w:rsidR="00316207" w:rsidRPr="00431D5B">
        <w:rPr>
          <w:sz w:val="28"/>
          <w:szCs w:val="28"/>
        </w:rPr>
        <w:t>:</w:t>
      </w:r>
    </w:p>
    <w:p w:rsidR="0054146E" w:rsidRPr="0059641A" w:rsidRDefault="00F15D0B" w:rsidP="0054146E">
      <w:pPr>
        <w:ind w:firstLine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>цифры «</w:t>
      </w:r>
      <w:r w:rsidR="001D2AC6" w:rsidRPr="001D2AC6">
        <w:rPr>
          <w:sz w:val="27"/>
          <w:szCs w:val="27"/>
        </w:rPr>
        <w:t>482 500 408,96</w:t>
      </w:r>
      <w:r w:rsidRPr="001D2AC6">
        <w:rPr>
          <w:sz w:val="27"/>
          <w:szCs w:val="27"/>
        </w:rPr>
        <w:t xml:space="preserve">» заменить </w:t>
      </w:r>
      <w:r w:rsidRPr="0059641A">
        <w:rPr>
          <w:sz w:val="27"/>
          <w:szCs w:val="27"/>
        </w:rPr>
        <w:t>цифрами «</w:t>
      </w:r>
      <w:r w:rsidR="0059641A" w:rsidRPr="0059641A">
        <w:rPr>
          <w:sz w:val="27"/>
          <w:szCs w:val="27"/>
        </w:rPr>
        <w:t>486 149 671,62</w:t>
      </w:r>
      <w:r w:rsidRPr="0059641A">
        <w:rPr>
          <w:sz w:val="27"/>
          <w:szCs w:val="27"/>
        </w:rPr>
        <w:t>»;</w:t>
      </w:r>
    </w:p>
    <w:p w:rsidR="0054146E" w:rsidRPr="0059641A" w:rsidRDefault="00F15D0B" w:rsidP="0054146E">
      <w:pPr>
        <w:ind w:firstLine="567"/>
        <w:jc w:val="both"/>
        <w:rPr>
          <w:sz w:val="27"/>
          <w:szCs w:val="27"/>
        </w:rPr>
      </w:pPr>
      <w:r w:rsidRPr="001D2AC6">
        <w:rPr>
          <w:sz w:val="27"/>
          <w:szCs w:val="27"/>
        </w:rPr>
        <w:t>цифры «</w:t>
      </w:r>
      <w:r w:rsidR="001D2AC6" w:rsidRPr="001D2AC6">
        <w:rPr>
          <w:sz w:val="27"/>
          <w:szCs w:val="27"/>
        </w:rPr>
        <w:t>478 755 808,96</w:t>
      </w:r>
      <w:r w:rsidRPr="001D2AC6">
        <w:rPr>
          <w:sz w:val="27"/>
          <w:szCs w:val="27"/>
        </w:rPr>
        <w:t xml:space="preserve">» заменить </w:t>
      </w:r>
      <w:r w:rsidRPr="0059641A">
        <w:rPr>
          <w:sz w:val="27"/>
          <w:szCs w:val="27"/>
        </w:rPr>
        <w:t>цифрами «</w:t>
      </w:r>
      <w:r w:rsidR="0059641A" w:rsidRPr="0059641A">
        <w:rPr>
          <w:sz w:val="27"/>
          <w:szCs w:val="27"/>
        </w:rPr>
        <w:t>482 050 071,62</w:t>
      </w:r>
      <w:r w:rsidRPr="0059641A">
        <w:rPr>
          <w:sz w:val="27"/>
          <w:szCs w:val="27"/>
        </w:rPr>
        <w:t>»;</w:t>
      </w:r>
    </w:p>
    <w:p w:rsidR="008F6C0C" w:rsidRDefault="005D6D08" w:rsidP="005D6D08">
      <w:pPr>
        <w:ind w:firstLine="567"/>
        <w:jc w:val="both"/>
        <w:rPr>
          <w:sz w:val="27"/>
          <w:szCs w:val="27"/>
        </w:rPr>
      </w:pPr>
      <w:r w:rsidRPr="006F305A">
        <w:rPr>
          <w:sz w:val="27"/>
          <w:szCs w:val="27"/>
        </w:rPr>
        <w:t>4) в пункте 8</w:t>
      </w:r>
      <w:r w:rsidR="00F15D0B">
        <w:rPr>
          <w:sz w:val="27"/>
          <w:szCs w:val="27"/>
        </w:rPr>
        <w:t>:</w:t>
      </w:r>
    </w:p>
    <w:p w:rsidR="005D6D08" w:rsidRPr="00CD144C" w:rsidRDefault="00F15D0B" w:rsidP="005D6D08">
      <w:pPr>
        <w:ind w:firstLine="567"/>
        <w:jc w:val="both"/>
        <w:rPr>
          <w:sz w:val="27"/>
          <w:szCs w:val="27"/>
        </w:rPr>
      </w:pPr>
      <w:r w:rsidRPr="006F305A">
        <w:rPr>
          <w:sz w:val="27"/>
          <w:szCs w:val="27"/>
        </w:rPr>
        <w:t>цифры «</w:t>
      </w:r>
      <w:r w:rsidR="006F305A" w:rsidRPr="006F305A">
        <w:rPr>
          <w:sz w:val="27"/>
          <w:szCs w:val="27"/>
        </w:rPr>
        <w:t>4 734 698 316,40</w:t>
      </w:r>
      <w:r w:rsidRPr="006F305A">
        <w:rPr>
          <w:sz w:val="27"/>
          <w:szCs w:val="27"/>
        </w:rPr>
        <w:t xml:space="preserve">» заменить </w:t>
      </w:r>
      <w:r w:rsidRPr="00CD144C">
        <w:rPr>
          <w:sz w:val="27"/>
          <w:szCs w:val="27"/>
        </w:rPr>
        <w:t>цифрами «</w:t>
      </w:r>
      <w:r w:rsidR="00CD144C" w:rsidRPr="00CD144C">
        <w:rPr>
          <w:sz w:val="27"/>
          <w:szCs w:val="27"/>
        </w:rPr>
        <w:t>3 525 537 077,57</w:t>
      </w:r>
      <w:r w:rsidRPr="00CD144C">
        <w:rPr>
          <w:sz w:val="27"/>
          <w:szCs w:val="27"/>
        </w:rPr>
        <w:t>»;</w:t>
      </w:r>
    </w:p>
    <w:p w:rsidR="003072D5" w:rsidRPr="009248F5" w:rsidRDefault="00F15D0B" w:rsidP="003072D5">
      <w:pPr>
        <w:ind w:firstLine="567"/>
        <w:jc w:val="both"/>
        <w:rPr>
          <w:sz w:val="27"/>
          <w:szCs w:val="27"/>
        </w:rPr>
      </w:pPr>
      <w:r w:rsidRPr="006F305A">
        <w:rPr>
          <w:sz w:val="27"/>
          <w:szCs w:val="27"/>
        </w:rPr>
        <w:t>цифры «</w:t>
      </w:r>
      <w:r w:rsidR="00922C30" w:rsidRPr="001457F4">
        <w:rPr>
          <w:sz w:val="28"/>
          <w:szCs w:val="28"/>
        </w:rPr>
        <w:t>634 488 866,29</w:t>
      </w:r>
      <w:r w:rsidRPr="006F305A">
        <w:rPr>
          <w:sz w:val="27"/>
          <w:szCs w:val="27"/>
        </w:rPr>
        <w:t xml:space="preserve">» заменить </w:t>
      </w:r>
      <w:r w:rsidRPr="009248F5">
        <w:rPr>
          <w:sz w:val="27"/>
          <w:szCs w:val="27"/>
        </w:rPr>
        <w:t>цифрами «</w:t>
      </w:r>
      <w:r w:rsidR="009248F5" w:rsidRPr="009248F5">
        <w:rPr>
          <w:sz w:val="28"/>
          <w:szCs w:val="28"/>
        </w:rPr>
        <w:t>2</w:t>
      </w:r>
      <w:r w:rsidR="009248F5" w:rsidRPr="009248F5">
        <w:rPr>
          <w:sz w:val="27"/>
          <w:szCs w:val="27"/>
        </w:rPr>
        <w:t> </w:t>
      </w:r>
      <w:r w:rsidR="009248F5" w:rsidRPr="009248F5">
        <w:rPr>
          <w:sz w:val="28"/>
          <w:szCs w:val="28"/>
        </w:rPr>
        <w:t>350</w:t>
      </w:r>
      <w:r w:rsidR="009248F5" w:rsidRPr="009248F5">
        <w:rPr>
          <w:sz w:val="27"/>
          <w:szCs w:val="27"/>
        </w:rPr>
        <w:t> </w:t>
      </w:r>
      <w:r w:rsidR="009248F5" w:rsidRPr="009248F5">
        <w:rPr>
          <w:sz w:val="28"/>
          <w:szCs w:val="28"/>
        </w:rPr>
        <w:t>650</w:t>
      </w:r>
      <w:r w:rsidR="009248F5" w:rsidRPr="009248F5">
        <w:rPr>
          <w:sz w:val="27"/>
          <w:szCs w:val="27"/>
        </w:rPr>
        <w:t> </w:t>
      </w:r>
      <w:r w:rsidR="009248F5" w:rsidRPr="009248F5">
        <w:rPr>
          <w:sz w:val="28"/>
          <w:szCs w:val="28"/>
        </w:rPr>
        <w:t>482,45</w:t>
      </w:r>
      <w:r w:rsidRPr="009248F5">
        <w:rPr>
          <w:sz w:val="27"/>
          <w:szCs w:val="27"/>
        </w:rPr>
        <w:t>»;</w:t>
      </w:r>
    </w:p>
    <w:p w:rsidR="00BA30A7" w:rsidRPr="00F74176" w:rsidRDefault="00410708" w:rsidP="00BA30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15D0B" w:rsidRPr="00F74176">
        <w:rPr>
          <w:sz w:val="28"/>
          <w:szCs w:val="28"/>
        </w:rPr>
        <w:t>после абзаца первого пункта 10 дополнить абзац</w:t>
      </w:r>
      <w:r w:rsidR="00F74176" w:rsidRPr="00F74176">
        <w:rPr>
          <w:sz w:val="28"/>
          <w:szCs w:val="28"/>
        </w:rPr>
        <w:t>ами</w:t>
      </w:r>
      <w:r w:rsidR="00F15D0B" w:rsidRPr="00F74176">
        <w:rPr>
          <w:sz w:val="28"/>
          <w:szCs w:val="28"/>
        </w:rPr>
        <w:t xml:space="preserve"> следующего содержания:</w:t>
      </w:r>
    </w:p>
    <w:p w:rsidR="00511BFC" w:rsidRPr="00F209BF" w:rsidRDefault="00BA30A7" w:rsidP="00BA30A7">
      <w:pPr>
        <w:ind w:firstLine="567"/>
        <w:jc w:val="both"/>
        <w:rPr>
          <w:sz w:val="28"/>
          <w:szCs w:val="28"/>
        </w:rPr>
      </w:pPr>
      <w:r w:rsidRPr="00F209BF">
        <w:rPr>
          <w:sz w:val="28"/>
          <w:szCs w:val="28"/>
        </w:rPr>
        <w:lastRenderedPageBreak/>
        <w:t>«обеспечение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хозяйства;</w:t>
      </w:r>
    </w:p>
    <w:p w:rsidR="00BA30A7" w:rsidRPr="00F209BF" w:rsidRDefault="00892F68" w:rsidP="00BA30A7">
      <w:pPr>
        <w:ind w:firstLine="567"/>
        <w:jc w:val="both"/>
        <w:rPr>
          <w:sz w:val="28"/>
          <w:szCs w:val="28"/>
        </w:rPr>
      </w:pPr>
      <w:r w:rsidRPr="00F209BF">
        <w:rPr>
          <w:sz w:val="28"/>
          <w:szCs w:val="28"/>
        </w:rPr>
        <w:t>пр</w:t>
      </w:r>
      <w:r w:rsidR="00511BFC" w:rsidRPr="00F209BF">
        <w:rPr>
          <w:sz w:val="28"/>
          <w:szCs w:val="28"/>
        </w:rPr>
        <w:t>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 (Субсидия ООО "УК "Гармония" на возмещение расходов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Пятигорск, город Пятигорск, ул. Пальмиро Тольятти, дом 49, квартира 36, произошедшей 09 ноября 2024 года)</w:t>
      </w:r>
      <w:r w:rsidR="00F15D0B" w:rsidRPr="00F209BF">
        <w:rPr>
          <w:sz w:val="28"/>
          <w:szCs w:val="28"/>
        </w:rPr>
        <w:t>»;</w:t>
      </w:r>
    </w:p>
    <w:p w:rsidR="00F6488E" w:rsidRPr="006F305A" w:rsidRDefault="00410708" w:rsidP="00F6488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15D0B" w:rsidRPr="006F305A">
        <w:rPr>
          <w:sz w:val="27"/>
          <w:szCs w:val="27"/>
        </w:rPr>
        <w:t xml:space="preserve">) </w:t>
      </w:r>
      <w:r w:rsidR="00A04FED" w:rsidRPr="0037469C">
        <w:rPr>
          <w:sz w:val="27"/>
          <w:szCs w:val="27"/>
        </w:rPr>
        <w:t>пункт 12 изложить в следующей редакции:</w:t>
      </w:r>
    </w:p>
    <w:p w:rsidR="00A1109B" w:rsidRPr="00FA4622" w:rsidRDefault="00F15D0B" w:rsidP="00A1109B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Pr="00FA462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A4622">
        <w:rPr>
          <w:sz w:val="28"/>
          <w:szCs w:val="28"/>
        </w:rPr>
        <w:t>. В соответствии с пунктом 3 статьи 217 Бюджетного кодекса Российской Федерации установить, что основанием для внесения в 2025 году и плановом периоде 2026 и 2027 годов изменений в показатели сводной бюджетной росписи бюджета города является распределение зарезервированных средств в составе утвержденных бюджетных ассигнований:</w:t>
      </w:r>
    </w:p>
    <w:p w:rsidR="00A1109B" w:rsidRPr="00B01E98" w:rsidRDefault="00F15D0B" w:rsidP="00A1109B">
      <w:pPr>
        <w:pStyle w:val="a3"/>
        <w:shd w:val="clear" w:color="auto" w:fill="FFFFFF"/>
        <w:spacing w:after="0" w:line="235" w:lineRule="auto"/>
        <w:ind w:firstLine="567"/>
        <w:jc w:val="both"/>
        <w:rPr>
          <w:sz w:val="28"/>
          <w:szCs w:val="28"/>
        </w:rPr>
      </w:pPr>
      <w:r w:rsidRPr="00B01E98">
        <w:rPr>
          <w:sz w:val="28"/>
          <w:szCs w:val="28"/>
        </w:rPr>
        <w:t xml:space="preserve">на 2025 год в объеме </w:t>
      </w:r>
      <w:r w:rsidR="009248F5" w:rsidRPr="00E41215">
        <w:rPr>
          <w:sz w:val="28"/>
          <w:szCs w:val="28"/>
        </w:rPr>
        <w:t>810 673,10</w:t>
      </w:r>
      <w:r w:rsidR="009248F5">
        <w:rPr>
          <w:color w:val="FF0000"/>
          <w:sz w:val="28"/>
          <w:szCs w:val="28"/>
          <w:lang w:val="ru-RU"/>
        </w:rPr>
        <w:t xml:space="preserve"> </w:t>
      </w:r>
      <w:r w:rsidRPr="00B01E98">
        <w:rPr>
          <w:sz w:val="28"/>
          <w:szCs w:val="28"/>
        </w:rPr>
        <w:t>рублей, на 2026 год в объеме 1 000 000,00 рублей и на 2027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</w:p>
    <w:p w:rsidR="00A1109B" w:rsidRPr="00614423" w:rsidRDefault="00F15D0B" w:rsidP="00A1109B">
      <w:pPr>
        <w:shd w:val="clear" w:color="auto" w:fill="FFFFFF"/>
        <w:ind w:firstLine="567"/>
        <w:jc w:val="both"/>
        <w:rPr>
          <w:sz w:val="28"/>
          <w:szCs w:val="28"/>
        </w:rPr>
      </w:pPr>
      <w:r w:rsidRPr="00614423">
        <w:rPr>
          <w:sz w:val="28"/>
          <w:szCs w:val="28"/>
        </w:rPr>
        <w:t xml:space="preserve">на 2025 год в объеме </w:t>
      </w:r>
      <w:r w:rsidR="008713F1" w:rsidRPr="008713F1">
        <w:rPr>
          <w:sz w:val="28"/>
          <w:szCs w:val="28"/>
        </w:rPr>
        <w:t>37 904 483,75</w:t>
      </w:r>
      <w:r w:rsidRPr="00614423">
        <w:rPr>
          <w:sz w:val="28"/>
          <w:szCs w:val="28"/>
        </w:rPr>
        <w:t xml:space="preserve"> рублей, на 2026 год в объеме 40 000 000,00 рублей и на 2027 год в объеме 40 000 000,00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 19.08.2022 № 3165 «Об утверждении порядка использования бюджетных ассигнований резервного фонда администрации города Пятигорска», в том числе на ликвидацию последствий чрезвычайных ситуаций на 2025 год в объеме 4 000 000,00 рублей, на 2026 год в объеме 4 000 000,00 рублей и на 2027 год в объеме 4 000 000,00 рублей;</w:t>
      </w:r>
    </w:p>
    <w:p w:rsidR="00A1109B" w:rsidRPr="00614423" w:rsidRDefault="00F15D0B" w:rsidP="00A1109B">
      <w:pPr>
        <w:shd w:val="clear" w:color="auto" w:fill="FFFFFF"/>
        <w:ind w:firstLine="567"/>
        <w:jc w:val="both"/>
        <w:rPr>
          <w:sz w:val="28"/>
          <w:szCs w:val="28"/>
        </w:rPr>
      </w:pPr>
      <w:r w:rsidRPr="00614423">
        <w:rPr>
          <w:sz w:val="28"/>
          <w:szCs w:val="28"/>
        </w:rPr>
        <w:t xml:space="preserve">на 2025 год в объеме 1 481 353,00 рублей, на 2026 год в объеме 1 481 353,00 рублей и на 2027 год в объеме 1 481 353,00 рублей, предусмотренных по подразделу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деятельность» классификации расходов бюджетов на финансовое обеспечение </w:t>
      </w:r>
      <w:r w:rsidRPr="00614423">
        <w:rPr>
          <w:sz w:val="28"/>
          <w:szCs w:val="28"/>
        </w:rPr>
        <w:lastRenderedPageBreak/>
        <w:t>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(или)созданием муниципальных учреждений города-курорта Пятигорска;</w:t>
      </w:r>
    </w:p>
    <w:p w:rsidR="00A1109B" w:rsidRPr="00FE6931" w:rsidRDefault="00F15D0B" w:rsidP="00A1109B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101BC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01BC1">
        <w:rPr>
          <w:sz w:val="28"/>
          <w:szCs w:val="28"/>
        </w:rPr>
        <w:t xml:space="preserve"> год в объеме </w:t>
      </w:r>
      <w:r w:rsidRPr="00614423">
        <w:rPr>
          <w:sz w:val="28"/>
          <w:szCs w:val="28"/>
        </w:rPr>
        <w:t>14 510 000,00</w:t>
      </w:r>
      <w:r w:rsidRPr="00101BC1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6</w:t>
      </w:r>
      <w:r w:rsidRPr="00101BC1">
        <w:rPr>
          <w:sz w:val="28"/>
          <w:szCs w:val="28"/>
        </w:rPr>
        <w:t xml:space="preserve"> год в объеме </w:t>
      </w:r>
      <w:r w:rsidR="008713F1" w:rsidRPr="008713F1">
        <w:rPr>
          <w:sz w:val="28"/>
          <w:szCs w:val="28"/>
        </w:rPr>
        <w:t>28 690 308,00</w:t>
      </w:r>
      <w:r w:rsidRPr="00101BC1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7</w:t>
      </w:r>
      <w:r w:rsidRPr="00101B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в </w:t>
      </w:r>
      <w:r w:rsidRPr="00614423">
        <w:rPr>
          <w:sz w:val="28"/>
          <w:szCs w:val="28"/>
        </w:rPr>
        <w:t>объеме 68 632 120,00</w:t>
      </w:r>
      <w:r>
        <w:rPr>
          <w:sz w:val="28"/>
          <w:szCs w:val="28"/>
        </w:rPr>
        <w:t xml:space="preserve"> рублей</w:t>
      </w:r>
      <w:r w:rsidRPr="00690C45">
        <w:rPr>
          <w:sz w:val="28"/>
          <w:szCs w:val="28"/>
        </w:rPr>
        <w:t xml:space="preserve">, предусмотренных по подразделу «Дошкольное образование» раздела «Образование» классификации расходов бюджетов </w:t>
      </w:r>
      <w:r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A1109B" w:rsidRPr="00FE6931" w:rsidRDefault="00F15D0B" w:rsidP="00A1109B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101BC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01BC1">
        <w:rPr>
          <w:sz w:val="28"/>
          <w:szCs w:val="28"/>
        </w:rPr>
        <w:t xml:space="preserve"> год в объеме </w:t>
      </w:r>
      <w:r w:rsidR="00AC60DC" w:rsidRPr="00AC60DC">
        <w:rPr>
          <w:sz w:val="28"/>
          <w:szCs w:val="28"/>
        </w:rPr>
        <w:t>12 381 947,00</w:t>
      </w:r>
      <w:r w:rsidRPr="00614423">
        <w:rPr>
          <w:sz w:val="28"/>
          <w:szCs w:val="28"/>
        </w:rPr>
        <w:t xml:space="preserve"> рублей</w:t>
      </w:r>
      <w:r w:rsidRPr="00101BC1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Pr="00101BC1">
        <w:rPr>
          <w:sz w:val="28"/>
          <w:szCs w:val="28"/>
        </w:rPr>
        <w:t xml:space="preserve"> год в объеме </w:t>
      </w:r>
      <w:r w:rsidR="00CF77BE" w:rsidRPr="00CF77BE">
        <w:rPr>
          <w:sz w:val="28"/>
          <w:szCs w:val="28"/>
        </w:rPr>
        <w:t>28 166 288,00</w:t>
      </w:r>
      <w:r>
        <w:rPr>
          <w:sz w:val="28"/>
          <w:szCs w:val="28"/>
        </w:rPr>
        <w:t xml:space="preserve"> </w:t>
      </w:r>
      <w:r w:rsidRPr="00101BC1">
        <w:rPr>
          <w:sz w:val="28"/>
          <w:szCs w:val="28"/>
        </w:rPr>
        <w:t>рублей и на 202</w:t>
      </w:r>
      <w:r>
        <w:rPr>
          <w:sz w:val="28"/>
          <w:szCs w:val="28"/>
        </w:rPr>
        <w:t>7</w:t>
      </w:r>
      <w:r w:rsidRPr="00101B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в объеме </w:t>
      </w:r>
      <w:r w:rsidRPr="00614423">
        <w:rPr>
          <w:sz w:val="28"/>
          <w:szCs w:val="28"/>
        </w:rPr>
        <w:t>67 376 760,00</w:t>
      </w:r>
      <w:r>
        <w:rPr>
          <w:sz w:val="28"/>
          <w:szCs w:val="28"/>
        </w:rPr>
        <w:t xml:space="preserve"> рублей</w:t>
      </w:r>
      <w:r w:rsidRPr="00690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4A99">
        <w:rPr>
          <w:sz w:val="28"/>
          <w:szCs w:val="28"/>
        </w:rPr>
        <w:t xml:space="preserve">предусмотренных по подразделу «Общее образование» раздела «Образование» классификации расходов бюджетов </w:t>
      </w:r>
      <w:r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A1109B" w:rsidRDefault="00F15D0B" w:rsidP="00A1109B">
      <w:pPr>
        <w:shd w:val="clear" w:color="auto" w:fill="FFFFFF"/>
        <w:ind w:firstLine="567"/>
        <w:jc w:val="both"/>
        <w:rPr>
          <w:sz w:val="28"/>
          <w:szCs w:val="28"/>
        </w:rPr>
      </w:pPr>
      <w:r w:rsidRPr="00DA4A99">
        <w:rPr>
          <w:sz w:val="28"/>
          <w:szCs w:val="28"/>
        </w:rPr>
        <w:t>на 2025 год в объеме</w:t>
      </w:r>
      <w:r>
        <w:rPr>
          <w:sz w:val="28"/>
          <w:szCs w:val="28"/>
        </w:rPr>
        <w:t xml:space="preserve"> </w:t>
      </w:r>
      <w:r w:rsidRPr="00614423">
        <w:rPr>
          <w:sz w:val="27"/>
          <w:szCs w:val="27"/>
        </w:rPr>
        <w:t>6</w:t>
      </w:r>
      <w:r w:rsidRPr="00614423">
        <w:rPr>
          <w:sz w:val="28"/>
          <w:szCs w:val="28"/>
        </w:rPr>
        <w:t> </w:t>
      </w:r>
      <w:r w:rsidRPr="00614423">
        <w:rPr>
          <w:sz w:val="27"/>
          <w:szCs w:val="27"/>
        </w:rPr>
        <w:t>975</w:t>
      </w:r>
      <w:r w:rsidRPr="00614423">
        <w:rPr>
          <w:sz w:val="28"/>
          <w:szCs w:val="28"/>
        </w:rPr>
        <w:t> </w:t>
      </w:r>
      <w:r w:rsidRPr="00614423">
        <w:rPr>
          <w:sz w:val="27"/>
          <w:szCs w:val="27"/>
        </w:rPr>
        <w:t>230,00</w:t>
      </w:r>
      <w:r>
        <w:rPr>
          <w:sz w:val="27"/>
          <w:szCs w:val="27"/>
        </w:rPr>
        <w:t xml:space="preserve"> </w:t>
      </w:r>
      <w:r w:rsidRPr="00614423">
        <w:rPr>
          <w:sz w:val="28"/>
          <w:szCs w:val="28"/>
        </w:rPr>
        <w:t>рублей</w:t>
      </w:r>
      <w:r w:rsidRPr="00DA4A99">
        <w:rPr>
          <w:sz w:val="28"/>
          <w:szCs w:val="28"/>
        </w:rPr>
        <w:t xml:space="preserve">, на 2026 год в объеме </w:t>
      </w:r>
      <w:r w:rsidR="00CF77BE" w:rsidRPr="00CF77BE">
        <w:rPr>
          <w:sz w:val="27"/>
          <w:szCs w:val="27"/>
        </w:rPr>
        <w:t>13</w:t>
      </w:r>
      <w:r w:rsidR="00CF77BE" w:rsidRPr="00CF77BE">
        <w:rPr>
          <w:sz w:val="28"/>
          <w:szCs w:val="28"/>
        </w:rPr>
        <w:t> </w:t>
      </w:r>
      <w:r w:rsidR="00CF77BE" w:rsidRPr="00CF77BE">
        <w:rPr>
          <w:sz w:val="27"/>
          <w:szCs w:val="27"/>
        </w:rPr>
        <w:t>788</w:t>
      </w:r>
      <w:r w:rsidR="00CF77BE" w:rsidRPr="00CF77BE">
        <w:rPr>
          <w:sz w:val="28"/>
          <w:szCs w:val="28"/>
        </w:rPr>
        <w:t> </w:t>
      </w:r>
      <w:r w:rsidR="00CF77BE" w:rsidRPr="00CF77BE">
        <w:rPr>
          <w:sz w:val="27"/>
          <w:szCs w:val="27"/>
        </w:rPr>
        <w:t>599,00</w:t>
      </w:r>
      <w:r>
        <w:rPr>
          <w:sz w:val="27"/>
          <w:szCs w:val="27"/>
        </w:rPr>
        <w:t xml:space="preserve"> </w:t>
      </w:r>
      <w:r w:rsidRPr="00DA4A99">
        <w:rPr>
          <w:sz w:val="28"/>
          <w:szCs w:val="28"/>
        </w:rPr>
        <w:t xml:space="preserve">рублей и на 2027 год в объеме </w:t>
      </w:r>
      <w:r w:rsidRPr="00614423">
        <w:rPr>
          <w:sz w:val="27"/>
          <w:szCs w:val="27"/>
        </w:rPr>
        <w:t>32</w:t>
      </w:r>
      <w:r w:rsidRPr="00614423">
        <w:rPr>
          <w:sz w:val="28"/>
          <w:szCs w:val="28"/>
        </w:rPr>
        <w:t> </w:t>
      </w:r>
      <w:r w:rsidRPr="00614423">
        <w:rPr>
          <w:sz w:val="27"/>
          <w:szCs w:val="27"/>
        </w:rPr>
        <w:t>983</w:t>
      </w:r>
      <w:r w:rsidRPr="00614423">
        <w:rPr>
          <w:sz w:val="28"/>
          <w:szCs w:val="28"/>
        </w:rPr>
        <w:t> </w:t>
      </w:r>
      <w:r w:rsidRPr="00614423">
        <w:rPr>
          <w:sz w:val="27"/>
          <w:szCs w:val="27"/>
        </w:rPr>
        <w:t>090,00</w:t>
      </w:r>
      <w:r>
        <w:rPr>
          <w:sz w:val="27"/>
          <w:szCs w:val="27"/>
        </w:rPr>
        <w:t xml:space="preserve"> </w:t>
      </w:r>
      <w:r w:rsidRPr="00DA4A99">
        <w:rPr>
          <w:sz w:val="28"/>
          <w:szCs w:val="28"/>
        </w:rPr>
        <w:t xml:space="preserve">рублей,  предусмотренных по подразделу «Дополнительное образование детей» раздела «Образование» классификации расходов бюджетов </w:t>
      </w:r>
      <w:r w:rsidRPr="00234A57">
        <w:rPr>
          <w:sz w:val="28"/>
          <w:szCs w:val="28"/>
        </w:rPr>
        <w:t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A1109B" w:rsidRPr="006B668B" w:rsidRDefault="00F15D0B" w:rsidP="00A1109B">
      <w:pPr>
        <w:shd w:val="clear" w:color="auto" w:fill="FFFFFF"/>
        <w:ind w:firstLine="567"/>
        <w:jc w:val="both"/>
        <w:rPr>
          <w:sz w:val="28"/>
          <w:szCs w:val="28"/>
        </w:rPr>
      </w:pPr>
      <w:r w:rsidRPr="007A330D">
        <w:rPr>
          <w:sz w:val="28"/>
          <w:szCs w:val="28"/>
        </w:rPr>
        <w:t xml:space="preserve">на 2025 год в </w:t>
      </w:r>
      <w:r w:rsidRPr="006248CD">
        <w:rPr>
          <w:sz w:val="28"/>
          <w:szCs w:val="28"/>
        </w:rPr>
        <w:t xml:space="preserve">объеме </w:t>
      </w:r>
      <w:r w:rsidRPr="006248CD">
        <w:rPr>
          <w:sz w:val="27"/>
          <w:szCs w:val="27"/>
        </w:rPr>
        <w:t>3</w:t>
      </w:r>
      <w:r w:rsidRPr="006248CD">
        <w:rPr>
          <w:sz w:val="28"/>
          <w:szCs w:val="28"/>
        </w:rPr>
        <w:t> </w:t>
      </w:r>
      <w:r w:rsidRPr="006248CD">
        <w:rPr>
          <w:sz w:val="27"/>
          <w:szCs w:val="27"/>
        </w:rPr>
        <w:t>137</w:t>
      </w:r>
      <w:r w:rsidRPr="006248CD">
        <w:rPr>
          <w:sz w:val="28"/>
          <w:szCs w:val="28"/>
        </w:rPr>
        <w:t> </w:t>
      </w:r>
      <w:r w:rsidRPr="006248CD">
        <w:rPr>
          <w:sz w:val="27"/>
          <w:szCs w:val="27"/>
        </w:rPr>
        <w:t>016,00</w:t>
      </w:r>
      <w:r w:rsidRPr="006248CD">
        <w:rPr>
          <w:sz w:val="28"/>
          <w:szCs w:val="28"/>
        </w:rPr>
        <w:t xml:space="preserve"> рублей</w:t>
      </w:r>
      <w:r w:rsidRPr="007A330D">
        <w:rPr>
          <w:sz w:val="28"/>
          <w:szCs w:val="28"/>
        </w:rPr>
        <w:t xml:space="preserve">, на 2026 год в </w:t>
      </w:r>
      <w:r w:rsidRPr="006248CD">
        <w:rPr>
          <w:sz w:val="28"/>
          <w:szCs w:val="28"/>
        </w:rPr>
        <w:t xml:space="preserve">объеме </w:t>
      </w:r>
      <w:r w:rsidR="004339A0" w:rsidRPr="004339A0">
        <w:rPr>
          <w:sz w:val="27"/>
          <w:szCs w:val="27"/>
        </w:rPr>
        <w:t>6</w:t>
      </w:r>
      <w:r w:rsidR="004339A0" w:rsidRPr="004339A0">
        <w:rPr>
          <w:sz w:val="28"/>
          <w:szCs w:val="28"/>
        </w:rPr>
        <w:t> </w:t>
      </w:r>
      <w:r w:rsidR="004339A0" w:rsidRPr="004339A0">
        <w:rPr>
          <w:sz w:val="27"/>
          <w:szCs w:val="27"/>
        </w:rPr>
        <w:t>201</w:t>
      </w:r>
      <w:r w:rsidR="004339A0" w:rsidRPr="004339A0">
        <w:rPr>
          <w:sz w:val="28"/>
          <w:szCs w:val="28"/>
        </w:rPr>
        <w:t> </w:t>
      </w:r>
      <w:r w:rsidR="004339A0" w:rsidRPr="004339A0">
        <w:rPr>
          <w:sz w:val="27"/>
          <w:szCs w:val="27"/>
        </w:rPr>
        <w:t>806,00</w:t>
      </w:r>
      <w:r w:rsidRPr="007A330D">
        <w:rPr>
          <w:sz w:val="28"/>
          <w:szCs w:val="28"/>
        </w:rPr>
        <w:t xml:space="preserve"> рублей и на 2027 год в объеме </w:t>
      </w:r>
      <w:r w:rsidRPr="006248CD">
        <w:rPr>
          <w:sz w:val="27"/>
          <w:szCs w:val="27"/>
        </w:rPr>
        <w:t>14</w:t>
      </w:r>
      <w:r w:rsidRPr="006248CD">
        <w:rPr>
          <w:sz w:val="28"/>
          <w:szCs w:val="28"/>
        </w:rPr>
        <w:t> </w:t>
      </w:r>
      <w:r w:rsidRPr="006248CD">
        <w:rPr>
          <w:sz w:val="27"/>
          <w:szCs w:val="27"/>
        </w:rPr>
        <w:t>835</w:t>
      </w:r>
      <w:r w:rsidRPr="006248CD">
        <w:rPr>
          <w:sz w:val="28"/>
          <w:szCs w:val="28"/>
        </w:rPr>
        <w:t> </w:t>
      </w:r>
      <w:r w:rsidRPr="006248CD">
        <w:rPr>
          <w:sz w:val="27"/>
          <w:szCs w:val="27"/>
        </w:rPr>
        <w:t>331,00</w:t>
      </w:r>
      <w:r w:rsidRPr="006248CD">
        <w:rPr>
          <w:sz w:val="28"/>
          <w:szCs w:val="28"/>
        </w:rPr>
        <w:t xml:space="preserve"> рублей</w:t>
      </w:r>
      <w:r w:rsidRPr="007A33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330D">
        <w:rPr>
          <w:sz w:val="28"/>
          <w:szCs w:val="28"/>
        </w:rPr>
        <w:t xml:space="preserve">предусмотренных по подразделу «Культура» раздела «Культура, кинематография» классификации расходов </w:t>
      </w:r>
      <w:r w:rsidRPr="00823221">
        <w:rPr>
          <w:sz w:val="28"/>
          <w:szCs w:val="28"/>
        </w:rPr>
        <w:t xml:space="preserve">бюджетов </w:t>
      </w:r>
      <w:r w:rsidRPr="00234A57">
        <w:rPr>
          <w:sz w:val="28"/>
          <w:szCs w:val="28"/>
        </w:rPr>
        <w:t xml:space="preserve"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</w:t>
      </w:r>
      <w:r w:rsidRPr="006B668B">
        <w:rPr>
          <w:sz w:val="28"/>
          <w:szCs w:val="28"/>
        </w:rPr>
        <w:t>сети и  (или) созданием муниципальных учреждений города-курорта Пятигорска;</w:t>
      </w:r>
    </w:p>
    <w:p w:rsidR="00A1109B" w:rsidRPr="006B668B" w:rsidRDefault="00F15D0B" w:rsidP="00A1109B">
      <w:pPr>
        <w:shd w:val="clear" w:color="auto" w:fill="FFFFFF"/>
        <w:ind w:firstLine="567"/>
        <w:jc w:val="both"/>
        <w:rPr>
          <w:sz w:val="28"/>
          <w:szCs w:val="28"/>
        </w:rPr>
      </w:pPr>
      <w:r w:rsidRPr="007E10B8">
        <w:rPr>
          <w:sz w:val="28"/>
          <w:szCs w:val="28"/>
        </w:rPr>
        <w:t xml:space="preserve">на 2025 год в </w:t>
      </w:r>
      <w:r w:rsidRPr="005B5D3F">
        <w:rPr>
          <w:sz w:val="28"/>
          <w:szCs w:val="28"/>
        </w:rPr>
        <w:t xml:space="preserve">объеме </w:t>
      </w:r>
      <w:r w:rsidRPr="005B5D3F">
        <w:rPr>
          <w:sz w:val="27"/>
          <w:szCs w:val="27"/>
        </w:rPr>
        <w:t>7</w:t>
      </w:r>
      <w:r w:rsidRPr="005B5D3F">
        <w:rPr>
          <w:sz w:val="28"/>
          <w:szCs w:val="28"/>
        </w:rPr>
        <w:t> </w:t>
      </w:r>
      <w:r w:rsidRPr="005B5D3F">
        <w:rPr>
          <w:sz w:val="27"/>
          <w:szCs w:val="27"/>
        </w:rPr>
        <w:t>807</w:t>
      </w:r>
      <w:r w:rsidRPr="005B5D3F">
        <w:rPr>
          <w:sz w:val="28"/>
          <w:szCs w:val="28"/>
        </w:rPr>
        <w:t> </w:t>
      </w:r>
      <w:r w:rsidRPr="005B5D3F">
        <w:rPr>
          <w:sz w:val="27"/>
          <w:szCs w:val="27"/>
        </w:rPr>
        <w:t>297,00</w:t>
      </w:r>
      <w:r w:rsidRPr="005B5D3F">
        <w:rPr>
          <w:sz w:val="28"/>
          <w:szCs w:val="28"/>
        </w:rPr>
        <w:t xml:space="preserve"> рублей</w:t>
      </w:r>
      <w:r w:rsidRPr="007E10B8">
        <w:rPr>
          <w:sz w:val="28"/>
          <w:szCs w:val="28"/>
        </w:rPr>
        <w:t xml:space="preserve">, на 2026 год в объеме </w:t>
      </w:r>
      <w:r w:rsidR="004339A0" w:rsidRPr="004339A0">
        <w:rPr>
          <w:sz w:val="27"/>
          <w:szCs w:val="27"/>
        </w:rPr>
        <w:t>15</w:t>
      </w:r>
      <w:r w:rsidR="004339A0" w:rsidRPr="004339A0">
        <w:rPr>
          <w:sz w:val="28"/>
          <w:szCs w:val="28"/>
        </w:rPr>
        <w:t> </w:t>
      </w:r>
      <w:r w:rsidR="004339A0" w:rsidRPr="004339A0">
        <w:rPr>
          <w:sz w:val="27"/>
          <w:szCs w:val="27"/>
        </w:rPr>
        <w:t>193</w:t>
      </w:r>
      <w:r w:rsidR="004339A0" w:rsidRPr="004339A0">
        <w:rPr>
          <w:sz w:val="28"/>
          <w:szCs w:val="28"/>
        </w:rPr>
        <w:t> </w:t>
      </w:r>
      <w:r w:rsidR="004339A0" w:rsidRPr="004339A0">
        <w:rPr>
          <w:sz w:val="27"/>
          <w:szCs w:val="27"/>
        </w:rPr>
        <w:t>005,70</w:t>
      </w:r>
      <w:r w:rsidRPr="005B5D3F">
        <w:rPr>
          <w:sz w:val="28"/>
          <w:szCs w:val="28"/>
        </w:rPr>
        <w:t xml:space="preserve"> рублей</w:t>
      </w:r>
      <w:r w:rsidRPr="007E10B8">
        <w:rPr>
          <w:sz w:val="28"/>
          <w:szCs w:val="28"/>
        </w:rPr>
        <w:t xml:space="preserve"> и на 2027 год в объеме </w:t>
      </w:r>
      <w:r w:rsidRPr="005B5D3F">
        <w:rPr>
          <w:sz w:val="27"/>
          <w:szCs w:val="27"/>
        </w:rPr>
        <w:t>36</w:t>
      </w:r>
      <w:r w:rsidRPr="005B5D3F">
        <w:rPr>
          <w:sz w:val="28"/>
          <w:szCs w:val="28"/>
        </w:rPr>
        <w:t> </w:t>
      </w:r>
      <w:r w:rsidRPr="005B5D3F">
        <w:rPr>
          <w:sz w:val="27"/>
          <w:szCs w:val="27"/>
        </w:rPr>
        <w:t>568</w:t>
      </w:r>
      <w:r w:rsidRPr="005B5D3F">
        <w:rPr>
          <w:sz w:val="28"/>
          <w:szCs w:val="28"/>
        </w:rPr>
        <w:t> </w:t>
      </w:r>
      <w:r w:rsidRPr="005B5D3F">
        <w:rPr>
          <w:sz w:val="27"/>
          <w:szCs w:val="27"/>
        </w:rPr>
        <w:t>284,45</w:t>
      </w:r>
      <w:r w:rsidRPr="005B5D3F">
        <w:rPr>
          <w:sz w:val="28"/>
          <w:szCs w:val="28"/>
        </w:rPr>
        <w:t xml:space="preserve"> рублей</w:t>
      </w:r>
      <w:r w:rsidRPr="007E10B8">
        <w:rPr>
          <w:sz w:val="28"/>
          <w:szCs w:val="28"/>
        </w:rPr>
        <w:t>, предусмотренных по подразделу «Спорт высших достижений» раздела «Физическая культура и спорт»</w:t>
      </w:r>
      <w:r>
        <w:rPr>
          <w:sz w:val="28"/>
          <w:szCs w:val="28"/>
        </w:rPr>
        <w:t xml:space="preserve"> </w:t>
      </w:r>
      <w:r w:rsidRPr="007E10B8">
        <w:rPr>
          <w:sz w:val="28"/>
          <w:szCs w:val="28"/>
        </w:rPr>
        <w:t xml:space="preserve">классификации расходов бюджетов </w:t>
      </w:r>
      <w:r w:rsidRPr="00234A57">
        <w:rPr>
          <w:sz w:val="28"/>
          <w:szCs w:val="28"/>
        </w:rPr>
        <w:t xml:space="preserve">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</w:t>
      </w:r>
      <w:r w:rsidRPr="00234A57">
        <w:rPr>
          <w:sz w:val="28"/>
          <w:szCs w:val="28"/>
        </w:rPr>
        <w:lastRenderedPageBreak/>
        <w:t>связанных с изменением структуры сети и  (или) созданием муниципальных учреждений города-курорта Пятигорска</w:t>
      </w:r>
      <w:r>
        <w:rPr>
          <w:sz w:val="28"/>
          <w:szCs w:val="28"/>
        </w:rPr>
        <w:t>.»;</w:t>
      </w:r>
    </w:p>
    <w:p w:rsidR="007E26EC" w:rsidRPr="004339A0" w:rsidRDefault="00410708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7</w:t>
      </w:r>
      <w:r w:rsidR="00135933" w:rsidRPr="004339A0">
        <w:rPr>
          <w:sz w:val="27"/>
          <w:szCs w:val="27"/>
        </w:rPr>
        <w:t>) приложение 1 изложить в редакции согласно приложению 1 к настоящему решению;</w:t>
      </w:r>
    </w:p>
    <w:p w:rsidR="00387379" w:rsidRPr="004339A0" w:rsidRDefault="00410708" w:rsidP="00387379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8</w:t>
      </w:r>
      <w:r w:rsidR="00F15D0B" w:rsidRPr="004339A0">
        <w:rPr>
          <w:sz w:val="27"/>
          <w:szCs w:val="27"/>
        </w:rPr>
        <w:t>) приложение 2 изложить в редакции согласно приложению 2 к настоящему решению;</w:t>
      </w:r>
    </w:p>
    <w:p w:rsidR="00773C02" w:rsidRPr="004339A0" w:rsidRDefault="00410708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9</w:t>
      </w:r>
      <w:r w:rsidR="00F15D0B" w:rsidRPr="004339A0">
        <w:rPr>
          <w:sz w:val="27"/>
          <w:szCs w:val="27"/>
        </w:rPr>
        <w:t xml:space="preserve">) приложение </w:t>
      </w:r>
      <w:r w:rsidR="00232862" w:rsidRPr="004339A0">
        <w:rPr>
          <w:sz w:val="27"/>
          <w:szCs w:val="27"/>
        </w:rPr>
        <w:t>3</w:t>
      </w:r>
      <w:r w:rsidR="00F15D0B" w:rsidRPr="004339A0">
        <w:rPr>
          <w:sz w:val="27"/>
          <w:szCs w:val="27"/>
        </w:rPr>
        <w:t xml:space="preserve"> изложить в редакции согласно приложению </w:t>
      </w:r>
      <w:r w:rsidR="00387379" w:rsidRPr="004339A0">
        <w:rPr>
          <w:sz w:val="27"/>
          <w:szCs w:val="27"/>
        </w:rPr>
        <w:t>3</w:t>
      </w:r>
      <w:r w:rsidR="00F15D0B" w:rsidRPr="004339A0">
        <w:rPr>
          <w:sz w:val="27"/>
          <w:szCs w:val="27"/>
        </w:rPr>
        <w:t xml:space="preserve"> к настоящему решению;</w:t>
      </w:r>
    </w:p>
    <w:p w:rsidR="00387379" w:rsidRPr="004339A0" w:rsidRDefault="00410708" w:rsidP="00387379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10</w:t>
      </w:r>
      <w:r w:rsidR="00F15D0B" w:rsidRPr="004339A0">
        <w:rPr>
          <w:sz w:val="27"/>
          <w:szCs w:val="27"/>
        </w:rPr>
        <w:t>) приложение 4 изложить в редакции согласно приложению 4 к настоящему решению;</w:t>
      </w:r>
    </w:p>
    <w:p w:rsidR="00CE1ECE" w:rsidRPr="004339A0" w:rsidRDefault="0024763E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1</w:t>
      </w:r>
      <w:r w:rsidR="005016C9" w:rsidRPr="004339A0">
        <w:rPr>
          <w:sz w:val="27"/>
          <w:szCs w:val="27"/>
        </w:rPr>
        <w:t xml:space="preserve">) </w:t>
      </w:r>
      <w:r w:rsidR="00F15D0B" w:rsidRPr="004339A0">
        <w:rPr>
          <w:sz w:val="27"/>
          <w:szCs w:val="27"/>
        </w:rPr>
        <w:t xml:space="preserve">приложение </w:t>
      </w:r>
      <w:r w:rsidR="00680E78" w:rsidRPr="004339A0">
        <w:rPr>
          <w:sz w:val="27"/>
          <w:szCs w:val="27"/>
        </w:rPr>
        <w:t>5</w:t>
      </w:r>
      <w:r w:rsidR="00F15D0B" w:rsidRPr="004339A0">
        <w:rPr>
          <w:sz w:val="27"/>
          <w:szCs w:val="27"/>
        </w:rPr>
        <w:t xml:space="preserve"> изложить в редакции согласно приложению </w:t>
      </w:r>
      <w:r w:rsidR="00680E78" w:rsidRPr="004339A0">
        <w:rPr>
          <w:sz w:val="27"/>
          <w:szCs w:val="27"/>
        </w:rPr>
        <w:t>5</w:t>
      </w:r>
      <w:r w:rsidR="00F15D0B" w:rsidRPr="004339A0">
        <w:rPr>
          <w:sz w:val="27"/>
          <w:szCs w:val="27"/>
        </w:rPr>
        <w:t xml:space="preserve"> к настоящему решению;</w:t>
      </w:r>
    </w:p>
    <w:p w:rsidR="00E07CFC" w:rsidRPr="004339A0" w:rsidRDefault="00F15D0B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2</w:t>
      </w:r>
      <w:r w:rsidRPr="004339A0">
        <w:rPr>
          <w:sz w:val="27"/>
          <w:szCs w:val="27"/>
        </w:rPr>
        <w:t xml:space="preserve">) приложение </w:t>
      </w:r>
      <w:r w:rsidR="00680E78" w:rsidRPr="004339A0">
        <w:rPr>
          <w:sz w:val="27"/>
          <w:szCs w:val="27"/>
        </w:rPr>
        <w:t>6</w:t>
      </w:r>
      <w:r w:rsidRPr="004339A0">
        <w:rPr>
          <w:sz w:val="27"/>
          <w:szCs w:val="27"/>
        </w:rPr>
        <w:t xml:space="preserve"> изложить в редакции согласно приложению </w:t>
      </w:r>
      <w:r w:rsidR="00680E78" w:rsidRPr="004339A0">
        <w:rPr>
          <w:sz w:val="27"/>
          <w:szCs w:val="27"/>
        </w:rPr>
        <w:t>6</w:t>
      </w:r>
      <w:r w:rsidRPr="004339A0">
        <w:rPr>
          <w:sz w:val="27"/>
          <w:szCs w:val="27"/>
        </w:rPr>
        <w:t xml:space="preserve"> к настоящему решению;</w:t>
      </w:r>
    </w:p>
    <w:p w:rsidR="00E07CFC" w:rsidRPr="004339A0" w:rsidRDefault="00F15D0B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3</w:t>
      </w:r>
      <w:r w:rsidRPr="004339A0">
        <w:rPr>
          <w:sz w:val="27"/>
          <w:szCs w:val="27"/>
        </w:rPr>
        <w:t xml:space="preserve">) приложение </w:t>
      </w:r>
      <w:r w:rsidR="00680E78" w:rsidRPr="004339A0">
        <w:rPr>
          <w:sz w:val="27"/>
          <w:szCs w:val="27"/>
        </w:rPr>
        <w:t>7</w:t>
      </w:r>
      <w:r w:rsidRPr="004339A0">
        <w:rPr>
          <w:sz w:val="27"/>
          <w:szCs w:val="27"/>
        </w:rPr>
        <w:t xml:space="preserve"> изложить в редакции согласно приложению </w:t>
      </w:r>
      <w:r w:rsidR="00680E78" w:rsidRPr="004339A0">
        <w:rPr>
          <w:sz w:val="27"/>
          <w:szCs w:val="27"/>
        </w:rPr>
        <w:t>7</w:t>
      </w:r>
      <w:r w:rsidRPr="004339A0">
        <w:rPr>
          <w:sz w:val="27"/>
          <w:szCs w:val="27"/>
        </w:rPr>
        <w:t xml:space="preserve"> к настоящему решению;</w:t>
      </w:r>
    </w:p>
    <w:p w:rsidR="00CE1ECE" w:rsidRPr="004339A0" w:rsidRDefault="00F15D0B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4</w:t>
      </w:r>
      <w:r w:rsidRPr="004339A0">
        <w:rPr>
          <w:sz w:val="27"/>
          <w:szCs w:val="27"/>
        </w:rPr>
        <w:t xml:space="preserve">) приложение </w:t>
      </w:r>
      <w:r w:rsidR="00680E78" w:rsidRPr="004339A0">
        <w:rPr>
          <w:sz w:val="27"/>
          <w:szCs w:val="27"/>
        </w:rPr>
        <w:t>8</w:t>
      </w:r>
      <w:r w:rsidRPr="004339A0">
        <w:rPr>
          <w:sz w:val="27"/>
          <w:szCs w:val="27"/>
        </w:rPr>
        <w:t xml:space="preserve"> изложить в редакции согласно приложению </w:t>
      </w:r>
      <w:r w:rsidR="00680E78" w:rsidRPr="004339A0">
        <w:rPr>
          <w:sz w:val="27"/>
          <w:szCs w:val="27"/>
        </w:rPr>
        <w:t>8</w:t>
      </w:r>
      <w:r w:rsidRPr="004339A0">
        <w:rPr>
          <w:sz w:val="27"/>
          <w:szCs w:val="27"/>
        </w:rPr>
        <w:t xml:space="preserve"> к настоящему решению</w:t>
      </w:r>
      <w:r w:rsidR="00F4713B" w:rsidRPr="004339A0">
        <w:rPr>
          <w:sz w:val="27"/>
          <w:szCs w:val="27"/>
        </w:rPr>
        <w:t>;</w:t>
      </w:r>
    </w:p>
    <w:p w:rsidR="00F4713B" w:rsidRPr="004339A0" w:rsidRDefault="00F15D0B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5</w:t>
      </w:r>
      <w:r w:rsidRPr="004339A0">
        <w:rPr>
          <w:sz w:val="27"/>
          <w:szCs w:val="27"/>
        </w:rPr>
        <w:t xml:space="preserve">) приложение </w:t>
      </w:r>
      <w:r w:rsidR="00680E78" w:rsidRPr="004339A0">
        <w:rPr>
          <w:sz w:val="27"/>
          <w:szCs w:val="27"/>
        </w:rPr>
        <w:t>9</w:t>
      </w:r>
      <w:r w:rsidRPr="004339A0">
        <w:rPr>
          <w:sz w:val="27"/>
          <w:szCs w:val="27"/>
        </w:rPr>
        <w:t xml:space="preserve"> изложить в редакции согласно приложению </w:t>
      </w:r>
      <w:r w:rsidR="00680E78" w:rsidRPr="004339A0">
        <w:rPr>
          <w:sz w:val="27"/>
          <w:szCs w:val="27"/>
        </w:rPr>
        <w:t>9</w:t>
      </w:r>
      <w:r w:rsidRPr="004339A0">
        <w:rPr>
          <w:sz w:val="27"/>
          <w:szCs w:val="27"/>
        </w:rPr>
        <w:t xml:space="preserve"> к настоящему решению;</w:t>
      </w:r>
    </w:p>
    <w:p w:rsidR="00F4713B" w:rsidRPr="006B668B" w:rsidRDefault="009C529E" w:rsidP="00CC212E">
      <w:pPr>
        <w:ind w:firstLine="567"/>
        <w:jc w:val="both"/>
        <w:rPr>
          <w:sz w:val="27"/>
          <w:szCs w:val="27"/>
        </w:rPr>
      </w:pPr>
      <w:r w:rsidRPr="004339A0">
        <w:rPr>
          <w:sz w:val="27"/>
          <w:szCs w:val="27"/>
        </w:rPr>
        <w:t>1</w:t>
      </w:r>
      <w:r w:rsidR="00410708" w:rsidRPr="004339A0">
        <w:rPr>
          <w:sz w:val="27"/>
          <w:szCs w:val="27"/>
        </w:rPr>
        <w:t>6</w:t>
      </w:r>
      <w:r w:rsidR="00F15D0B" w:rsidRPr="004339A0">
        <w:rPr>
          <w:sz w:val="27"/>
          <w:szCs w:val="27"/>
        </w:rPr>
        <w:t>) пр</w:t>
      </w:r>
      <w:r w:rsidR="00F15D0B" w:rsidRPr="00054510">
        <w:rPr>
          <w:sz w:val="27"/>
          <w:szCs w:val="27"/>
        </w:rPr>
        <w:t>иложение 1</w:t>
      </w:r>
      <w:r w:rsidR="00680E78" w:rsidRPr="00054510">
        <w:rPr>
          <w:sz w:val="27"/>
          <w:szCs w:val="27"/>
        </w:rPr>
        <w:t>0</w:t>
      </w:r>
      <w:r w:rsidR="00F15D0B" w:rsidRPr="00054510">
        <w:rPr>
          <w:sz w:val="27"/>
          <w:szCs w:val="27"/>
        </w:rPr>
        <w:t xml:space="preserve"> изложить в редакции согласно приложению </w:t>
      </w:r>
      <w:r w:rsidR="00680E78" w:rsidRPr="00054510">
        <w:rPr>
          <w:sz w:val="27"/>
          <w:szCs w:val="27"/>
        </w:rPr>
        <w:t>10</w:t>
      </w:r>
      <w:r w:rsidR="00F15D0B" w:rsidRPr="00054510">
        <w:rPr>
          <w:sz w:val="27"/>
          <w:szCs w:val="27"/>
        </w:rPr>
        <w:t xml:space="preserve"> к настоящему решению.</w:t>
      </w:r>
    </w:p>
    <w:p w:rsidR="00E20E53" w:rsidRPr="00CE285B" w:rsidRDefault="00645284" w:rsidP="00CC212E">
      <w:pPr>
        <w:pStyle w:val="20"/>
        <w:tabs>
          <w:tab w:val="left" w:pos="709"/>
        </w:tabs>
        <w:ind w:left="57" w:right="-5" w:firstLine="567"/>
        <w:rPr>
          <w:sz w:val="27"/>
          <w:szCs w:val="27"/>
        </w:rPr>
      </w:pPr>
      <w:r w:rsidRPr="00CE285B">
        <w:rPr>
          <w:sz w:val="27"/>
          <w:szCs w:val="27"/>
        </w:rPr>
        <w:t>2</w:t>
      </w:r>
      <w:r w:rsidR="00F15D0B" w:rsidRPr="00CE285B">
        <w:rPr>
          <w:sz w:val="27"/>
          <w:szCs w:val="27"/>
        </w:rPr>
        <w:t>. Настоящее решение вступает в силу со дня его официального опубликования.</w:t>
      </w:r>
    </w:p>
    <w:p w:rsidR="002C24DB" w:rsidRPr="00CE285B" w:rsidRDefault="002C24DB" w:rsidP="00E1415B">
      <w:pPr>
        <w:pStyle w:val="a3"/>
        <w:spacing w:after="20" w:line="240" w:lineRule="exact"/>
        <w:ind w:left="560" w:firstLine="540"/>
        <w:jc w:val="center"/>
        <w:rPr>
          <w:sz w:val="27"/>
          <w:szCs w:val="27"/>
          <w:lang w:val="ru-RU"/>
        </w:rPr>
      </w:pPr>
    </w:p>
    <w:p w:rsidR="002734CB" w:rsidRPr="00CE285B" w:rsidRDefault="002734CB" w:rsidP="00E20E53">
      <w:pPr>
        <w:pStyle w:val="a3"/>
        <w:spacing w:after="0" w:line="240" w:lineRule="exact"/>
        <w:ind w:left="560" w:firstLine="540"/>
        <w:jc w:val="center"/>
        <w:rPr>
          <w:sz w:val="27"/>
          <w:szCs w:val="27"/>
          <w:lang w:val="ru-RU"/>
        </w:rPr>
      </w:pPr>
    </w:p>
    <w:p w:rsidR="00754980" w:rsidRPr="00CE285B" w:rsidRDefault="00F15D0B" w:rsidP="00754980">
      <w:pPr>
        <w:pStyle w:val="a3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 xml:space="preserve">Председатель </w:t>
      </w:r>
    </w:p>
    <w:p w:rsidR="00754980" w:rsidRPr="00CE285B" w:rsidRDefault="00F15D0B" w:rsidP="00754980">
      <w:pPr>
        <w:pStyle w:val="a3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 xml:space="preserve">Думы города Пятигорска                                                            </w:t>
      </w:r>
      <w:r w:rsidRPr="00CE285B">
        <w:rPr>
          <w:iCs/>
          <w:sz w:val="27"/>
          <w:szCs w:val="27"/>
          <w:lang w:val="ru-RU"/>
        </w:rPr>
        <w:t xml:space="preserve">      </w:t>
      </w:r>
      <w:r w:rsidRPr="00CE285B">
        <w:rPr>
          <w:iCs/>
          <w:sz w:val="27"/>
          <w:szCs w:val="27"/>
        </w:rPr>
        <w:t>Л.В.Похилько</w:t>
      </w:r>
    </w:p>
    <w:p w:rsidR="00754980" w:rsidRPr="00CE285B" w:rsidRDefault="00754980" w:rsidP="00754980">
      <w:pPr>
        <w:pStyle w:val="a3"/>
        <w:spacing w:line="240" w:lineRule="exact"/>
        <w:ind w:right="-130"/>
        <w:rPr>
          <w:iCs/>
          <w:sz w:val="27"/>
          <w:szCs w:val="27"/>
          <w:lang w:val="ru-RU"/>
        </w:rPr>
      </w:pPr>
    </w:p>
    <w:p w:rsidR="00912522" w:rsidRPr="00CE285B" w:rsidRDefault="005A6A65" w:rsidP="00912522">
      <w:pPr>
        <w:rPr>
          <w:sz w:val="27"/>
          <w:szCs w:val="27"/>
        </w:rPr>
      </w:pPr>
      <w:r w:rsidRPr="00CE285B">
        <w:rPr>
          <w:sz w:val="27"/>
          <w:szCs w:val="27"/>
        </w:rPr>
        <w:t>Глава города Пятигорска                                                              Д.Ю.Ворошилов</w:t>
      </w:r>
    </w:p>
    <w:p w:rsidR="00690C7E" w:rsidRPr="00CE285B" w:rsidRDefault="00690C7E" w:rsidP="00912522">
      <w:pPr>
        <w:rPr>
          <w:sz w:val="27"/>
          <w:szCs w:val="27"/>
        </w:rPr>
      </w:pPr>
    </w:p>
    <w:p w:rsidR="00754980" w:rsidRPr="00CE285B" w:rsidRDefault="00F15D0B" w:rsidP="00754980">
      <w:pPr>
        <w:ind w:right="-1"/>
        <w:rPr>
          <w:sz w:val="27"/>
          <w:szCs w:val="27"/>
        </w:rPr>
      </w:pPr>
      <w:r w:rsidRPr="00CE285B">
        <w:rPr>
          <w:sz w:val="27"/>
          <w:szCs w:val="27"/>
        </w:rPr>
        <w:t>__________________</w:t>
      </w:r>
      <w:r w:rsidR="00973956" w:rsidRPr="00CE285B">
        <w:rPr>
          <w:sz w:val="27"/>
          <w:szCs w:val="27"/>
        </w:rPr>
        <w:t>___</w:t>
      </w:r>
    </w:p>
    <w:p w:rsidR="00E67774" w:rsidRPr="00CE285B" w:rsidRDefault="00754980" w:rsidP="00762401">
      <w:pPr>
        <w:ind w:right="-1"/>
        <w:rPr>
          <w:sz w:val="27"/>
          <w:szCs w:val="27"/>
        </w:rPr>
        <w:sectPr w:rsidR="00E67774" w:rsidRPr="00CE285B" w:rsidSect="00CB1B8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567" w:bottom="709" w:left="1701" w:header="851" w:footer="284" w:gutter="0"/>
          <w:cols w:space="708"/>
          <w:titlePg/>
          <w:docGrid w:linePitch="360"/>
        </w:sectPr>
      </w:pPr>
      <w:r w:rsidRPr="00CE285B">
        <w:rPr>
          <w:sz w:val="27"/>
          <w:szCs w:val="27"/>
        </w:rPr>
        <w:t>_____________________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3574F" w:rsidTr="0025449D">
        <w:trPr>
          <w:trHeight w:val="20"/>
        </w:trPr>
        <w:tc>
          <w:tcPr>
            <w:tcW w:w="9639" w:type="dxa"/>
            <w:noWrap/>
          </w:tcPr>
          <w:p w:rsidR="00592338" w:rsidRDefault="00F15D0B" w:rsidP="00F164A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53574F" w:rsidTr="0025449D">
        <w:trPr>
          <w:trHeight w:val="20"/>
        </w:trPr>
        <w:tc>
          <w:tcPr>
            <w:tcW w:w="9639" w:type="dxa"/>
            <w:noWrap/>
          </w:tcPr>
          <w:p w:rsidR="00592338" w:rsidRDefault="00F15D0B" w:rsidP="00F164A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3574F" w:rsidTr="0025449D">
        <w:trPr>
          <w:trHeight w:val="20"/>
        </w:trPr>
        <w:tc>
          <w:tcPr>
            <w:tcW w:w="9639" w:type="dxa"/>
            <w:noWrap/>
          </w:tcPr>
          <w:p w:rsidR="00592338" w:rsidRPr="0095276F" w:rsidRDefault="005000AD" w:rsidP="00F164AF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3574F" w:rsidTr="0025449D">
        <w:trPr>
          <w:trHeight w:val="20"/>
        </w:trPr>
        <w:tc>
          <w:tcPr>
            <w:tcW w:w="9639" w:type="dxa"/>
            <w:noWrap/>
          </w:tcPr>
          <w:p w:rsidR="00592338" w:rsidRDefault="00592338" w:rsidP="00592338"/>
        </w:tc>
      </w:tr>
      <w:tr w:rsidR="0053574F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ED9" w:rsidRDefault="00397ED9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22574B" w:rsidRDefault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53574F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F15D0B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53574F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Default="00056AE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F15D0B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F15D0B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F15D0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53574F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RDefault="00F15D0B" w:rsidP="00C97B5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C97B5D">
              <w:rPr>
                <w:bCs/>
                <w:sz w:val="28"/>
                <w:szCs w:val="28"/>
              </w:rPr>
              <w:t>5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FE33D6" w:rsidRDefault="00FE33D6" w:rsidP="00DF08DE">
      <w:pPr>
        <w:ind w:left="-360" w:hanging="360"/>
        <w:rPr>
          <w:sz w:val="26"/>
          <w:szCs w:val="26"/>
        </w:rPr>
      </w:pPr>
    </w:p>
    <w:p w:rsidR="00183B28" w:rsidRDefault="00183B28" w:rsidP="00DF08DE">
      <w:pPr>
        <w:ind w:left="-360" w:hanging="360"/>
        <w:rPr>
          <w:sz w:val="26"/>
          <w:szCs w:val="26"/>
        </w:rPr>
      </w:pPr>
    </w:p>
    <w:p w:rsidR="00183B28" w:rsidRPr="00DF08DE" w:rsidRDefault="00183B28" w:rsidP="00DF08DE">
      <w:pPr>
        <w:ind w:left="-360" w:hanging="360"/>
        <w:rPr>
          <w:sz w:val="26"/>
          <w:szCs w:val="26"/>
        </w:rPr>
      </w:pPr>
    </w:p>
    <w:p w:rsidR="003F5361" w:rsidRDefault="00F15D0B" w:rsidP="0015021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B01EF6" w:rsidRPr="008B322C" w:rsidRDefault="00F15D0B">
            <w:pPr>
              <w:jc w:val="center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B01EF6" w:rsidRPr="008B322C" w:rsidRDefault="00F15D0B">
            <w:pPr>
              <w:jc w:val="center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01EF6" w:rsidRPr="008B322C" w:rsidRDefault="00F15D0B">
            <w:pPr>
              <w:jc w:val="center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Всего на 2025 год</w:t>
            </w:r>
          </w:p>
        </w:tc>
      </w:tr>
      <w:tr w:rsidR="0053574F" w:rsidTr="008B322C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B01EF6" w:rsidRPr="008B322C" w:rsidRDefault="00F15D0B">
            <w:pPr>
              <w:jc w:val="center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9 382 850 296,64</w:t>
            </w:r>
          </w:p>
        </w:tc>
      </w:tr>
      <w:tr w:rsidR="0053574F" w:rsidTr="008B322C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B01EF6" w:rsidRPr="008B322C" w:rsidRDefault="00F15D0B">
            <w:pPr>
              <w:jc w:val="center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10 042 356 659,51</w:t>
            </w:r>
          </w:p>
        </w:tc>
      </w:tr>
      <w:tr w:rsidR="0053574F" w:rsidTr="008B322C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B01EF6" w:rsidRPr="008B322C" w:rsidRDefault="00F15D0B">
            <w:pPr>
              <w:jc w:val="center"/>
              <w:rPr>
                <w:i/>
                <w:iCs/>
                <w:sz w:val="20"/>
                <w:szCs w:val="20"/>
              </w:rPr>
            </w:pPr>
            <w:r w:rsidRPr="008B322C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-659 506 362,87</w:t>
            </w:r>
          </w:p>
        </w:tc>
      </w:tr>
      <w:tr w:rsidR="0053574F" w:rsidTr="008B322C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B01EF6" w:rsidRPr="008B322C" w:rsidRDefault="00F15D0B">
            <w:pPr>
              <w:jc w:val="center"/>
              <w:rPr>
                <w:i/>
                <w:iCs/>
                <w:sz w:val="20"/>
                <w:szCs w:val="20"/>
              </w:rPr>
            </w:pPr>
            <w:r w:rsidRPr="008B322C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659 506 362,87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B01EF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 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318 333 000,00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1 318 333 000,00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-1 000 000 000,00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-163 333 000,00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800 000 000,00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-963 333 000,00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bCs/>
                <w:sz w:val="20"/>
                <w:szCs w:val="20"/>
              </w:rPr>
            </w:pPr>
            <w:r w:rsidRPr="008B322C">
              <w:rPr>
                <w:bCs/>
                <w:sz w:val="20"/>
                <w:szCs w:val="20"/>
              </w:rPr>
              <w:t>504 506 362,87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-11 501 183 296,64</w:t>
            </w:r>
          </w:p>
        </w:tc>
      </w:tr>
      <w:tr w:rsidR="0053574F" w:rsidTr="008B322C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B01EF6" w:rsidRPr="008B322C" w:rsidRDefault="00F15D0B">
            <w:pPr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1EF6" w:rsidRPr="008B322C" w:rsidRDefault="00F15D0B">
            <w:pPr>
              <w:jc w:val="right"/>
              <w:rPr>
                <w:sz w:val="20"/>
                <w:szCs w:val="20"/>
              </w:rPr>
            </w:pPr>
            <w:r w:rsidRPr="008B322C">
              <w:rPr>
                <w:sz w:val="20"/>
                <w:szCs w:val="20"/>
              </w:rPr>
              <w:t>12 005 689 659,51</w:t>
            </w:r>
          </w:p>
        </w:tc>
      </w:tr>
    </w:tbl>
    <w:p w:rsidR="00150212" w:rsidRDefault="00150212" w:rsidP="00016A32">
      <w:pPr>
        <w:rPr>
          <w:sz w:val="28"/>
          <w:szCs w:val="28"/>
        </w:rPr>
      </w:pPr>
    </w:p>
    <w:p w:rsidR="00EB327E" w:rsidRDefault="00EB327E" w:rsidP="00016A32">
      <w:pPr>
        <w:rPr>
          <w:sz w:val="28"/>
          <w:szCs w:val="28"/>
        </w:rPr>
      </w:pPr>
    </w:p>
    <w:p w:rsidR="00150212" w:rsidRDefault="00150212" w:rsidP="00016A32">
      <w:pPr>
        <w:rPr>
          <w:sz w:val="28"/>
          <w:szCs w:val="28"/>
        </w:rPr>
      </w:pPr>
    </w:p>
    <w:p w:rsidR="008B322C" w:rsidRDefault="008B322C" w:rsidP="00016A32">
      <w:pPr>
        <w:rPr>
          <w:sz w:val="28"/>
          <w:szCs w:val="28"/>
        </w:rPr>
      </w:pPr>
    </w:p>
    <w:p w:rsidR="007054EC" w:rsidRPr="008758CC" w:rsidRDefault="00F15D0B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RDefault="007054EC" w:rsidP="0025449D">
      <w:pPr>
        <w:ind w:left="284" w:right="-1" w:hanging="284"/>
        <w:rPr>
          <w:sz w:val="28"/>
          <w:szCs w:val="28"/>
        </w:rPr>
        <w:sectPr w:rsidR="00016A32" w:rsidRPr="00CA19FC" w:rsidSect="00D71927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3574F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F15D0B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53574F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F15D0B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3574F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2577D9" w:rsidP="0093474B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3574F" w:rsidTr="0093474B">
        <w:trPr>
          <w:trHeight w:val="20"/>
        </w:trPr>
        <w:tc>
          <w:tcPr>
            <w:tcW w:w="9639" w:type="dxa"/>
            <w:noWrap/>
          </w:tcPr>
          <w:p w:rsidR="00C069DA" w:rsidRDefault="00C069DA"/>
          <w:p w:rsidR="00FA56D7" w:rsidRDefault="00FA56D7"/>
        </w:tc>
      </w:tr>
      <w:tr w:rsidR="0053574F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53574F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F15D0B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53574F" w:rsidTr="0093474B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Default="001402ED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F15D0B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F15D0B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F15D0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53574F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RDefault="00BC7AF2" w:rsidP="00447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3417B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3417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2C487C" w:rsidRPr="004333DA" w:rsidRDefault="002C487C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RDefault="00E92FF9" w:rsidP="002C487C">
      <w:pPr>
        <w:ind w:right="141"/>
        <w:jc w:val="right"/>
      </w:pPr>
    </w:p>
    <w:p w:rsidR="00D145BA" w:rsidRDefault="00F15D0B" w:rsidP="002C487C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Всего на 2026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Всего на 2027 год</w:t>
            </w:r>
          </w:p>
        </w:tc>
      </w:tr>
      <w:tr w:rsidR="0053574F" w:rsidTr="0059637A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9 299 362 877,43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6 343 991 501,66</w:t>
            </w:r>
          </w:p>
        </w:tc>
      </w:tr>
      <w:tr w:rsidR="0053574F" w:rsidTr="0059637A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59637A" w:rsidRPr="0059637A" w:rsidRDefault="00F15D0B">
            <w:pPr>
              <w:jc w:val="center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9 299 362 877,43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6 343 991 501,66</w:t>
            </w:r>
          </w:p>
        </w:tc>
      </w:tr>
      <w:tr w:rsidR="0053574F" w:rsidTr="0059637A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59637A" w:rsidRPr="0059637A" w:rsidRDefault="00F15D0B">
            <w:pPr>
              <w:jc w:val="center"/>
              <w:rPr>
                <w:i/>
                <w:iCs/>
                <w:sz w:val="20"/>
                <w:szCs w:val="20"/>
              </w:rPr>
            </w:pPr>
            <w:r w:rsidRPr="0059637A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59637A" w:rsidRPr="0059637A" w:rsidRDefault="00F15D0B">
            <w:pPr>
              <w:jc w:val="center"/>
              <w:rPr>
                <w:i/>
                <w:iCs/>
                <w:sz w:val="20"/>
                <w:szCs w:val="20"/>
              </w:rPr>
            </w:pPr>
            <w:r w:rsidRPr="0059637A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59637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 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163 334 000,00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1 163 333 000,00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1 163 334 000,00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-1 000 000 000,00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-1 000 000 000,00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-163 334 000,00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400 000 000,00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-663 333 000,00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-563 334 000,00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bCs/>
                <w:sz w:val="20"/>
                <w:szCs w:val="20"/>
              </w:rPr>
            </w:pPr>
            <w:r w:rsidRPr="0059637A">
              <w:rPr>
                <w:bCs/>
                <w:sz w:val="20"/>
                <w:szCs w:val="20"/>
              </w:rPr>
              <w:t>0,00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-10 962 695 877,43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-7 907 325 501,66</w:t>
            </w:r>
          </w:p>
        </w:tc>
      </w:tr>
      <w:tr w:rsidR="0053574F" w:rsidTr="0059637A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59637A" w:rsidRPr="0059637A" w:rsidRDefault="00F15D0B">
            <w:pPr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10 962 695 877,43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637A" w:rsidRPr="0059637A" w:rsidRDefault="00F15D0B">
            <w:pPr>
              <w:jc w:val="right"/>
              <w:rPr>
                <w:sz w:val="20"/>
                <w:szCs w:val="20"/>
              </w:rPr>
            </w:pPr>
            <w:r w:rsidRPr="0059637A">
              <w:rPr>
                <w:sz w:val="20"/>
                <w:szCs w:val="20"/>
              </w:rPr>
              <w:t>7 907 325 501,66</w:t>
            </w:r>
          </w:p>
        </w:tc>
      </w:tr>
    </w:tbl>
    <w:p w:rsidR="002A62F1" w:rsidRDefault="002A62F1" w:rsidP="00C576D2">
      <w:pPr>
        <w:ind w:left="-360" w:hanging="66"/>
        <w:rPr>
          <w:sz w:val="26"/>
          <w:szCs w:val="26"/>
        </w:rPr>
      </w:pPr>
    </w:p>
    <w:p w:rsidR="00F47C41" w:rsidRDefault="00F47C41" w:rsidP="00C576D2">
      <w:pPr>
        <w:ind w:left="-360" w:hanging="66"/>
        <w:rPr>
          <w:sz w:val="26"/>
          <w:szCs w:val="26"/>
        </w:rPr>
      </w:pPr>
    </w:p>
    <w:p w:rsidR="0059637A" w:rsidRDefault="0059637A" w:rsidP="00C576D2">
      <w:pPr>
        <w:ind w:left="-360" w:hanging="66"/>
        <w:rPr>
          <w:sz w:val="26"/>
          <w:szCs w:val="26"/>
        </w:rPr>
      </w:pPr>
    </w:p>
    <w:p w:rsidR="0059637A" w:rsidRDefault="0059637A" w:rsidP="00C576D2">
      <w:pPr>
        <w:ind w:left="-360" w:hanging="66"/>
        <w:rPr>
          <w:sz w:val="26"/>
          <w:szCs w:val="26"/>
        </w:rPr>
      </w:pPr>
    </w:p>
    <w:p w:rsidR="00604AB5" w:rsidRDefault="00604AB5" w:rsidP="00C576D2">
      <w:pPr>
        <w:ind w:left="-360" w:hanging="66"/>
        <w:rPr>
          <w:sz w:val="26"/>
          <w:szCs w:val="26"/>
        </w:rPr>
      </w:pPr>
    </w:p>
    <w:p w:rsidR="00447E72" w:rsidRPr="008758CC" w:rsidRDefault="00F15D0B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47E72" w:rsidRPr="00CA19FC" w:rsidRDefault="00F15D0B" w:rsidP="004348E0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0E66B9" w:rsidRDefault="000E66B9" w:rsidP="00447E72">
      <w:pPr>
        <w:ind w:left="-284"/>
        <w:rPr>
          <w:sz w:val="26"/>
          <w:szCs w:val="26"/>
        </w:rPr>
        <w:sectPr w:rsidR="000E66B9" w:rsidSect="00FB33E0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53574F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F15D0B" w:rsidP="00F23313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 w:rsidR="009B29AB">
              <w:rPr>
                <w:sz w:val="26"/>
                <w:szCs w:val="26"/>
              </w:rPr>
              <w:t>3</w:t>
            </w:r>
          </w:p>
        </w:tc>
      </w:tr>
      <w:tr w:rsidR="0053574F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F15D0B" w:rsidP="00F23313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3574F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7B36A9" w:rsidP="00F23313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3574F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RDefault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F15D0B" w:rsidP="00391B90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 xml:space="preserve">классификации доходов бюджетов </w:t>
            </w:r>
            <w:r w:rsidR="007075B6" w:rsidRPr="007075B6">
              <w:rPr>
                <w:sz w:val="28"/>
                <w:szCs w:val="28"/>
              </w:rPr>
              <w:t>на 20</w:t>
            </w:r>
            <w:r w:rsidR="00A80355">
              <w:rPr>
                <w:sz w:val="28"/>
                <w:szCs w:val="28"/>
              </w:rPr>
              <w:t>2</w:t>
            </w:r>
            <w:r w:rsidR="00FC3A88">
              <w:rPr>
                <w:sz w:val="28"/>
                <w:szCs w:val="28"/>
              </w:rPr>
              <w:t>5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</w:p>
          <w:p w:rsidR="00F95FE7" w:rsidRPr="007075B6" w:rsidRDefault="00F95FE7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574F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BC7FD0" w:rsidRDefault="00407D50" w:rsidP="00F23313">
      <w:pPr>
        <w:ind w:left="-360" w:firstLine="8865"/>
      </w:pPr>
      <w:r w:rsidRPr="00BC7FD0">
        <w:t>в рублях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57"/>
        <w:gridCol w:w="5812"/>
        <w:gridCol w:w="1559"/>
      </w:tblGrid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Объем доходов на 2025 год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2 656 635 238,23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1 293 902 000,00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1 293 902 000,00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1 171 084 000,00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12 642 000,00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25 159 000,00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27 591 000,00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30 489 000,00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26 937 000,00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161 617 118,00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31 785 710,00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16 624 480,00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74 910,00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16 789 100,00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-1 702 780,00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000 1 03 03000 00 0000 110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129 831 408,00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1 03 03000 01 0000 110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129 831 408,00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460 363 000,00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385 646 000,00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255 212 000,00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130 434 000,00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2 957 000,00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2 957 000,00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71 760 000,00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71 760 000,00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504 559 000,00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314 967 000,00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314 967 000,00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189 592 000,00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122 239 000,00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122 239 000,00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67 353 000,00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67 353 000,00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40 348 000,00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39 404 000,00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39 239 000,00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165 000,00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944 000,00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944 000,00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944 000,00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167 548 551,00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7 696 000,00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7 696 000,00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148 014 285,00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132 846 001,00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132 846 001,00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15 168 284,00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6 740 407,00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8 427 877,00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106 113,00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106 113,00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11 732 153,00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3 006 389,00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3 006 389,00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8 725 764,00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8 725 764,00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437 470,00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437 470,00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129 330,00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8 140,00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12 404 081,23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5 660 059,00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5 660 059,00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5 660 059,00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307 192,00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4 752 867,00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6 744 022,23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883 945,00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883 945,00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5 860 077,23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5 860 077,23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153 708,26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1 191 080,55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4 007 740,67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523,86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507 023,89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8 777 562,00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8 777 562,00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8 777 562,00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8 777 562,00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6 678 456,00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3 087 068,00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spacing w:after="280"/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35 130,00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28 130,00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15 195,00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8 265,00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592 520,00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25 500,00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567 020,00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13 165,00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356 420,00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1 700,00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191 610,00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4 125,00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78 000,00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75 000,00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915,00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45 895,00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16 770,00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5 920,00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14 170,00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14 170,00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11 170,00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8 750,00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5 005,00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5 005,00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5 005,00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268 740,00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268 740,00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1 750,00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11 665,00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205 325,00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37 545,00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22 545,00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2 705,00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2 400,00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9 795,00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7 645,00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15 000,00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15 000,00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10 705,00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10 705,00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1 615,00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8 830,00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1 16 01183 01 0020 140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383 410,00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379 610,00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143 605,00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2 450,00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4 065,00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1 835,00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191 670,00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16 850,00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19 135,00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1 366 138,00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9 883,00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1 356 255,00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6 665,00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10 835,00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10 835,00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6 665,00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30 530,00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1 282 225,00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272 450,00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272 450,00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1 235 173,00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398 801,00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836 372,00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1 968 455,00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1 968 455,00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1 968 455,00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387 760,00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387 760,00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300 000,00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87 760,00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6 726 215 058,41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6 735 139 865,69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4 620 092 626,57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70 960 251,59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70 960 251,59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3 193 285 069,10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3 193 285 069,10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433 444 707,27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2 02 25049 04 0000 150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433 444 707,27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126 031 774,89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126 031 774,89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000 2 02 25353 00 0000 150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создание школ креативных индустрий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59 580 947,37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2 02 25353 04 0000 150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создание школ креативных индустрий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59 580 947,37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129 463 558,20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129 463 558,20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2 786 107,27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2 786 107,27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1 070 965,92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1 070 965,92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184 345 580,15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184 345 580,15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24 875 100,00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24 875 100,00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99 153 610,30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99 153 610,30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213 738 980,64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213 738 980,64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81 355 973,87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61 706 885,35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11 283 552,72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2 02 29999 04 1295 150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1 458 361,52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3 228 724,28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2 02 29999 04 1261 150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807 500,00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2 02 29999 04 0031 150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2 770 950,00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100 000,00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2 074 203 654,05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1 387 785 083,26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16 388 855,67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924 844,10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10 156 408,43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3 059 491,18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2 245 111,96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1 684 072,39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1 684 072,39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1 154 022 814,81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3 648 028,54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386 818 284,30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749 727 202,55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11 234 518,23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2 594 781,19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215 689 340,39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4 227 142,40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82 787 963,24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137 073,64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53 541 807,66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22 857 948,77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50 628 134,16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1 509 270,52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46 924 801,98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46 924 801,98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13 724 579,70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13 724 579,70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71 418,80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71 418,80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6 665 892,66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6 665 892,66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9 347 802,38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9 347 802,38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103 028 685,35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103 028 685,35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61 003 908,00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61 003 908,00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70 286 503,60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70 286 503,60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7 927 975,03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7 927 975,03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365 249 643,29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343 347 768,97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21 901 874,32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2 187 360,00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2 02 39999 04 0000 150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2 187 360,00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40 843 585,07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40 843 585,07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1 888 245,07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2 02 49999 04 0049 150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6 305 440,00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32 649 900,00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000 2 18 00000 00 0000 000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168 105,10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000 2 18 04000 04 0000 150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168 105,10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000 2 18 04010 04 0000 150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168 105,10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2 18 04010 04 0000 150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168 105,10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-9 092 912,38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-1 243 721,89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-2 303 551,00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-4 064 160,40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-0,10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-159 371,16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2 19 45050 04 0000 150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-8 733,94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-3 877,74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-145 643,41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2 19 35302 04 0000 150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Возврат остатков субвенций на осуществление ежемесячных выплат на детей в возрасте от трех до семи лет включительно из бюджетов городских округов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-4 000,00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-364 660,25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-9 000,00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-183 655,38</w:t>
            </w:r>
          </w:p>
        </w:tc>
      </w:tr>
      <w:tr w:rsidR="0053574F" w:rsidTr="00295371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-602 537,11</w:t>
            </w:r>
          </w:p>
        </w:tc>
      </w:tr>
      <w:tr w:rsidR="0053574F" w:rsidTr="00295371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4D643A" w:rsidRPr="004D643A" w:rsidRDefault="00F15D0B" w:rsidP="004D643A">
            <w:pPr>
              <w:jc w:val="center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643A" w:rsidRPr="004D643A" w:rsidRDefault="00F15D0B" w:rsidP="004D643A">
            <w:pPr>
              <w:ind w:left="-108"/>
              <w:jc w:val="right"/>
              <w:rPr>
                <w:sz w:val="20"/>
                <w:szCs w:val="20"/>
              </w:rPr>
            </w:pPr>
            <w:r w:rsidRPr="004D643A">
              <w:rPr>
                <w:sz w:val="20"/>
                <w:szCs w:val="20"/>
              </w:rPr>
              <w:t>9 382 850 296,64</w:t>
            </w:r>
          </w:p>
        </w:tc>
      </w:tr>
    </w:tbl>
    <w:p w:rsidR="00982DAA" w:rsidRDefault="00982DAA" w:rsidP="00521838">
      <w:pPr>
        <w:ind w:left="-360" w:hanging="360"/>
        <w:rPr>
          <w:sz w:val="22"/>
          <w:szCs w:val="22"/>
        </w:rPr>
      </w:pPr>
    </w:p>
    <w:p w:rsidR="00CD01EF" w:rsidRDefault="00CD01EF" w:rsidP="00521838">
      <w:pPr>
        <w:ind w:left="-360" w:hanging="360"/>
        <w:rPr>
          <w:sz w:val="22"/>
          <w:szCs w:val="22"/>
        </w:rPr>
      </w:pPr>
    </w:p>
    <w:p w:rsidR="00C51B9D" w:rsidRDefault="00C51B9D" w:rsidP="00521838">
      <w:pPr>
        <w:ind w:left="-360" w:hanging="360"/>
        <w:rPr>
          <w:sz w:val="22"/>
          <w:szCs w:val="22"/>
        </w:rPr>
      </w:pPr>
    </w:p>
    <w:p w:rsidR="00295371" w:rsidRDefault="00295371" w:rsidP="00521838">
      <w:pPr>
        <w:ind w:left="-360" w:hanging="360"/>
        <w:rPr>
          <w:sz w:val="22"/>
          <w:szCs w:val="22"/>
        </w:rPr>
      </w:pPr>
    </w:p>
    <w:p w:rsidR="00295371" w:rsidRDefault="00295371" w:rsidP="00521838">
      <w:pPr>
        <w:ind w:left="-360" w:hanging="360"/>
        <w:rPr>
          <w:sz w:val="22"/>
          <w:szCs w:val="22"/>
        </w:rPr>
      </w:pPr>
    </w:p>
    <w:p w:rsidR="00D52B5C" w:rsidRPr="008758CC" w:rsidRDefault="00F15D0B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RDefault="00D52B5C" w:rsidP="00FA1C4C">
      <w:pPr>
        <w:rPr>
          <w:sz w:val="28"/>
          <w:szCs w:val="28"/>
        </w:rPr>
        <w:sectPr w:rsidR="00592338" w:rsidRPr="00FA1C4C" w:rsidSect="00F23313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53574F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F15D0B" w:rsidP="00715AEC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lastRenderedPageBreak/>
              <w:t xml:space="preserve">ПРИЛОЖЕНИЕ </w:t>
            </w:r>
            <w:r w:rsidR="00690A55">
              <w:rPr>
                <w:sz w:val="26"/>
                <w:szCs w:val="26"/>
              </w:rPr>
              <w:t>4</w:t>
            </w:r>
          </w:p>
        </w:tc>
      </w:tr>
      <w:tr w:rsidR="0053574F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F15D0B" w:rsidP="00715AEC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3574F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D421D1" w:rsidP="00715AEC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3574F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RDefault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BE7BE3" w:rsidP="0055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доходов бюджета города по кодам классификации доходов бюджетов </w:t>
            </w:r>
            <w:r w:rsidR="00D474C9">
              <w:rPr>
                <w:sz w:val="28"/>
                <w:szCs w:val="28"/>
              </w:rPr>
              <w:t>н</w:t>
            </w:r>
            <w:r w:rsidR="007075B6" w:rsidRP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="007075B6" w:rsidRP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6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7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RDefault="00F427F2" w:rsidP="0055790D">
            <w:pPr>
              <w:jc w:val="center"/>
              <w:rPr>
                <w:sz w:val="28"/>
                <w:szCs w:val="28"/>
              </w:rPr>
            </w:pPr>
          </w:p>
          <w:p w:rsidR="00F427F2" w:rsidRPr="007075B6" w:rsidRDefault="00F427F2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3574F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RDefault="00407D50" w:rsidP="00715AEC">
      <w:pPr>
        <w:ind w:left="-360" w:hanging="360"/>
        <w:jc w:val="right"/>
      </w:pPr>
      <w:r w:rsidRPr="00B82641">
        <w:t>в рублях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1559"/>
        <w:gridCol w:w="1559"/>
      </w:tblGrid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Код бюджетной    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E6D12" w:rsidRPr="00EE6D12" w:rsidRDefault="00F15D0B" w:rsidP="00CF03F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Объем доходов на 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Объем доходов на 2027 год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2 772 223 529,00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2 885 629 200,00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1 431 939 000,00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1 431 939 000,00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1 234 359 000,00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1 293 045 000,00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13 462 000,00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14 113 000,00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26 533 000,00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27 952 000,00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29 163 000,00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30 654 000,00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32 676 000,00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35 077 000,00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28 931 000,00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31 098 000,00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159 938 618,00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161 311 088,00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lastRenderedPageBreak/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31 479 680,00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15 841 730,00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16 571 870,00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82 090,00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85 370,00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16 604 560,00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17 335 880,00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-2 421 170,00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-2 513 440,00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000 1 03 03000 00 0000 110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129 831 408,00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1 03 03000 01 0000 110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129 831 408,00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511 975 000,00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567 408 000,00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427 662 000,00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474 699 000,00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286 747 000,00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323 131 000,00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140 915 000,00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151 568 000,00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3 509 000,00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3 509 000,00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89 200 000,00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89 200 000,00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508 070 000,00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511 938 000,00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314 967 000,00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314 967 000,00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193 103 000,00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196 971 000,00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120 002 000,00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120 002 000,00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76 969 000,00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76 969 000,00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40 862 000,00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41 379 000,00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39 918 000,00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40 435 000,00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39 750 000,00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40 265 000,00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170 000,00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944 000,00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166 101 081,00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153 942 260,00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145 742 631,00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142 103 810,00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128 041 868,00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128 041 868,00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14 564 540,00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14 061 942,00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1 11 05074 04 0001 120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7 010 024,00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7 290 425,00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7 554 516,00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6 771 517,00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106 297,00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106 297,00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11 732 153,00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11 732 153,00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3 006 389,00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3 006 389,00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lastRenderedPageBreak/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8 725 764,00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8 725 764,00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437 470,00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437 470,00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129 330,00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129 330,00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8 140,00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6 236 812,00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6 236 812,00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5 352 867,00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4 752 867,00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4 752 867,00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883 945,00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4 359 114,00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4 359 114,00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4 359 114,00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4 359 114,00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6 678 456,00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6 678 456,00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3 087 068,00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3 087 068,00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spacing w:after="280"/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35 130,00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35 130,00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28 130,00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28 130,00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15 195,00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8 265,00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8 265,00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592 520,00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592 520,00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25 500,00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567 020,00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567 020,00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13 165,00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13 165,00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356 420,00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356 420,00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191 610,00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191 610,00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4 125,00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78 000,00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915,00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45 895,00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45 895,00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16 770,00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5 920,00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14 170,00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14 170,00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11 170,00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8 750,00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5 005,00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268 740,00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268 740,00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11 665,00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205 325,00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205 325,00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37 545,00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37 545,00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22 545,00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22 545,00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2 705,00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2 400,00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9 795,00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7 645,00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10 705,00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10 705,00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1 615,00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8 830,00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1 16 01183 01 0020 140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383 410,00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383 410,00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379 610,00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379 610,00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143 605,00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143 605,00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2 450,00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4 065,00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4 065,00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191 670,00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16 850,00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16 850,00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19 135,00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1 366 138,00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1 366 138,00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9 883,00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9 883,00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1 356 255,00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1 356 255,00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10 835,00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8 500,00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10 835,00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6 665,00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30 530,00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1 282 225,00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1 282 225,00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272 450,00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272 450,00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1 235 173,00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1 235 173,00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398 801,00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398 801,00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836 372,00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836 372,00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1 968 455,00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387 760,00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387 760,00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87 760,00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6 527 139 348,43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3 458 362 301,66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6 527 139 348,43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3 458 362 301,66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4 433 450 914,51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1 369 689 563,41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1 728 587 134,29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1 256 714 542,30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2 02 25049 04 0000 150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1 256 714 542,30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111 793 560,64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111 793 560,64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000 2 02 25315 00 0000 150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2 02 25315 04 0000 150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000 2 02 25447 00 0000 150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2 02 25447 04 0000 150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5 883,78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5 883,78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1 075 576,69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1 075 576,69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2 02 25555 04 0000 150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100 000,00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2 091 800 188,85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2 086 784 493,18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1 271 515 677,25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1 265 686 591,64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16 388 855,67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16 388 855,67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924 844,10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10 156 408,43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3 059 491,18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2 245 111,96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3 000,00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1 684 072,39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2 02 30024 04 1303 150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1 684 072,39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1 151 541 150,79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1 151 541 150,79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3 761 145,71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3 761 145,71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386 818 284,30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749 727 202,55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11 234 518,23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101 901 598,40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96 072 512,79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4 227 142,40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148 258,88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53 541 369,97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36 646 471,02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1 509 270,52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46 924 801,98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46 924 801,98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73 399,30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73 399,30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6 887 473,19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6 887 473,19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10 012 312,01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10 012 312,01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101 402 392,16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101 402 392,16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61 003 908,00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61 003 908,00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73 766 510,40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73 766 510,40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7 638 368,63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7 638 368,63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511 948 092,89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511 201 375,87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337 616 407,82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328 380 272,12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23 542 388,32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2 02 39998 04 1306 150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159 278 715,43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2 187 360,00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2 02 39999 04 0000 150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2 187 360,00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</w:tr>
      <w:tr w:rsidR="0053574F" w:rsidTr="0037094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1 888 245,07</w:t>
            </w:r>
          </w:p>
        </w:tc>
      </w:tr>
      <w:tr w:rsidR="0053574F" w:rsidTr="0037094A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E6D12" w:rsidRPr="00EE6D12" w:rsidRDefault="00F15D0B" w:rsidP="00EE6D12">
            <w:pPr>
              <w:jc w:val="center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CF03FC">
            <w:pPr>
              <w:ind w:left="-108" w:right="-108"/>
              <w:jc w:val="both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9 299 362 877,43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6D12" w:rsidRPr="00EE6D12" w:rsidRDefault="00F15D0B" w:rsidP="0037094A">
            <w:pPr>
              <w:ind w:left="-108"/>
              <w:jc w:val="right"/>
              <w:rPr>
                <w:sz w:val="20"/>
                <w:szCs w:val="20"/>
              </w:rPr>
            </w:pPr>
            <w:r w:rsidRPr="00EE6D12">
              <w:rPr>
                <w:sz w:val="20"/>
                <w:szCs w:val="20"/>
              </w:rPr>
              <w:t>6 343 991 501,66</w:t>
            </w:r>
          </w:p>
        </w:tc>
      </w:tr>
    </w:tbl>
    <w:p w:rsidR="000A5B7F" w:rsidRDefault="000A5B7F" w:rsidP="00CB29DC">
      <w:pPr>
        <w:ind w:left="-360" w:firstLine="360"/>
        <w:rPr>
          <w:sz w:val="22"/>
          <w:szCs w:val="22"/>
        </w:rPr>
      </w:pPr>
    </w:p>
    <w:p w:rsidR="00724A73" w:rsidRDefault="00724A73" w:rsidP="00CB29DC">
      <w:pPr>
        <w:ind w:left="-360" w:firstLine="360"/>
        <w:rPr>
          <w:sz w:val="22"/>
          <w:szCs w:val="22"/>
        </w:rPr>
      </w:pPr>
    </w:p>
    <w:p w:rsidR="0037094A" w:rsidRDefault="0037094A" w:rsidP="00CB29DC">
      <w:pPr>
        <w:ind w:left="-360" w:firstLine="360"/>
        <w:rPr>
          <w:sz w:val="22"/>
          <w:szCs w:val="22"/>
        </w:rPr>
      </w:pPr>
    </w:p>
    <w:p w:rsidR="00CF03FC" w:rsidRDefault="00CF03FC" w:rsidP="00CB29DC">
      <w:pPr>
        <w:ind w:left="-360" w:firstLine="360"/>
        <w:rPr>
          <w:sz w:val="22"/>
          <w:szCs w:val="22"/>
        </w:rPr>
      </w:pPr>
    </w:p>
    <w:p w:rsidR="00CF03FC" w:rsidRDefault="00CF03FC" w:rsidP="00CB29DC">
      <w:pPr>
        <w:ind w:left="-360" w:firstLine="360"/>
        <w:rPr>
          <w:sz w:val="22"/>
          <w:szCs w:val="22"/>
        </w:rPr>
      </w:pPr>
    </w:p>
    <w:p w:rsidR="0037094A" w:rsidRDefault="0037094A" w:rsidP="00CB29DC">
      <w:pPr>
        <w:ind w:left="-360" w:firstLine="360"/>
        <w:rPr>
          <w:sz w:val="22"/>
          <w:szCs w:val="22"/>
        </w:rPr>
      </w:pPr>
    </w:p>
    <w:p w:rsidR="00176153" w:rsidRPr="008758CC" w:rsidRDefault="00F15D0B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RDefault="00176153" w:rsidP="00895128">
      <w:pPr>
        <w:rPr>
          <w:sz w:val="28"/>
          <w:szCs w:val="28"/>
        </w:rPr>
        <w:sectPr w:rsidR="005152AE" w:rsidRPr="003E698D" w:rsidSect="00895128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3574F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53574F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F15D0B" w:rsidP="00DD4C97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 xml:space="preserve">ПРИЛОЖЕНИЕ </w:t>
                  </w:r>
                  <w:r w:rsidR="00DD4C9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53574F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F15D0B" w:rsidP="002E7ED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385DA6" w:rsidP="002E7EDA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RDefault="00F46DD1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46DD1" w:rsidRDefault="00F15D0B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A31E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271EA2" w:rsidRPr="00A60CC5" w:rsidRDefault="00271EA2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RDefault="00F15D0B" w:rsidP="00611EB6">
      <w:pPr>
        <w:ind w:left="-360" w:hanging="360"/>
        <w:jc w:val="right"/>
      </w:pPr>
      <w:r w:rsidRPr="00A60CC5">
        <w:t>в рублях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6"/>
        <w:gridCol w:w="283"/>
        <w:gridCol w:w="283"/>
        <w:gridCol w:w="1418"/>
        <w:gridCol w:w="425"/>
        <w:gridCol w:w="1701"/>
      </w:tblGrid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bookmarkStart w:id="1" w:name="RANGE!A6"/>
            <w:r w:rsidRPr="00504191">
              <w:rPr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Рз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7D9" w:rsidRPr="00504191" w:rsidRDefault="00F15D0B" w:rsidP="00D007D9">
            <w:pPr>
              <w:ind w:lef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Сумма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15 331 112,00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15 331 112,00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15 256 112,00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15 256 112,00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9 739 565,24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9 739 565,24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8 962 458,24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777 107,00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2 697 937,88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2 697 937,88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2 697 937,88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435 149 163,82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428 984 837,15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2 818 608,88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135 219 697,64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121 893 333,15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9 467 588,72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3 852 640,60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3 852 640,60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3 852 640,60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5 614 948,12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2 555 456,94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2 516 560,94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38 896,00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3 059 491,18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2 596 005,72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463 485,46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127 400,00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127 400,00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127 400,00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127 400,00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112 298 344,43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112 298 344,43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112 298 344,43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109 780 026,43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2 453 458,00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64 860,00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13 326 364,49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13 326 364,49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924 844,10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866 420,78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58 423,32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10 156 408,43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9 920 318,84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236 089,59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2 245 111,96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2 149 543,65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95 568,31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71 418,80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71 418,80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71 418,80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71 418,80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71 418,80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18 306 412,00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18 306 412,00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18 306 412,00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18 306 412,00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18 306 412,00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272 568 699,83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4 444 160,00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4 444 160,00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268 320,00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268 320,00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180 960,00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87 360,00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4 175 840,00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4 175 840,00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2 374 840,00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1 801 000,00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432 854,24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432 854,24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432 854,24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380 854,24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380 854,24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262 722 890,62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27 235 808,60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10 335 808,60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10 335 808,60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10 023 808,60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16 900 000,00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16 900 000,00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16 900 000,00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44 166 414,22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44 166 414,22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44 166 414,22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44 166 414,22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191 185 667,80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191 185 667,80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51 829 187,80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31 923 514,50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18 649 747,33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1 255 925,97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139 356 480,00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139 356 480,00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2 307 245,07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2 307 245,07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416 000,00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416 000,00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1 888 245,07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1 888 245,07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2 661 549,90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2 661 549,90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143 154,90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143 154,90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2 518 395,00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2 518 395,00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1 123 200,00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1 123 200,00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1 123 200,00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811 200,00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811 200,00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83 200,00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312 000,00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107 800,00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4 663 326,67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4 663 326,67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4 663 326,67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1 736 660,00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1 736 660,00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21 660,00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21 660,00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2 926 666,67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2 926 666,67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мероприятий по перевозке инвалидов-колясочников, инвалидов Великой Отечественной войны и других маломобильных групп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2 926 666,67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2 926 666,67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65 911 974,62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48 393 162,69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48 393 162,69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48 346 990,69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5 421 306,55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5 421 306,55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288 932,50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277 900,00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11 032,50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2 101 000,00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101 000,00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2 831 374,05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2 824 621,05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6 753,00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42 925 684,14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42 925 684,14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29 640 082,73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28 667 967,96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972 114,77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13 285 601,41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12 391 158,41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887 328,00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7 115,00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405 010,00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4 945 795,80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4 945 795,80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4 945 795,80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4 945 795,80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4 945 795,80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875 647,99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875 647,99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4 070 147,81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4 070 147,81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12 158 006,13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12 158 006,13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12 158 006,13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12 158 006,13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12 158 006,13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2 932 744,50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2 932 744,50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9 225 261,63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9 225 261,63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5 605 916 071,67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78 651 383,72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78 651 383,72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74 365 305,03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73 865 305,03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73 865 305,03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73 770 305,03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67 351 952,62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6 401 252,68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17 099,73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3 595 088,90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911 163,90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911 163,90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911 163,90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911 163,90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2 683 925,00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2 683 925,00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2 683 925,00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2 683 925,00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690 989,79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690 989,79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690 989,79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68 375,46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622 614,33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25 729 375,60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25 729 375,60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1 589 875,60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1 589 875,60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1 589 875,60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1 339 875,60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1 339 875,60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24 039 500,00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33 600,00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33 600,00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33 600,00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24 005 900,00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 (Субсидия ООО "УК "Гармония" на финансовое обеспечение затрат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Пятигорск, город Пятигорск, ул. Пальмиро Тольятти, дом 49, квартира 36, произошедшей 09 ноября 2024 года)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24 005 900,00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24 005 900,00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3 528 096 629,96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1 684 072,39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1 684 072,39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1 684 072,39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1 684 072,39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1 684 072,39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515 915,88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1 168 156,51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255 480,00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3 525 537 077,57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3 525 537 077,57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2 204 430 034,74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2 071 697 167,84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2 769 316,00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2 769 316,00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2 641 988,00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2 641 988,00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2 036 285 863,84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2 036 285 863,84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132 732 866,90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132 732 866,90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132 732 866,90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815 491 264,72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815 491 264,72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48 093 856,16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48 093 856,16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750 897 408,56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750 897 408,56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10 499 990,00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10 499 990,00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19 526 533,02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19 526 533,02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19 526 533,02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19 526 533,02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475 489 245,09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475 489 245,09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475 489 245,09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475 489 245,09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1 312 392 709,50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43 701 415,06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43 701 415,06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43 701 415,06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64 808,65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64 808,65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64 808,65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5 852 505,75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5 852 505,75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5 852 505,75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регионального проекта "Жилье"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37 784 100,66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210 473,75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210 473,75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1 583 415,62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1 583 415,62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6 344 098,07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6 344 098,07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29 646 113,22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29 646 113,22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1 240 894 175,72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193 224 759,30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193 224 759,30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102 672 608,99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92 988 055,17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92 988 055,17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4 564 000,00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4 564 000,00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5 120 553,82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5 120 553,82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90 552 150,31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23 392 591,16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23 392 591,16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1 985 545,84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1 985 545,84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65 174 013,31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65 174 013,31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552 172 444,10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510 258 246,10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223 516 018,80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219 833 132,64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219 833 132,64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3 682 886,16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3 682 886,16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286 742 227,30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371 288,00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371 288,00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285 870 939,30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285 870 939,30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40 844 198,00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40 844 198,00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40 844 198,00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40 844 198,00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470 554 294,34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470 554 294,34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44 474 693,74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1 975 000,00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9 849 793,74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9 849 793,74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32 649 900,00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32 649 900,00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222 057 131,98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222 057 131,98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222 057 131,98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204 022 468,62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174 728 776,45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174 728 776,45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24 293 692,17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24 293 692,17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24 942 677,98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24 942 677,98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24 942 677,98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42 677,98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42 677,98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24 900 000,00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24 900 000,00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24 467 118,72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24 467 118,72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24 467 118,72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24 467 118,72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24 467 118,72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23 630 356,72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836 762,00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622 502 661,16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578 499 161,16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566 479 068,51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109 667 225,59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9 286 983,60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9 286 983,60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9 286 983,60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100 380 241,99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54 275 172,78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54 275 172,78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46 105 069,21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46 105 069,21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456 811 842,92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20 877 021,81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20 877 021,81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20 877 021,81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435 934 821,11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433 878 585,86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433 878 585,86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2 056 235,25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2 056 235,25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12 020 092,65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12 020 092,65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11 920 092,65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11 920 092,65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11 920 092,65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6 800 000,00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593 311,73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258 003 490,49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117 666 647,49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39 349 768,57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39 349 768,57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39 349 768,57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39 349 768,57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39 349 768,57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38 236 620,57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1 113 148,00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37 904 483,75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504191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40 412 395,17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55 800,00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55 800,00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39 545 922,07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39 545 922,07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10 005 931,81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10 005 931,81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10 005 931,81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29 539 990,26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29 539 990,26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25 996 977,57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3 496 422,69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42 812,00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3 778,00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810 673,10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810 673,10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810 673,10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810 673,10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1 481 353,00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33 911 177,00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14 510 000,00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14 510 000,00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14 510 000,00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14 510 000,00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14 510 000,00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12 381 947,00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12 381 947,00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12 381 947,00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12 381 947,00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12 381 947,00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6 975 230,00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6 975 230,00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6 975 230,00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6 975 230,00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6 975 230,00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3 137 016,00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7 807 297,00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2 387 688 498,56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2 318 861 822,26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867 346 718,04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825 983 991,72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825 983 991,72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823 027 485,28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436 209 200,98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436 209 200,98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386 818 284,30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386 818 284,30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1 954 581,30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1 954 581,30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1 954 581,30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39 800,00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962 125,14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962 125,14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962 125,14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37 469 707,00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37 469 707,00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1 659 180,00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1 659 180,00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1 659 180,00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35 810 527,00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35 810 527,00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35 810 527,00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3 893 019,32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3 893 019,32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3 893 019,32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179 932,48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179 932,48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3 713 086,84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3 713 086,84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1 314 734 287,12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1 279 791 764,82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1 279 791 764,82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1 029 803 433,56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277 084 048,01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277 084 048,01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2 264 963,00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2 264 963,00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727 220,00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727 220,00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749 727 202,55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749 727 202,55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1 693 447,24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1 693 447,24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1 693 447,24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1 198 347,00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517 500,00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517 500,00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680 847,00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211 397,00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469 450,00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143 521 943,08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4 238 120,00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4 238 120,00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78 561,00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78 561,00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2 766 972,00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2 766 972,00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1 114 594,00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1 114 594,00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51 850,00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51 850,00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2 594 781,19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2 594 781,19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132 677 064,89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132 677 064,89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275 972,00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275 972,00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150 972,00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33 441 461,28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585 667,00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585 667,00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28 607 070,00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28 607 070,00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3 398 724,28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3 398 724,28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69 857 160,66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2 187 360,00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2 187 360,00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6 665 892,66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6 665 892,66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61 003 908,00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61 003 908,00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32 098 939,24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32 098 939,24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4 753 517,24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4 753 517,24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4 753 517,24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27 345 422,00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27 345 422,00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27 345 422,00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2 843 583,06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2 843 583,06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2 843 583,06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118 624,48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118 624,48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2 724 958,58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2 724 958,58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66 740 533,75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62 418 032,11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62 418 032,11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54 024 760,50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36 493 510,00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36 493 510,00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15 919 621,50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15 829 342,96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90 278,54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1 611 629,00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1 611 629,00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8 074 271,61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7 256 726,61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7 256 726,61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817 545,00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817 545,00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319 000,00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319 000,00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319 000,00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4 001 697,00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4 001 697,00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194 353,00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194 353,00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194 353,00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3 807 344,00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3 807 344,00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3 807 344,00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320 804,64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320 804,64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320 804,64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320 804,64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320 804,64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28 775,00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69 741 508,35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69 229 008,35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13 361 485,23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2 126 967,00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2 126 967,00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1 126 967,00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11 234 518,23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11 234 518,23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826 508,34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10 408 009,89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55 867 523,12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55 867 523,12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9 813 449,50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9 449 148,50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364 301,00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46 040 093,62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42 642 750,92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3 387 052,00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10 290,70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13 980,00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13 980,00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492 500,00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492 500,00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492 500,00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492 500,00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68 826 676,30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68 826 676,30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46 924 801,98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46 924 801,98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46 924 801,98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46 924 801,98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693 469,98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46 231 332,00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21 901 874,32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21 901 874,32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21 901 874,32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12 051 909,00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12 051 909,00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344 137,50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344 137,50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9 220 827,82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9 220 827,82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285 000,00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310 618 263,03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20 272 295,00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19 741 268,00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528 972,00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2 055,00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165 480 355,79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160 288 101,79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155 707 795,71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155 707 795,71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132 707 795,71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69 991 009,00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69 991 009,00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Создание школ креативных индустрий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62 716 786,71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62 716 786,71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4 126 773,00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4 126 773,00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144 186,00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144 186,00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144 186,00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3 982 587,00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3 982 587,00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3 982 587,00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453 533,08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453 533,08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453 533,08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406 317,08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406 317,08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47 216,00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47 216,00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5 192 254,00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5 192 254,00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298 864,00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298 864,00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298 864,00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298 864,00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204 824,00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204 824,00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204 824,00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204 824,00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4 658 566,00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466 312,00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466 312,00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466 312,00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4 192 254,00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4 192 254,00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4 192 254,00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124 865 612,24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114 321 778,24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109 543 450,88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9 251 704,49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865 360,00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865 360,00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865 360,00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8 386 344,49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8 386 344,49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8 386 344,49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100 291 746,39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50 764 143,92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49 636 504,00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49 636 504,00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1 127 639,92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1 127 639,92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41 030 713,00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41 030 713,00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41 030 713,00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5 580 100,00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5 580 100,00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4 980 100,00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2 916 789,47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2 916 789,47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2 916 789,47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3 708 588,00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3 668 588,00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267 395,00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267 395,00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267 395,00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3 401 193,00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3 401 193,00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3 401 193,00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1 069 739,36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769 739,36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769 739,36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83 309,20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83 309,20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686 430,16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686 430,16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10 543 834,00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10 543 834,00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10 543 834,00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10 543 834,00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10 543 834,00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10 330 321,65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213 512,35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776 032 511,97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775 632 511,97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594 285 516,98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594 285 516,98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589 408 732,42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518 985 155,18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9 347 802,38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44 348,18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9 303 454,20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101 997 061,72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359 361,35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101 637 700,37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4 227 142,40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4 227 142,40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6 196 370,13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81 061,76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6 115 308,37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50 628 134,16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199 996,46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50 428 137,70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172 315 767,97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2 310 000,00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170 005 767,97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130 487 000,00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1 735 500,00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128 751 500,00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4 487 300,00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63 300,00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4 424 000,00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36 957,00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198,48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36 758,52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856 694,00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11 248,00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845 446,00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34 410 950,00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410 950,00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753 100,00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3 100,00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1 509 270,52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1 509 270,52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1 731 604,90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1 731 604,90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137 073,64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137 073,64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1 757,89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135 315,75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70 286 503,60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70 286 503,60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70 286 503,60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4 176 182,00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3 651 182,00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3 602 232,00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70 632,00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3 531 600,00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48 950,00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700 602,56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350 602,56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350 602,56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350 602,56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119 370 491,71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119 370 491,71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119 370 491,71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119 370 491,71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82 787 963,24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1 029 351,33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81 758 611,91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22 857 948,77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221 448,90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22 636 499,87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13 724 579,70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13 724 579,70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61 976 503,28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61 869 153,80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1 031 623,63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1 031 623,63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1 031 623,63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528 023,63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503 600,00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1 535 150,00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1 403 350,00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403 350,00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403 350,00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131 800,00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131 800,00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131 800,00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56 996,00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56 996,00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56 996,00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56 996,00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59 245 384,17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59 245 384,17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5 703 576,51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5 547 576,51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156 000,00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53 541 807,66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51 710 580,00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1 829 697,66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1 530,00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80 791,00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80 791,00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80 791,00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80 791,00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80 791,00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26 558,48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26 558,48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26 558,48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26 558,48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26 558,48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144 865 678,49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144 865 678,49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12 755 357,02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11 729 237,02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11 729 237,02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11 729 237,02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11 729 237,02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11 729 237,02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1 026 120,00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1 026 120,00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1 026 120,00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1 026 120,00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1 026 120,00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12 000 000,00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2 215 000,00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2 215 000,00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2 785 000,00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2 785 000,00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7 000 000,00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115 384 477,98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111 321 106,74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111 321 106,74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111 321 106,74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111 321 106,74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111 321 106,74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3 644 063,00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3 644 063,00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268 522,00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268 522,00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268 522,00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3 375 541,00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3 375 541,00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3 375 541,00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419 308,24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419 308,24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419 308,24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185 568,24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185 568,24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233 740,00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233 740,00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4 725 843,49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4 725 843,49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4 725 843,49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4 725 843,49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4 725 843,49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4 642 372,14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83 471,35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37 867 631,69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105 264,00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37 536 879,69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37 536 879,69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37 505 646,62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27 852 753,88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25 115 079,88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24 770 284,57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22 011 293,94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2 683 880,63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75 110,00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344 795,31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344 795,31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2 727 674,00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2 727 674,00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2 727 674,00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26 520,00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9 626 372,74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9 626 372,74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9 626 372,74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9 333 220,76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293 111,86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40,12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31 233,07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31 233,07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31 233,07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5 767,84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5 767,84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25 465,23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25 465,23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225 488,00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4 972 263,17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4 924 263,17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4 924 263,17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4 924 263,17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4 924 263,17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4 924 263,17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4 795 807,17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118 456,00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48 000,00</w:t>
            </w:r>
          </w:p>
        </w:tc>
      </w:tr>
      <w:tr w:rsidR="0053574F" w:rsidTr="00504191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both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007D9" w:rsidRPr="00504191" w:rsidRDefault="00F15D0B" w:rsidP="00D007D9">
            <w:pPr>
              <w:ind w:left="-108"/>
              <w:jc w:val="right"/>
              <w:rPr>
                <w:sz w:val="20"/>
                <w:szCs w:val="20"/>
              </w:rPr>
            </w:pPr>
            <w:r w:rsidRPr="00504191">
              <w:rPr>
                <w:sz w:val="20"/>
                <w:szCs w:val="20"/>
              </w:rPr>
              <w:t>10 042 356 659,51</w:t>
            </w:r>
          </w:p>
        </w:tc>
      </w:tr>
    </w:tbl>
    <w:p w:rsidR="00543C60" w:rsidRDefault="00543C60" w:rsidP="002E7EDA">
      <w:pPr>
        <w:ind w:left="-284"/>
        <w:rPr>
          <w:sz w:val="28"/>
          <w:szCs w:val="28"/>
        </w:rPr>
      </w:pPr>
    </w:p>
    <w:p w:rsidR="00E20FA4" w:rsidRDefault="00E20FA4" w:rsidP="002E7EDA">
      <w:pPr>
        <w:ind w:left="-284"/>
        <w:rPr>
          <w:sz w:val="28"/>
          <w:szCs w:val="28"/>
        </w:rPr>
      </w:pPr>
    </w:p>
    <w:p w:rsidR="00E20FA4" w:rsidRDefault="00E20FA4" w:rsidP="002E7EDA">
      <w:pPr>
        <w:ind w:left="-284"/>
        <w:rPr>
          <w:sz w:val="28"/>
          <w:szCs w:val="28"/>
        </w:rPr>
      </w:pPr>
    </w:p>
    <w:p w:rsidR="00D428EE" w:rsidRPr="008758CC" w:rsidRDefault="00F15D0B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RDefault="00F15D0B" w:rsidP="002E7EDA">
      <w:pPr>
        <w:ind w:left="-284"/>
        <w:rPr>
          <w:sz w:val="28"/>
          <w:szCs w:val="28"/>
        </w:rPr>
        <w:sectPr w:rsidR="00D428EE" w:rsidRPr="00CA19FC" w:rsidSect="00326468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3574F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53574F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F15D0B" w:rsidP="00523D3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 xml:space="preserve">ПРИЛОЖЕНИЕ </w:t>
                  </w:r>
                  <w:r w:rsidR="00523D3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53574F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F15D0B" w:rsidP="001D0D76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03159A" w:rsidP="001D0D76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RDefault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46DD1" w:rsidRDefault="00F15D0B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RDefault="00F15D0B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6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605914" w:rsidRPr="00A60CC5" w:rsidRDefault="00605914" w:rsidP="00611EB6">
            <w:pPr>
              <w:rPr>
                <w:sz w:val="20"/>
                <w:szCs w:val="20"/>
              </w:rPr>
            </w:pPr>
          </w:p>
        </w:tc>
      </w:tr>
    </w:tbl>
    <w:p w:rsidR="00611EB6" w:rsidRDefault="00F15D0B" w:rsidP="00A44A96">
      <w:pPr>
        <w:ind w:left="-360" w:right="-142" w:hanging="360"/>
        <w:jc w:val="right"/>
      </w:pPr>
      <w:r w:rsidRPr="00A60CC5">
        <w:t>в рублях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"/>
        <w:gridCol w:w="283"/>
        <w:gridCol w:w="284"/>
        <w:gridCol w:w="1417"/>
        <w:gridCol w:w="426"/>
        <w:gridCol w:w="1559"/>
        <w:gridCol w:w="1559"/>
      </w:tblGrid>
      <w:tr w:rsidR="0053574F" w:rsidTr="007B21EA">
        <w:trPr>
          <w:cantSplit/>
          <w:trHeight w:val="20"/>
        </w:trPr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Сумма по годам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7B21EA" w:rsidRPr="007B21EA" w:rsidRDefault="007B21EA" w:rsidP="007B21E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21EA" w:rsidRPr="007B21EA" w:rsidRDefault="00F15D0B" w:rsidP="007B21EA">
            <w:pPr>
              <w:ind w:lef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2027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15 331 112,00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15 331 112,00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15 256 112,00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15 256 112,00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9 739 565,24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9 739 565,24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8 962 458,24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777 107,00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2 697 937,88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286 045 598,71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268 569 980,01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282 807 938,71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265 332 320,01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2 818 608,88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134 409 057,04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121 082 692,55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121 082 692,55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8 656 948,12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8 656 948,12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3 042 000,00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5 614 948,12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2 555 456,94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2 516 560,94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38 896,00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3 059 491,18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2 596 005,72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463 485,46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112 298 344,43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109 843 386,43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2 453 458,00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13 326 364,49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13 326 364,49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924 844,10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866 420,78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58 423,32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10 156 408,43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9 920 318,84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236 089,59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2 245 111,96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2 149 543,65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95 568,31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73 399,30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73 399,30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73 399,30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73 399,30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73 399,30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128 031 254,79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128 031 254,79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4 444 160,00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4 444 160,00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268 320,00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268 320,00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180 960,00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87 360,00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4 175 840,00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4 175 840,00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2 374 840,00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2 374 840,00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432 854,24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380 854,24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380 854,24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120 746 995,48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120 746 995,48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25 235 808,60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25 235 808,60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10 335 808,60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10 335 808,60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10 023 808,60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14 900 000,00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44 240 716,20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51 135 470,68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31 923 514,50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17 956 030,21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1 255 925,97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2 307 245,07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2 307 245,07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416 000,00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416 000,00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1 888 245,07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1 888 245,07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1 123 200,00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738 400,00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738 400,00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135 200,00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384 800,00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384 800,00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312 000,00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107 800,00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1 736 660,00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21 660,00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57 558 111,42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57 558 233,01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47 926 579,64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5 100 885,50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5 100 885,50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288 932,50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277 900,00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11 032,50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2 510 953,00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2 510 953,00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2 504 200,00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6 753,00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42 825 694,14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42 825 694,14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29 540 092,73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28 667 967,96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872 124,77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13 285 601,41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12 391 158,41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887 328,00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7 115,00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3 605 769,59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5 005 883,78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5 005 883,78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5 005 883,78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5 005 883,78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5 005 883,78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6 193,45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6 193,45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4 999 690,33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4 999 690,33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5 029 377 332,63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1 890 724 251,47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75 757 982,93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75 757 982,93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72 162 894,03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71 662 894,03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71 662 894,03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71 567 894,03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67 136 918,26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4 413 876,04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17 099,73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3 595 088,90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911 163,90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2 683 925,00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2 353 210 034,84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54 970 664,39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1 684 072,39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255 480,00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2 350 650 482,45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52 411 112,00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2 350 650 482,45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52 411 112,00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2 169 652 236,16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41 474 212,00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41 474 212,00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16 500 000,00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24 974 212,00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24 974 212,00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3 600 000,00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3 599 990,00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3 599 990,00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7 236 900,00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1 100 008 617,47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487 759 820,37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1 075 538 998,75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463 290 201,65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100 348 724,02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101 593 991,35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100 348 724,02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101 593 991,35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95 984 051,19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97 229 318,52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89 028 323,53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89 028 323,53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4 264 000,00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4 264 000,00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3 936 994,99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3 936 994,99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4 364 672,83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359 695 210,30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359 695 210,30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317 781 012,30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317 781 012,30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150 648 582,30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167 132 430,00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167 132 430,00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371 288,00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371 288,00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166 261 142,00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166 261 142,00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1 070 000,00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40 844 198,00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24 469 618,72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23 630 356,72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839 262,00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1 460 900 697,39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1 260 735 783,78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1 260 734 783,78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1 260 734 783,78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1 260 734 783,78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1 260 734 783,78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954 122 929,30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954 122 929,30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306 611 854,48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306 611 854,48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308 414 571,52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436 770 150,27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120 849 211,82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120 849 211,82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39 349 768,57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38 236 620,57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1 113 148,00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7B21EA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41 499 443,25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41 499 443,25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40 443 643,25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40 443 643,25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10 886 050,35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29 557 592,90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29 557 592,90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26 039 789,57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3 514 056,33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3 747,00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1 481 353,00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70 689 195,00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169 035 970,00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68 632 120,00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68 632 120,00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68 632 120,00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68 632 120,00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68 632 120,00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28 166 288,00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67 376 760,00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28 166 288,00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67 376 760,00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28 166 288,00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67 376 760,00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28 166 288,00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67 376 760,00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28 166 288,00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67 376 760,00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32 983 090,00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32 983 090,00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32 983 090,00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32 983 090,00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32 983 090,00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14 835 331,00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36 568 284,45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94 000 000,00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2 343 289 225,56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2 340 690 598,79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2 273 660 794,41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2 270 223 408,49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869 184 331,75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869 184 331,75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829 808 434,75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829 808 434,75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827 756 006,27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827 756 006,27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440 937 721,97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440 937 721,97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386 818 284,30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386 818 284,30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2 015 188,48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37 240,00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37 240,00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22 440,00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37 469 707,00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37 469 707,00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1 659 180,00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35 810 527,00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1 906 190,00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179 932,48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179 932,48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1 726 257,52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1 726 257,52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1 267 946 729,40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1 264 509 343,71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1 233 426 115,59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1 233 426 115,59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1 033 235 590,53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282 381 167,98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282 381 167,98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727 220,00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727 220,00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749 727 202,55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749 727 202,55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1 745 957,23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1 198 347,00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517 500,00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517 500,00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680 847,00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211 397,00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469 450,00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130 446 772,64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126 888 947,64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4 238 120,00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4 238 120,00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78 561,00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78 561,00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2 766 972,00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2 766 972,00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1 114 594,00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1 114 594,00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118 690 700,64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118 690 700,64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278 532,00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278 532,00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153 532,00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70 078 741,19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2 187 360,00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2 187 360,00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6 887 473,19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6 887 473,19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61 003 908,00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61 003 908,00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29 127 973,00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29 127 973,00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1 601 760,00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27 526 213,00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1 955 255,12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118 624,48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118 624,48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1 836 630,64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1 836 630,64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66 894 572,91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66 894 572,68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62 572 071,04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62 572 071,04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54 147 210,43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54 147 346,93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36 616 096,43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36 616 096,43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15 919 621,50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15 829 342,96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90 278,54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1 611 629,00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1 611 629,00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8 105 724,11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7 288 179,11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7 288 179,11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817 545,00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817 545,00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319 000,00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4 001 697,00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4 001 697,00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194 353,00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3 807 344,00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320 804,64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69 630 760,35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69 630 760,35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69 118 260,35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69 118 260,35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13 361 485,23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13 361 485,23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2 126 967,00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2 126 967,00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1 126 967,00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11 234 518,23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11 234 518,23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826 508,34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10 408 009,89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55 756 775,12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55 756 775,12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9 678 326,50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9 449 148,50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229 178,00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46 064 468,62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42 642 750,92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3 411 427,00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10 290,70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13 980,00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13 980,00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492 500,00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70 467 190,30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70 467 190,30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46 924 801,98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693 469,98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46 231 332,00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23 542 388,32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23 542 388,32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23 542 388,32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13 035 330,00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13 035 330,00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344 137,50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344 137,50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9 877 920,82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9 877 920,82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285 000,00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208 920 300,10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209 540 516,05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20 272 295,00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19 741 268,00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528 972,00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2 055,00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76 575 091,00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76 575 091,00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71 372 437,00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71 372 437,00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70 111 503,00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1 180 438,00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1 180 438,00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144 186,00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1 036 252,00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80 496,00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33 280,00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33 280,00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47 216,00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47 216,00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5 202 654,00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5 202 654,00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298 864,00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204 824,00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4 668 966,00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466 312,00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4 202 654,00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112 072 914,10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112 693 130,05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101 529 080,10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102 149 296,05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97 465 422,74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98 085 638,69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97 785 638,69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50 996 245,69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49 863 995,00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49 863 995,00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1 132 250,69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1 132 250,69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41 209 293,00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5 580 100,00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5 580 100,00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4 980 100,00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2 993 918,00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2 993 918,00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2 953 918,00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2 953 918,00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267 395,00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2 686 523,00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1 069 739,36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769 739,36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769 739,36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83 309,20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83 309,20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686 430,16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686 430,16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10 543 834,00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10 330 321,65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213 512,35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793 533 834,52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787 913 869,09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793 133 834,52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787 513 869,09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566 242 379,07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566 242 379,07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575 528 889,25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562 601 874,51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503 470 842,01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488 687 105,23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9 914 812,01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46 120,57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9 868 691,44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100 370 768,53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100 370 768,53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350 368,16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350 368,16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100 020 400,37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4 227 142,40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4 227 142,40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6 196 370,13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81 061,76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6 115 308,37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36 646 471,02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160 727,02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36 485 744,00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159 044 379,12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2 083 535,12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156 960 844,00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129 090 787,00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1 716 928,00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127 373 859,00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4 439 286,00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62 623,00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4 376 663,00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36 561,00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36 365,00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847 528,00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11 128,00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836 400,00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34 176 690,00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406 554,00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33 770 136,00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745 041,00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3 066,00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741 975,00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1 509 270,52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1 509 270,52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1 441 998,50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1 441 998,50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148 258,88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148 258,88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1 973,88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146 285,00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73 766 510,40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73 766 510,40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73 766 510,40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3 380 542,00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2 939 902,00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2 769 902,00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2 720 952,00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53 352,00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2 667 600,00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48 950,00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700 602,56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350 602,56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159 278 715,43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159 278 715,43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159 278 715,43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159 278 715,43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133 478 715,43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1 672 029,96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131 806 685,47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25 800 000,00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255 446,00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25 544 554,00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61 992 774,59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61 869 186,33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61 966 216,11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1 129 123,63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1 129 123,63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97 500,00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1 031 623,63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528 023,63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503 600,00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503 600,00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1 535 150,00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1 403 350,00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403 350,00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403 350,00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131 800,00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56 996,00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59 244 946,48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59 244 946,48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5 703 576,51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5 547 576,51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156 000,00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53 541 369,97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51 710 580,00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1 829 259,97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1 530,00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26 558,48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137 250 629,41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137 250 629,41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11 886 713,02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2 215 000,00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2 215 000,00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2 785 000,00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2 785 000,00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115 638 072,90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115 638 072,90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111 899 061,66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3 319 703,00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3 319 703,00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268 522,00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3 051 181,00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419 308,24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185 568,24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185 568,24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233 740,00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233 740,00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4 725 843,49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4 642 372,14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83 471,35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35 174 898,39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35 174 898,39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105 264,00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34 844 146,39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34 844 146,39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34 814 458,55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34 814 458,55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25 161 565,81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25 161 565,81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24 159 781,81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24 159 781,81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23 814 986,50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22 011 293,94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1 728 582,56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75 110,00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344 795,31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344 795,31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1 001 784,00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26 520,00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9 626 372,74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9 333 220,76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293 111,86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40,12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29 687,84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5 767,84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5 767,84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23 920,00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23 920,00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225 488,00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4 972 263,17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4 924 263,17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4 795 807,17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118 456,00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48 000,00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160 000 000,00</w:t>
            </w:r>
          </w:p>
        </w:tc>
      </w:tr>
      <w:tr w:rsidR="0053574F" w:rsidTr="007B21EA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both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9 299 867 877,43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7B21EA" w:rsidRPr="007B21EA" w:rsidRDefault="00F15D0B" w:rsidP="007B21EA">
            <w:pPr>
              <w:ind w:left="-108"/>
              <w:jc w:val="right"/>
              <w:rPr>
                <w:sz w:val="20"/>
                <w:szCs w:val="20"/>
              </w:rPr>
            </w:pPr>
            <w:r w:rsidRPr="007B21EA">
              <w:rPr>
                <w:sz w:val="20"/>
                <w:szCs w:val="20"/>
              </w:rPr>
              <w:t>6 344 496 501,66</w:t>
            </w:r>
          </w:p>
        </w:tc>
      </w:tr>
    </w:tbl>
    <w:p w:rsidR="009E2436" w:rsidRDefault="009E2436" w:rsidP="001D0D76">
      <w:pPr>
        <w:ind w:left="-360" w:firstLine="76"/>
      </w:pPr>
    </w:p>
    <w:p w:rsidR="009E2436" w:rsidRDefault="009E2436" w:rsidP="001D0D76">
      <w:pPr>
        <w:ind w:left="-360" w:firstLine="76"/>
      </w:pPr>
    </w:p>
    <w:p w:rsidR="009E2436" w:rsidRDefault="009E2436" w:rsidP="001D0D76">
      <w:pPr>
        <w:ind w:left="-360" w:firstLine="76"/>
      </w:pPr>
    </w:p>
    <w:p w:rsidR="007B21EA" w:rsidRDefault="007B21EA" w:rsidP="001D0D76">
      <w:pPr>
        <w:ind w:left="-360" w:firstLine="76"/>
      </w:pPr>
    </w:p>
    <w:p w:rsidR="00E4355D" w:rsidRPr="008758CC" w:rsidRDefault="00F15D0B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RDefault="00F15D0B" w:rsidP="001D0D76">
      <w:pPr>
        <w:ind w:left="-284"/>
        <w:rPr>
          <w:sz w:val="28"/>
          <w:szCs w:val="28"/>
        </w:rPr>
        <w:sectPr w:rsidR="00E4355D" w:rsidRPr="00CA19FC" w:rsidSect="00F96DA6">
          <w:headerReference w:type="even" r:id="rId34"/>
          <w:headerReference w:type="default" r:id="rId35"/>
          <w:footerReference w:type="even" r:id="rId36"/>
          <w:footerReference w:type="default" r:id="rId37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3574F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15D0B" w:rsidP="008C550B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 xml:space="preserve">ПРИЛОЖЕНИЕ </w:t>
                  </w:r>
                  <w:r w:rsidR="008C550B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15D0B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272C88" w:rsidP="00E34C38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B37488" w:rsidRDefault="00F15D0B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B37488" w:rsidRDefault="00F15D0B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</w:p>
          <w:p w:rsidR="00B37488" w:rsidRDefault="00F15D0B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B37488" w:rsidRDefault="00F15D0B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классификации расходов бюджетов на 202</w:t>
            </w:r>
            <w:r w:rsidR="00A1641F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F15D0B">
        <w:t>рубл</w:t>
      </w:r>
      <w:r>
        <w:t>ях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425"/>
        <w:gridCol w:w="1701"/>
      </w:tblGrid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C96" w:rsidRPr="00D34C96" w:rsidRDefault="00F15D0B" w:rsidP="00D34C96">
            <w:pPr>
              <w:ind w:lef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Сумма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bookmarkStart w:id="2" w:name="RANGE!A10:D752"/>
            <w:r w:rsidRPr="00D34C96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  <w:bookmarkEnd w:id="2"/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3 051 233 238,20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872 908 793,70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869 952 287,26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436 209 200,98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436 209 200,98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46 924 801,98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693 469,98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46 231 332,00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386 818 284,30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386 818 284,30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1 954 581,30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1 954 581,30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1 954 581,30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39 800,00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39 800,00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962 125,14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962 125,14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962 125,14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1 403 490 475,64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1 029 803 433,56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277 084 048,01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277 084 048,01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2 264 963,00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2 264 963,00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727 220,00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727 220,00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749 727 202,55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749 727 202,55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1 963 447,24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1 693 447,24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1 693 447,24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3 725 314,00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517 500,00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517 500,00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3 207 814,00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1 738 364,00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1 469 450,00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154 756 461,31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4 238 120,00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4 238 120,00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78 561,00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78 561,00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2 766 972,00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2 766 972,00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1 114 594,00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1 114 594,00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51 850,00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51 850,00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2 594 781,19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2 594 781,19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11 234 518,23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826 508,34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10 408 009,89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132 677 064,89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132 677 064,89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275 972,00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275 972,00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150 972,00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42 728 444,88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585 667,00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585 667,00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28 607 070,00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28 607 070,00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3 398 724,28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3 398 724,28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9 286 983,60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9 286 983,60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100 380 241,99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54 275 172,78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54 275 172,78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46 105 069,21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46 105 069,21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69 857 160,66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2 187 360,00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2 187 360,00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6 665 892,66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6 665 892,66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61 003 908,00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61 003 908,00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218 125 827,82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186 732 556,21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106 484 519,00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106 484 519,00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15 919 621,50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15 829 342,96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90 278,54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1 611 629,00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1 611 629,00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Создание школ креативных индустрий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62 716 786,71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62 716 786,71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8 074 271,61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7 256 726,61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7 256 726,61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817 545,00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817 545,00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319 000,00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319 000,00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319 000,00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500 811 842,92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20 877 021,81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20 877 021,81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20 877 021,81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435 934 821,11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433 878 585,86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433 878 585,86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2 056 235,25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2 056 235,25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55 896 298,12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55 896 298,12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9 813 449,50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9 449 148,50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364 301,00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46 040 093,62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42 642 750,92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3 387 052,00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10 290,70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42 755,00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13 980,00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28 775,00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802 840 363,48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709 810 847,76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520 016 778,81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9 347 802,38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44 348,18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9 303 454,20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103 028 685,35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528 023,63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862 961,35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101 637 700,37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4 227 142,40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4 227 142,40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6 196 370,13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81 061,76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6 115 308,37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50 628 134,16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199 996,46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50 428 137,70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172 315 767,97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2 310 000,00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170 005 767,97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130 487 000,00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1 735 500,00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128 751 500,00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4 487 300,00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63 300,00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4 424 000,00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36 957,00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198,48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36 758,52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856 694,00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11 248,00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845 446,00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34 410 950,00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410 950,00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753 100,00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3 100,00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1 509 270,52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1 509 270,52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1 731 604,90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1 731 604,90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119 507 565,35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137 073,64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1 757,89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135 315,75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82 787 963,24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1 029 351,33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81 758 611,91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22 857 948,77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221 448,90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22 636 499,87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13 724 579,70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13 724 579,70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70 286 503,60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70 286 503,60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70 286 503,60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1 535 150,00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1 403 350,00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403 350,00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403 350,00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131 800,00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131 800,00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131 800,00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1 736 660,00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1 736 660,00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21 660,00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21 660,00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4 233 178,00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3 651 182,00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3 602 232,00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70 632,00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3 531 600,00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48 950,00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950,00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576 996,00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56 996,00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56 996,00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21 901 874,32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21 901 874,32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12 051 909,00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12 051 909,00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344 137,50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344 137,50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9 220 827,82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9 220 827,82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3 627 269,23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3 276 666,67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мероприятий по перевозке инвалидов-колясочников, инвалидов Великой Отечественной войны и других маломобильных групп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2 926 666,67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2 926 666,67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350 602,56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350 602,56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350 602,56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59 245 384,17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59 245 384,17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5 703 576,51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5 547 576,51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156 000,00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53 541 807,66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51 710 580,00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1 829 697,66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1 530,00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351 250 104,24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56 359 421,19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12 158 006,13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2 932 744,50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2 932 744,50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9 225 261,63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9 225 261,63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64 808,65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64 808,65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64 808,65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5 852 505,75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5 852 505,75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5 852 505,75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регионального проекта "Жилье"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37 784 100,66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210 473,75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210 473,75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1 583 415,62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1 583 415,62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6 344 098,07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6 344 098,07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29 646 113,22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29 646 113,22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196 554 759,30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106 002 608,99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92 988 055,17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92 988 055,17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4 564 000,00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4 564 000,00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5 120 553,82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5 120 553,82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3 330 000,00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3 330 000,00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90 552 150,31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23 392 591,16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23 392 591,16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1 985 545,84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1 985 545,84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65 174 013,31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65 174 013,31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98 335 923,75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24 470 618,72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24 467 118,72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23 630 356,72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836 762,00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73 865 305,03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73 770 305,03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67 351 952,62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6 401 252,68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17 099,73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5 192 254,00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298 864,00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298 864,00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298 864,00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298 864,00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204 824,00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204 824,00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204 824,00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204 824,00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4 658 566,00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466 312,00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466 312,00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466 312,00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4 192 254,00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4 192 254,00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4 192 254,00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147 159 579,88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9 251 704,49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865 360,00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865 360,00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865 360,00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8 386 344,49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8 386 344,49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8 386 344,49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107 091 746,39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50 764 143,92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49 636 504,00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49 636 504,00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1 127 639,92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1 127 639,92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41 030 713,00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41 030 713,00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41 030 713,00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5 580 100,00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5 580 100,00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4 980 100,00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2 916 789,47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2 916 789,47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2 916 789,47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6 800 000,00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6 800 000,00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6 800 000,00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30 816 129,00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30 816 129,00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10 543 834,00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10 330 321,65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213 512,35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20 272 295,00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19 741 268,00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528 972,00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2 055,00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565 231 996,49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523 317 798,49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355 480,00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255 480,00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255 480,00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224 036 018,80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219 833 132,64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219 833 132,64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3 682 886,16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3 682 886,16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288 426 299,69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371 288,00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371 288,00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285 870 939,30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285 870 939,30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1 684 072,39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515 915,88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1 168 156,51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1 070 000,00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40 844 198,00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40 844 198,00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40 844 198,00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40 844 198,00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160 369 498,98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128 050 343,76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2 215 000,00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2 215 000,00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2 785 000,00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2 785 000,00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11 729 237,02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11 729 237,02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11 729 237,02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111 321 106,74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111 321 106,74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111 321 106,74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27 593 311,73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27 593 311,73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593 311,73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593 311,73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4 725 843,49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4 725 843,49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4 725 843,49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4 642 372,14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83 471,35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142 353 005,11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132 660 112,37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34 765 916,72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24 770 284,57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22 011 293,94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2 683 880,63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75 110,00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225 488,00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225 488,00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344 795,31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344 795,31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7 585 473,24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210 960,00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7 374 513,24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1 339 875,60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1 339 875,60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83 246 429,00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83 031 165,00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2 481 431,00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80 549 734,00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105 264,00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105 264,00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2 727 674,00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2 727 674,00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2 727 674,00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11 920 092,65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11 920 092,65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11 920 092,65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26 520,00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26 520,00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26 520,00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26 520,00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9 626 372,74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9 626 372,74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9 626 372,74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9 333 220,76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293 111,86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40,12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210 844 174,39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171 450 405,82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37 904 483,75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37 904 483,75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37 904 483,75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10 005 931,81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10 005 931,81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10 005 931,81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94 000 000,00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94 000 000,00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94 000 000,00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29 539 990,26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29 539 990,26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25 996 977,57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3 496 422,69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42 812,00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3 778,00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39 393 768,57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39 393 768,57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39 349 768,57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38 236 620,57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1 113 148,00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57 302 885,39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11 278 266,25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11 278 266,25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288 932,50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277 900,00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11 032,50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2 101 000,00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101 000,00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4 618 185,94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3 700 269,04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917 916,90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4 070 147,81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4 070 147,81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3 088 935,00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3 088 935,00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2 683 925,00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2 683 925,00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405 010,00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405 010,00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42 935 684,14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42 935 684,14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29 640 082,73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28 667 967,96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972 114,77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13 285 601,41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12 391 158,41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887 328,00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7 115,00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481 168 127,83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811 200,00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811 200,00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208 000,00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208 000,00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83 200,00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471 166 294,34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45 086 693,74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1 975 000,00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1 975 000,00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312 000,00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312 000,00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9 849 793,74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9 849 793,74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32 649 900,00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32 649 900,00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222 057 131,98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222 057 131,98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222 057 131,98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204 022 468,62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174 728 776,45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174 728 776,45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24 293 692,17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24 293 692,17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9 190 633,49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9 190 633,49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1 031 519,32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57 767,84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973 751,48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8 159 114,17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432 877,95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7 726 236,22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3 525 557 077,57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2 204 430 034,74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2 071 697 167,84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2 769 316,00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2 769 316,00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2 641 988,00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2 641 988,00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2 036 285 863,84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2 036 285 863,84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132 732 866,90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132 732 866,90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132 732 866,90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815 491 264,72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815 491 264,72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48 093 856,16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48 093 856,16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750 897 408,56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750 897 408,56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10 500 000,00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10 499 990,00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10 499 990,00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19 546 533,02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19 546 533,02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19 526 533,02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19 526 533,02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475 489 245,09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475 489 245,09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475 489 245,09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475 489 245,09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384 744 023,77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36 703 397,32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3 852 640,60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3 852 640,60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3 852 640,60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5 614 948,12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2 555 456,94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2 516 560,94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38 896,00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3 059 491,18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2 596 005,72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463 485,46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10 335 808,60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10 335 808,60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10 023 808,60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312 000,00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16 900 000,00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16 900 000,00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16 900 000,00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370 200,00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235 200,00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235 200,00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127 400,00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107 800,00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44 166 414,22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44 166 414,22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44 166 414,22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44 166 414,22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303 504 012,23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303 504 012,23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112 298 344,43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109 780 026,43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2 453 458,00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64 860,00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51 829 187,80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31 923 514,50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18 649 747,33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1 255 925,97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139 356 480,00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139 356 480,00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24 942 677,98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24 942 677,98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24 942 677,98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42 677,98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42 677,98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24 900 000,00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24 900 000,00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15 331 112,00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9 814 565,24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9 739 565,24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8 962 458,24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777 107,00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2 697 937,88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2 697 937,88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2 697 937,88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36 830 049,24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15 705 028,36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416 000,00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416 000,00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71 418,80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71 418,80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924 844,10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866 420,78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58 423,32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10 156 408,43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9 920 318,84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236 089,59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2 245 111,96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2 149 543,65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95 568,31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1 888 245,07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1 888 245,07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2 818 608,88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18 306 412,00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18 306 412,00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18 306 412,00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4 701 884,79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4 701 884,79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1 000 000,00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189 326,90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810 673,10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3 701 884,79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560 875,46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3 141 009,33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24 039 500,00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33 600,00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33 600,00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33 600,00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Субсидии на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24 005 900,00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 (Субсидия ООО "УК "Гармония" на финансовое обеспечение затрат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Пятигорск, город Пятигорск, ул. Пальмиро Тольятти, дом 49, квартира 36, произошедшей 09 ноября 2024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24 005 900,00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24 005 900,00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4 972 263,17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4 972 263,17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4 924 263,17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4 795 807,17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118 456,00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48 000,00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46 292 843,00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46 292 843,00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46 292 843,00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46 292 843,00</w:t>
            </w:r>
          </w:p>
        </w:tc>
      </w:tr>
      <w:tr w:rsidR="0053574F" w:rsidTr="00D34C96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both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34C96" w:rsidRPr="00D34C96" w:rsidRDefault="00F15D0B" w:rsidP="00D34C96">
            <w:pPr>
              <w:ind w:left="-108"/>
              <w:jc w:val="right"/>
              <w:rPr>
                <w:sz w:val="20"/>
                <w:szCs w:val="20"/>
              </w:rPr>
            </w:pPr>
            <w:r w:rsidRPr="00D34C96">
              <w:rPr>
                <w:sz w:val="20"/>
                <w:szCs w:val="20"/>
              </w:rPr>
              <w:t>10 042 356 659,51</w:t>
            </w:r>
          </w:p>
        </w:tc>
      </w:tr>
    </w:tbl>
    <w:p w:rsidR="00CB3D14" w:rsidRDefault="00CB3D14" w:rsidP="00665B07">
      <w:pPr>
        <w:ind w:right="-143"/>
        <w:rPr>
          <w:sz w:val="26"/>
          <w:szCs w:val="26"/>
        </w:rPr>
      </w:pPr>
    </w:p>
    <w:p w:rsidR="008C57B7" w:rsidRDefault="008C57B7" w:rsidP="00665B07">
      <w:pPr>
        <w:ind w:right="-143"/>
        <w:rPr>
          <w:sz w:val="26"/>
          <w:szCs w:val="26"/>
        </w:rPr>
      </w:pPr>
    </w:p>
    <w:p w:rsidR="008C57B7" w:rsidRDefault="008C57B7" w:rsidP="00665B07">
      <w:pPr>
        <w:ind w:right="-143"/>
        <w:rPr>
          <w:sz w:val="26"/>
          <w:szCs w:val="26"/>
        </w:rPr>
      </w:pPr>
    </w:p>
    <w:p w:rsidR="004B6668" w:rsidRPr="008758CC" w:rsidRDefault="00F15D0B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CD3E0F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3574F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15D0B" w:rsidP="00C24134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 xml:space="preserve">ПРИЛОЖЕНИЕ </w:t>
                  </w:r>
                  <w:r w:rsidR="00C24134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15D0B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23876" w:rsidP="0087010A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C05AC6" w:rsidRDefault="00C05AC6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0A7D8F" w:rsidRDefault="00F15D0B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0A7D8F" w:rsidRDefault="00F15D0B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</w:p>
          <w:p w:rsidR="000A7D8F" w:rsidRDefault="00F15D0B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0A7D8F" w:rsidRDefault="00F15D0B" w:rsidP="000A7D8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</w:t>
            </w:r>
            <w:r w:rsidR="00CE1B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CE1B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804D7F" w:rsidRDefault="00804D7F" w:rsidP="002F5CF3">
            <w:pPr>
              <w:rPr>
                <w:sz w:val="20"/>
                <w:szCs w:val="20"/>
              </w:rPr>
            </w:pPr>
          </w:p>
          <w:p w:rsidR="00C05AC6" w:rsidRPr="00A60CC5" w:rsidRDefault="00C05AC6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F15D0B">
        <w:t>рубл</w:t>
      </w:r>
      <w:r>
        <w:t>ях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426"/>
        <w:gridCol w:w="1559"/>
        <w:gridCol w:w="1559"/>
      </w:tblGrid>
      <w:tr w:rsidR="0053574F" w:rsidTr="001C406B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Сумма по годам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AF4776" w:rsidRPr="001C406B" w:rsidRDefault="00AF4776" w:rsidP="00AF477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F4776" w:rsidRPr="001C406B" w:rsidRDefault="00AF4776" w:rsidP="00AF477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4776" w:rsidRPr="001C406B" w:rsidRDefault="00AF4776" w:rsidP="00AF477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4776" w:rsidRPr="001C406B" w:rsidRDefault="00F15D0B" w:rsidP="00AF4776">
            <w:pPr>
              <w:ind w:lef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2027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3 776 702 670,02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3 573 100 370,49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936 313 381,61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876 733 236,73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874 680 808,25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874 680 808,25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440 937 721,97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440 937 721,97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46 924 801,98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693 469,98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46 231 332,00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386 818 284,30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386 818 284,30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2 015 188,48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37 240,00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37 240,00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22 440,00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1 250 624 986,51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1 247 187 600,82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1 033 235 590,53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282 381 167,98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282 381 167,98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727 220,00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727 220,00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749 727 202,55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749 727 202,55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1 745 957,23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3 725 314,00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517 500,00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517 500,00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3 207 814,00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1 738 364,00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1 469 450,00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141 681 290,87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138 123 465,87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4 238 120,00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4 238 120,00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78 561,00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78 561,00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2 766 972,00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2 766 972,00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1 114 594,00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1 114 594,00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11 234 518,23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826 508,34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10 408 009,89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118 690 700,64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118 690 700,64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278 532,00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278 532,00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153 532,00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70 078 741,19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2 187 360,00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2 187 360,00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6 887 473,19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6 887 473,19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61 003 908,00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61 003 908,00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132 683 574,27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132 683 574,04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124 258 713,43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124 258 849,93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106 727 599,43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106 727 599,43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15 919 621,50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15 829 342,96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90 278,54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1 611 629,00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1 611 629,00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8 105 724,11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7 288 179,11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7 288 179,11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817 545,00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817 545,00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319 000,00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1 260 734 783,78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1 260 734 783,78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954 122 929,30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954 122 929,30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306 611 854,48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306 611 854,48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55 761 175,12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55 761 175,12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9 678 326,50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9 449 148,50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229 178,00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46 064 468,62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42 642 750,92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3 411 427,00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10 290,70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18 380,00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13 980,00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818 297 565,21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813 516 358,93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728 188 568,78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723 009 713,57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504 502 465,64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489 816 228,86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10 012 312,01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143 620,57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9 868 691,44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101 402 392,16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528 023,63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853 968,16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853 968,16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100 020 400,37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4 227 142,40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4 227 142,40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6 196 370,13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81 061,76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6 115 308,37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36 646 471,02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160 727,02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36 485 744,00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159 044 379,12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2 083 535,12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156 960 844,00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129 090 787,00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1 716 928,00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127 373 859,00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4 439 286,00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62 623,00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4 376 663,00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36 561,00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196,00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36 365,00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847 528,00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11 128,00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836 400,00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34 176 690,00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406 554,00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33 770 136,00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745 041,00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3 066,00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741 975,00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1 509 270,52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1 509 270,52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1 441 998,50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1 441 998,50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151 770 612,74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159 426 974,31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148 258,88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1 973,88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146 285,00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133 478 715,43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1 672 029,96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131 806 685,47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25 800 000,00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255 446,00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25 544 554,00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73 766 510,40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73 766 510,40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73 766 510,40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1 535 150,00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1 403 350,00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403 350,00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403 350,00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131 800,00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1 736 660,00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1 736 660,00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21 660,00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21 660,00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3 437 538,00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2 996 898,00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2 769 902,00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2 720 952,00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53 352,00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2 667 600,00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48 950,00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221 996,00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56 996,00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56 996,00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23 542 388,32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23 542 388,32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13 035 330,00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13 035 330,00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344 137,50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344 137,50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9 877 920,82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9 877 920,82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700 602,56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350 602,56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59 244 946,48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59 244 946,48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5 703 576,51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5 547 576,51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156 000,00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53 541 369,97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51 710 580,00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1 829 259,97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1 530,00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201 987 998,96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203 233 387,88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5 505 883,78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5 005 883,78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6 193,45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6 193,45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4 999 690,33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4 999 690,33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100 348 724,02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101 593 991,35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95 984 051,19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97 229 318,52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89 028 323,53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89 028 323,53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4 264 000,00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4 264 000,00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3 936 994,99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3 936 994,99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4 364 672,83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96 133 512,75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96 133 512,75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24 470 618,72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24 470 618,72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24 469 618,72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23 630 356,72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839 262,00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71 662 894,03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71 567 894,03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67 136 918,26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4 413 876,04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17 099,73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5 202 654,00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298 864,00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204 824,00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4 668 966,00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466 312,00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4 202 654,00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128 281 551,74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128 901 767,69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97 785 638,69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50 996 245,69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49 863 995,00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49 863 995,00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1 132 250,69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1 132 250,69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41 209 293,00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5 580 100,00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5 580 100,00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4 980 100,00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30 816 129,00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30 816 129,00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10 543 834,00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10 330 321,65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213 512,35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20 272 295,00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19 741 268,00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528 972,00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2 055,00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372 754 762,69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372 754 762,69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330 840 564,69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330 840 564,69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355 480,00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255 480,00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255 480,00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151 168 582,30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151 168 582,30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150 648 582,30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150 648 582,30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168 816 502,39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168 816 502,39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371 288,00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371 288,00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166 261 142,00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166 261 142,00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1 684 072,39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1 684 072,39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1 070 000,00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40 844 198,00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161 511 618,17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133 511 618,17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128 785 774,68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128 785 774,68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2 215 000,00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2 215 000,00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2 785 000,00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2 785 000,00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11 886 713,02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111 899 061,66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4 725 843,49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4 642 372,14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83 471,35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118 238 606,55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118 238 606,55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108 545 713,81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108 545 713,81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29 318 985,81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29 318 985,81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23 814 986,50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22 011 293,94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1 728 582,56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75 110,00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225 488,00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225 488,00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344 795,31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344 795,31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4 433 716,00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4 433 716,00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210 960,00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4 222 756,00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4 222 756,00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78 224 944,00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78 224 944,00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78 119 680,00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78 119 680,00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2 400 640,00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2 400 640,00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75 719 040,00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75 719 040,00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105 264,00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105 264,00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1 001 784,00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26 520,00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9 626 372,74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9 333 220,76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293 111,86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213 837 411,82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213 837 411,82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174 443 643,25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174 443 643,25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10 886 050,35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94 000 000,00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29 557 592,90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29 557 592,90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26 039 789,57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3 514 056,33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3 747,00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39 393 768,57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39 393 768,57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39 349 768,57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38 236 620,57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1 113 148,00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55 642 438,13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55 642 438,13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9 617 818,99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9 617 818,99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288 932,50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277 900,00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11 032,50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2 101 000,00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3 422 116,90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3 422 116,90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2 504 200,00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917 916,90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3 605 769,59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3 605 769,59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3 188 925,00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3 188 925,00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2 683 925,00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2 683 925,00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42 835 694,14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42 835 694,14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29 540 092,73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28 667 967,96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872 124,77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13 285 601,41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12 391 158,41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887 328,00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7 115,00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572 809 108,30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9 365 093,92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738 400,00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738 400,00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83 200,00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566 129 814,38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2 685 800,00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2 685 800,00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5 940 893,92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5 940 893,92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658 482,24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658 482,24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57 767,84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57 767,84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600 714,40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600 714,40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5 282 411,68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5 282 411,68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431 332,72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431 332,72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4 851 078,96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4 851 078,96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2 350 670 482,45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52 431 112,00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2 169 652 236,16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41 474 212,00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41 474 212,00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16 500 000,00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24 974 212,00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24 974 212,00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3 600 000,00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3 599 990,00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3 599 990,00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7 256 900,00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7 256 900,00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7 236 900,00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7 236 900,00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241 957 488,03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241 957 488,03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33 892 756,72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33 892 756,72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3 042 000,00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5 614 948,12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2 555 456,94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2 516 560,94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38 896,00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3 059 491,18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2 596 005,72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463 485,46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10 335 808,60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10 335 808,60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10 023 808,60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312 000,00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14 900 000,00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370 200,00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235 200,00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235 200,00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127 400,00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107 800,00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44 240 716,20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163 453 815,11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163 453 815,11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112 298 344,43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109 843 386,43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2 453 458,00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51 135 470,68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31 923 514,50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17 956 030,21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1 255 925,97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15 331 112,00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9 814 565,24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9 814 565,24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9 739 565,24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8 962 458,24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777 107,00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2 697 937,88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36 001 236,44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18 525 617,74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16 502 577,56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15 707 008,86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416 000,00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416 000,00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73 399,30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73 399,30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924 844,10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866 420,78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58 423,32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10 156 408,43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9 920 318,84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236 089,59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2 245 111,96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2 149 543,65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95 568,31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1 888 245,07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1 888 245,07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3 000,00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2 818 608,88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1 592 500,00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1 592 500,00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592 500,00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492 500,00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4 972 263,17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4 972 263,17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4 924 263,17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4 795 807,17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118 456,00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48 000,00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93 521 359,70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221 876 938,45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93 521 359,70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221 876 938,45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93 521 359,70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221 876 938,45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93 521 359,70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221 876 938,45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160 000 000,00</w:t>
            </w:r>
          </w:p>
        </w:tc>
      </w:tr>
      <w:tr w:rsidR="0053574F" w:rsidTr="001C406B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both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9 299 362 877,43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AF4776" w:rsidRPr="001C406B" w:rsidRDefault="00F15D0B" w:rsidP="00AF4776">
            <w:pPr>
              <w:ind w:left="-108"/>
              <w:jc w:val="right"/>
              <w:rPr>
                <w:sz w:val="20"/>
                <w:szCs w:val="20"/>
              </w:rPr>
            </w:pPr>
            <w:r w:rsidRPr="001C406B">
              <w:rPr>
                <w:sz w:val="20"/>
                <w:szCs w:val="20"/>
              </w:rPr>
              <w:t>6 343 991 501,66</w:t>
            </w:r>
          </w:p>
        </w:tc>
      </w:tr>
    </w:tbl>
    <w:p w:rsidR="004D147D" w:rsidRDefault="004D147D" w:rsidP="00595F3A">
      <w:pPr>
        <w:ind w:left="-360" w:firstLine="76"/>
        <w:rPr>
          <w:sz w:val="26"/>
          <w:szCs w:val="26"/>
        </w:rPr>
      </w:pPr>
    </w:p>
    <w:p w:rsidR="00631576" w:rsidRDefault="00631576" w:rsidP="00595F3A">
      <w:pPr>
        <w:ind w:left="-360" w:firstLine="76"/>
        <w:rPr>
          <w:sz w:val="26"/>
          <w:szCs w:val="26"/>
        </w:rPr>
      </w:pPr>
    </w:p>
    <w:p w:rsidR="00AF5747" w:rsidRDefault="00AF5747" w:rsidP="00595F3A">
      <w:pPr>
        <w:ind w:left="-360" w:firstLine="76"/>
        <w:rPr>
          <w:sz w:val="26"/>
          <w:szCs w:val="26"/>
        </w:rPr>
      </w:pPr>
    </w:p>
    <w:p w:rsidR="00AF5747" w:rsidRDefault="00AF5747" w:rsidP="00595F3A">
      <w:pPr>
        <w:ind w:left="-360" w:firstLine="76"/>
        <w:rPr>
          <w:sz w:val="26"/>
          <w:szCs w:val="26"/>
        </w:rPr>
      </w:pPr>
    </w:p>
    <w:p w:rsidR="004E25CC" w:rsidRPr="008758CC" w:rsidRDefault="00F15D0B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E25CC" w:rsidRPr="00CA19FC" w:rsidRDefault="00F15D0B" w:rsidP="00595F3A">
      <w:pPr>
        <w:ind w:left="-284"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p w:rsidR="00990E35" w:rsidRDefault="00990E35" w:rsidP="00595F3A">
      <w:pPr>
        <w:ind w:left="-426" w:firstLine="76"/>
        <w:rPr>
          <w:sz w:val="26"/>
          <w:szCs w:val="26"/>
        </w:rPr>
        <w:sectPr w:rsidR="00990E35" w:rsidSect="00374D09">
          <w:headerReference w:type="even" r:id="rId42"/>
          <w:headerReference w:type="default" r:id="rId43"/>
          <w:footerReference w:type="even" r:id="rId44"/>
          <w:footerReference w:type="default" r:id="rId45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3574F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15D0B" w:rsidP="0096287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 xml:space="preserve">ПРИЛОЖЕНИЕ </w:t>
                  </w:r>
                  <w:r w:rsidR="00962872"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15D0B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272C88" w:rsidP="00E34C38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B5B45" w:rsidRDefault="002F5CF3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</w:t>
            </w:r>
            <w:r w:rsidR="00F15D0B">
              <w:rPr>
                <w:sz w:val="28"/>
                <w:szCs w:val="28"/>
              </w:rPr>
              <w:t>разделам и подразделам</w:t>
            </w:r>
          </w:p>
          <w:p w:rsidR="002F5CF3" w:rsidRDefault="00DB5B45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F15D0B">
              <w:rPr>
                <w:sz w:val="28"/>
                <w:szCs w:val="28"/>
              </w:rPr>
              <w:t>на 20</w:t>
            </w:r>
            <w:r w:rsidR="009D6F10">
              <w:rPr>
                <w:sz w:val="28"/>
                <w:szCs w:val="28"/>
              </w:rPr>
              <w:t>2</w:t>
            </w:r>
            <w:r w:rsidR="001072B0">
              <w:rPr>
                <w:sz w:val="28"/>
                <w:szCs w:val="28"/>
              </w:rPr>
              <w:t>5</w:t>
            </w:r>
            <w:r w:rsidR="00F15D0B">
              <w:rPr>
                <w:sz w:val="28"/>
                <w:szCs w:val="28"/>
              </w:rPr>
              <w:t xml:space="preserve">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F15D0B">
        <w:t>рубл</w:t>
      </w:r>
      <w:r>
        <w:t>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416"/>
        <w:gridCol w:w="293"/>
        <w:gridCol w:w="1701"/>
      </w:tblGrid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Рз</w:t>
            </w:r>
          </w:p>
        </w:tc>
        <w:tc>
          <w:tcPr>
            <w:tcW w:w="293" w:type="dxa"/>
            <w:shd w:val="clear" w:color="auto" w:fill="auto"/>
            <w:vAlign w:val="center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323C" w:rsidRPr="0013323C" w:rsidRDefault="00F15D0B" w:rsidP="0013323C">
            <w:pPr>
              <w:ind w:left="-93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Сумма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bookmarkStart w:id="3" w:name="RANGE!A7:D52"/>
            <w:r w:rsidRPr="0013323C">
              <w:rPr>
                <w:sz w:val="20"/>
                <w:szCs w:val="20"/>
              </w:rPr>
              <w:t>ОБЩЕГОСУДАРСТВЕННЫЕ ВОПРОСЫ</w:t>
            </w:r>
            <w:bookmarkEnd w:id="3"/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714 328 965,22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2 818 608,88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15 256 112,00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135 219 697,64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71 418,80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44 274 031,74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18 306 412,00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37 904 483,75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460 478 200,41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64 997 608,29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64 997 608,29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3 529 624 839,96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1 684 072,39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355 480,00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520 000,00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3 525 537 077,57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1 528 210,00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1 317 338 505,30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48 647 210,86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3 330 000,00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1 240 894 175,72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24 467 118,72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10 400 000,00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10 400 000,00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3 141 567 304,21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925 856 718,04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1 905 615 395,28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234 003 865,54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757 563,00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5 192 254,00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70 141 508,35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134 802 628,24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124 258 794,24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10 543 834,00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862 030 521,07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599 698 843,65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200 355 174,14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61 976 503,28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173 266 287,22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12 755 357,02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32 593 311,73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123 191 774,98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4 725 843,49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94 000 000,00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94 000 000,00</w:t>
            </w:r>
          </w:p>
        </w:tc>
      </w:tr>
      <w:tr w:rsidR="0053574F" w:rsidTr="0013323C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both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3323C" w:rsidRPr="0013323C" w:rsidRDefault="00F15D0B" w:rsidP="0013323C">
            <w:pPr>
              <w:ind w:left="-93"/>
              <w:jc w:val="right"/>
              <w:rPr>
                <w:sz w:val="20"/>
                <w:szCs w:val="20"/>
              </w:rPr>
            </w:pPr>
            <w:r w:rsidRPr="0013323C">
              <w:rPr>
                <w:sz w:val="20"/>
                <w:szCs w:val="20"/>
              </w:rPr>
              <w:t>10 042 356 659,51</w:t>
            </w:r>
          </w:p>
        </w:tc>
      </w:tr>
    </w:tbl>
    <w:p w:rsidR="0013323C" w:rsidRDefault="0013323C" w:rsidP="00665B07">
      <w:pPr>
        <w:ind w:right="-143"/>
        <w:rPr>
          <w:sz w:val="26"/>
          <w:szCs w:val="26"/>
        </w:rPr>
      </w:pPr>
    </w:p>
    <w:p w:rsidR="000512CA" w:rsidRDefault="000512CA" w:rsidP="00665B07">
      <w:pPr>
        <w:ind w:right="-143"/>
        <w:rPr>
          <w:sz w:val="26"/>
          <w:szCs w:val="26"/>
        </w:rPr>
      </w:pPr>
    </w:p>
    <w:p w:rsidR="00DA2F22" w:rsidRDefault="00DA2F22" w:rsidP="00665B07">
      <w:pPr>
        <w:ind w:right="-143"/>
        <w:rPr>
          <w:sz w:val="26"/>
          <w:szCs w:val="26"/>
        </w:rPr>
      </w:pPr>
    </w:p>
    <w:p w:rsidR="004B6668" w:rsidRPr="008758CC" w:rsidRDefault="00F15D0B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CD3E0F">
          <w:headerReference w:type="even" r:id="rId46"/>
          <w:headerReference w:type="default" r:id="rId47"/>
          <w:footerReference w:type="even" r:id="rId48"/>
          <w:footerReference w:type="default" r:id="rId49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3574F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15D0B" w:rsidP="00017CD6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 xml:space="preserve">ПРИЛОЖЕНИЕ </w:t>
                  </w:r>
                  <w:r w:rsidR="00113997" w:rsidRPr="008D5B31">
                    <w:rPr>
                      <w:sz w:val="26"/>
                      <w:szCs w:val="26"/>
                    </w:rPr>
                    <w:t>1</w:t>
                  </w:r>
                  <w:r w:rsidR="00017CD6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15D0B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3574F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23876" w:rsidP="0087010A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CD3089" w:rsidRDefault="00CD3089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ED7E70" w:rsidRDefault="00ED7E70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3A330B" w:rsidRDefault="00F15D0B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2F5CF3" w:rsidRDefault="003A330B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F15D0B">
              <w:rPr>
                <w:sz w:val="28"/>
                <w:szCs w:val="28"/>
              </w:rPr>
              <w:t>на</w:t>
            </w:r>
            <w:r w:rsidR="0093514E">
              <w:rPr>
                <w:sz w:val="28"/>
                <w:szCs w:val="28"/>
              </w:rPr>
              <w:t xml:space="preserve"> плановый период</w:t>
            </w:r>
            <w:r w:rsidR="00F15D0B">
              <w:rPr>
                <w:sz w:val="28"/>
                <w:szCs w:val="28"/>
              </w:rPr>
              <w:t xml:space="preserve"> 20</w:t>
            </w:r>
            <w:r w:rsidR="00421A34">
              <w:rPr>
                <w:sz w:val="28"/>
                <w:szCs w:val="28"/>
              </w:rPr>
              <w:t>2</w:t>
            </w:r>
            <w:r w:rsidR="008424A9">
              <w:rPr>
                <w:sz w:val="28"/>
                <w:szCs w:val="28"/>
              </w:rPr>
              <w:t>6</w:t>
            </w:r>
            <w:r w:rsidR="0093514E">
              <w:rPr>
                <w:sz w:val="28"/>
                <w:szCs w:val="28"/>
              </w:rPr>
              <w:t xml:space="preserve"> и 20</w:t>
            </w:r>
            <w:r w:rsidR="00733520">
              <w:rPr>
                <w:sz w:val="28"/>
                <w:szCs w:val="28"/>
              </w:rPr>
              <w:t>2</w:t>
            </w:r>
            <w:r w:rsidR="008424A9">
              <w:rPr>
                <w:sz w:val="28"/>
                <w:szCs w:val="28"/>
              </w:rPr>
              <w:t>7</w:t>
            </w:r>
            <w:r w:rsidR="00F15D0B">
              <w:rPr>
                <w:sz w:val="28"/>
                <w:szCs w:val="28"/>
              </w:rPr>
              <w:t xml:space="preserve"> год</w:t>
            </w:r>
            <w:r w:rsidR="0093514E">
              <w:rPr>
                <w:sz w:val="28"/>
                <w:szCs w:val="28"/>
              </w:rPr>
              <w:t>ов</w:t>
            </w:r>
          </w:p>
          <w:p w:rsidR="00804D7F" w:rsidRDefault="00804D7F" w:rsidP="002F5CF3">
            <w:pPr>
              <w:rPr>
                <w:sz w:val="20"/>
                <w:szCs w:val="20"/>
              </w:rPr>
            </w:pPr>
          </w:p>
          <w:p w:rsidR="00CD3089" w:rsidRPr="00A60CC5" w:rsidRDefault="00CD3089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F15D0B">
        <w:t>рубл</w:t>
      </w:r>
      <w:r>
        <w:t>ях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84"/>
        <w:gridCol w:w="283"/>
        <w:gridCol w:w="1560"/>
        <w:gridCol w:w="1559"/>
      </w:tblGrid>
      <w:tr w:rsidR="0053574F" w:rsidTr="00EE572C">
        <w:trPr>
          <w:cantSplit/>
          <w:trHeight w:val="20"/>
        </w:trPr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vMerge/>
            <w:vAlign w:val="center"/>
            <w:hideMark/>
          </w:tcPr>
          <w:p w:rsidR="003C5424" w:rsidRPr="003C5424" w:rsidRDefault="003C5424" w:rsidP="003C542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3C5424" w:rsidRPr="003C5424" w:rsidRDefault="003C5424" w:rsidP="003C542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3C5424" w:rsidRPr="003C5424" w:rsidRDefault="003C5424" w:rsidP="003C542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5424" w:rsidRPr="003C5424" w:rsidRDefault="00F15D0B" w:rsidP="003C542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bookmarkStart w:id="4" w:name="RANGE!A8:E53"/>
            <w:r w:rsidRPr="003C5424">
              <w:rPr>
                <w:color w:val="000000"/>
                <w:sz w:val="20"/>
                <w:szCs w:val="20"/>
              </w:rPr>
              <w:t>ОБЩЕГОСУДАРСТВЕННЫЕ ВОПРОСЫ</w:t>
            </w:r>
            <w:bookmarkEnd w:id="4"/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567 974 647,27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550 499 028,57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15 256 112,00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134 409 057,04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44 274 031,74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44 274 031,74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313 667 819,61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313 667 819,61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36 925 499,39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36 925 499,39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2 354 838 234,84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56 598 864,39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2 350 650 482,45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52 411 112,00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1 628 200,00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1 628 200,00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1 103 614 387,06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491 365 589,96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1 075 538 998,75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463 290 201,65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3 882 637 065,80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3 777 381 541,27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957 454 784,63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937 816 451,75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2 697 432 569,91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2 592 620 887,49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152 055 608,91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171 250 099,68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460 688,00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460 688,00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5 202 654,00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70 030 760,35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70 030 760,35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118 274 720,10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127 528 461,05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107 730 886,10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116 984 627,05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870 254 687,86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865 473 603,17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582 096 693,81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568 729 039,07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226 262 249,24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234 751 789,51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61 992 774,59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180 443 635,11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173 818 913,86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33 000 000,00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130 831 078,60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152 206 357,35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160 000 000,00</w:t>
            </w:r>
          </w:p>
        </w:tc>
      </w:tr>
      <w:tr w:rsidR="0053574F" w:rsidTr="00EE572C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4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9 299 362 877,43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3C5424" w:rsidRPr="003C5424" w:rsidRDefault="00F15D0B" w:rsidP="003C542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3C5424">
              <w:rPr>
                <w:color w:val="000000"/>
                <w:sz w:val="20"/>
                <w:szCs w:val="20"/>
              </w:rPr>
              <w:t>6 343 991 501,66</w:t>
            </w:r>
          </w:p>
        </w:tc>
      </w:tr>
    </w:tbl>
    <w:p w:rsidR="0012048A" w:rsidRDefault="0012048A" w:rsidP="00595F3A">
      <w:pPr>
        <w:ind w:left="-360" w:firstLine="76"/>
        <w:rPr>
          <w:sz w:val="26"/>
          <w:szCs w:val="26"/>
        </w:rPr>
      </w:pPr>
    </w:p>
    <w:p w:rsidR="0012048A" w:rsidRDefault="0012048A" w:rsidP="00595F3A">
      <w:pPr>
        <w:ind w:left="-360" w:firstLine="76"/>
        <w:rPr>
          <w:sz w:val="26"/>
          <w:szCs w:val="26"/>
        </w:rPr>
      </w:pPr>
    </w:p>
    <w:p w:rsidR="00825845" w:rsidRDefault="00825845" w:rsidP="00595F3A">
      <w:pPr>
        <w:ind w:left="-360" w:firstLine="76"/>
        <w:rPr>
          <w:sz w:val="26"/>
          <w:szCs w:val="26"/>
        </w:rPr>
      </w:pPr>
    </w:p>
    <w:p w:rsidR="00EE572C" w:rsidRDefault="00EE572C" w:rsidP="00595F3A">
      <w:pPr>
        <w:ind w:left="-360" w:firstLine="76"/>
        <w:rPr>
          <w:sz w:val="26"/>
          <w:szCs w:val="26"/>
        </w:rPr>
      </w:pPr>
    </w:p>
    <w:p w:rsidR="004E25CC" w:rsidRPr="008758CC" w:rsidRDefault="00F15D0B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E25CC" w:rsidRPr="00CA19FC" w:rsidRDefault="00F15D0B" w:rsidP="00595F3A">
      <w:pPr>
        <w:ind w:left="-284" w:right="-426" w:firstLine="76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p w:rsidR="00990E35" w:rsidRDefault="00990E35" w:rsidP="00595F3A">
      <w:pPr>
        <w:ind w:left="-426" w:firstLine="76"/>
        <w:rPr>
          <w:sz w:val="26"/>
          <w:szCs w:val="26"/>
        </w:rPr>
      </w:pPr>
    </w:p>
    <w:sectPr w:rsidR="00990E35" w:rsidSect="00374D09">
      <w:headerReference w:type="even" r:id="rId50"/>
      <w:headerReference w:type="default" r:id="rId51"/>
      <w:footerReference w:type="even" r:id="rId52"/>
      <w:footerReference w:type="default" r:id="rId53"/>
      <w:pgSz w:w="11906" w:h="16838"/>
      <w:pgMar w:top="851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34" w:rsidRDefault="00382834">
      <w:r>
        <w:separator/>
      </w:r>
    </w:p>
  </w:endnote>
  <w:endnote w:type="continuationSeparator" w:id="0">
    <w:p w:rsidR="00382834" w:rsidRDefault="0038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D3" w:rsidRDefault="00F15D0B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3D3" w:rsidRDefault="002E43D3">
    <w:pPr>
      <w:pStyle w:val="a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D3" w:rsidRDefault="002E43D3" w:rsidP="00F43A58">
    <w:pPr>
      <w:pStyle w:val="a7"/>
      <w:framePr w:h="541" w:hRule="exact" w:wrap="around" w:vAnchor="text" w:hAnchor="page" w:x="11161" w:y="168"/>
      <w:rPr>
        <w:rStyle w:val="a6"/>
      </w:rPr>
    </w:pPr>
  </w:p>
  <w:p w:rsidR="002E43D3" w:rsidRDefault="002E43D3" w:rsidP="00F43A58">
    <w:pPr>
      <w:pStyle w:val="a7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34" w:rsidRDefault="00382834">
      <w:r>
        <w:separator/>
      </w:r>
    </w:p>
  </w:footnote>
  <w:footnote w:type="continuationSeparator" w:id="0">
    <w:p w:rsidR="00382834" w:rsidRDefault="0038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D3" w:rsidRDefault="00F15D0B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2E43D3" w:rsidRDefault="002E43D3">
    <w:pPr>
      <w:pStyle w:val="a5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4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D39">
      <w:rPr>
        <w:rStyle w:val="a6"/>
        <w:noProof/>
      </w:rPr>
      <w:t>5</w:t>
    </w:r>
    <w:r>
      <w:rPr>
        <w:rStyle w:val="a6"/>
      </w:rPr>
      <w:fldChar w:fldCharType="end"/>
    </w:r>
  </w:p>
  <w:p w:rsidR="0037094A" w:rsidRDefault="0037094A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D9" w:rsidRDefault="00F15D0B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07D9" w:rsidRDefault="00D007D9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D9" w:rsidRDefault="00F15D0B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F67">
      <w:rPr>
        <w:rStyle w:val="a6"/>
        <w:noProof/>
      </w:rPr>
      <w:t>44</w:t>
    </w:r>
    <w:r>
      <w:rPr>
        <w:rStyle w:val="a6"/>
      </w:rPr>
      <w:fldChar w:fldCharType="end"/>
    </w:r>
  </w:p>
  <w:p w:rsidR="00D007D9" w:rsidRDefault="00D007D9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E0" w:rsidRDefault="00F15D0B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60E0" w:rsidRDefault="006C60E0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E0" w:rsidRDefault="00F15D0B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F67">
      <w:rPr>
        <w:rStyle w:val="a6"/>
        <w:noProof/>
      </w:rPr>
      <w:t>12</w:t>
    </w:r>
    <w:r>
      <w:rPr>
        <w:rStyle w:val="a6"/>
      </w:rPr>
      <w:fldChar w:fldCharType="end"/>
    </w:r>
  </w:p>
  <w:p w:rsidR="006C60E0" w:rsidRDefault="006C60E0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96" w:rsidRDefault="00F15D0B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C37193">
      <w:rPr>
        <w:noProof/>
        <w:lang w:val="x-none" w:eastAsia="x-none"/>
      </w:rPr>
      <w:t>27</w:t>
    </w:r>
    <w:r>
      <w:rPr>
        <w:lang w:val="x-none" w:eastAsia="x-none"/>
      </w:rPr>
      <w:fldChar w:fldCharType="end"/>
    </w:r>
  </w:p>
  <w:p w:rsidR="00D34C96" w:rsidRDefault="00D34C96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76" w:rsidRDefault="00F15D0B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AF5747">
      <w:rPr>
        <w:noProof/>
        <w:lang w:val="x-none" w:eastAsia="x-none"/>
      </w:rPr>
      <w:t>24</w:t>
    </w:r>
    <w:r>
      <w:rPr>
        <w:lang w:val="x-none" w:eastAsia="x-none"/>
      </w:rPr>
      <w:fldChar w:fldCharType="end"/>
    </w:r>
  </w:p>
  <w:p w:rsidR="00AF4776" w:rsidRDefault="00AF4776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D3" w:rsidRDefault="00F15D0B" w:rsidP="00C87C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D39">
      <w:rPr>
        <w:rStyle w:val="a6"/>
        <w:noProof/>
      </w:rPr>
      <w:t>4</w:t>
    </w:r>
    <w:r>
      <w:rPr>
        <w:rStyle w:val="a6"/>
      </w:rPr>
      <w:fldChar w:fldCharType="end"/>
    </w:r>
  </w:p>
  <w:p w:rsidR="002E43D3" w:rsidRDefault="002E43D3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2E43D3" w:rsidRDefault="002E43D3">
    <w:pPr>
      <w:pStyle w:val="a5"/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93" w:rsidRDefault="00F15D0B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0D3F95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0A7793" w:rsidRDefault="000A7793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F" w:rsidRDefault="0053574F">
    <w:pPr>
      <w:rPr>
        <w:vanish/>
        <w:sz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4E" w:rsidRDefault="00F15D0B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EE572C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61134E" w:rsidRDefault="0061134E">
    <w:pPr>
      <w:tabs>
        <w:tab w:val="center" w:pos="4677"/>
        <w:tab w:val="right" w:pos="9355"/>
      </w:tabs>
      <w:rPr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DCA" w:rsidRDefault="000B5DC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322C">
      <w:rPr>
        <w:rStyle w:val="a6"/>
        <w:noProof/>
      </w:rPr>
      <w:t>2</w:t>
    </w:r>
    <w:r>
      <w:rPr>
        <w:rStyle w:val="a6"/>
      </w:rPr>
      <w:fldChar w:fldCharType="end"/>
    </w:r>
  </w:p>
  <w:p w:rsidR="000B5DCA" w:rsidRDefault="000B5DC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DCA" w:rsidRDefault="000B5DCA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C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37A">
      <w:rPr>
        <w:rStyle w:val="a6"/>
        <w:noProof/>
      </w:rPr>
      <w:t>2</w:t>
    </w:r>
    <w:r>
      <w:rPr>
        <w:rStyle w:val="a6"/>
      </w:rPr>
      <w:fldChar w:fldCharType="end"/>
    </w:r>
  </w:p>
  <w:p w:rsidR="000B5DCA" w:rsidRDefault="000B5DCA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643A" w:rsidRDefault="004D643A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D39">
      <w:rPr>
        <w:rStyle w:val="a6"/>
        <w:noProof/>
      </w:rPr>
      <w:t>22</w:t>
    </w:r>
    <w:r>
      <w:rPr>
        <w:rStyle w:val="a6"/>
      </w:rPr>
      <w:fldChar w:fldCharType="end"/>
    </w:r>
  </w:p>
  <w:p w:rsidR="004D643A" w:rsidRDefault="004D643A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4A" w:rsidRDefault="00F15D0B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94A" w:rsidRDefault="00370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1876"/>
    <w:multiLevelType w:val="hybridMultilevel"/>
    <w:tmpl w:val="DD3A8960"/>
    <w:lvl w:ilvl="0" w:tplc="0ABE8D82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174BEFE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C99AD06E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8CBC6C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2A4654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C529DC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360C8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0AEB38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E6F6D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4EF"/>
    <w:rsid w:val="000000FB"/>
    <w:rsid w:val="00001343"/>
    <w:rsid w:val="00004622"/>
    <w:rsid w:val="0000482E"/>
    <w:rsid w:val="000056C8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650C"/>
    <w:rsid w:val="00026E46"/>
    <w:rsid w:val="00030A54"/>
    <w:rsid w:val="0003159A"/>
    <w:rsid w:val="00031CDD"/>
    <w:rsid w:val="000328EB"/>
    <w:rsid w:val="00033382"/>
    <w:rsid w:val="000333AB"/>
    <w:rsid w:val="00033C5D"/>
    <w:rsid w:val="0003668C"/>
    <w:rsid w:val="00037423"/>
    <w:rsid w:val="00037EBD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2CA"/>
    <w:rsid w:val="00051596"/>
    <w:rsid w:val="00051827"/>
    <w:rsid w:val="00051EB8"/>
    <w:rsid w:val="00052D1A"/>
    <w:rsid w:val="00053A17"/>
    <w:rsid w:val="00054510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CF5"/>
    <w:rsid w:val="000671E0"/>
    <w:rsid w:val="00067774"/>
    <w:rsid w:val="000678C1"/>
    <w:rsid w:val="00070303"/>
    <w:rsid w:val="0007172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974C9"/>
    <w:rsid w:val="000A3905"/>
    <w:rsid w:val="000A530B"/>
    <w:rsid w:val="000A5B36"/>
    <w:rsid w:val="000A5B7F"/>
    <w:rsid w:val="000A62D0"/>
    <w:rsid w:val="000A6A2E"/>
    <w:rsid w:val="000A7793"/>
    <w:rsid w:val="000A7D8F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C6E32"/>
    <w:rsid w:val="000D0F45"/>
    <w:rsid w:val="000D201B"/>
    <w:rsid w:val="000D3A51"/>
    <w:rsid w:val="000D3F95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6B9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10029B"/>
    <w:rsid w:val="00101BC1"/>
    <w:rsid w:val="0010348A"/>
    <w:rsid w:val="001072B0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048A"/>
    <w:rsid w:val="00121AEE"/>
    <w:rsid w:val="00122775"/>
    <w:rsid w:val="00122FB4"/>
    <w:rsid w:val="00123DDD"/>
    <w:rsid w:val="001250BD"/>
    <w:rsid w:val="001262A0"/>
    <w:rsid w:val="001302B1"/>
    <w:rsid w:val="00130DA8"/>
    <w:rsid w:val="00131081"/>
    <w:rsid w:val="0013135E"/>
    <w:rsid w:val="00131D32"/>
    <w:rsid w:val="00132093"/>
    <w:rsid w:val="00132D14"/>
    <w:rsid w:val="00133226"/>
    <w:rsid w:val="0013323C"/>
    <w:rsid w:val="00135791"/>
    <w:rsid w:val="00135933"/>
    <w:rsid w:val="00135E2C"/>
    <w:rsid w:val="00135E8E"/>
    <w:rsid w:val="00137A09"/>
    <w:rsid w:val="001402ED"/>
    <w:rsid w:val="00140F0D"/>
    <w:rsid w:val="00141A5F"/>
    <w:rsid w:val="00141CFB"/>
    <w:rsid w:val="001440D1"/>
    <w:rsid w:val="001447F1"/>
    <w:rsid w:val="001457F4"/>
    <w:rsid w:val="00146A8B"/>
    <w:rsid w:val="00147370"/>
    <w:rsid w:val="00150212"/>
    <w:rsid w:val="001504BA"/>
    <w:rsid w:val="00155815"/>
    <w:rsid w:val="001563C6"/>
    <w:rsid w:val="00157757"/>
    <w:rsid w:val="00157F8D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B28"/>
    <w:rsid w:val="00187AEB"/>
    <w:rsid w:val="00190920"/>
    <w:rsid w:val="00191805"/>
    <w:rsid w:val="00191817"/>
    <w:rsid w:val="00191E14"/>
    <w:rsid w:val="00192665"/>
    <w:rsid w:val="001947A2"/>
    <w:rsid w:val="00196CC4"/>
    <w:rsid w:val="0019733E"/>
    <w:rsid w:val="0019746E"/>
    <w:rsid w:val="001A2EBA"/>
    <w:rsid w:val="001A5275"/>
    <w:rsid w:val="001A706B"/>
    <w:rsid w:val="001B3D33"/>
    <w:rsid w:val="001B4721"/>
    <w:rsid w:val="001B6501"/>
    <w:rsid w:val="001B75B0"/>
    <w:rsid w:val="001C0B21"/>
    <w:rsid w:val="001C1E95"/>
    <w:rsid w:val="001C406B"/>
    <w:rsid w:val="001C588F"/>
    <w:rsid w:val="001C5E68"/>
    <w:rsid w:val="001C78EF"/>
    <w:rsid w:val="001D0204"/>
    <w:rsid w:val="001D0D76"/>
    <w:rsid w:val="001D0E69"/>
    <w:rsid w:val="001D2AC6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3C81"/>
    <w:rsid w:val="00205067"/>
    <w:rsid w:val="00205C12"/>
    <w:rsid w:val="002066C1"/>
    <w:rsid w:val="00206B06"/>
    <w:rsid w:val="00206F0D"/>
    <w:rsid w:val="002073DB"/>
    <w:rsid w:val="00207E44"/>
    <w:rsid w:val="00207EB6"/>
    <w:rsid w:val="00210B36"/>
    <w:rsid w:val="00214F57"/>
    <w:rsid w:val="002177F3"/>
    <w:rsid w:val="00221286"/>
    <w:rsid w:val="002216DE"/>
    <w:rsid w:val="0022280A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0F77"/>
    <w:rsid w:val="002325AC"/>
    <w:rsid w:val="00232862"/>
    <w:rsid w:val="00232933"/>
    <w:rsid w:val="00232C33"/>
    <w:rsid w:val="00232EFC"/>
    <w:rsid w:val="00233FD8"/>
    <w:rsid w:val="002340C3"/>
    <w:rsid w:val="002341DC"/>
    <w:rsid w:val="002344DF"/>
    <w:rsid w:val="0023468E"/>
    <w:rsid w:val="00234A57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26D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7D9"/>
    <w:rsid w:val="0025781D"/>
    <w:rsid w:val="00257847"/>
    <w:rsid w:val="00257C5E"/>
    <w:rsid w:val="00257F41"/>
    <w:rsid w:val="002600D0"/>
    <w:rsid w:val="00260AD4"/>
    <w:rsid w:val="00261093"/>
    <w:rsid w:val="002614B6"/>
    <w:rsid w:val="00261765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1AB2"/>
    <w:rsid w:val="00271EA2"/>
    <w:rsid w:val="00272C88"/>
    <w:rsid w:val="002734CB"/>
    <w:rsid w:val="00273E25"/>
    <w:rsid w:val="0027525F"/>
    <w:rsid w:val="002760C7"/>
    <w:rsid w:val="00276B36"/>
    <w:rsid w:val="00276E79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F14"/>
    <w:rsid w:val="0029338C"/>
    <w:rsid w:val="00293985"/>
    <w:rsid w:val="00293F80"/>
    <w:rsid w:val="0029449E"/>
    <w:rsid w:val="00295371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2F1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87C"/>
    <w:rsid w:val="002C4B8E"/>
    <w:rsid w:val="002C56FD"/>
    <w:rsid w:val="002C6D1C"/>
    <w:rsid w:val="002C7352"/>
    <w:rsid w:val="002D0B71"/>
    <w:rsid w:val="002D270D"/>
    <w:rsid w:val="002D460A"/>
    <w:rsid w:val="002D4678"/>
    <w:rsid w:val="002D4F0F"/>
    <w:rsid w:val="002D61C6"/>
    <w:rsid w:val="002D6CFE"/>
    <w:rsid w:val="002D7194"/>
    <w:rsid w:val="002E0371"/>
    <w:rsid w:val="002E0A47"/>
    <w:rsid w:val="002E166D"/>
    <w:rsid w:val="002E43D3"/>
    <w:rsid w:val="002E43F6"/>
    <w:rsid w:val="002E4ED7"/>
    <w:rsid w:val="002E6EE0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2D5"/>
    <w:rsid w:val="00307C76"/>
    <w:rsid w:val="00314003"/>
    <w:rsid w:val="00314292"/>
    <w:rsid w:val="00314502"/>
    <w:rsid w:val="00315735"/>
    <w:rsid w:val="00315D5E"/>
    <w:rsid w:val="00316055"/>
    <w:rsid w:val="00316207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7BA"/>
    <w:rsid w:val="00341D7D"/>
    <w:rsid w:val="00342D05"/>
    <w:rsid w:val="003438EA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094A"/>
    <w:rsid w:val="00371592"/>
    <w:rsid w:val="0037201C"/>
    <w:rsid w:val="00372261"/>
    <w:rsid w:val="00372FE8"/>
    <w:rsid w:val="00373746"/>
    <w:rsid w:val="0037469C"/>
    <w:rsid w:val="003749BF"/>
    <w:rsid w:val="00376296"/>
    <w:rsid w:val="00376C93"/>
    <w:rsid w:val="00377370"/>
    <w:rsid w:val="0038064B"/>
    <w:rsid w:val="0038160F"/>
    <w:rsid w:val="00382834"/>
    <w:rsid w:val="00383772"/>
    <w:rsid w:val="003837E7"/>
    <w:rsid w:val="00383DA8"/>
    <w:rsid w:val="00384573"/>
    <w:rsid w:val="00385AAE"/>
    <w:rsid w:val="00385DA6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97ED9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1088"/>
    <w:rsid w:val="003B33F7"/>
    <w:rsid w:val="003B35EB"/>
    <w:rsid w:val="003B3B7C"/>
    <w:rsid w:val="003B5C6C"/>
    <w:rsid w:val="003B5F17"/>
    <w:rsid w:val="003C083A"/>
    <w:rsid w:val="003C0D62"/>
    <w:rsid w:val="003C25E5"/>
    <w:rsid w:val="003C3216"/>
    <w:rsid w:val="003C3426"/>
    <w:rsid w:val="003C356D"/>
    <w:rsid w:val="003C5424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4E58"/>
    <w:rsid w:val="003E6380"/>
    <w:rsid w:val="003E698D"/>
    <w:rsid w:val="003E79BD"/>
    <w:rsid w:val="003E7B36"/>
    <w:rsid w:val="003F3E95"/>
    <w:rsid w:val="003F40FE"/>
    <w:rsid w:val="003F48E2"/>
    <w:rsid w:val="003F5361"/>
    <w:rsid w:val="003F56D1"/>
    <w:rsid w:val="003F65C1"/>
    <w:rsid w:val="003F66BA"/>
    <w:rsid w:val="003F7AEE"/>
    <w:rsid w:val="00402781"/>
    <w:rsid w:val="004034C8"/>
    <w:rsid w:val="00405DAF"/>
    <w:rsid w:val="00406A47"/>
    <w:rsid w:val="00407363"/>
    <w:rsid w:val="00407D50"/>
    <w:rsid w:val="00410265"/>
    <w:rsid w:val="00410708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1D5B"/>
    <w:rsid w:val="004333DA"/>
    <w:rsid w:val="004339A0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2A7B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48D3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A5F67"/>
    <w:rsid w:val="004A7F0E"/>
    <w:rsid w:val="004B0640"/>
    <w:rsid w:val="004B1D73"/>
    <w:rsid w:val="004B1F15"/>
    <w:rsid w:val="004B3D69"/>
    <w:rsid w:val="004B401C"/>
    <w:rsid w:val="004B4A0B"/>
    <w:rsid w:val="004B5CA4"/>
    <w:rsid w:val="004B6668"/>
    <w:rsid w:val="004B72B9"/>
    <w:rsid w:val="004C020D"/>
    <w:rsid w:val="004C25A1"/>
    <w:rsid w:val="004C32DD"/>
    <w:rsid w:val="004C356A"/>
    <w:rsid w:val="004C4871"/>
    <w:rsid w:val="004C7008"/>
    <w:rsid w:val="004C70D9"/>
    <w:rsid w:val="004D0561"/>
    <w:rsid w:val="004D147D"/>
    <w:rsid w:val="004D260E"/>
    <w:rsid w:val="004D523F"/>
    <w:rsid w:val="004D643A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00AD"/>
    <w:rsid w:val="005016C9"/>
    <w:rsid w:val="00501F42"/>
    <w:rsid w:val="005024D2"/>
    <w:rsid w:val="00503267"/>
    <w:rsid w:val="00503A25"/>
    <w:rsid w:val="00504191"/>
    <w:rsid w:val="00505882"/>
    <w:rsid w:val="005062E7"/>
    <w:rsid w:val="00507FF2"/>
    <w:rsid w:val="005114AF"/>
    <w:rsid w:val="00511BFC"/>
    <w:rsid w:val="00512327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469C"/>
    <w:rsid w:val="0053574F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3C60"/>
    <w:rsid w:val="00546897"/>
    <w:rsid w:val="00551ED8"/>
    <w:rsid w:val="00552FC4"/>
    <w:rsid w:val="005540E2"/>
    <w:rsid w:val="005545C9"/>
    <w:rsid w:val="005554BC"/>
    <w:rsid w:val="00555536"/>
    <w:rsid w:val="005564A4"/>
    <w:rsid w:val="00556603"/>
    <w:rsid w:val="005566FD"/>
    <w:rsid w:val="00556B93"/>
    <w:rsid w:val="0055790D"/>
    <w:rsid w:val="0056277B"/>
    <w:rsid w:val="00562F14"/>
    <w:rsid w:val="00562F5C"/>
    <w:rsid w:val="00562F96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776"/>
    <w:rsid w:val="00573A07"/>
    <w:rsid w:val="00573E14"/>
    <w:rsid w:val="00574667"/>
    <w:rsid w:val="0057479E"/>
    <w:rsid w:val="005751A3"/>
    <w:rsid w:val="005760D0"/>
    <w:rsid w:val="00577E98"/>
    <w:rsid w:val="005836A3"/>
    <w:rsid w:val="00585CDD"/>
    <w:rsid w:val="00586F54"/>
    <w:rsid w:val="0059084D"/>
    <w:rsid w:val="00590FC8"/>
    <w:rsid w:val="00591472"/>
    <w:rsid w:val="00592338"/>
    <w:rsid w:val="00592376"/>
    <w:rsid w:val="005954B3"/>
    <w:rsid w:val="00595F3A"/>
    <w:rsid w:val="0059637A"/>
    <w:rsid w:val="005963BE"/>
    <w:rsid w:val="0059641A"/>
    <w:rsid w:val="00596D23"/>
    <w:rsid w:val="005976B7"/>
    <w:rsid w:val="0059777F"/>
    <w:rsid w:val="005A1BDD"/>
    <w:rsid w:val="005A2A96"/>
    <w:rsid w:val="005A2D29"/>
    <w:rsid w:val="005A38E8"/>
    <w:rsid w:val="005A48A0"/>
    <w:rsid w:val="005A6A65"/>
    <w:rsid w:val="005A7198"/>
    <w:rsid w:val="005A7CBF"/>
    <w:rsid w:val="005B11B8"/>
    <w:rsid w:val="005B14CB"/>
    <w:rsid w:val="005B36B7"/>
    <w:rsid w:val="005B3B94"/>
    <w:rsid w:val="005B5D3F"/>
    <w:rsid w:val="005C0A1F"/>
    <w:rsid w:val="005C0AED"/>
    <w:rsid w:val="005C16C1"/>
    <w:rsid w:val="005C1787"/>
    <w:rsid w:val="005C25AB"/>
    <w:rsid w:val="005C28F9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74E3"/>
    <w:rsid w:val="005F0A34"/>
    <w:rsid w:val="005F1000"/>
    <w:rsid w:val="005F2592"/>
    <w:rsid w:val="005F30C0"/>
    <w:rsid w:val="005F3DA9"/>
    <w:rsid w:val="005F562E"/>
    <w:rsid w:val="005F6BF1"/>
    <w:rsid w:val="005F6D62"/>
    <w:rsid w:val="005F7165"/>
    <w:rsid w:val="005F7ABA"/>
    <w:rsid w:val="00604AB5"/>
    <w:rsid w:val="00604E94"/>
    <w:rsid w:val="006055E9"/>
    <w:rsid w:val="00605914"/>
    <w:rsid w:val="00606992"/>
    <w:rsid w:val="00607A9D"/>
    <w:rsid w:val="00610CC7"/>
    <w:rsid w:val="0061134E"/>
    <w:rsid w:val="006116FA"/>
    <w:rsid w:val="00611EB6"/>
    <w:rsid w:val="0061262A"/>
    <w:rsid w:val="00612AE7"/>
    <w:rsid w:val="00612EEA"/>
    <w:rsid w:val="00613236"/>
    <w:rsid w:val="00614423"/>
    <w:rsid w:val="00614723"/>
    <w:rsid w:val="006154F8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48CD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576"/>
    <w:rsid w:val="0063180C"/>
    <w:rsid w:val="00632233"/>
    <w:rsid w:val="00632F27"/>
    <w:rsid w:val="00637BFF"/>
    <w:rsid w:val="006424F6"/>
    <w:rsid w:val="0064253D"/>
    <w:rsid w:val="00643677"/>
    <w:rsid w:val="0064423D"/>
    <w:rsid w:val="00645284"/>
    <w:rsid w:val="006457A3"/>
    <w:rsid w:val="00645D6C"/>
    <w:rsid w:val="00646B9E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5A68"/>
    <w:rsid w:val="00665B07"/>
    <w:rsid w:val="00670169"/>
    <w:rsid w:val="00671931"/>
    <w:rsid w:val="00674023"/>
    <w:rsid w:val="00674459"/>
    <w:rsid w:val="00676B24"/>
    <w:rsid w:val="0068014E"/>
    <w:rsid w:val="00680737"/>
    <w:rsid w:val="00680C14"/>
    <w:rsid w:val="00680E78"/>
    <w:rsid w:val="00683B61"/>
    <w:rsid w:val="00683D7E"/>
    <w:rsid w:val="00687A48"/>
    <w:rsid w:val="00687CA8"/>
    <w:rsid w:val="00690A55"/>
    <w:rsid w:val="00690C4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382"/>
    <w:rsid w:val="006A361A"/>
    <w:rsid w:val="006A3CD5"/>
    <w:rsid w:val="006A55FB"/>
    <w:rsid w:val="006A614B"/>
    <w:rsid w:val="006A7D39"/>
    <w:rsid w:val="006A7E1E"/>
    <w:rsid w:val="006B410B"/>
    <w:rsid w:val="006B53CE"/>
    <w:rsid w:val="006B668B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60E0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305A"/>
    <w:rsid w:val="006F50DF"/>
    <w:rsid w:val="006F62EA"/>
    <w:rsid w:val="006F6477"/>
    <w:rsid w:val="006F7A2C"/>
    <w:rsid w:val="0070279C"/>
    <w:rsid w:val="00702C38"/>
    <w:rsid w:val="00703B75"/>
    <w:rsid w:val="0070434C"/>
    <w:rsid w:val="007054EC"/>
    <w:rsid w:val="00705620"/>
    <w:rsid w:val="00705FAA"/>
    <w:rsid w:val="00706985"/>
    <w:rsid w:val="007075B6"/>
    <w:rsid w:val="00707C6C"/>
    <w:rsid w:val="007123B3"/>
    <w:rsid w:val="00713E50"/>
    <w:rsid w:val="0071476B"/>
    <w:rsid w:val="00715AEC"/>
    <w:rsid w:val="00717408"/>
    <w:rsid w:val="00720684"/>
    <w:rsid w:val="007209F3"/>
    <w:rsid w:val="00721E84"/>
    <w:rsid w:val="00721ED2"/>
    <w:rsid w:val="007226EF"/>
    <w:rsid w:val="007229AF"/>
    <w:rsid w:val="00722AE5"/>
    <w:rsid w:val="00724A73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9C9"/>
    <w:rsid w:val="00796BE9"/>
    <w:rsid w:val="00796E54"/>
    <w:rsid w:val="007A282E"/>
    <w:rsid w:val="007A2B7F"/>
    <w:rsid w:val="007A330D"/>
    <w:rsid w:val="007A52AE"/>
    <w:rsid w:val="007A56BD"/>
    <w:rsid w:val="007B05D9"/>
    <w:rsid w:val="007B1F47"/>
    <w:rsid w:val="007B1F54"/>
    <w:rsid w:val="007B218B"/>
    <w:rsid w:val="007B21EA"/>
    <w:rsid w:val="007B27B1"/>
    <w:rsid w:val="007B36A9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0B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1BDF"/>
    <w:rsid w:val="00802E0B"/>
    <w:rsid w:val="00804153"/>
    <w:rsid w:val="00804D7F"/>
    <w:rsid w:val="0080520C"/>
    <w:rsid w:val="00805C8E"/>
    <w:rsid w:val="00806C96"/>
    <w:rsid w:val="00807842"/>
    <w:rsid w:val="0081273F"/>
    <w:rsid w:val="008142E4"/>
    <w:rsid w:val="008144E8"/>
    <w:rsid w:val="00814DB5"/>
    <w:rsid w:val="0081709A"/>
    <w:rsid w:val="0081734B"/>
    <w:rsid w:val="00821463"/>
    <w:rsid w:val="00823221"/>
    <w:rsid w:val="00823712"/>
    <w:rsid w:val="00824BA3"/>
    <w:rsid w:val="00825845"/>
    <w:rsid w:val="00826F38"/>
    <w:rsid w:val="008301FE"/>
    <w:rsid w:val="008304B0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4A9"/>
    <w:rsid w:val="00842F2C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6B0"/>
    <w:rsid w:val="00861B62"/>
    <w:rsid w:val="00864349"/>
    <w:rsid w:val="00864C9D"/>
    <w:rsid w:val="00867133"/>
    <w:rsid w:val="00867503"/>
    <w:rsid w:val="0087010A"/>
    <w:rsid w:val="008702F4"/>
    <w:rsid w:val="008713F1"/>
    <w:rsid w:val="00871404"/>
    <w:rsid w:val="00871CC2"/>
    <w:rsid w:val="00874659"/>
    <w:rsid w:val="008758CC"/>
    <w:rsid w:val="0087593E"/>
    <w:rsid w:val="00875AED"/>
    <w:rsid w:val="00877523"/>
    <w:rsid w:val="008800C0"/>
    <w:rsid w:val="00883EC9"/>
    <w:rsid w:val="00883ED0"/>
    <w:rsid w:val="0088630F"/>
    <w:rsid w:val="00886579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2F68"/>
    <w:rsid w:val="008945DB"/>
    <w:rsid w:val="00895034"/>
    <w:rsid w:val="00895128"/>
    <w:rsid w:val="00895879"/>
    <w:rsid w:val="008A027C"/>
    <w:rsid w:val="008A11EA"/>
    <w:rsid w:val="008A1239"/>
    <w:rsid w:val="008A13EC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322C"/>
    <w:rsid w:val="008B3E83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C57B7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E0BCF"/>
    <w:rsid w:val="008E23EC"/>
    <w:rsid w:val="008E3CA1"/>
    <w:rsid w:val="008E401D"/>
    <w:rsid w:val="008E5912"/>
    <w:rsid w:val="008E6F9D"/>
    <w:rsid w:val="008F1457"/>
    <w:rsid w:val="008F1460"/>
    <w:rsid w:val="008F2346"/>
    <w:rsid w:val="008F32CF"/>
    <w:rsid w:val="008F4482"/>
    <w:rsid w:val="008F4E20"/>
    <w:rsid w:val="008F5653"/>
    <w:rsid w:val="008F5AA2"/>
    <w:rsid w:val="008F6C0C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952"/>
    <w:rsid w:val="00917A37"/>
    <w:rsid w:val="009210F9"/>
    <w:rsid w:val="00922301"/>
    <w:rsid w:val="00922C30"/>
    <w:rsid w:val="009248F5"/>
    <w:rsid w:val="009266EA"/>
    <w:rsid w:val="00927D22"/>
    <w:rsid w:val="00931A1E"/>
    <w:rsid w:val="00932848"/>
    <w:rsid w:val="00932EEF"/>
    <w:rsid w:val="00933793"/>
    <w:rsid w:val="0093474B"/>
    <w:rsid w:val="0093514E"/>
    <w:rsid w:val="0093517B"/>
    <w:rsid w:val="0093583C"/>
    <w:rsid w:val="00940B26"/>
    <w:rsid w:val="009411F1"/>
    <w:rsid w:val="009416AE"/>
    <w:rsid w:val="009418AE"/>
    <w:rsid w:val="0094264B"/>
    <w:rsid w:val="00942666"/>
    <w:rsid w:val="009447D0"/>
    <w:rsid w:val="00944A90"/>
    <w:rsid w:val="00944DE4"/>
    <w:rsid w:val="0094577B"/>
    <w:rsid w:val="009461D1"/>
    <w:rsid w:val="00946BBC"/>
    <w:rsid w:val="00947D5F"/>
    <w:rsid w:val="0095276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602D"/>
    <w:rsid w:val="00976E66"/>
    <w:rsid w:val="00977990"/>
    <w:rsid w:val="00982597"/>
    <w:rsid w:val="00982BF2"/>
    <w:rsid w:val="00982DAA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5D50"/>
    <w:rsid w:val="009A5EF5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863"/>
    <w:rsid w:val="009B7A48"/>
    <w:rsid w:val="009B7F89"/>
    <w:rsid w:val="009C0C96"/>
    <w:rsid w:val="009C13E9"/>
    <w:rsid w:val="009C2213"/>
    <w:rsid w:val="009C3BF0"/>
    <w:rsid w:val="009C43C9"/>
    <w:rsid w:val="009C458F"/>
    <w:rsid w:val="009C4C52"/>
    <w:rsid w:val="009C529E"/>
    <w:rsid w:val="009C5E6F"/>
    <w:rsid w:val="009C64F8"/>
    <w:rsid w:val="009C7051"/>
    <w:rsid w:val="009C721F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2436"/>
    <w:rsid w:val="009E3AD6"/>
    <w:rsid w:val="009E4412"/>
    <w:rsid w:val="009E4852"/>
    <w:rsid w:val="009E5BD6"/>
    <w:rsid w:val="009E6272"/>
    <w:rsid w:val="009E6717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A01850"/>
    <w:rsid w:val="00A02040"/>
    <w:rsid w:val="00A025E2"/>
    <w:rsid w:val="00A04FED"/>
    <w:rsid w:val="00A05DC0"/>
    <w:rsid w:val="00A06E47"/>
    <w:rsid w:val="00A10A05"/>
    <w:rsid w:val="00A1109B"/>
    <w:rsid w:val="00A121FF"/>
    <w:rsid w:val="00A12658"/>
    <w:rsid w:val="00A1364E"/>
    <w:rsid w:val="00A13DD1"/>
    <w:rsid w:val="00A15005"/>
    <w:rsid w:val="00A1641F"/>
    <w:rsid w:val="00A174A7"/>
    <w:rsid w:val="00A2115D"/>
    <w:rsid w:val="00A21356"/>
    <w:rsid w:val="00A21870"/>
    <w:rsid w:val="00A23531"/>
    <w:rsid w:val="00A24850"/>
    <w:rsid w:val="00A24D3E"/>
    <w:rsid w:val="00A26A59"/>
    <w:rsid w:val="00A2766B"/>
    <w:rsid w:val="00A27CF2"/>
    <w:rsid w:val="00A31496"/>
    <w:rsid w:val="00A31D59"/>
    <w:rsid w:val="00A31E16"/>
    <w:rsid w:val="00A32807"/>
    <w:rsid w:val="00A3367E"/>
    <w:rsid w:val="00A35B1A"/>
    <w:rsid w:val="00A35F39"/>
    <w:rsid w:val="00A36069"/>
    <w:rsid w:val="00A40EF4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57C73"/>
    <w:rsid w:val="00A60CC5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0355"/>
    <w:rsid w:val="00A809B4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A0F4E"/>
    <w:rsid w:val="00AA408A"/>
    <w:rsid w:val="00AA452D"/>
    <w:rsid w:val="00AA60BF"/>
    <w:rsid w:val="00AA6C74"/>
    <w:rsid w:val="00AB0E9F"/>
    <w:rsid w:val="00AB2A28"/>
    <w:rsid w:val="00AB39DA"/>
    <w:rsid w:val="00AB3C62"/>
    <w:rsid w:val="00AB4640"/>
    <w:rsid w:val="00AB53E2"/>
    <w:rsid w:val="00AB5928"/>
    <w:rsid w:val="00AB72D8"/>
    <w:rsid w:val="00AC18F6"/>
    <w:rsid w:val="00AC21DF"/>
    <w:rsid w:val="00AC60DC"/>
    <w:rsid w:val="00AC7AE8"/>
    <w:rsid w:val="00AD013A"/>
    <w:rsid w:val="00AD0143"/>
    <w:rsid w:val="00AD2BB7"/>
    <w:rsid w:val="00AD5DDE"/>
    <w:rsid w:val="00AD68FD"/>
    <w:rsid w:val="00AE2716"/>
    <w:rsid w:val="00AE3F8E"/>
    <w:rsid w:val="00AE4052"/>
    <w:rsid w:val="00AE48F0"/>
    <w:rsid w:val="00AE58A8"/>
    <w:rsid w:val="00AF0E09"/>
    <w:rsid w:val="00AF1D74"/>
    <w:rsid w:val="00AF30D0"/>
    <w:rsid w:val="00AF4776"/>
    <w:rsid w:val="00AF47B8"/>
    <w:rsid w:val="00AF490D"/>
    <w:rsid w:val="00AF5747"/>
    <w:rsid w:val="00AF5CA2"/>
    <w:rsid w:val="00AF6F47"/>
    <w:rsid w:val="00AF7B7E"/>
    <w:rsid w:val="00B019C6"/>
    <w:rsid w:val="00B01E98"/>
    <w:rsid w:val="00B01EF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5ACA"/>
    <w:rsid w:val="00B46099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3CDB"/>
    <w:rsid w:val="00B64BDF"/>
    <w:rsid w:val="00B66E7D"/>
    <w:rsid w:val="00B67031"/>
    <w:rsid w:val="00B70063"/>
    <w:rsid w:val="00B700F1"/>
    <w:rsid w:val="00B710B2"/>
    <w:rsid w:val="00B7147E"/>
    <w:rsid w:val="00B72552"/>
    <w:rsid w:val="00B74FA9"/>
    <w:rsid w:val="00B75CC5"/>
    <w:rsid w:val="00B82641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97F12"/>
    <w:rsid w:val="00BA0D22"/>
    <w:rsid w:val="00BA30A7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C7FD0"/>
    <w:rsid w:val="00BD019E"/>
    <w:rsid w:val="00BD112A"/>
    <w:rsid w:val="00BD2DCC"/>
    <w:rsid w:val="00BD3B9A"/>
    <w:rsid w:val="00BD3C17"/>
    <w:rsid w:val="00BD4F05"/>
    <w:rsid w:val="00BD60D8"/>
    <w:rsid w:val="00BD7E54"/>
    <w:rsid w:val="00BE0499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4603"/>
    <w:rsid w:val="00BF5877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07C7A"/>
    <w:rsid w:val="00C1323E"/>
    <w:rsid w:val="00C1367E"/>
    <w:rsid w:val="00C155C4"/>
    <w:rsid w:val="00C17E78"/>
    <w:rsid w:val="00C21439"/>
    <w:rsid w:val="00C22CBB"/>
    <w:rsid w:val="00C235E0"/>
    <w:rsid w:val="00C23876"/>
    <w:rsid w:val="00C24134"/>
    <w:rsid w:val="00C24893"/>
    <w:rsid w:val="00C26396"/>
    <w:rsid w:val="00C2798C"/>
    <w:rsid w:val="00C3174E"/>
    <w:rsid w:val="00C326DE"/>
    <w:rsid w:val="00C344B3"/>
    <w:rsid w:val="00C34816"/>
    <w:rsid w:val="00C36E8C"/>
    <w:rsid w:val="00C37193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1B9D"/>
    <w:rsid w:val="00C52716"/>
    <w:rsid w:val="00C529B2"/>
    <w:rsid w:val="00C52C22"/>
    <w:rsid w:val="00C53A3B"/>
    <w:rsid w:val="00C55014"/>
    <w:rsid w:val="00C56F2E"/>
    <w:rsid w:val="00C576D2"/>
    <w:rsid w:val="00C60E1C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3AE8"/>
    <w:rsid w:val="00C86762"/>
    <w:rsid w:val="00C86BD6"/>
    <w:rsid w:val="00C877D3"/>
    <w:rsid w:val="00C87C18"/>
    <w:rsid w:val="00C90D7A"/>
    <w:rsid w:val="00C924C4"/>
    <w:rsid w:val="00C926B2"/>
    <w:rsid w:val="00C93AE3"/>
    <w:rsid w:val="00C93FFD"/>
    <w:rsid w:val="00C940F7"/>
    <w:rsid w:val="00C97207"/>
    <w:rsid w:val="00C97B5D"/>
    <w:rsid w:val="00C97E51"/>
    <w:rsid w:val="00CA1157"/>
    <w:rsid w:val="00CA19FC"/>
    <w:rsid w:val="00CA315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B8B"/>
    <w:rsid w:val="00CB1ED9"/>
    <w:rsid w:val="00CB29DC"/>
    <w:rsid w:val="00CB36D9"/>
    <w:rsid w:val="00CB3D14"/>
    <w:rsid w:val="00CB4346"/>
    <w:rsid w:val="00CB446C"/>
    <w:rsid w:val="00CB505F"/>
    <w:rsid w:val="00CB5786"/>
    <w:rsid w:val="00CB5ADE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01EF"/>
    <w:rsid w:val="00CD1234"/>
    <w:rsid w:val="00CD144C"/>
    <w:rsid w:val="00CD1D9A"/>
    <w:rsid w:val="00CD27A5"/>
    <w:rsid w:val="00CD3089"/>
    <w:rsid w:val="00CD4E71"/>
    <w:rsid w:val="00CD794B"/>
    <w:rsid w:val="00CE014F"/>
    <w:rsid w:val="00CE1BAA"/>
    <w:rsid w:val="00CE1ECE"/>
    <w:rsid w:val="00CE2651"/>
    <w:rsid w:val="00CE285B"/>
    <w:rsid w:val="00CE2B8E"/>
    <w:rsid w:val="00CE3892"/>
    <w:rsid w:val="00CE4E8F"/>
    <w:rsid w:val="00CE4EB1"/>
    <w:rsid w:val="00CE4F4C"/>
    <w:rsid w:val="00CE7281"/>
    <w:rsid w:val="00CE776B"/>
    <w:rsid w:val="00CE7FEB"/>
    <w:rsid w:val="00CF03FC"/>
    <w:rsid w:val="00CF210C"/>
    <w:rsid w:val="00CF4CDD"/>
    <w:rsid w:val="00CF4CF3"/>
    <w:rsid w:val="00CF77BE"/>
    <w:rsid w:val="00D007D9"/>
    <w:rsid w:val="00D00ACF"/>
    <w:rsid w:val="00D0106C"/>
    <w:rsid w:val="00D0108E"/>
    <w:rsid w:val="00D013B9"/>
    <w:rsid w:val="00D015A6"/>
    <w:rsid w:val="00D0171D"/>
    <w:rsid w:val="00D01ABE"/>
    <w:rsid w:val="00D01D20"/>
    <w:rsid w:val="00D02720"/>
    <w:rsid w:val="00D030E1"/>
    <w:rsid w:val="00D043DA"/>
    <w:rsid w:val="00D04CC1"/>
    <w:rsid w:val="00D04F9B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4BDF"/>
    <w:rsid w:val="00D15585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5DD"/>
    <w:rsid w:val="00D25928"/>
    <w:rsid w:val="00D25D56"/>
    <w:rsid w:val="00D2642B"/>
    <w:rsid w:val="00D266F6"/>
    <w:rsid w:val="00D26ACB"/>
    <w:rsid w:val="00D270D4"/>
    <w:rsid w:val="00D30414"/>
    <w:rsid w:val="00D3179A"/>
    <w:rsid w:val="00D31D4B"/>
    <w:rsid w:val="00D32C0A"/>
    <w:rsid w:val="00D337AA"/>
    <w:rsid w:val="00D34C96"/>
    <w:rsid w:val="00D354E5"/>
    <w:rsid w:val="00D40165"/>
    <w:rsid w:val="00D40793"/>
    <w:rsid w:val="00D41642"/>
    <w:rsid w:val="00D41908"/>
    <w:rsid w:val="00D421D1"/>
    <w:rsid w:val="00D428EE"/>
    <w:rsid w:val="00D46799"/>
    <w:rsid w:val="00D474C9"/>
    <w:rsid w:val="00D50774"/>
    <w:rsid w:val="00D50B95"/>
    <w:rsid w:val="00D51737"/>
    <w:rsid w:val="00D528B7"/>
    <w:rsid w:val="00D52B5C"/>
    <w:rsid w:val="00D53C3F"/>
    <w:rsid w:val="00D54FCB"/>
    <w:rsid w:val="00D5516F"/>
    <w:rsid w:val="00D55E65"/>
    <w:rsid w:val="00D56719"/>
    <w:rsid w:val="00D60592"/>
    <w:rsid w:val="00D6145A"/>
    <w:rsid w:val="00D61951"/>
    <w:rsid w:val="00D61D40"/>
    <w:rsid w:val="00D6243A"/>
    <w:rsid w:val="00D624BB"/>
    <w:rsid w:val="00D6256C"/>
    <w:rsid w:val="00D64300"/>
    <w:rsid w:val="00D658FA"/>
    <w:rsid w:val="00D665CB"/>
    <w:rsid w:val="00D672D0"/>
    <w:rsid w:val="00D723FD"/>
    <w:rsid w:val="00D725BF"/>
    <w:rsid w:val="00D7266D"/>
    <w:rsid w:val="00D72841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87F"/>
    <w:rsid w:val="00D96C14"/>
    <w:rsid w:val="00DA0392"/>
    <w:rsid w:val="00DA1132"/>
    <w:rsid w:val="00DA145C"/>
    <w:rsid w:val="00DA211C"/>
    <w:rsid w:val="00DA2978"/>
    <w:rsid w:val="00DA2F22"/>
    <w:rsid w:val="00DA368F"/>
    <w:rsid w:val="00DA3EF5"/>
    <w:rsid w:val="00DA46DF"/>
    <w:rsid w:val="00DA4A99"/>
    <w:rsid w:val="00DA4EBE"/>
    <w:rsid w:val="00DA7491"/>
    <w:rsid w:val="00DA7775"/>
    <w:rsid w:val="00DB1584"/>
    <w:rsid w:val="00DB19A8"/>
    <w:rsid w:val="00DB1A99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F08DE"/>
    <w:rsid w:val="00DF1B5C"/>
    <w:rsid w:val="00DF210C"/>
    <w:rsid w:val="00DF4254"/>
    <w:rsid w:val="00DF44CB"/>
    <w:rsid w:val="00DF5492"/>
    <w:rsid w:val="00DF5920"/>
    <w:rsid w:val="00E01FD7"/>
    <w:rsid w:val="00E041AE"/>
    <w:rsid w:val="00E04BA8"/>
    <w:rsid w:val="00E061F1"/>
    <w:rsid w:val="00E0771D"/>
    <w:rsid w:val="00E07CFC"/>
    <w:rsid w:val="00E10DE5"/>
    <w:rsid w:val="00E137E5"/>
    <w:rsid w:val="00E138A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0FA4"/>
    <w:rsid w:val="00E213C4"/>
    <w:rsid w:val="00E23648"/>
    <w:rsid w:val="00E240B8"/>
    <w:rsid w:val="00E25887"/>
    <w:rsid w:val="00E276EF"/>
    <w:rsid w:val="00E30471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71AC"/>
    <w:rsid w:val="00E401EF"/>
    <w:rsid w:val="00E407E3"/>
    <w:rsid w:val="00E41016"/>
    <w:rsid w:val="00E41215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A5B"/>
    <w:rsid w:val="00E70D28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1BF8"/>
    <w:rsid w:val="00EB327E"/>
    <w:rsid w:val="00EB43DB"/>
    <w:rsid w:val="00EB7361"/>
    <w:rsid w:val="00EC2635"/>
    <w:rsid w:val="00EC3601"/>
    <w:rsid w:val="00EC4BA8"/>
    <w:rsid w:val="00EC7FCA"/>
    <w:rsid w:val="00ED0C21"/>
    <w:rsid w:val="00ED51BC"/>
    <w:rsid w:val="00ED7E70"/>
    <w:rsid w:val="00EE0859"/>
    <w:rsid w:val="00EE1BE6"/>
    <w:rsid w:val="00EE2237"/>
    <w:rsid w:val="00EE27F0"/>
    <w:rsid w:val="00EE4843"/>
    <w:rsid w:val="00EE5517"/>
    <w:rsid w:val="00EE572C"/>
    <w:rsid w:val="00EE6D12"/>
    <w:rsid w:val="00EF096B"/>
    <w:rsid w:val="00EF0AAE"/>
    <w:rsid w:val="00EF192D"/>
    <w:rsid w:val="00EF1DFA"/>
    <w:rsid w:val="00EF1F26"/>
    <w:rsid w:val="00EF2A36"/>
    <w:rsid w:val="00EF5806"/>
    <w:rsid w:val="00EF7AC3"/>
    <w:rsid w:val="00F0035A"/>
    <w:rsid w:val="00F0049B"/>
    <w:rsid w:val="00F038E0"/>
    <w:rsid w:val="00F03DFF"/>
    <w:rsid w:val="00F046C6"/>
    <w:rsid w:val="00F0496D"/>
    <w:rsid w:val="00F06047"/>
    <w:rsid w:val="00F06556"/>
    <w:rsid w:val="00F07D6E"/>
    <w:rsid w:val="00F108CF"/>
    <w:rsid w:val="00F116AE"/>
    <w:rsid w:val="00F11D9F"/>
    <w:rsid w:val="00F123E8"/>
    <w:rsid w:val="00F13D54"/>
    <w:rsid w:val="00F13D9F"/>
    <w:rsid w:val="00F15013"/>
    <w:rsid w:val="00F153AA"/>
    <w:rsid w:val="00F157B2"/>
    <w:rsid w:val="00F15D0B"/>
    <w:rsid w:val="00F164AF"/>
    <w:rsid w:val="00F1748A"/>
    <w:rsid w:val="00F17FFB"/>
    <w:rsid w:val="00F20681"/>
    <w:rsid w:val="00F209BF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47C41"/>
    <w:rsid w:val="00F50473"/>
    <w:rsid w:val="00F50EB6"/>
    <w:rsid w:val="00F51D26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3E6C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176"/>
    <w:rsid w:val="00F74340"/>
    <w:rsid w:val="00F74695"/>
    <w:rsid w:val="00F74F75"/>
    <w:rsid w:val="00F75B6D"/>
    <w:rsid w:val="00F80F87"/>
    <w:rsid w:val="00F81D5F"/>
    <w:rsid w:val="00F840CF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126"/>
    <w:rsid w:val="00FA1A71"/>
    <w:rsid w:val="00FA1C4C"/>
    <w:rsid w:val="00FA2CEF"/>
    <w:rsid w:val="00FA4622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44FE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A88"/>
    <w:rsid w:val="00FC3BFD"/>
    <w:rsid w:val="00FC3C26"/>
    <w:rsid w:val="00FC3FE8"/>
    <w:rsid w:val="00FC4617"/>
    <w:rsid w:val="00FC49C7"/>
    <w:rsid w:val="00FC4E91"/>
    <w:rsid w:val="00FC6E42"/>
    <w:rsid w:val="00FD124B"/>
    <w:rsid w:val="00FD2621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33D6"/>
    <w:rsid w:val="00FE35DF"/>
    <w:rsid w:val="00FE66C9"/>
    <w:rsid w:val="00FE6931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4EF"/>
    <w:pPr>
      <w:spacing w:after="120"/>
    </w:pPr>
    <w:rPr>
      <w:lang w:val="x-none" w:eastAsia="x-none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A3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6C1B-700D-4227-8BE8-C29AA50F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100162</Words>
  <Characters>570930</Characters>
  <Application>Microsoft Office Word</Application>
  <DocSecurity>0</DocSecurity>
  <Lines>4757</Lines>
  <Paragraphs>1339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703</cp:revision>
  <cp:lastPrinted>2024-01-20T07:48:00Z</cp:lastPrinted>
  <dcterms:created xsi:type="dcterms:W3CDTF">2017-11-09T06:52:00Z</dcterms:created>
  <dcterms:modified xsi:type="dcterms:W3CDTF">2025-03-31T06:30:00Z</dcterms:modified>
</cp:coreProperties>
</file>