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F8" w:rsidRDefault="00BE10F8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ПЯТИГОРСКА</w:t>
      </w:r>
    </w:p>
    <w:p w:rsidR="00BE10F8" w:rsidRDefault="00BE10F8">
      <w:pPr>
        <w:pStyle w:val="ConsPlusTitle"/>
        <w:jc w:val="center"/>
      </w:pPr>
      <w:r>
        <w:t>СТАВРОПОЛЬСКОГО КРАЯ</w:t>
      </w:r>
    </w:p>
    <w:p w:rsidR="00BE10F8" w:rsidRDefault="00BE10F8">
      <w:pPr>
        <w:pStyle w:val="ConsPlusTitle"/>
        <w:jc w:val="center"/>
      </w:pPr>
    </w:p>
    <w:p w:rsidR="00BE10F8" w:rsidRDefault="00BE10F8">
      <w:pPr>
        <w:pStyle w:val="ConsPlusTitle"/>
        <w:jc w:val="center"/>
      </w:pPr>
      <w:r>
        <w:t>ПОСТАНОВЛЕНИЕ</w:t>
      </w:r>
    </w:p>
    <w:p w:rsidR="00BE10F8" w:rsidRDefault="00BE10F8">
      <w:pPr>
        <w:pStyle w:val="ConsPlusTitle"/>
        <w:jc w:val="center"/>
      </w:pPr>
      <w:r>
        <w:t>от 24 августа 2017 г. N 3536</w:t>
      </w:r>
    </w:p>
    <w:p w:rsidR="00BE10F8" w:rsidRDefault="00BE10F8">
      <w:pPr>
        <w:pStyle w:val="ConsPlusTitle"/>
        <w:jc w:val="center"/>
      </w:pPr>
    </w:p>
    <w:p w:rsidR="00BE10F8" w:rsidRDefault="00BE10F8">
      <w:pPr>
        <w:pStyle w:val="ConsPlusTitle"/>
        <w:jc w:val="center"/>
      </w:pPr>
      <w:r>
        <w:t>ОБ УТВЕРЖДЕНИИ МУНИЦИПАЛЬНОЙ ПРОГРАММЫ ГОРОДА-КУРОРТА</w:t>
      </w:r>
    </w:p>
    <w:p w:rsidR="00BE10F8" w:rsidRDefault="00BE10F8">
      <w:pPr>
        <w:pStyle w:val="ConsPlusTitle"/>
        <w:jc w:val="center"/>
      </w:pPr>
      <w:r>
        <w:t>ПЯТИГОРСКА "ЭКОЛОГИЯ И ОХРАНА ОКРУЖАЮЩЕЙ СРЕДЫ"; О ПРИЗНАНИИ</w:t>
      </w:r>
    </w:p>
    <w:p w:rsidR="00BE10F8" w:rsidRDefault="00BE10F8">
      <w:pPr>
        <w:pStyle w:val="ConsPlusTitle"/>
        <w:jc w:val="center"/>
      </w:pPr>
      <w:r>
        <w:t>УТРАТИВШИМИ СИЛУ ПОСТАНОВЛЕНИЙ АДМИНИСТРАЦИИ ГОРОДА</w:t>
      </w:r>
    </w:p>
    <w:p w:rsidR="00BE10F8" w:rsidRDefault="00BE10F8">
      <w:pPr>
        <w:pStyle w:val="ConsPlusTitle"/>
        <w:jc w:val="center"/>
      </w:pPr>
      <w:r>
        <w:t>ПЯТИГОРСКА ОТ 08.08.2014 N 2812; ОТ 17.03.2015 N 1112;</w:t>
      </w:r>
    </w:p>
    <w:p w:rsidR="00BE10F8" w:rsidRDefault="00BE10F8">
      <w:pPr>
        <w:pStyle w:val="ConsPlusTitle"/>
        <w:jc w:val="center"/>
      </w:pPr>
      <w:r>
        <w:t>ОТ 24.12.2015 N 5898; ОТ 31.03.2016 N 1027;</w:t>
      </w:r>
    </w:p>
    <w:p w:rsidR="00BE10F8" w:rsidRDefault="00BE10F8">
      <w:pPr>
        <w:pStyle w:val="ConsPlusTitle"/>
        <w:jc w:val="center"/>
      </w:pPr>
      <w:r>
        <w:t>ОТ 23.12.2016 N 5188</w:t>
      </w:r>
    </w:p>
    <w:p w:rsidR="00BE10F8" w:rsidRDefault="00BE10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10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Пятигорска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22.02.2018 </w:t>
            </w:r>
            <w:hyperlink r:id="rId4">
              <w:r>
                <w:rPr>
                  <w:color w:val="0000FF"/>
                </w:rPr>
                <w:t>N 553</w:t>
              </w:r>
            </w:hyperlink>
            <w:r>
              <w:rPr>
                <w:color w:val="392C69"/>
              </w:rPr>
              <w:t xml:space="preserve">, от 21.12.2018 </w:t>
            </w:r>
            <w:hyperlink r:id="rId5">
              <w:r>
                <w:rPr>
                  <w:color w:val="0000FF"/>
                </w:rPr>
                <w:t>N 5079</w:t>
              </w:r>
            </w:hyperlink>
            <w:r>
              <w:rPr>
                <w:color w:val="392C69"/>
              </w:rPr>
              <w:t xml:space="preserve">, от 24.01.2020 </w:t>
            </w:r>
            <w:hyperlink r:id="rId6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7">
              <w:r>
                <w:rPr>
                  <w:color w:val="0000FF"/>
                </w:rPr>
                <w:t>N 4372</w:t>
              </w:r>
            </w:hyperlink>
            <w:r>
              <w:rPr>
                <w:color w:val="392C69"/>
              </w:rPr>
              <w:t xml:space="preserve">, от 09.03.2021 </w:t>
            </w:r>
            <w:hyperlink r:id="rId8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 xml:space="preserve">, от 09.11.2021 </w:t>
            </w:r>
            <w:hyperlink r:id="rId9">
              <w:r>
                <w:rPr>
                  <w:color w:val="0000FF"/>
                </w:rPr>
                <w:t>N 4245</w:t>
              </w:r>
            </w:hyperlink>
            <w:r>
              <w:rPr>
                <w:color w:val="392C69"/>
              </w:rPr>
              <w:t>,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17.10.2022 </w:t>
            </w:r>
            <w:hyperlink r:id="rId10">
              <w:r>
                <w:rPr>
                  <w:color w:val="0000FF"/>
                </w:rPr>
                <w:t>N 3966</w:t>
              </w:r>
            </w:hyperlink>
            <w:r>
              <w:rPr>
                <w:color w:val="392C69"/>
              </w:rPr>
              <w:t xml:space="preserve">, от 17.03.2023 </w:t>
            </w:r>
            <w:hyperlink r:id="rId11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 xml:space="preserve">, от 25.10.2023 </w:t>
            </w:r>
            <w:hyperlink r:id="rId12">
              <w:r>
                <w:rPr>
                  <w:color w:val="0000FF"/>
                </w:rPr>
                <w:t>N 3975</w:t>
              </w:r>
            </w:hyperlink>
            <w:r>
              <w:rPr>
                <w:color w:val="392C69"/>
              </w:rPr>
              <w:t>,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08.04.2024 </w:t>
            </w:r>
            <w:hyperlink r:id="rId13">
              <w:r>
                <w:rPr>
                  <w:color w:val="0000FF"/>
                </w:rPr>
                <w:t>N 1151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</w:tr>
    </w:tbl>
    <w:p w:rsidR="00BE10F8" w:rsidRDefault="00BE10F8">
      <w:pPr>
        <w:pStyle w:val="ConsPlusNormal"/>
      </w:pPr>
    </w:p>
    <w:p w:rsidR="00BE10F8" w:rsidRDefault="00BE10F8">
      <w:pPr>
        <w:pStyle w:val="ConsPlusNormal"/>
        <w:ind w:firstLine="540"/>
        <w:jc w:val="both"/>
      </w:pPr>
      <w:r>
        <w:t xml:space="preserve">В соответствии со </w:t>
      </w:r>
      <w:hyperlink r:id="rId14">
        <w:r>
          <w:rPr>
            <w:color w:val="0000FF"/>
          </w:rPr>
          <w:t>ст. 179</w:t>
        </w:r>
      </w:hyperlink>
      <w:r>
        <w:t xml:space="preserve"> Бюджетного кодекса Российской Федерации,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города Пятигорска от 08.10.2018 N 3899 "Об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города Пятигорска от 08.11.2013 N 4175)",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города Пятигорска от 12.11.2013 N 4193 "Об утверждении Перечня муниципальных программ города-курорта Пятигорска, планируемых к разработке" и </w:t>
      </w:r>
      <w:hyperlink r:id="rId17">
        <w:r>
          <w:rPr>
            <w:color w:val="0000FF"/>
          </w:rPr>
          <w:t>Уставом</w:t>
        </w:r>
      </w:hyperlink>
      <w:r>
        <w:t xml:space="preserve"> муниципального образования города-курорта Пятигорска постановляю:</w:t>
      </w:r>
    </w:p>
    <w:p w:rsidR="00BE10F8" w:rsidRDefault="00BE10F8">
      <w:pPr>
        <w:pStyle w:val="ConsPlusNormal"/>
        <w:jc w:val="both"/>
      </w:pPr>
      <w:r>
        <w:t xml:space="preserve">(преамбула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26.12.2020 N 4372)</w:t>
      </w:r>
    </w:p>
    <w:p w:rsidR="00BE10F8" w:rsidRDefault="00BE10F8">
      <w:pPr>
        <w:pStyle w:val="ConsPlusNormal"/>
      </w:pPr>
    </w:p>
    <w:p w:rsidR="00BE10F8" w:rsidRDefault="00BE10F8">
      <w:pPr>
        <w:pStyle w:val="ConsPlusNormal"/>
        <w:ind w:firstLine="540"/>
        <w:jc w:val="both"/>
      </w:pPr>
      <w:r>
        <w:t xml:space="preserve">1. Утвердить прилагаемую муниципальную </w:t>
      </w:r>
      <w:hyperlink w:anchor="P46">
        <w:r>
          <w:rPr>
            <w:color w:val="0000FF"/>
          </w:rPr>
          <w:t>программу</w:t>
        </w:r>
      </w:hyperlink>
      <w:r>
        <w:t xml:space="preserve"> города-курорта Пятигорска "Экология и охрана окружающей среды".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2. Признать утратившими силу постановления: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 xml:space="preserve">2.1.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08.08.2014 N 2812 "Об утверждении муниципальной программы города-курорта Пятигорска "Экология и охрана окружающей среды".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 xml:space="preserve">2.2.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17.03.2015 N 1112 "О внесении изменений в постановление администрации города Пятигорска от 08.08.2014 N 2812 "Об утверждении муниципальной программы города-курорта Пятигорска "Экология и охрана окружающей среды".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 xml:space="preserve">2.3.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24.12.2015 N 5898 "О внесении изменений в постановление администрации города Пятигорска от 08.08.2014 N 2812 "Об утверждении муниципальной программы города-курорта Пятигорска "Экология и охрана окружающей среды".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 xml:space="preserve">2.4.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31.03.2016 N 1027 "О внесении изменений в постановление администрации города Пятигорска от 08.08.2014 N 2812 "Об утверждении муниципальной программы города-курорта Пятигорска "Экология и охрана окружающей среды".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 xml:space="preserve">2.5.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23.12.2016 N 5188 "О внесении изменений в постановление администрации города Пятигорска от 08.08.2014 N 2812 "Об </w:t>
      </w:r>
      <w:r>
        <w:lastRenderedPageBreak/>
        <w:t>утверждении муниципальной программы города-курорта Пятигорска "Экология и охрана окружающей среды".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города Пятигорска Ворошилова Д.Ю.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4. Настоящее постановление подлежит официальному опубликованию.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01.01.2018, но не ранее даты его официального опубликования.</w:t>
      </w:r>
    </w:p>
    <w:p w:rsidR="00BE10F8" w:rsidRDefault="00BE10F8">
      <w:pPr>
        <w:pStyle w:val="ConsPlusNormal"/>
      </w:pPr>
    </w:p>
    <w:p w:rsidR="00BE10F8" w:rsidRDefault="00BE10F8">
      <w:pPr>
        <w:pStyle w:val="ConsPlusNormal"/>
        <w:jc w:val="right"/>
      </w:pPr>
      <w:r>
        <w:t>Глава города Пятигорска</w:t>
      </w:r>
    </w:p>
    <w:p w:rsidR="00BE10F8" w:rsidRDefault="00BE10F8">
      <w:pPr>
        <w:pStyle w:val="ConsPlusNormal"/>
        <w:jc w:val="right"/>
      </w:pPr>
      <w:r>
        <w:t>Л.Н.ТРАВНЕВ</w:t>
      </w: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  <w:jc w:val="right"/>
        <w:outlineLvl w:val="0"/>
      </w:pPr>
      <w:r>
        <w:t>Утверждена</w:t>
      </w:r>
    </w:p>
    <w:p w:rsidR="00BE10F8" w:rsidRDefault="00BE10F8">
      <w:pPr>
        <w:pStyle w:val="ConsPlusNormal"/>
        <w:jc w:val="right"/>
      </w:pPr>
      <w:r>
        <w:t>постановлением</w:t>
      </w:r>
    </w:p>
    <w:p w:rsidR="00BE10F8" w:rsidRDefault="00BE10F8">
      <w:pPr>
        <w:pStyle w:val="ConsPlusNormal"/>
        <w:jc w:val="right"/>
      </w:pPr>
      <w:r>
        <w:t>администрации города Пятигорска</w:t>
      </w:r>
    </w:p>
    <w:p w:rsidR="00BE10F8" w:rsidRDefault="00BE10F8">
      <w:pPr>
        <w:pStyle w:val="ConsPlusNormal"/>
        <w:jc w:val="right"/>
      </w:pPr>
      <w:r>
        <w:t>от 24.08.2017 N 3536</w:t>
      </w:r>
    </w:p>
    <w:p w:rsidR="00BE10F8" w:rsidRDefault="00BE10F8">
      <w:pPr>
        <w:pStyle w:val="ConsPlusNormal"/>
      </w:pPr>
    </w:p>
    <w:p w:rsidR="00BE10F8" w:rsidRDefault="00BE10F8">
      <w:pPr>
        <w:pStyle w:val="ConsPlusTitle"/>
        <w:jc w:val="center"/>
      </w:pPr>
      <w:bookmarkStart w:id="1" w:name="P46"/>
      <w:bookmarkEnd w:id="1"/>
      <w:r>
        <w:t>МУНИЦИПАЛЬНАЯ ПРОГРАММА</w:t>
      </w:r>
    </w:p>
    <w:p w:rsidR="00BE10F8" w:rsidRDefault="00BE10F8">
      <w:pPr>
        <w:pStyle w:val="ConsPlusTitle"/>
        <w:jc w:val="center"/>
      </w:pPr>
      <w:r>
        <w:t>ГОРОДА-КУРОРТА ПЯТИГОРСКА "ЭКОЛОГИЯ И ОХРАНА</w:t>
      </w:r>
    </w:p>
    <w:p w:rsidR="00BE10F8" w:rsidRDefault="00BE10F8">
      <w:pPr>
        <w:pStyle w:val="ConsPlusTitle"/>
        <w:jc w:val="center"/>
      </w:pPr>
      <w:r>
        <w:t>ОКРУЖАЮЩЕЙ СРЕДЫ" (ДАЛЕЕ - ПРОГРАММА)</w:t>
      </w:r>
    </w:p>
    <w:p w:rsidR="00BE10F8" w:rsidRDefault="00BE10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10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Пятигорска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24.01.2020 </w:t>
            </w:r>
            <w:hyperlink r:id="rId24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26.12.2020 </w:t>
            </w:r>
            <w:hyperlink r:id="rId25">
              <w:r>
                <w:rPr>
                  <w:color w:val="0000FF"/>
                </w:rPr>
                <w:t>N 4372</w:t>
              </w:r>
            </w:hyperlink>
            <w:r>
              <w:rPr>
                <w:color w:val="392C69"/>
              </w:rPr>
              <w:t xml:space="preserve">, от 09.03.2021 </w:t>
            </w:r>
            <w:hyperlink r:id="rId26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>,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09.11.2021 </w:t>
            </w:r>
            <w:hyperlink r:id="rId27">
              <w:r>
                <w:rPr>
                  <w:color w:val="0000FF"/>
                </w:rPr>
                <w:t>N 4245</w:t>
              </w:r>
            </w:hyperlink>
            <w:r>
              <w:rPr>
                <w:color w:val="392C69"/>
              </w:rPr>
              <w:t xml:space="preserve">, от 17.10.2022 </w:t>
            </w:r>
            <w:hyperlink r:id="rId28">
              <w:r>
                <w:rPr>
                  <w:color w:val="0000FF"/>
                </w:rPr>
                <w:t>N 3966</w:t>
              </w:r>
            </w:hyperlink>
            <w:r>
              <w:rPr>
                <w:color w:val="392C69"/>
              </w:rPr>
              <w:t xml:space="preserve">, от 17.03.2023 </w:t>
            </w:r>
            <w:hyperlink r:id="rId29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25.10.2023 </w:t>
            </w:r>
            <w:hyperlink r:id="rId30">
              <w:r>
                <w:rPr>
                  <w:color w:val="0000FF"/>
                </w:rPr>
                <w:t>N 3975</w:t>
              </w:r>
            </w:hyperlink>
            <w:r>
              <w:rPr>
                <w:color w:val="392C69"/>
              </w:rPr>
              <w:t xml:space="preserve">, от 08.04.2024 </w:t>
            </w:r>
            <w:hyperlink r:id="rId31">
              <w:r>
                <w:rPr>
                  <w:color w:val="0000FF"/>
                </w:rPr>
                <w:t>N 1151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</w:tr>
    </w:tbl>
    <w:p w:rsidR="00BE10F8" w:rsidRDefault="00BE10F8">
      <w:pPr>
        <w:pStyle w:val="ConsPlusNormal"/>
      </w:pPr>
    </w:p>
    <w:p w:rsidR="00BE10F8" w:rsidRDefault="00BE10F8">
      <w:pPr>
        <w:pStyle w:val="ConsPlusTitle"/>
        <w:jc w:val="center"/>
        <w:outlineLvl w:val="1"/>
      </w:pPr>
      <w:r>
        <w:t>ПАСПОРТ</w:t>
      </w:r>
    </w:p>
    <w:p w:rsidR="00BE10F8" w:rsidRDefault="00BE10F8">
      <w:pPr>
        <w:pStyle w:val="ConsPlusTitle"/>
        <w:jc w:val="center"/>
      </w:pPr>
      <w:r>
        <w:t>ПРОГРАММЫ</w:t>
      </w:r>
    </w:p>
    <w:p w:rsidR="00BE10F8" w:rsidRDefault="00BE10F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"Экология и охрана окружающей среды"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</w:tr>
      <w:tr w:rsidR="00BE10F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26.12.2020 N 4372)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Администрация города Пятигорска;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Муниципальное учреждение "Управление образования администрации города Пятигорска"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Муниципальное казенное учреждение "Управление по делам территорий города Пятигорска" (по согласованию);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Муниципальное бюджетное учреждение "Управление капитального строительства";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юридические лица и индивидуальные предприниматели (по согласованию);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организации города-курорта Пятигорска (по согласованию);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физические лица города-курорта Пятигорска (по согласованию)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1. "Охрана окружающей среды и обеспечение экологической безопасности жителей города-курорта Пятигорска"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2. "Ликвидация карантинного сорняка (амброзии) на территории города-курорта Пятигорска"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3. "Обеспечение реализации программы и общепрограммные мероприятия"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Цель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Повышение уровня экологической безопасности, улучшение экологической ситуации и гигиены окружающей среды на территории города-курорта Пятигорска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Индикаторы достижения целей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Доля площади территории, обработанной акарицидными препаратами, от общей площади земель муниципального образования города-курорта Пятигорска;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доля площади территории, обработанной химическим способом от карантинных растений, к общей площади земель муниципального образования города-курорта Пятигорска;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доля вовлеченных граждан города-курорта Пятигорска в экологические мероприятия по ликвидации карантинных растений по отношению к общей численности населения города-курорта Пятигорска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2018 - 2026 годы</w:t>
            </w:r>
          </w:p>
        </w:tc>
      </w:tr>
      <w:tr w:rsidR="00BE10F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 xml:space="preserve">(позиция 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25.10.2023 N 3975)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Объемы и источники финансового обеспечения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Объем финансового обеспечения Программы за счет средств бюджета города-курорта Пятигорска составит 3232685,47 тыс. рублей, в том числе по годам: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2018 год - 237299,64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2019 год - 224687,83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2020 год - 203383,92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2021 год - 235234,26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2022 год - 444709,55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2023 год - 758581,04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2024 год - 638688,67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2025 год - 245050,28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2026 год - 245050,28 тыс. рублей,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в том числе по годам: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2018 год - 237299,64 тыс. рублей, в том числе: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59125,11 тыс. рублей - за счет средств, поступающих из бюджета Ставропольского края;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178174,53 тыс. рублей - поступление средств местного бюджета;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2019 год - 224687,83 тыс. рублей, в том числе: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37138,63 тыс. рублей - за счет средств, поступающих из бюджета Ставропольского края;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187549,20 тыс. рублей - поступление средств местного бюджета;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2020 год - 203383,92 тыс. рублей, в том числе: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2803,52 тыс. рублей - за счет средств, поступающих из бюджета Ставропольского края;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200580,40 тыс. рублей - поступление средств местного бюджета;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2021 год - 235234,26 тыс. рублей, в том числе: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2234,11 тыс. рублей - за счет средств, поступающих из бюджета Ставропольского края;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233000,15 тыс. рублей - поступление средств местного бюджета;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2022 год - 444709,55 тыс. рублей, в том числе: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177654,26 тыс. рублей - за счет средств, поступающих из бюджета Ставропольского края;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267055,29 тыс. рублей - поступление средств местного бюджета;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2023 год - 758581,04 тыс. рублей, в том числе: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417167,27 тыс. рублей - за счет средств, поступающих из бюджета Ставропольского края;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341413,77 тыс. рублей - поступление средств местного бюджета;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2024 год - 638688,67 тыс. рублей, в том числе: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344834,15 тыс. рублей - за счет средств, поступающих из бюджета Ставропольского края;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293854,52 тыс. рублей - поступление средств местного бюджета;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2025 год - 245050,28 тыс. рублей, в том числе: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548,95 тыс. рублей - за счет средств, поступающих из бюджета Ставропольского края;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244501,33 тыс. рублей - поступление средств местного бюджета;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2026 год - 245050,28 тыс. рублей, в том числе: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548,95 тыс. рублей - за счет средств, поступающих из бюджета Ставропольского края;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244501,33 тыс. рублей - поступление средств местного бюджета;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Налоговые расходы города-курорта Пятигорска - 0,00 тыс. руб., в том числе по годам: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2018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2019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2020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2021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2022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2023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2024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2025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2026 год - 0,00 тыс. рублей</w:t>
            </w:r>
          </w:p>
        </w:tc>
      </w:tr>
      <w:tr w:rsidR="00BE10F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 xml:space="preserve">(позиция 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08.04.2024 N 1151)</w:t>
            </w:r>
          </w:p>
        </w:tc>
      </w:tr>
      <w:tr w:rsidR="00BE10F8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Ожидаемые конечные результаты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 xml:space="preserve">Достижение значений индикаторов, установленных в </w:t>
            </w:r>
            <w:hyperlink w:anchor="P601">
              <w:r>
                <w:rPr>
                  <w:color w:val="0000FF"/>
                </w:rPr>
                <w:t>приложении 1</w:t>
              </w:r>
            </w:hyperlink>
            <w:r>
              <w:t>:</w:t>
            </w:r>
          </w:p>
        </w:tc>
      </w:tr>
      <w:tr w:rsidR="00BE10F8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доля площади территории, обработанной акарицидными препаратами, от общей площади земель муниципального образования города-курорта Пятигорска;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доля площади территории обработанной химическим способом от карантинных растений к общей площади земель муниципального образования города-курорта Пятигорска;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доля вовлеченных граждан города-курорта Пятигорска в экологические мероприятия по ликвидации карантинных растений по отношению к общей численности населения города-курорта Пятигорска</w:t>
            </w:r>
          </w:p>
        </w:tc>
      </w:tr>
    </w:tbl>
    <w:p w:rsidR="00BE10F8" w:rsidRDefault="00BE10F8">
      <w:pPr>
        <w:pStyle w:val="ConsPlusNormal"/>
      </w:pPr>
    </w:p>
    <w:p w:rsidR="00BE10F8" w:rsidRDefault="00BE10F8">
      <w:pPr>
        <w:pStyle w:val="ConsPlusTitle"/>
        <w:jc w:val="center"/>
        <w:outlineLvl w:val="1"/>
      </w:pPr>
      <w:r>
        <w:t>Раздел 1. Характеристика текущего состояния сферы реализации</w:t>
      </w:r>
    </w:p>
    <w:p w:rsidR="00BE10F8" w:rsidRDefault="00BE10F8">
      <w:pPr>
        <w:pStyle w:val="ConsPlusTitle"/>
        <w:jc w:val="center"/>
      </w:pPr>
      <w:r>
        <w:t>программы, в том числе формулировка основных проблем</w:t>
      </w:r>
    </w:p>
    <w:p w:rsidR="00BE10F8" w:rsidRDefault="00BE10F8">
      <w:pPr>
        <w:pStyle w:val="ConsPlusTitle"/>
        <w:jc w:val="center"/>
      </w:pPr>
      <w:r>
        <w:t>в указанной сфере и прогноз ее развития</w:t>
      </w:r>
    </w:p>
    <w:p w:rsidR="00BE10F8" w:rsidRDefault="00BE10F8">
      <w:pPr>
        <w:pStyle w:val="ConsPlusNormal"/>
      </w:pPr>
    </w:p>
    <w:p w:rsidR="00BE10F8" w:rsidRDefault="00BE10F8">
      <w:pPr>
        <w:pStyle w:val="ConsPlusNormal"/>
        <w:ind w:firstLine="540"/>
        <w:jc w:val="both"/>
      </w:pPr>
      <w:r>
        <w:t xml:space="preserve">Программа разработана в соответствии с требованиями </w:t>
      </w:r>
      <w:hyperlink r:id="rId35">
        <w:r>
          <w:rPr>
            <w:color w:val="0000FF"/>
          </w:rPr>
          <w:t>Порядка</w:t>
        </w:r>
      </w:hyperlink>
      <w:r>
        <w:t xml:space="preserve"> разработки, реализации и оценки эффективности муниципальных программ города-курорта Пятигорска, утвержденным постановлением администрации города Пятигорска от 08.10.2018 N 3899.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местного самоуправления и населения города-курорта Пятигорска. Необходимость формирования настоящей программы вызвана сложностью экологической и санитарной ситуации в городе-курорте Пятигорске, оцененной через систему объективных критериев качества.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Вследствие загрязнения окружающей среды растет заболеваемость населения, что приводит к потере производительности труда, экономическому спаду и т.п.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Низкий уровень экологической культуры населения, а также безразличное отношение к природным ресурсам приводит к росту количества и объемов несанкционированных свалок.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Кавказские Минеральные Воды являются особо охраняемым эколого-курортным регионом Российской Федерации, в связи с чем острым остается вопрос об экологически безопасной переработке ежегодно увеличивающихся объемов отходов жизнедеятельности.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Актуальной остается проблема затопления и подтопления городских территорий в паводковый период, в связи с чем требуется своевременное проведение прочистки городской ливневой канализации, а также берегоукрепительных, природоохранных и противопаводковых работ.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Наличие зеленых насаждений, содержание их в надлежащем состоянии, борьба с карантинными сорняками, а также использование, охрана, защита и воспроизводство лесов являются неотъемлемой частью экологического благополучия города-курорта Пятигорска.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Реализация программы позволит улучшить экологическую обстановку и обеспечить постепенный переход на нормативный уровень показателей, характеризующих состояние окружающей среды, в том числе: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усовершенствовать систему обращения с отходами и привести систему сбора и утилизации всех категорий отходов на территории города-курорта Пятигорска в соответствие с законодательством Российской Федерации;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снизить негативное воздействие результатов жизнедеятельности на состояние городской среды и природных объектов;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сократить выбросы загрязняющих веществ в атмосферу;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обеспечить охрану, защиту и воспроизводство городских лесов;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улучшить экологию города-курорта Пятигорска;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lastRenderedPageBreak/>
        <w:t>содействовать образовательным учреждениям и общественным организациям в экологическом воспитании молодежи;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координировать деятельность юридических и физических лиц, направленную на решение проблем сохранения окружающей природной среды и устойчивого развития общества;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ликвидировать карантинные растения на территории города-курорта Пятигорска механическим и химическим способами;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обеспечить привлечение юридических и физических лиц, широких масс общественности и жителей города-курорта Пятигорска к решению вопросов борьбы с карантинными растениями.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Без реализации неотложных мер по повышению ответственности хозяйствующих субъектов за содержание прилегающих территорий, повышения уровня экологической и санитарной безопасности, сохранения природных систем нельзя обеспечить комфортное проживание населения в городе-курорте Пятигорске.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Выявленный комплекс экологических проблем может быть решен только программно-целевым методом. Решение вышеуказанных проблем обусловлено необходимостью координации деятельности муниципальных служб, общественных организаций и жителей города-курорта Пятигорска в создании условий, обеспечивающих комфортную и безопасную окружающую среду.</w:t>
      </w:r>
    </w:p>
    <w:p w:rsidR="00BE10F8" w:rsidRDefault="00BE10F8">
      <w:pPr>
        <w:pStyle w:val="ConsPlusNormal"/>
      </w:pPr>
    </w:p>
    <w:p w:rsidR="00BE10F8" w:rsidRDefault="00BE10F8">
      <w:pPr>
        <w:pStyle w:val="ConsPlusTitle"/>
        <w:jc w:val="center"/>
        <w:outlineLvl w:val="1"/>
      </w:pPr>
      <w:r>
        <w:t>Раздел 2. Приоритеты политики города-курорта Пятигорска</w:t>
      </w:r>
    </w:p>
    <w:p w:rsidR="00BE10F8" w:rsidRDefault="00BE10F8">
      <w:pPr>
        <w:pStyle w:val="ConsPlusTitle"/>
        <w:jc w:val="center"/>
      </w:pPr>
      <w:r>
        <w:t>в сфере реализации программы, цели программы и описание</w:t>
      </w:r>
    </w:p>
    <w:p w:rsidR="00BE10F8" w:rsidRDefault="00BE10F8">
      <w:pPr>
        <w:pStyle w:val="ConsPlusTitle"/>
        <w:jc w:val="center"/>
      </w:pPr>
      <w:r>
        <w:t>ожидаемых конечных результатов реализации программы</w:t>
      </w:r>
    </w:p>
    <w:p w:rsidR="00BE10F8" w:rsidRDefault="00BE10F8">
      <w:pPr>
        <w:pStyle w:val="ConsPlusNormal"/>
      </w:pPr>
    </w:p>
    <w:p w:rsidR="00BE10F8" w:rsidRDefault="00BE10F8">
      <w:pPr>
        <w:pStyle w:val="ConsPlusNormal"/>
        <w:ind w:firstLine="540"/>
        <w:jc w:val="both"/>
      </w:pPr>
      <w:r>
        <w:t xml:space="preserve">Выбор приоритетов политики, проводимой администрацией города Пятигорска в области экологического развития, определен </w:t>
      </w:r>
      <w:hyperlink r:id="rId36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Ставропольского края до 2035 года, утвержденной законом Ставропольского края от 27 декабря 2019 года N 110-кз, </w:t>
      </w:r>
      <w:hyperlink r:id="rId37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города-курорта Пятигорска до 2035 года, утвержденной Решением Думы города Пятигорска от 24 сентября 2020 г. N 32-59 РД, Генеральным </w:t>
      </w:r>
      <w:hyperlink r:id="rId38">
        <w:r>
          <w:rPr>
            <w:color w:val="0000FF"/>
          </w:rPr>
          <w:t>планом</w:t>
        </w:r>
      </w:hyperlink>
      <w:r>
        <w:t xml:space="preserve"> муниципального образования города-курорта Пятигорска, утвержденным Решением Думы города Пятигорска от 28 июля 2009 г. N 68-45 ГД, а также </w:t>
      </w:r>
      <w:hyperlink r:id="rId39">
        <w:r>
          <w:rPr>
            <w:color w:val="0000FF"/>
          </w:rPr>
          <w:t>Правилами</w:t>
        </w:r>
      </w:hyperlink>
      <w:r>
        <w:t xml:space="preserve"> благоустройства территории муниципального образования города-курорта Пятигорска, утвержденными Решением Думы города Пятигорска от 30 января 2020 г. N 3-43 РД.</w:t>
      </w:r>
    </w:p>
    <w:p w:rsidR="00BE10F8" w:rsidRDefault="00BE10F8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26.12.2020 N 4372)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Основным стратегическим приоритетом экологической политики, проводимой администрацией города Пятигорска, является создание и поддержка безопасной, удобной и комфортной среды на территории города-курорта Пятигорска.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Целью программы является: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повышение уровня экологической безопасности, улучшение экологической ситуации и гигиены окружающей среды на территории города-курорта Пятигорска.</w:t>
      </w:r>
    </w:p>
    <w:p w:rsidR="00BE10F8" w:rsidRDefault="00BE10F8">
      <w:pPr>
        <w:pStyle w:val="ConsPlusNormal"/>
        <w:spacing w:before="220"/>
        <w:ind w:firstLine="540"/>
        <w:jc w:val="both"/>
      </w:pPr>
      <w:hyperlink w:anchor="P601">
        <w:r>
          <w:rPr>
            <w:color w:val="0000FF"/>
          </w:rPr>
          <w:t>Сведения</w:t>
        </w:r>
      </w:hyperlink>
      <w:r>
        <w:t xml:space="preserve"> об индикаторах достижения целей программы и показателях решения задач подпрограмм программы и их значениях приведены в приложении 1 к программе.</w:t>
      </w:r>
    </w:p>
    <w:p w:rsidR="00BE10F8" w:rsidRDefault="00BE10F8">
      <w:pPr>
        <w:pStyle w:val="ConsPlusNormal"/>
        <w:spacing w:before="220"/>
        <w:ind w:firstLine="540"/>
        <w:jc w:val="both"/>
      </w:pPr>
      <w:hyperlink w:anchor="P871">
        <w:r>
          <w:rPr>
            <w:color w:val="0000FF"/>
          </w:rPr>
          <w:t>Сведения</w:t>
        </w:r>
      </w:hyperlink>
      <w:r>
        <w:t xml:space="preserve"> об основных мерах правового регулирования в сфере реализации программы приведены в приложении 2 к программе.</w:t>
      </w:r>
    </w:p>
    <w:p w:rsidR="00BE10F8" w:rsidRDefault="00BE10F8">
      <w:pPr>
        <w:pStyle w:val="ConsPlusNormal"/>
        <w:spacing w:before="220"/>
        <w:ind w:firstLine="540"/>
        <w:jc w:val="both"/>
      </w:pPr>
      <w:hyperlink w:anchor="P904">
        <w:r>
          <w:rPr>
            <w:color w:val="0000FF"/>
          </w:rPr>
          <w:t>Объемы и источники</w:t>
        </w:r>
      </w:hyperlink>
      <w:r>
        <w:t xml:space="preserve"> финансового обеспечения программы приведены в приложении 3 к программе.</w:t>
      </w:r>
    </w:p>
    <w:p w:rsidR="00BE10F8" w:rsidRDefault="00BE10F8">
      <w:pPr>
        <w:pStyle w:val="ConsPlusNormal"/>
        <w:spacing w:before="220"/>
        <w:ind w:firstLine="540"/>
        <w:jc w:val="both"/>
      </w:pPr>
      <w:hyperlink w:anchor="P1979">
        <w:r>
          <w:rPr>
            <w:color w:val="0000FF"/>
          </w:rPr>
          <w:t>Сведения</w:t>
        </w:r>
      </w:hyperlink>
      <w:r>
        <w:t xml:space="preserve"> о весовых коэффициентах, присвоенных целям программы, задачам подпрограмм </w:t>
      </w:r>
      <w:r>
        <w:lastRenderedPageBreak/>
        <w:t>программы приведены в приложении 4 к программе.</w:t>
      </w:r>
    </w:p>
    <w:p w:rsidR="00BE10F8" w:rsidRDefault="00BE10F8">
      <w:pPr>
        <w:pStyle w:val="ConsPlusNormal"/>
        <w:spacing w:before="220"/>
        <w:ind w:firstLine="540"/>
        <w:jc w:val="both"/>
      </w:pPr>
      <w:hyperlink w:anchor="P2076">
        <w:r>
          <w:rPr>
            <w:color w:val="0000FF"/>
          </w:rPr>
          <w:t>Перечень</w:t>
        </w:r>
      </w:hyperlink>
      <w:r>
        <w:t xml:space="preserve"> основных мероприятий подпрограмм программы приведен в приложении 5 к программе.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Перечень индикаторов достижения целей программы и показателей решения задач программы предусматривает возможность их корректировки в случае потери информативности индикатора достижения цели программы или показателя решения задач программы (например, в связи с достижением его максимального значения), изменений приоритетов политики, проводимой администрацией города Пятигорска в сфере экологии и охраны окружающей среды в городе-курорте Пятигорске, а также изменений, внесенных в нормативные правовые акты Ставропольского края и (или) органов местного самоуправления города-курорта Пятигорска, влияющих на расчет индикаторов достижения целей программы или показателей решения задач программы.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Исполнитель и соисполнители по каждому программному мероприятию несут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BE10F8" w:rsidRDefault="00BE10F8">
      <w:pPr>
        <w:pStyle w:val="ConsPlusNormal"/>
      </w:pPr>
    </w:p>
    <w:p w:rsidR="00BE10F8" w:rsidRDefault="00BE10F8">
      <w:pPr>
        <w:pStyle w:val="ConsPlusNormal"/>
        <w:jc w:val="right"/>
      </w:pPr>
      <w:r>
        <w:t>Заместитель главы</w:t>
      </w:r>
    </w:p>
    <w:p w:rsidR="00BE10F8" w:rsidRDefault="00BE10F8">
      <w:pPr>
        <w:pStyle w:val="ConsPlusNormal"/>
        <w:jc w:val="right"/>
      </w:pPr>
      <w:r>
        <w:t>администрации города Пятигорска,</w:t>
      </w:r>
    </w:p>
    <w:p w:rsidR="00BE10F8" w:rsidRDefault="00BE10F8">
      <w:pPr>
        <w:pStyle w:val="ConsPlusNormal"/>
        <w:jc w:val="right"/>
      </w:pPr>
      <w:r>
        <w:t>управляющий делами</w:t>
      </w:r>
    </w:p>
    <w:p w:rsidR="00BE10F8" w:rsidRDefault="00BE10F8">
      <w:pPr>
        <w:pStyle w:val="ConsPlusNormal"/>
        <w:jc w:val="right"/>
      </w:pPr>
      <w:r>
        <w:t>администрации города Пятигорска</w:t>
      </w:r>
    </w:p>
    <w:p w:rsidR="00BE10F8" w:rsidRDefault="00BE10F8">
      <w:pPr>
        <w:pStyle w:val="ConsPlusNormal"/>
        <w:jc w:val="right"/>
      </w:pPr>
      <w:r>
        <w:t>С.П.ФОМЕНКО</w:t>
      </w: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Title"/>
        <w:jc w:val="center"/>
        <w:outlineLvl w:val="1"/>
      </w:pPr>
      <w:r>
        <w:t>ПОДПРОГРАММА</w:t>
      </w:r>
    </w:p>
    <w:p w:rsidR="00BE10F8" w:rsidRDefault="00BE10F8">
      <w:pPr>
        <w:pStyle w:val="ConsPlusTitle"/>
        <w:jc w:val="center"/>
      </w:pPr>
      <w:r>
        <w:t>"ОХРАНА ОКРУЖАЮЩЕЙ СРЕДЫ И ОБЕСПЕЧЕНИЕ ЭКОЛОГИЧЕСКОЙ</w:t>
      </w:r>
    </w:p>
    <w:p w:rsidR="00BE10F8" w:rsidRDefault="00BE10F8">
      <w:pPr>
        <w:pStyle w:val="ConsPlusTitle"/>
        <w:jc w:val="center"/>
      </w:pPr>
      <w:r>
        <w:t>БЕЗОПАСНОСТИ ЖИТЕЛЕЙ ГОРОДА-КУРОРТА ПЯТИГОРСКА"</w:t>
      </w:r>
    </w:p>
    <w:p w:rsidR="00BE10F8" w:rsidRDefault="00BE10F8">
      <w:pPr>
        <w:pStyle w:val="ConsPlusTitle"/>
        <w:jc w:val="center"/>
      </w:pPr>
      <w:r>
        <w:t>МУНИЦИПАЛЬНОЙ ПРОГРАММЫ ГОРОДА-КУРОРТА ПЯТИГОРСКА "ЭКОЛОГИЯ</w:t>
      </w:r>
    </w:p>
    <w:p w:rsidR="00BE10F8" w:rsidRDefault="00BE10F8">
      <w:pPr>
        <w:pStyle w:val="ConsPlusTitle"/>
        <w:jc w:val="center"/>
      </w:pPr>
      <w:r>
        <w:t>И ОХРАНА ОКРУЖАЮЩЕЙ СРЕДЫ" (ДАЛЕЕ - ПОДПРОГРАММА 1)</w:t>
      </w:r>
    </w:p>
    <w:p w:rsidR="00BE10F8" w:rsidRDefault="00BE10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10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Пятигорска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41">
              <w:r>
                <w:rPr>
                  <w:color w:val="0000FF"/>
                </w:rPr>
                <w:t>N 4372</w:t>
              </w:r>
            </w:hyperlink>
            <w:r>
              <w:rPr>
                <w:color w:val="392C69"/>
              </w:rPr>
              <w:t xml:space="preserve">, от 09.03.2021 </w:t>
            </w:r>
            <w:hyperlink r:id="rId42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 xml:space="preserve">, от 09.11.2021 </w:t>
            </w:r>
            <w:hyperlink r:id="rId43">
              <w:r>
                <w:rPr>
                  <w:color w:val="0000FF"/>
                </w:rPr>
                <w:t>N 4245</w:t>
              </w:r>
            </w:hyperlink>
            <w:r>
              <w:rPr>
                <w:color w:val="392C69"/>
              </w:rPr>
              <w:t>,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17.10.2022 </w:t>
            </w:r>
            <w:hyperlink r:id="rId44">
              <w:r>
                <w:rPr>
                  <w:color w:val="0000FF"/>
                </w:rPr>
                <w:t>N 3966</w:t>
              </w:r>
            </w:hyperlink>
            <w:r>
              <w:rPr>
                <w:color w:val="392C69"/>
              </w:rPr>
              <w:t xml:space="preserve">, от 17.03.2023 </w:t>
            </w:r>
            <w:hyperlink r:id="rId45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 xml:space="preserve">, от 25.10.2023 </w:t>
            </w:r>
            <w:hyperlink r:id="rId46">
              <w:r>
                <w:rPr>
                  <w:color w:val="0000FF"/>
                </w:rPr>
                <w:t>N 3975</w:t>
              </w:r>
            </w:hyperlink>
            <w:r>
              <w:rPr>
                <w:color w:val="392C69"/>
              </w:rPr>
              <w:t>,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08.04.2024 </w:t>
            </w:r>
            <w:hyperlink r:id="rId47">
              <w:r>
                <w:rPr>
                  <w:color w:val="0000FF"/>
                </w:rPr>
                <w:t>N 1151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</w:tr>
    </w:tbl>
    <w:p w:rsidR="00BE10F8" w:rsidRDefault="00BE10F8">
      <w:pPr>
        <w:pStyle w:val="ConsPlusNormal"/>
      </w:pPr>
    </w:p>
    <w:p w:rsidR="00BE10F8" w:rsidRDefault="00BE10F8">
      <w:pPr>
        <w:pStyle w:val="ConsPlusTitle"/>
        <w:jc w:val="center"/>
        <w:outlineLvl w:val="2"/>
      </w:pPr>
      <w:r>
        <w:t>ПАСПОРТ</w:t>
      </w:r>
    </w:p>
    <w:p w:rsidR="00BE10F8" w:rsidRDefault="00BE10F8">
      <w:pPr>
        <w:pStyle w:val="ConsPlusTitle"/>
        <w:jc w:val="center"/>
      </w:pPr>
      <w:r>
        <w:t>ПОДПРОГРАММЫ 1</w:t>
      </w:r>
    </w:p>
    <w:p w:rsidR="00BE10F8" w:rsidRDefault="00BE10F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Наименование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"Охрана окружающей среды и обеспечение экологической безопасности жителей города-курорта Пятигорска"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Ответственный исполнитель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</w:tr>
      <w:tr w:rsidR="00BE10F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26.12.2020 N 4372)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lastRenderedPageBreak/>
              <w:t>Соисполнители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Администрация города Пятигорска;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Муниципальное учреждение "Управление образования администрации города Пятигорска"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Участники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Муниципальное казенное учреждение "Управление по делам территорий города Пятигорска" (по согласованию);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Муниципальное бюджетное учреждение "Управление капитального строительства" (по согласованию);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организации города-курорта Пятигорска (по согласованию);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физические лица города-курорта Пятигорска (по согласованию)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Задача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Совершенствование системы обращения с отходами и приведение системы сбора и утилизации всех категорий отходов на территории города-курорта Пятигорска в соответствие с законодательством Российской Федерации;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улучшение экологической ситуации в городе-курорте Пятигорске, а также снижение негативного воздействия результатов жизнедеятельности на состояние городской среды и природных объектов;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обеспечение охраны, защиты и воспроизводства городских лесов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Показатели решения задач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Доля ликвидированных несанкционированных свалок в общем числе выявленных несанкционированных свалок;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количество контейнеров, вновь установленных для сбора твердых коммунальных отходов;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количество закупленных контейнеров для раздельного накопления твердых коммунальных отходов, устанавливаемых на контейнерных площадках, включенных в реестр мест (площадок) накопления твердых коммунальных отходов;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количество проведенных экологических акций;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выполнение работ по рекультивации и охране полигона ТБО; берегоукрепительные работы;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содержание и ремонт ливневой канализации;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организация работ по озеленению и санитарной очистке города-курорта Пятигорска;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 xml:space="preserve">содержание, ремонт и реконструкция фонтанов, противооползневые мероприятия, мероприятия по предупреждению возникновения чрезвычайных ситуаций, ремонт и восстановление гидротехнических сооружений в пределах затрат, предусмотренных муниципальной </w:t>
            </w:r>
            <w:r>
              <w:lastRenderedPageBreak/>
              <w:t>программой;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выполнение химического анализа сточных и природных вод;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количество проведенных субботников;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количество высаженных деревьев и кустарников;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площадь, на которой проведены работы по организации использования, охраны, защиты, воспроизводства городских лесов, расположенных в границах города-курорта Пятигорска</w:t>
            </w:r>
          </w:p>
        </w:tc>
      </w:tr>
      <w:tr w:rsidR="00BE10F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 xml:space="preserve">(позиция 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17.10.2022 N 3966)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Сроки реализации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2018 - 2026 годы</w:t>
            </w:r>
          </w:p>
        </w:tc>
      </w:tr>
      <w:tr w:rsidR="00BE10F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 xml:space="preserve">(позиция 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25.10.2023 N 3975)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Объемы и источники финансового обеспечения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Объем финансового обеспечения подпрограммы 1 за счет средств бюджета города составит 3222128,93 тыс. рублей, в том числе по годам: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2018 год - 235989,64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2019 год - 223371,29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2020 год - 202073,92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2021 год - 233964,26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2022 год - 443639,55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2023 год - 757511,04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2024 год - 637618,67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2025 год - 243980,28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2026 год - 243980,28 тыс. рублей,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в том числе по годам: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2018 год - 235989,64 тыс. рублей, в том числе: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59125,11 тыс. рублей - за счет средств, поступающих из бюджета Ставропольского края;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2019 год - 223371,29 тыс. рублей, в том числе: 37138,63 тыс. рублей - за счет средств, поступающих из бюджета Ставропольского края;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186232,66 тыс. рублей - поступление средств местного бюджета;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 xml:space="preserve">2020 год - 202073,92 тыс. рублей, в том числе: 2803,52 тыс. рублей - за счет средств, поступающих из бюджета </w:t>
            </w:r>
            <w:r>
              <w:lastRenderedPageBreak/>
              <w:t>Ставропольского края;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199270,40 тыс. рублей - поступление средств местного бюджета;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2021 год - 233964,26 тыс. рублей, в том числе: 2234,11 тыс. рублей - за счет средств, поступающих из бюджета Ставропольского края;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231730,15 тыс. рублей - поступление средств местного бюджета;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2022 год - 443639,55 тыс. рублей, в том числе: 177654,26 тыс. рублей - за счет средств, поступающих из бюджета Ставропольского края;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265985,29 тыс. рублей - поступление средств местного бюджета;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2023 год - 757511,04 тыс. рублей, в том числе: 417167,27 тыс. рублей - за счет средств, поступающих из бюджета Ставропольского края;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340343,77 тыс. рублей прогнозируемое поступление средств местного бюджета;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2024 год - 637618,67 тыс. рублей, в том числе: 344834,15 тыс. рублей - за счет средств, поступающих из бюджета Ставропольского края;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292784,52 тыс. рублей прогнозируемое поступление средств местного бюджета;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2025 год - 243980,28 тыс. рублей, в том числе: 548,95 тыс. рублей - за счет средств, поступающих из бюджета Ставропольского края;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243431,33 тыс. рублей прогнозируемое поступление средств местного бюджета;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2026 год - 243980,28 тыс. рублей, в том числе: 548,95 тыс. рублей - за счет средств, поступающих из бюджета Ставропольского края;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243431,33 тыс. рублей прогнозируемое поступление средств местного бюджета;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Налоговые расходы города-курорта Пятигорска - 0,00 тыс. руб., в том числе по годам: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2018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2019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2020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2021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2022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2023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2024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2025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2026 год - 0,00 тыс. рублей</w:t>
            </w:r>
          </w:p>
        </w:tc>
      </w:tr>
      <w:tr w:rsidR="00BE10F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 xml:space="preserve">(позиция 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08.04.2024 N 1151)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Ожидаемые конечные результаты реализации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Доля ликвидированных несанкционированных свалок в общем числе выявленных несанкционированных свалок;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количество контейнеров, вновь установленных для сбора твердых коммунальных отходов;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количество закупленных контейнеров для раздельного накопления твердых коммунальных отходов, устанавливаемых на контейнерных площадках, включенных в реестр мест (площадок) накопления твердых коммунальных отходов;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количество проведенных экологических акций;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выполнение работ по рекультивации и охране полигона ТБО; берегоукрепительные работы;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содержание и ремонт ливневой канализации;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организация работ по озеленению и санитарной очистке города-курорта Пятигорска;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содержание, ремонт и реконструкция фонтанов, противооползневые мероприятия, мероприятия по предупреждению возникновения чрезвычайных ситуаций, ремонт и восстановление гидротехнических сооружений в пределах затрат, предусмотренных муниципальной программой;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выполнение химического анализа сточных и природных вод;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количество проведенных субботников;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количество высаженных деревьев и кустарников;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площадь, на которой проведены работы по организации использования, охраны, защиты, воспроизводства городских лесов, расположенных в границах города-курорта Пятигорска</w:t>
            </w:r>
          </w:p>
        </w:tc>
      </w:tr>
      <w:tr w:rsidR="00BE10F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 xml:space="preserve">(позиция 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17.10.2022 N 3966)</w:t>
            </w:r>
          </w:p>
        </w:tc>
      </w:tr>
    </w:tbl>
    <w:p w:rsidR="00BE10F8" w:rsidRDefault="00BE10F8">
      <w:pPr>
        <w:pStyle w:val="ConsPlusNormal"/>
      </w:pPr>
    </w:p>
    <w:p w:rsidR="00BE10F8" w:rsidRDefault="00BE10F8">
      <w:pPr>
        <w:pStyle w:val="ConsPlusTitle"/>
        <w:jc w:val="center"/>
        <w:outlineLvl w:val="2"/>
      </w:pPr>
      <w:r>
        <w:t>Характеристика основных мероприятий подпрограммы 1</w:t>
      </w:r>
    </w:p>
    <w:p w:rsidR="00BE10F8" w:rsidRDefault="00BE10F8">
      <w:pPr>
        <w:pStyle w:val="ConsPlusNormal"/>
      </w:pPr>
    </w:p>
    <w:p w:rsidR="00BE10F8" w:rsidRDefault="00BE10F8">
      <w:pPr>
        <w:pStyle w:val="ConsPlusNormal"/>
        <w:ind w:firstLine="540"/>
        <w:jc w:val="both"/>
      </w:pPr>
      <w:r>
        <w:lastRenderedPageBreak/>
        <w:t>В рамках подпрограммы 1 реализуются следующие основные мероприятия: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1) обращение с отходами производства и потребления;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в рамках указанного основного мероприятия реализуются мероприятия, в том числе: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установка контейнерных площадок на муниципальной территории города-курорта Пятигорска;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выполнение химического анализа сточных и природных вод;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рекультивация и охрана полигона ТБО;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иные мероприятия в целях выполнения других обязательств органов местного самоуправления;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расходы в рамках программы повышения эффективности исполнения судебных актов;</w:t>
      </w:r>
    </w:p>
    <w:p w:rsidR="00BE10F8" w:rsidRDefault="00BE10F8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г. Пятигорска от 09.03.2021 N 711)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2) охрана водных ресурсов;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в рамках указанного основного мероприятия реализуются мероприятия, в том числе: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мероприятия в области использования, охраны водных объектов и гидротехнических сооружений;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берегоукрепительные работы;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ремонт и восстановление гидротехнических сооружений;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иные мероприятия в целях выполнения других обязательств органов местного самоуправления;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3) охрана лесов и мероприятия в области озеленения;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в рамках указанного основного мероприятия реализуются мероприятия, в том числе: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охрана, восстановление и использование лесов;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иные мероприятия в целях выполнения других обязательств органов местного самоуправления;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проведение лесохозяйственных мероприятий в городских лесах;</w:t>
      </w:r>
    </w:p>
    <w:p w:rsidR="00BE10F8" w:rsidRDefault="00BE10F8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г. Пятигорска от 17.10.2022 N 3966)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4) улучшение экологии окружающей среды;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в рамках указанного основного мероприятия реализуются мероприятия, в том числе: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санитарно-гигиенические истребительные акарицидные мероприятия;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размещение материалов о природоохранной деятельности в СМИ города-курорта Пятигорска;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lastRenderedPageBreak/>
        <w:t>организация субботников;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организация экологических акций в рамках общероссийских дней защиты от экологической опасности на территории города-курорта Пятигорска;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санитарная очистка территории города-курорта Пятигорска;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мероприятия по ликвидации несанкционированных свалок на территории города-курорта Пятигорска;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организация проведения мероприятий по отлову и содержанию безнадзорных животных на территории города-курорта Пятигорска;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иные мероприятия в целях выполнения других обязательств органов местного самоуправления;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5) обустройство мест массового отдыха;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в рамках указанного основного мероприятия реализуются мероприятия, направленные на содержание, ремонт и реконструкцию фонтанов в городе-курорте Пятигорске;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6) проведение мероприятий по предупреждению возникновения чрезвычайных ситуаций;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в рамках указанного основного мероприятия реализуются мероприятия, направленные на предупреждение возникновения чрезвычайных ситуаций природного и техногенного характера, а также содержание и ремонт ливневой канализации для защиты населения и территории от чрезвычайных ситуаций природного и техногенного характера;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7) реализация регионального проекта "Чистая страна";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в рамках указанного основного мероприятия предполагается формирование комплексной системы обращения с твердыми коммунальными отходами, включая ликвидацию несанкционированных свалок в границах города-курорта Пятигорска и наиболее опасных объектов накопленного экологического вреда окружающей среде, создание условий для вторичной переработки, рекультивация земель, загрязненных в результате хозяйственной и иной деятельности, и обеспечение санитарно-эпидемиологического благополучия населения города-курорта Пятигорска;</w:t>
      </w:r>
    </w:p>
    <w:p w:rsidR="00BE10F8" w:rsidRDefault="00BE10F8">
      <w:pPr>
        <w:pStyle w:val="ConsPlusNormal"/>
        <w:jc w:val="both"/>
      </w:pPr>
      <w:r>
        <w:t xml:space="preserve">(пп. 7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г. Пятигорска от 09.11.2021 N 4245)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8) реализация регионального проекта "Комплексная система обращения с твердыми коммунальными отходами;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в рамках указанного основного мероприятия предполагается внедрение раздельного накопления и сбора твердых коммунальных отходов на территории города-курорта Пятигорска и закупка контейнеров для раздельного накопления твердых коммунальных отходов, устанавливаемых на контейнерных площадках, включенных в реестр мест (площадок) накопления твердых коммунальных отходов.</w:t>
      </w:r>
    </w:p>
    <w:p w:rsidR="00BE10F8" w:rsidRDefault="00BE10F8">
      <w:pPr>
        <w:pStyle w:val="ConsPlusNormal"/>
        <w:jc w:val="both"/>
      </w:pPr>
      <w:r>
        <w:t xml:space="preserve">(пп. 8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г. Пятигорска от 09.11.2021 N 4245)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Основные мероприятия подпрограммы 1 направлены на решение основных задач подпрограммы 1.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Перечень основных мероприятий подпрограммы 1 последующего финансового года определяется исходя из результатов реализации мероприятий подпрограммы 1 предыдущего финансового года путем внесения в нее соответствующих изменений.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 xml:space="preserve">Сводная информация о перечне основных мероприятий подпрограммы 1, исполнителях, </w:t>
      </w:r>
      <w:r>
        <w:lastRenderedPageBreak/>
        <w:t xml:space="preserve">сроках реализации, взаимосвязи с показателями 1 отражается в </w:t>
      </w:r>
      <w:hyperlink w:anchor="P2076">
        <w:r>
          <w:rPr>
            <w:color w:val="0000FF"/>
          </w:rPr>
          <w:t>приложении 5</w:t>
        </w:r>
      </w:hyperlink>
      <w:r>
        <w:t xml:space="preserve"> программы.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Исполнитель по каждому мероприятию подпрограммы несет ответственность за качественное и своевременное исполнение мероприятий подпрограммы, целевое и эффективное использование выделяемых на ее реализацию денежных средств.</w:t>
      </w: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Title"/>
        <w:jc w:val="center"/>
        <w:outlineLvl w:val="1"/>
      </w:pPr>
      <w:r>
        <w:t>ПОДПРОГРАММА</w:t>
      </w:r>
    </w:p>
    <w:p w:rsidR="00BE10F8" w:rsidRDefault="00BE10F8">
      <w:pPr>
        <w:pStyle w:val="ConsPlusTitle"/>
        <w:jc w:val="center"/>
      </w:pPr>
      <w:r>
        <w:t>"ЛИКВИДАЦИЯ КАРАНТИННОГО СОРНЯКА (АМБРОЗИИ) НА ТЕРРИТОРИИ</w:t>
      </w:r>
    </w:p>
    <w:p w:rsidR="00BE10F8" w:rsidRDefault="00BE10F8">
      <w:pPr>
        <w:pStyle w:val="ConsPlusTitle"/>
        <w:jc w:val="center"/>
      </w:pPr>
      <w:r>
        <w:t>ГОРОДА-КУРОРТА ПЯТИГОРСКА" МУНИЦИПАЛЬНОЙ ПРОГРАММЫ</w:t>
      </w:r>
    </w:p>
    <w:p w:rsidR="00BE10F8" w:rsidRDefault="00BE10F8">
      <w:pPr>
        <w:pStyle w:val="ConsPlusTitle"/>
        <w:jc w:val="center"/>
      </w:pPr>
      <w:r>
        <w:t>ГОРОДА-КУРОРТА ПЯТИГОРСКА "ЭКОЛОГИЯ И ОХРАНА ОКРУЖАЮЩЕЙ</w:t>
      </w:r>
    </w:p>
    <w:p w:rsidR="00BE10F8" w:rsidRDefault="00BE10F8">
      <w:pPr>
        <w:pStyle w:val="ConsPlusTitle"/>
        <w:jc w:val="center"/>
      </w:pPr>
      <w:r>
        <w:t>СРЕДЫ" (ДАЛЕЕ - ПОДПРОГРАММА 2)</w:t>
      </w:r>
    </w:p>
    <w:p w:rsidR="00BE10F8" w:rsidRDefault="00BE10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10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Пятигорска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57">
              <w:r>
                <w:rPr>
                  <w:color w:val="0000FF"/>
                </w:rPr>
                <w:t>N 4372</w:t>
              </w:r>
            </w:hyperlink>
            <w:r>
              <w:rPr>
                <w:color w:val="392C69"/>
              </w:rPr>
              <w:t xml:space="preserve">, от 09.03.2021 </w:t>
            </w:r>
            <w:hyperlink r:id="rId58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 xml:space="preserve">, от 09.11.2021 </w:t>
            </w:r>
            <w:hyperlink r:id="rId59">
              <w:r>
                <w:rPr>
                  <w:color w:val="0000FF"/>
                </w:rPr>
                <w:t>N 4245</w:t>
              </w:r>
            </w:hyperlink>
            <w:r>
              <w:rPr>
                <w:color w:val="392C69"/>
              </w:rPr>
              <w:t>,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17.10.2022 </w:t>
            </w:r>
            <w:hyperlink r:id="rId60">
              <w:r>
                <w:rPr>
                  <w:color w:val="0000FF"/>
                </w:rPr>
                <w:t>N 3966</w:t>
              </w:r>
            </w:hyperlink>
            <w:r>
              <w:rPr>
                <w:color w:val="392C69"/>
              </w:rPr>
              <w:t xml:space="preserve">, от 17.03.2023 </w:t>
            </w:r>
            <w:hyperlink r:id="rId61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 xml:space="preserve">, от 25.10.2023 </w:t>
            </w:r>
            <w:hyperlink r:id="rId62">
              <w:r>
                <w:rPr>
                  <w:color w:val="0000FF"/>
                </w:rPr>
                <w:t>N 3975</w:t>
              </w:r>
            </w:hyperlink>
            <w:r>
              <w:rPr>
                <w:color w:val="392C69"/>
              </w:rPr>
              <w:t>,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08.04.2024 </w:t>
            </w:r>
            <w:hyperlink r:id="rId63">
              <w:r>
                <w:rPr>
                  <w:color w:val="0000FF"/>
                </w:rPr>
                <w:t>N 1151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</w:tr>
    </w:tbl>
    <w:p w:rsidR="00BE10F8" w:rsidRDefault="00BE10F8">
      <w:pPr>
        <w:pStyle w:val="ConsPlusNormal"/>
      </w:pPr>
    </w:p>
    <w:p w:rsidR="00BE10F8" w:rsidRDefault="00BE10F8">
      <w:pPr>
        <w:pStyle w:val="ConsPlusTitle"/>
        <w:jc w:val="center"/>
        <w:outlineLvl w:val="2"/>
      </w:pPr>
      <w:r>
        <w:t>ПАСПОРТ</w:t>
      </w:r>
    </w:p>
    <w:p w:rsidR="00BE10F8" w:rsidRDefault="00BE10F8">
      <w:pPr>
        <w:pStyle w:val="ConsPlusTitle"/>
        <w:jc w:val="center"/>
      </w:pPr>
      <w:r>
        <w:t>ПОДПРОГРАММЫ 2</w:t>
      </w:r>
    </w:p>
    <w:p w:rsidR="00BE10F8" w:rsidRDefault="00BE10F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Наименование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"Ликвидация карантинного сорняка (амброзии) на территории города-курорта Пятигорска"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Ответственный исполнитель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</w:tr>
      <w:tr w:rsidR="00BE10F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26.12.2020 N 4372)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Соисполнители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Администрация города Пятигорска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Участники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Муниципальное казенное учреждение "Управление по делам территорий города Пятигорска";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организации города-курорта Пятигорска (по согласованию);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физические лица города-курорта Пятигорска (по согласованию)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Задачи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Ликвидация карантинного сорняка (амброзии) на территории города-курорта Пятигорска механическим и химическим способами, а также с привлечением юридических и физических лиц, широких масс общественности и жителей города-курорта Пятигорска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Показатели решения задач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Количество проведенных экологических акций по ликвидации карантинных растений;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количество ликвидированных карантинных растений (с корнем) ручным способом;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площадь территории муниципального образования города-курорта Пятигорска, обработанная химическим способом от карантинных растений</w:t>
            </w:r>
          </w:p>
        </w:tc>
      </w:tr>
      <w:tr w:rsidR="00BE10F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 xml:space="preserve">(абзац введен </w:t>
            </w:r>
            <w:hyperlink r:id="rId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25.10.2023 N 3975)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Сроки реализации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2018 - 2026 годы</w:t>
            </w:r>
          </w:p>
        </w:tc>
      </w:tr>
      <w:tr w:rsidR="00BE10F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 xml:space="preserve">(позиция 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25.10.2023 N 3975)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t>Объемы и источники финансового обеспечения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Объем финансового обеспечения подпрограммы 2 за счет средств бюджета города-курорта Пятигорска составит 10556,54 тыс. рублей, в том числе: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2018 год - 1310,00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2019 год - 1316,54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2020 год - 1310,00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2021 год - 1270,00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2022 год - 1070,00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2023 год - 1070,00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2024 год - 1070,00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2025 год - 1070,00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2026 год - 1070,00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Налоговые расходы города-курорта Пятигорска - 0,00 тыс. руб., в том числе по годам: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2018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2019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2020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2021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2022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2023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2024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2025 год - 0,00 тыс. рублей;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2026 год - 0,00 тыс. рублей</w:t>
            </w:r>
          </w:p>
        </w:tc>
      </w:tr>
      <w:tr w:rsidR="00BE10F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 xml:space="preserve">(позиция 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08.04.2024 N 1151)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  <w:r>
              <w:lastRenderedPageBreak/>
              <w:t>Ожидаемые конечные результаты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 xml:space="preserve">Достижение значений показателей, установленных в </w:t>
            </w:r>
            <w:hyperlink w:anchor="P601">
              <w:r>
                <w:rPr>
                  <w:color w:val="0000FF"/>
                </w:rPr>
                <w:t>приложении 1</w:t>
              </w:r>
            </w:hyperlink>
            <w:r>
              <w:t>: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количество проведенных экологических акций по ликвидации карантинных растений;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количество ликвидированных карантинных растений (с корнем) ручным способом;</w:t>
            </w:r>
          </w:p>
        </w:tc>
      </w:tr>
      <w:tr w:rsidR="00BE10F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>площадь территории муниципального образования города-курорта Пятигорска, обработанная химическим способом от карантинных растений</w:t>
            </w:r>
          </w:p>
        </w:tc>
      </w:tr>
      <w:tr w:rsidR="00BE10F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 xml:space="preserve">(абзац введен </w:t>
            </w:r>
            <w:hyperlink r:id="rId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25.10.2023 N 3975)</w:t>
            </w:r>
          </w:p>
        </w:tc>
      </w:tr>
    </w:tbl>
    <w:p w:rsidR="00BE10F8" w:rsidRDefault="00BE10F8">
      <w:pPr>
        <w:pStyle w:val="ConsPlusNormal"/>
      </w:pPr>
    </w:p>
    <w:p w:rsidR="00BE10F8" w:rsidRDefault="00BE10F8">
      <w:pPr>
        <w:pStyle w:val="ConsPlusTitle"/>
        <w:jc w:val="center"/>
        <w:outlineLvl w:val="2"/>
      </w:pPr>
      <w:r>
        <w:t>Характеристика основных мероприятий подпрограммы 2</w:t>
      </w:r>
    </w:p>
    <w:p w:rsidR="00BE10F8" w:rsidRDefault="00BE10F8">
      <w:pPr>
        <w:pStyle w:val="ConsPlusNormal"/>
      </w:pPr>
    </w:p>
    <w:p w:rsidR="00BE10F8" w:rsidRDefault="00BE10F8">
      <w:pPr>
        <w:pStyle w:val="ConsPlusNormal"/>
        <w:ind w:firstLine="540"/>
        <w:jc w:val="both"/>
      </w:pPr>
      <w:r>
        <w:t>В течение периода реализации подпрограммы 2 планируется проведение основного мероприятия "Проведение карантинных мероприятий по ликвидации сорняка (амброзии)", способствующего улучшению гигиены окружающей среды и направленного на ликвидацию карантинных растений с участием муниципальных служб, общественных организаций и жителей города-курорта Пятигорска.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Основное мероприятие подпрограммы 2 направлено на решение основных задач подпрограммы 2.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Перечень основных мероприятий подпрограммы 2 последующего финансового года определяется исходя из результатов реализации мероприятий подпрограммы 2 предыдущего финансового года путем внесения в нее соответствующих изменений.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 xml:space="preserve">Сводная информация о перечне основных мероприятий подпрограммы 2, исполнителях, сроках реализации, взаимосвязи с показателями подпрограммы 2 отражается в </w:t>
      </w:r>
      <w:hyperlink w:anchor="P2076">
        <w:r>
          <w:rPr>
            <w:color w:val="0000FF"/>
          </w:rPr>
          <w:t>приложении 5</w:t>
        </w:r>
      </w:hyperlink>
      <w:r>
        <w:t xml:space="preserve"> программы.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Исполнитель по каждому мероприятию подпрограммы несет ответственность за качественное и своевременное исполнение мероприятий подпрограммы, целевое и эффективное использование выделяемых на ее реализацию денежных средств.</w:t>
      </w: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Title"/>
        <w:jc w:val="center"/>
        <w:outlineLvl w:val="1"/>
      </w:pPr>
      <w:bookmarkStart w:id="2" w:name="P575"/>
      <w:bookmarkEnd w:id="2"/>
      <w:r>
        <w:t>ПОДПРОГРАММА</w:t>
      </w:r>
    </w:p>
    <w:p w:rsidR="00BE10F8" w:rsidRDefault="00BE10F8">
      <w:pPr>
        <w:pStyle w:val="ConsPlusTitle"/>
        <w:jc w:val="center"/>
      </w:pPr>
      <w:r>
        <w:t>"ОБЕСПЕЧЕНИЕ РЕАЛИЗАЦИИ МУНИЦИПАЛЬНОЙ ПРОГРАММЫ</w:t>
      </w:r>
    </w:p>
    <w:p w:rsidR="00BE10F8" w:rsidRDefault="00BE10F8">
      <w:pPr>
        <w:pStyle w:val="ConsPlusTitle"/>
        <w:jc w:val="center"/>
      </w:pPr>
      <w:r>
        <w:t>И ОБЩЕПРОГРАММНЫЕ МЕРОПРИЯТИЯ" МУНИЦИПАЛЬНОЙ ПРОГРАММЫ</w:t>
      </w:r>
    </w:p>
    <w:p w:rsidR="00BE10F8" w:rsidRDefault="00BE10F8">
      <w:pPr>
        <w:pStyle w:val="ConsPlusTitle"/>
        <w:jc w:val="center"/>
      </w:pPr>
      <w:r>
        <w:t>ГОРОДА-КУРОРТА ПЯТИГОРСКА "ЭКОЛОГИЯ И ОХРАНА ОКРУЖАЮЩЕЙ</w:t>
      </w:r>
    </w:p>
    <w:p w:rsidR="00BE10F8" w:rsidRDefault="00BE10F8">
      <w:pPr>
        <w:pStyle w:val="ConsPlusTitle"/>
        <w:jc w:val="center"/>
      </w:pPr>
      <w:r>
        <w:t>СРЕДЫ" (ДАЛЕЕ - ПОДПРОГРАММА 3)</w:t>
      </w:r>
    </w:p>
    <w:p w:rsidR="00BE10F8" w:rsidRDefault="00BE10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10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 от 26.12.2020 N 4372)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</w:tr>
    </w:tbl>
    <w:p w:rsidR="00BE10F8" w:rsidRDefault="00BE10F8">
      <w:pPr>
        <w:pStyle w:val="ConsPlusNormal"/>
      </w:pPr>
    </w:p>
    <w:p w:rsidR="00BE10F8" w:rsidRDefault="00BE10F8">
      <w:pPr>
        <w:pStyle w:val="ConsPlusNormal"/>
        <w:ind w:firstLine="540"/>
        <w:jc w:val="both"/>
      </w:pPr>
      <w:r>
        <w:t>Сферой реализации подпрограммы 3 является управленческая и организационная деятельность МУ "Управление городского хозяйства, транспорта и связи администрации города Пятигорска" (далее - МУ УГХТиС администрации г. Пятигорска) по реализации программы.</w:t>
      </w:r>
    </w:p>
    <w:p w:rsidR="00BE10F8" w:rsidRDefault="00BE10F8">
      <w:pPr>
        <w:pStyle w:val="ConsPlusNormal"/>
        <w:jc w:val="both"/>
      </w:pPr>
      <w:r>
        <w:lastRenderedPageBreak/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26.12.2020 N 4372)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 xml:space="preserve">Управление реализацией </w:t>
      </w:r>
      <w:hyperlink w:anchor="P575">
        <w:r>
          <w:rPr>
            <w:color w:val="0000FF"/>
          </w:rPr>
          <w:t>подпрограммы 3</w:t>
        </w:r>
      </w:hyperlink>
      <w:r>
        <w:t xml:space="preserve"> осуществляется Муниципальным Учреждением "Управление городского хозяйства, транспорта и связи администрации г. Пятигорска" в рамках функций, определенных </w:t>
      </w:r>
      <w:hyperlink r:id="rId71">
        <w:r>
          <w:rPr>
            <w:color w:val="0000FF"/>
          </w:rPr>
          <w:t>Положением</w:t>
        </w:r>
      </w:hyperlink>
      <w:r>
        <w:t xml:space="preserve"> о Муниципальном Учреждении "Управление городского хозяйства, транспорта и связи администрации г. Пятигорска", утвержденным решением Думы города Пятигорска от 18 сентября 2020 г. N 48-58 ГД.</w:t>
      </w:r>
    </w:p>
    <w:p w:rsidR="00BE10F8" w:rsidRDefault="00BE10F8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26.12.2020 N 4372)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Практическое управление реализацией подпрограммы 3 основывается на использовании программно-целевого метода, развитии и оптимальном использовании навыков сотрудников МУ УГХТиС администрации г. Пятигорска и сотрудников других структурных подразделений администрации города Пятигорска, являющихся соисполнителями программы.</w:t>
      </w:r>
    </w:p>
    <w:p w:rsidR="00BE10F8" w:rsidRDefault="00BE10F8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26.12.2020 N 4372)</w:t>
      </w:r>
    </w:p>
    <w:p w:rsidR="00BE10F8" w:rsidRDefault="00BE10F8">
      <w:pPr>
        <w:pStyle w:val="ConsPlusNormal"/>
        <w:spacing w:before="220"/>
        <w:ind w:firstLine="540"/>
        <w:jc w:val="both"/>
      </w:pPr>
      <w:r>
        <w:t>Основным мероприятием подпрограммы 3 является обеспечение деятельности по реализации программы, механизм которого предусматривает руководство и управление в сфере установленных функций МУ УГХТиС администрации г. Пятигорска.</w:t>
      </w:r>
    </w:p>
    <w:p w:rsidR="00BE10F8" w:rsidRDefault="00BE10F8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26.12.2020 N 4372)</w:t>
      </w: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  <w:jc w:val="right"/>
        <w:outlineLvl w:val="1"/>
      </w:pPr>
      <w:r>
        <w:t>Приложение 1</w:t>
      </w:r>
    </w:p>
    <w:p w:rsidR="00BE10F8" w:rsidRDefault="00BE10F8">
      <w:pPr>
        <w:pStyle w:val="ConsPlusNormal"/>
        <w:jc w:val="right"/>
      </w:pPr>
      <w:r>
        <w:t>к муниципальной программе</w:t>
      </w:r>
    </w:p>
    <w:p w:rsidR="00BE10F8" w:rsidRDefault="00BE10F8">
      <w:pPr>
        <w:pStyle w:val="ConsPlusNormal"/>
        <w:jc w:val="right"/>
      </w:pPr>
      <w:r>
        <w:t>города-курорта Пятигорска</w:t>
      </w:r>
    </w:p>
    <w:p w:rsidR="00BE10F8" w:rsidRDefault="00BE10F8">
      <w:pPr>
        <w:pStyle w:val="ConsPlusNormal"/>
        <w:jc w:val="right"/>
      </w:pPr>
      <w:r>
        <w:t>"Экология и охрана окружающей среды"</w:t>
      </w:r>
    </w:p>
    <w:p w:rsidR="00BE10F8" w:rsidRDefault="00BE10F8">
      <w:pPr>
        <w:pStyle w:val="ConsPlusNormal"/>
      </w:pPr>
    </w:p>
    <w:p w:rsidR="00BE10F8" w:rsidRDefault="00BE10F8">
      <w:pPr>
        <w:pStyle w:val="ConsPlusTitle"/>
        <w:jc w:val="center"/>
      </w:pPr>
      <w:bookmarkStart w:id="3" w:name="P601"/>
      <w:bookmarkEnd w:id="3"/>
      <w:r>
        <w:t>СВЕДЕНИЯ</w:t>
      </w:r>
    </w:p>
    <w:p w:rsidR="00BE10F8" w:rsidRDefault="00BE10F8">
      <w:pPr>
        <w:pStyle w:val="ConsPlusTitle"/>
        <w:jc w:val="center"/>
      </w:pPr>
      <w:r>
        <w:t>ОБ ИНДИКАТОРАХ ДОСТИЖЕНИЯ ЦЕЛЕЙ МУНИЦИПАЛЬНОЙ ПРОГРАММЫ</w:t>
      </w:r>
    </w:p>
    <w:p w:rsidR="00BE10F8" w:rsidRDefault="00BE10F8">
      <w:pPr>
        <w:pStyle w:val="ConsPlusTitle"/>
        <w:jc w:val="center"/>
      </w:pPr>
      <w:r>
        <w:t>ГОРОДА-КУРОРТА ПЯТИГОРСКА (ДАЛЕЕ - ПРОГРАММЫ) И ПОКАЗАТЕЛЯХ</w:t>
      </w:r>
    </w:p>
    <w:p w:rsidR="00BE10F8" w:rsidRDefault="00BE10F8">
      <w:pPr>
        <w:pStyle w:val="ConsPlusTitle"/>
        <w:jc w:val="center"/>
      </w:pPr>
      <w:r>
        <w:t>РЕШЕНИЯ ЗАДАЧ ПОДПРОГРАММ ПРОГРАММЫ И ИХ ЗНАЧЕНИЯХ</w:t>
      </w:r>
    </w:p>
    <w:p w:rsidR="00BE10F8" w:rsidRDefault="00BE10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10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 от 25.10.2023 N 3975)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</w:tr>
    </w:tbl>
    <w:p w:rsidR="00BE10F8" w:rsidRDefault="00BE10F8">
      <w:pPr>
        <w:pStyle w:val="ConsPlusNormal"/>
      </w:pPr>
    </w:p>
    <w:p w:rsidR="00BE10F8" w:rsidRDefault="00BE10F8">
      <w:pPr>
        <w:pStyle w:val="ConsPlusNormal"/>
        <w:sectPr w:rsidR="00BE10F8" w:rsidSect="000623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268"/>
        <w:gridCol w:w="850"/>
        <w:gridCol w:w="803"/>
        <w:gridCol w:w="803"/>
        <w:gridCol w:w="803"/>
        <w:gridCol w:w="803"/>
        <w:gridCol w:w="803"/>
        <w:gridCol w:w="803"/>
        <w:gridCol w:w="803"/>
        <w:gridCol w:w="803"/>
        <w:gridCol w:w="808"/>
        <w:gridCol w:w="2494"/>
      </w:tblGrid>
      <w:tr w:rsidR="00BE10F8">
        <w:tc>
          <w:tcPr>
            <w:tcW w:w="737" w:type="dxa"/>
            <w:vMerge w:val="restart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8" w:type="dxa"/>
            <w:vMerge w:val="restart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850" w:type="dxa"/>
            <w:vMerge w:val="restart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232" w:type="dxa"/>
            <w:gridSpan w:val="9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2494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Источник информации (методика расчета) &lt;*&gt;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268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850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08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494" w:type="dxa"/>
            <w:vAlign w:val="center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08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94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13</w:t>
            </w:r>
          </w:p>
        </w:tc>
      </w:tr>
      <w:tr w:rsidR="00BE10F8">
        <w:tc>
          <w:tcPr>
            <w:tcW w:w="13581" w:type="dxa"/>
            <w:gridSpan w:val="13"/>
          </w:tcPr>
          <w:p w:rsidR="00BE10F8" w:rsidRDefault="00BE10F8">
            <w:pPr>
              <w:pStyle w:val="ConsPlusNormal"/>
              <w:jc w:val="center"/>
              <w:outlineLvl w:val="2"/>
            </w:pPr>
            <w:r>
              <w:t>Муниципальная программа города-курорта Пятигорска "Экология и охрана окружающей среды"</w:t>
            </w:r>
          </w:p>
        </w:tc>
      </w:tr>
      <w:tr w:rsidR="00BE10F8">
        <w:tc>
          <w:tcPr>
            <w:tcW w:w="13581" w:type="dxa"/>
            <w:gridSpan w:val="13"/>
          </w:tcPr>
          <w:p w:rsidR="00BE10F8" w:rsidRDefault="00BE10F8">
            <w:pPr>
              <w:pStyle w:val="ConsPlusNormal"/>
              <w:jc w:val="center"/>
              <w:outlineLvl w:val="3"/>
            </w:pPr>
            <w:r>
              <w:t>I. Цель 1 Программы: "Повышение уровня экологической безопасности, улучшение экологической ситуации и гигиены окружающей среды на территории города-курорта Пятигорска"</w:t>
            </w: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  <w:jc w:val="center"/>
            </w:pPr>
            <w:bookmarkStart w:id="4" w:name="P638"/>
            <w:bookmarkEnd w:id="4"/>
            <w:r>
              <w:t>1.1.</w:t>
            </w:r>
          </w:p>
        </w:tc>
        <w:tc>
          <w:tcPr>
            <w:tcW w:w="2268" w:type="dxa"/>
          </w:tcPr>
          <w:p w:rsidR="00BE10F8" w:rsidRDefault="00BE10F8">
            <w:pPr>
              <w:pStyle w:val="ConsPlusNormal"/>
            </w:pPr>
            <w:r>
              <w:t>Доля площади территории, обработанной акарицидными препаратами, от общей площади земель муниципального образования города-курорта Пятигорска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не &gt; 0,90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не &gt; 0,90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не &gt; 0,57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не менее 0,74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не менее 0,74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не менее 0,27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не менее 0,27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не менее 0,3</w:t>
            </w:r>
          </w:p>
        </w:tc>
        <w:tc>
          <w:tcPr>
            <w:tcW w:w="808" w:type="dxa"/>
          </w:tcPr>
          <w:p w:rsidR="00BE10F8" w:rsidRDefault="00BE10F8">
            <w:pPr>
              <w:pStyle w:val="ConsPlusNormal"/>
              <w:jc w:val="center"/>
            </w:pPr>
            <w:r>
              <w:t>не менее 0,3</w:t>
            </w:r>
          </w:p>
        </w:tc>
        <w:tc>
          <w:tcPr>
            <w:tcW w:w="2494" w:type="dxa"/>
          </w:tcPr>
          <w:p w:rsidR="00BE10F8" w:rsidRDefault="00BE10F8">
            <w:pPr>
              <w:pStyle w:val="ConsPlusNormal"/>
            </w:pPr>
            <w:r>
              <w:t>Рассчитывается по формуле:</w:t>
            </w:r>
          </w:p>
          <w:p w:rsidR="00BE10F8" w:rsidRDefault="00BE10F8">
            <w:pPr>
              <w:pStyle w:val="ConsPlusNormal"/>
            </w:pPr>
          </w:p>
          <w:p w:rsidR="00BE10F8" w:rsidRDefault="00BE10F8">
            <w:pPr>
              <w:pStyle w:val="ConsPlusNormal"/>
            </w:pPr>
            <w:r>
              <w:t>Sd = (Sa / Sz) x 100, где</w:t>
            </w:r>
          </w:p>
          <w:p w:rsidR="00BE10F8" w:rsidRDefault="00BE10F8">
            <w:pPr>
              <w:pStyle w:val="ConsPlusNormal"/>
            </w:pPr>
          </w:p>
          <w:p w:rsidR="00BE10F8" w:rsidRDefault="00BE10F8">
            <w:pPr>
              <w:pStyle w:val="ConsPlusNormal"/>
            </w:pPr>
            <w:r>
              <w:t>Sd - доля площади территории, обработанной акарицидными препаратами;</w:t>
            </w:r>
          </w:p>
          <w:p w:rsidR="00BE10F8" w:rsidRDefault="00BE10F8">
            <w:pPr>
              <w:pStyle w:val="ConsPlusNormal"/>
            </w:pPr>
            <w:r>
              <w:t>Sa - площадь территории, обработанной акарицидными препаратами;</w:t>
            </w:r>
          </w:p>
          <w:p w:rsidR="00BE10F8" w:rsidRDefault="00BE10F8">
            <w:pPr>
              <w:pStyle w:val="ConsPlusNormal"/>
            </w:pPr>
            <w:r>
              <w:t xml:space="preserve">Sz - общая площадь земель муниципального образования города-курорта Пятигорска </w:t>
            </w:r>
            <w:r>
              <w:lastRenderedPageBreak/>
              <w:t>(9674 Га). Сведения для расчета предоставляются МКУ "Управление по делам территорий г. Пятигорска" по форме Отчетные сведения о результатах реализации программы, установленной приказом МКУ "Управление по делам территорий г. Пятигорска" от 07.07.2017 N 18 ОСН</w:t>
            </w: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  <w:jc w:val="center"/>
            </w:pPr>
            <w:bookmarkStart w:id="5" w:name="P657"/>
            <w:bookmarkEnd w:id="5"/>
            <w:r>
              <w:lastRenderedPageBreak/>
              <w:t>1.2.</w:t>
            </w:r>
          </w:p>
        </w:tc>
        <w:tc>
          <w:tcPr>
            <w:tcW w:w="2268" w:type="dxa"/>
          </w:tcPr>
          <w:p w:rsidR="00BE10F8" w:rsidRDefault="00BE10F8">
            <w:pPr>
              <w:pStyle w:val="ConsPlusNormal"/>
            </w:pPr>
            <w:r>
              <w:t>Доля площади территории обработанной химическим способом от карантинных растений к общей площади земель муниципального образования города-курорта Пятигорска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не &gt; 0,58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не &gt; 0,58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не &gt; 0,45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не менее 0,46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не менее 0,46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не менее 0,3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не менее 0,3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не менее 0,35</w:t>
            </w:r>
          </w:p>
        </w:tc>
        <w:tc>
          <w:tcPr>
            <w:tcW w:w="808" w:type="dxa"/>
          </w:tcPr>
          <w:p w:rsidR="00BE10F8" w:rsidRDefault="00BE10F8">
            <w:pPr>
              <w:pStyle w:val="ConsPlusNormal"/>
              <w:jc w:val="center"/>
            </w:pPr>
            <w:r>
              <w:t>не менее 0,35</w:t>
            </w:r>
          </w:p>
        </w:tc>
        <w:tc>
          <w:tcPr>
            <w:tcW w:w="2494" w:type="dxa"/>
          </w:tcPr>
          <w:p w:rsidR="00BE10F8" w:rsidRDefault="00BE10F8">
            <w:pPr>
              <w:pStyle w:val="ConsPlusNormal"/>
            </w:pPr>
            <w:r>
              <w:t>Рассчитывается по формуле:</w:t>
            </w:r>
          </w:p>
          <w:p w:rsidR="00BE10F8" w:rsidRDefault="00BE10F8">
            <w:pPr>
              <w:pStyle w:val="ConsPlusNormal"/>
            </w:pPr>
          </w:p>
          <w:p w:rsidR="00BE10F8" w:rsidRDefault="00BE10F8">
            <w:pPr>
              <w:pStyle w:val="ConsPlusNormal"/>
            </w:pPr>
            <w:r>
              <w:t>Sd = (Skr / Sz) x 100, где</w:t>
            </w:r>
          </w:p>
          <w:p w:rsidR="00BE10F8" w:rsidRDefault="00BE10F8">
            <w:pPr>
              <w:pStyle w:val="ConsPlusNormal"/>
            </w:pPr>
          </w:p>
          <w:p w:rsidR="00BE10F8" w:rsidRDefault="00BE10F8">
            <w:pPr>
              <w:pStyle w:val="ConsPlusNormal"/>
            </w:pPr>
            <w:r>
              <w:t>Sd - доля площади территории обработанной химическим способом от карантинных растений;</w:t>
            </w:r>
          </w:p>
          <w:p w:rsidR="00BE10F8" w:rsidRDefault="00BE10F8">
            <w:pPr>
              <w:pStyle w:val="ConsPlusNormal"/>
            </w:pPr>
            <w:r>
              <w:t>Skr - площадь территории обработанной химическим способом от карантинных растений;</w:t>
            </w:r>
          </w:p>
          <w:p w:rsidR="00BE10F8" w:rsidRDefault="00BE10F8">
            <w:pPr>
              <w:pStyle w:val="ConsPlusNormal"/>
            </w:pPr>
            <w:r>
              <w:t xml:space="preserve">Sz - общая площадь </w:t>
            </w:r>
            <w:r>
              <w:lastRenderedPageBreak/>
              <w:t>земель муниципального образования города-курорта Пятигорска (9674 Га). Сведения для расчета предоставляются МКУ "Управление по делам территорий г. Пятигорска" по форме Отчетные сведения о результатах реализации программы, установленной приказом МКУ "Управление по делам территорий г. Пятигорска" от 07.07.2017 N 18 ОСН</w:t>
            </w: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  <w:jc w:val="center"/>
            </w:pPr>
            <w:bookmarkStart w:id="6" w:name="P676"/>
            <w:bookmarkEnd w:id="6"/>
            <w:r>
              <w:lastRenderedPageBreak/>
              <w:t>1.3.</w:t>
            </w:r>
          </w:p>
        </w:tc>
        <w:tc>
          <w:tcPr>
            <w:tcW w:w="2268" w:type="dxa"/>
          </w:tcPr>
          <w:p w:rsidR="00BE10F8" w:rsidRDefault="00BE10F8">
            <w:pPr>
              <w:pStyle w:val="ConsPlusNormal"/>
            </w:pPr>
            <w:r>
              <w:t>Доля вовлеченных граждан города-курорта Пятигорска в экологические мероприятия по ликвидации карантинных растений по отношению к общей численности населения города-курорта Пятигорска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8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BE10F8" w:rsidRDefault="00BE10F8">
            <w:pPr>
              <w:pStyle w:val="ConsPlusNormal"/>
            </w:pPr>
            <w:r>
              <w:t>Рассчитывается по формуле:</w:t>
            </w:r>
          </w:p>
          <w:p w:rsidR="00BE10F8" w:rsidRDefault="00BE10F8">
            <w:pPr>
              <w:pStyle w:val="ConsPlusNormal"/>
            </w:pPr>
          </w:p>
          <w:p w:rsidR="00BE10F8" w:rsidRDefault="00BE10F8">
            <w:pPr>
              <w:pStyle w:val="ConsPlusNormal"/>
            </w:pPr>
            <w:r>
              <w:t>Dgkr = (Kgkr / On) x 100, где</w:t>
            </w:r>
          </w:p>
          <w:p w:rsidR="00BE10F8" w:rsidRDefault="00BE10F8">
            <w:pPr>
              <w:pStyle w:val="ConsPlusNormal"/>
            </w:pPr>
          </w:p>
          <w:p w:rsidR="00BE10F8" w:rsidRDefault="00BE10F8">
            <w:pPr>
              <w:pStyle w:val="ConsPlusNormal"/>
            </w:pPr>
            <w:r>
              <w:t>Dgkr - доля вовлеченных граждан города-курорта Пятигорска в экологические мероприятия по ликвидации карантинных растений;</w:t>
            </w:r>
          </w:p>
          <w:p w:rsidR="00BE10F8" w:rsidRDefault="00BE10F8">
            <w:pPr>
              <w:pStyle w:val="ConsPlusNormal"/>
            </w:pPr>
            <w:r>
              <w:t xml:space="preserve">Kgkr - число вовлеченных граждан </w:t>
            </w:r>
            <w:r>
              <w:lastRenderedPageBreak/>
              <w:t>города-курорта Пятигорска в экологические мероприятия по ликвидации карантинных растений;</w:t>
            </w:r>
          </w:p>
          <w:p w:rsidR="00BE10F8" w:rsidRDefault="00BE10F8">
            <w:pPr>
              <w:pStyle w:val="ConsPlusNormal"/>
            </w:pPr>
            <w:r>
              <w:t>On - общая численность населения в городе-курорте Пятигорске (213,401 тыс. чел). Сведения для расчета предоставляются МКУ "Управление по делам территорий г. Пятигорска" по форме Отчетные сведения о результатах реализации программы, установленной приказом МКУ "Управление по делам территорий г. Пятигорска" от 07.07.2017 N 18 ОСН</w:t>
            </w:r>
          </w:p>
        </w:tc>
      </w:tr>
      <w:tr w:rsidR="00BE10F8">
        <w:tc>
          <w:tcPr>
            <w:tcW w:w="13581" w:type="dxa"/>
            <w:gridSpan w:val="13"/>
          </w:tcPr>
          <w:p w:rsidR="00BE10F8" w:rsidRDefault="00BE10F8">
            <w:pPr>
              <w:pStyle w:val="ConsPlusNormal"/>
              <w:jc w:val="center"/>
            </w:pPr>
            <w:r>
              <w:lastRenderedPageBreak/>
              <w:t>Подпрограмма 1 "Охрана окружающей среды и обеспечение экологической безопасности жителей города-курорта Пятигорска" (далее - Подпрограмма 1)</w:t>
            </w:r>
          </w:p>
        </w:tc>
      </w:tr>
      <w:tr w:rsidR="00BE10F8">
        <w:tc>
          <w:tcPr>
            <w:tcW w:w="13581" w:type="dxa"/>
            <w:gridSpan w:val="13"/>
          </w:tcPr>
          <w:p w:rsidR="00BE10F8" w:rsidRDefault="00BE10F8">
            <w:pPr>
              <w:pStyle w:val="ConsPlusNormal"/>
              <w:jc w:val="center"/>
            </w:pPr>
            <w:r>
              <w:t>Задача 1 Подпрограммы 1: "Совершенствование системы обращения с отходами и приведение системы сбора и утилизации всех категорий отходов на территории города-курорта Пятигорска в соответствие с законодательством Российской Федерации"</w:t>
            </w: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268" w:type="dxa"/>
          </w:tcPr>
          <w:p w:rsidR="00BE10F8" w:rsidRDefault="00BE10F8">
            <w:pPr>
              <w:pStyle w:val="ConsPlusNormal"/>
            </w:pPr>
            <w:r>
              <w:t>Доля ликвидированных несанкционированны</w:t>
            </w:r>
            <w:r>
              <w:lastRenderedPageBreak/>
              <w:t>х свалок в общем числе выявленных несанкционированных свалок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8" w:type="dxa"/>
          </w:tcPr>
          <w:p w:rsidR="00BE10F8" w:rsidRDefault="00BE10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94" w:type="dxa"/>
          </w:tcPr>
          <w:p w:rsidR="00BE10F8" w:rsidRDefault="00BE10F8">
            <w:pPr>
              <w:pStyle w:val="ConsPlusNormal"/>
            </w:pPr>
            <w:r>
              <w:t xml:space="preserve">Сведения для расчета предоставляются МКУ "Управление по делам </w:t>
            </w:r>
            <w:r>
              <w:lastRenderedPageBreak/>
              <w:t>территорий г. Пятигорска" по форме Отчетные сведения о результатах реализации программы, установленной приказом МКУ "Управление по делам территорий г. Пятигорска" от 07.07.2017 N 18 ОСН</w:t>
            </w: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  <w:jc w:val="center"/>
            </w:pPr>
            <w:bookmarkStart w:id="7" w:name="P710"/>
            <w:bookmarkEnd w:id="7"/>
            <w:r>
              <w:lastRenderedPageBreak/>
              <w:t>1.1.2.</w:t>
            </w:r>
          </w:p>
        </w:tc>
        <w:tc>
          <w:tcPr>
            <w:tcW w:w="2268" w:type="dxa"/>
          </w:tcPr>
          <w:p w:rsidR="00BE10F8" w:rsidRDefault="00BE10F8">
            <w:pPr>
              <w:pStyle w:val="ConsPlusNormal"/>
            </w:pPr>
            <w:r>
              <w:t>Количество контейнеров, вновь установленных для сбора твердых коммунальных отходов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BE10F8" w:rsidRDefault="00BE10F8">
            <w:pPr>
              <w:pStyle w:val="ConsPlusNormal"/>
            </w:pPr>
            <w:r>
              <w:t>Сведения предоставляются МКУ "Управление по делам территорий г. Пятигорска" по форме Отчетные сведения о результатах реализации программы, установленной приказом МКУ "Управление по делам территорий г. Пятигорска" от 07.07.2017 N 18 ОСН</w:t>
            </w: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  <w:jc w:val="center"/>
            </w:pPr>
            <w:bookmarkStart w:id="8" w:name="P723"/>
            <w:bookmarkEnd w:id="8"/>
            <w:r>
              <w:t>1.1.3.</w:t>
            </w:r>
          </w:p>
        </w:tc>
        <w:tc>
          <w:tcPr>
            <w:tcW w:w="2268" w:type="dxa"/>
          </w:tcPr>
          <w:p w:rsidR="00BE10F8" w:rsidRDefault="00BE10F8">
            <w:pPr>
              <w:pStyle w:val="ConsPlusNormal"/>
            </w:pPr>
            <w:r>
              <w:t xml:space="preserve">Количество закупленных контейнеров для раздельного накопления твердых коммунальных отходов, </w:t>
            </w:r>
            <w:r>
              <w:lastRenderedPageBreak/>
              <w:t>устанавливаемых на контейнерных площадках, включенных в реестр мест (площадок) накопления твердых коммунальных отходов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8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BE10F8" w:rsidRDefault="00BE10F8">
            <w:pPr>
              <w:pStyle w:val="ConsPlusNormal"/>
            </w:pPr>
            <w:r>
              <w:t xml:space="preserve">Форма отчета в соответствии с соглашением между Министерством ЖКХ Ставропольского края и администрацией города Пятигорска о </w:t>
            </w:r>
            <w:r>
              <w:lastRenderedPageBreak/>
              <w:t>предоставлении субсидии из бюджета Ставропольского края на закупку контейнеров для раздельного накопления твердых коммунальных отходов, устанавливаемых на контейнерных площадках, включенных в реестр мест (площадок) накопления твердых коммунальных отходов</w:t>
            </w:r>
          </w:p>
        </w:tc>
      </w:tr>
      <w:tr w:rsidR="00BE10F8">
        <w:tc>
          <w:tcPr>
            <w:tcW w:w="13581" w:type="dxa"/>
            <w:gridSpan w:val="13"/>
          </w:tcPr>
          <w:p w:rsidR="00BE10F8" w:rsidRDefault="00BE10F8">
            <w:pPr>
              <w:pStyle w:val="ConsPlusNormal"/>
              <w:jc w:val="center"/>
            </w:pPr>
            <w:r>
              <w:lastRenderedPageBreak/>
              <w:t>Задача 2 Подпрограммы 1: "Улучшение экологической ситуации в городе-курорте Пятигорске, а также снижение негативного воздействия результатов жизнедеятельности на состояние городской среды и природных объектов"</w:t>
            </w: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  <w:jc w:val="center"/>
            </w:pPr>
            <w:bookmarkStart w:id="9" w:name="P737"/>
            <w:bookmarkEnd w:id="9"/>
            <w:r>
              <w:t>1.2.1.</w:t>
            </w:r>
          </w:p>
        </w:tc>
        <w:tc>
          <w:tcPr>
            <w:tcW w:w="2268" w:type="dxa"/>
          </w:tcPr>
          <w:p w:rsidR="00BE10F8" w:rsidRDefault="00BE10F8">
            <w:pPr>
              <w:pStyle w:val="ConsPlusNormal"/>
            </w:pPr>
            <w:r>
              <w:t>Количество проведенных экологических акций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BE10F8" w:rsidRDefault="00BE10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BE10F8" w:rsidRDefault="00BE10F8">
            <w:pPr>
              <w:pStyle w:val="ConsPlusNormal"/>
            </w:pPr>
            <w:r>
              <w:t>Сведения предоставляются МКУ "Управление по делам территорий г. Пятигорска" по форме Отчетные сведения о результатах реализации программы, установленной приказом МКУ "Управление по делам территорий г. Пятигорска" от 07.07.2017 N 18 ОСН</w:t>
            </w: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  <w:jc w:val="center"/>
            </w:pPr>
            <w:bookmarkStart w:id="10" w:name="P750"/>
            <w:bookmarkEnd w:id="10"/>
            <w:r>
              <w:t>1.2.2.</w:t>
            </w:r>
          </w:p>
        </w:tc>
        <w:tc>
          <w:tcPr>
            <w:tcW w:w="2268" w:type="dxa"/>
          </w:tcPr>
          <w:p w:rsidR="00BE10F8" w:rsidRDefault="00BE10F8">
            <w:pPr>
              <w:pStyle w:val="ConsPlusNormal"/>
            </w:pPr>
            <w:r>
              <w:t xml:space="preserve">Выполнение работ по </w:t>
            </w:r>
            <w:r>
              <w:lastRenderedPageBreak/>
              <w:t>рекультивации и охране полигона ТБО;</w:t>
            </w:r>
          </w:p>
          <w:p w:rsidR="00BE10F8" w:rsidRDefault="00BE10F8">
            <w:pPr>
              <w:pStyle w:val="ConsPlusNormal"/>
            </w:pPr>
            <w:r>
              <w:t>берегоукрепительные работы;</w:t>
            </w:r>
          </w:p>
          <w:p w:rsidR="00BE10F8" w:rsidRDefault="00BE10F8">
            <w:pPr>
              <w:pStyle w:val="ConsPlusNormal"/>
            </w:pPr>
            <w:r>
              <w:t>содержание и ремонт ливневой канализации;</w:t>
            </w:r>
          </w:p>
          <w:p w:rsidR="00BE10F8" w:rsidRDefault="00BE10F8">
            <w:pPr>
              <w:pStyle w:val="ConsPlusNormal"/>
            </w:pPr>
            <w:r>
              <w:t>организация работ по озеленению и санитарной очистке города-курорта Пятигорска;</w:t>
            </w:r>
          </w:p>
          <w:p w:rsidR="00BE10F8" w:rsidRDefault="00BE10F8">
            <w:pPr>
              <w:pStyle w:val="ConsPlusNormal"/>
            </w:pPr>
            <w:r>
              <w:t>содержание, ремонт и реконструкция фонтанов, противооползневые мероприятия, мероприятия по предупреждению возникновения чрезвычайных ситуаций, ремонт и восстановление гидротехнических сооружений в пределах затрат, предусмотренных муниципальной программой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lastRenderedPageBreak/>
              <w:t>процен</w:t>
            </w:r>
            <w:r>
              <w:lastRenderedPageBreak/>
              <w:t>тов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8" w:type="dxa"/>
          </w:tcPr>
          <w:p w:rsidR="00BE10F8" w:rsidRDefault="00BE10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94" w:type="dxa"/>
          </w:tcPr>
          <w:p w:rsidR="00BE10F8" w:rsidRDefault="00BE10F8">
            <w:pPr>
              <w:pStyle w:val="ConsPlusNormal"/>
            </w:pPr>
            <w:r>
              <w:t xml:space="preserve">Сведения для расчета </w:t>
            </w:r>
            <w:r>
              <w:lastRenderedPageBreak/>
              <w:t>формируются в соответствии с заключенными контрактами МУ "УГХТиС администрации г. Пятигорска", МКУ "Управление капитального строительства", а также на основании данных, предоставленных МКУ "Управление по делам территорий г. Пятигорска" по форме Отчетные сведения о результатах реализации программы, установленной приказом МКУ "Управление по делам территорий г. Пятигорска" от 07.07.2017 N 18 ОСН</w:t>
            </w: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  <w:jc w:val="center"/>
            </w:pPr>
            <w:bookmarkStart w:id="11" w:name="P767"/>
            <w:bookmarkEnd w:id="11"/>
            <w:r>
              <w:lastRenderedPageBreak/>
              <w:t>1.2.3.</w:t>
            </w:r>
          </w:p>
        </w:tc>
        <w:tc>
          <w:tcPr>
            <w:tcW w:w="2268" w:type="dxa"/>
          </w:tcPr>
          <w:p w:rsidR="00BE10F8" w:rsidRDefault="00BE10F8">
            <w:pPr>
              <w:pStyle w:val="ConsPlusNormal"/>
            </w:pPr>
            <w:r>
              <w:t>Выполнение химического анализа сточных и природных вод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BE10F8" w:rsidRDefault="00BE10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BE10F8" w:rsidRDefault="00BE10F8">
            <w:pPr>
              <w:pStyle w:val="ConsPlusNormal"/>
            </w:pPr>
            <w:r>
              <w:t xml:space="preserve">Ежеквартально проводится выполнение химического анализа сточных и природных </w:t>
            </w:r>
            <w:r>
              <w:lastRenderedPageBreak/>
              <w:t>вод МУ "УГХТиС администрации г. Пятигорска"</w:t>
            </w: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  <w:jc w:val="center"/>
            </w:pPr>
            <w:bookmarkStart w:id="12" w:name="P780"/>
            <w:bookmarkEnd w:id="12"/>
            <w:r>
              <w:lastRenderedPageBreak/>
              <w:t>1.2.4.</w:t>
            </w:r>
          </w:p>
        </w:tc>
        <w:tc>
          <w:tcPr>
            <w:tcW w:w="2268" w:type="dxa"/>
          </w:tcPr>
          <w:p w:rsidR="00BE10F8" w:rsidRDefault="00BE10F8">
            <w:pPr>
              <w:pStyle w:val="ConsPlusNormal"/>
            </w:pPr>
            <w:r>
              <w:t>Количество проведенных субботников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BE10F8" w:rsidRDefault="00BE10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BE10F8" w:rsidRDefault="00BE10F8">
            <w:pPr>
              <w:pStyle w:val="ConsPlusNormal"/>
            </w:pPr>
            <w:r>
              <w:t>Сведения предоставляются МКУ "Управление по делам территорий г. Пятигорска" по форме Отчетные сведения о результатах реализации программы, установленной приказом МКУ "Управление по делам территорий г. Пятигорска" от 07.07.2017 N 18 ОСН</w:t>
            </w:r>
          </w:p>
        </w:tc>
      </w:tr>
      <w:tr w:rsidR="00BE10F8">
        <w:tc>
          <w:tcPr>
            <w:tcW w:w="13581" w:type="dxa"/>
            <w:gridSpan w:val="13"/>
          </w:tcPr>
          <w:p w:rsidR="00BE10F8" w:rsidRDefault="00BE10F8">
            <w:pPr>
              <w:pStyle w:val="ConsPlusNormal"/>
              <w:jc w:val="center"/>
            </w:pPr>
            <w:r>
              <w:t>Задача 3 Подпрограммы 1: "Обеспечение охраны, защиты и воспроизводства городских лесов"</w:t>
            </w: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  <w:jc w:val="center"/>
            </w:pPr>
            <w:bookmarkStart w:id="13" w:name="P794"/>
            <w:bookmarkEnd w:id="13"/>
            <w:r>
              <w:t>1.3.1.</w:t>
            </w:r>
          </w:p>
        </w:tc>
        <w:tc>
          <w:tcPr>
            <w:tcW w:w="2268" w:type="dxa"/>
          </w:tcPr>
          <w:p w:rsidR="00BE10F8" w:rsidRDefault="00BE10F8">
            <w:pPr>
              <w:pStyle w:val="ConsPlusNormal"/>
            </w:pPr>
            <w:r>
              <w:t>Количество высаженных деревьев и кустарников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808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2494" w:type="dxa"/>
          </w:tcPr>
          <w:p w:rsidR="00BE10F8" w:rsidRDefault="00BE10F8">
            <w:pPr>
              <w:pStyle w:val="ConsPlusNormal"/>
            </w:pPr>
            <w:r>
              <w:t xml:space="preserve">Сведения предоставляются МКУ "Управление по делам территорий г. Пятигорска" по форме Отчетные сведения о результатах реализации программы, установленной приказом МКУ "Управление по делам территорий г. Пятигорска" от </w:t>
            </w:r>
            <w:r>
              <w:lastRenderedPageBreak/>
              <w:t>07.07.2017 N 18 ОСН</w:t>
            </w: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  <w:jc w:val="center"/>
            </w:pPr>
            <w:bookmarkStart w:id="14" w:name="P807"/>
            <w:bookmarkEnd w:id="14"/>
            <w:r>
              <w:lastRenderedPageBreak/>
              <w:t>1.3.2.</w:t>
            </w:r>
          </w:p>
        </w:tc>
        <w:tc>
          <w:tcPr>
            <w:tcW w:w="2268" w:type="dxa"/>
          </w:tcPr>
          <w:p w:rsidR="00BE10F8" w:rsidRDefault="00BE10F8">
            <w:pPr>
              <w:pStyle w:val="ConsPlusNormal"/>
            </w:pPr>
            <w:r>
              <w:t>Площадь, на которой проведены работы по организации использования, охраны, защиты, воспроизводства городских лесов, расположенных в границах города-курорта Пятигорска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133,30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8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BE10F8" w:rsidRDefault="00BE10F8">
            <w:pPr>
              <w:pStyle w:val="ConsPlusNormal"/>
            </w:pPr>
            <w:r>
              <w:t>Форма отчета в соответствии с соглашением Министерства природных ресурсов и охраны окружающей среды Ставропольского края о предоставлении субсидии из бюджета Ставропольского края на проведение работы по организации использования, охраны, защиты, воспроизводства городских лесов, расположенных в границах города-курорта Пятигорска</w:t>
            </w:r>
          </w:p>
        </w:tc>
      </w:tr>
      <w:tr w:rsidR="00BE10F8">
        <w:tc>
          <w:tcPr>
            <w:tcW w:w="13581" w:type="dxa"/>
            <w:gridSpan w:val="13"/>
          </w:tcPr>
          <w:p w:rsidR="00BE10F8" w:rsidRDefault="00BE10F8">
            <w:pPr>
              <w:pStyle w:val="ConsPlusNormal"/>
              <w:jc w:val="center"/>
            </w:pPr>
            <w:r>
              <w:t>(п. 1.3.2 введен постановлением администрации г. Пятигорска от 17.10.2022 N 3966)</w:t>
            </w:r>
          </w:p>
        </w:tc>
      </w:tr>
      <w:tr w:rsidR="00BE10F8">
        <w:tc>
          <w:tcPr>
            <w:tcW w:w="13581" w:type="dxa"/>
            <w:gridSpan w:val="13"/>
          </w:tcPr>
          <w:p w:rsidR="00BE10F8" w:rsidRDefault="00BE10F8">
            <w:pPr>
              <w:pStyle w:val="ConsPlusNormal"/>
              <w:jc w:val="center"/>
            </w:pPr>
            <w:r>
              <w:t>Подпрограмма 2 "Ликвидация карантинного сорняка (амброзии) на территории города-курорта Пятигорска"</w:t>
            </w:r>
          </w:p>
        </w:tc>
      </w:tr>
      <w:tr w:rsidR="00BE10F8">
        <w:tc>
          <w:tcPr>
            <w:tcW w:w="13581" w:type="dxa"/>
            <w:gridSpan w:val="13"/>
          </w:tcPr>
          <w:p w:rsidR="00BE10F8" w:rsidRDefault="00BE10F8">
            <w:pPr>
              <w:pStyle w:val="ConsPlusNormal"/>
              <w:jc w:val="center"/>
            </w:pPr>
            <w:r>
              <w:t>Задача 1 Подпрограммы 2: "Ликвидация карантинного сорняка (амброзии) на территории города-курорта Пятигорска механическим и химическим способами, а также с привлечением юридических и физических лиц, широких масс общественности и жителей города-курорта Пятигорска"</w:t>
            </w: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  <w:jc w:val="center"/>
            </w:pPr>
            <w:bookmarkStart w:id="15" w:name="P823"/>
            <w:bookmarkEnd w:id="15"/>
            <w:r>
              <w:t>2.1.1.</w:t>
            </w:r>
          </w:p>
        </w:tc>
        <w:tc>
          <w:tcPr>
            <w:tcW w:w="2268" w:type="dxa"/>
          </w:tcPr>
          <w:p w:rsidR="00BE10F8" w:rsidRDefault="00BE10F8">
            <w:pPr>
              <w:pStyle w:val="ConsPlusNormal"/>
            </w:pPr>
            <w:r>
              <w:t>Количество проведенных экологических акций по ликвидации карантинных растений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8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vMerge w:val="restart"/>
          </w:tcPr>
          <w:p w:rsidR="00BE10F8" w:rsidRDefault="00BE10F8">
            <w:pPr>
              <w:pStyle w:val="ConsPlusNormal"/>
            </w:pPr>
            <w:r>
              <w:t xml:space="preserve">Сведения предоставляются МКУ "Управление по делам территорий г. Пятигорска" по форме </w:t>
            </w:r>
            <w:r>
              <w:lastRenderedPageBreak/>
              <w:t>Отчетные сведения о результатах реализации программы, установленной приказом МКУ "Управление по делам территорий г. Пятигорска" от 07.07.2017 N 18 ОСН</w:t>
            </w: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  <w:jc w:val="center"/>
            </w:pPr>
            <w:bookmarkStart w:id="16" w:name="P836"/>
            <w:bookmarkEnd w:id="16"/>
            <w:r>
              <w:lastRenderedPageBreak/>
              <w:t>2.1.2.</w:t>
            </w:r>
          </w:p>
        </w:tc>
        <w:tc>
          <w:tcPr>
            <w:tcW w:w="2268" w:type="dxa"/>
          </w:tcPr>
          <w:p w:rsidR="00BE10F8" w:rsidRDefault="00BE10F8">
            <w:pPr>
              <w:pStyle w:val="ConsPlusNormal"/>
            </w:pPr>
            <w:r>
              <w:t>Количество ликвидированных карантинных растений (с корнем) ручным способом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t>тыс. шт.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8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  <w:vMerge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  <w:jc w:val="center"/>
            </w:pPr>
            <w:bookmarkStart w:id="17" w:name="P848"/>
            <w:bookmarkEnd w:id="17"/>
            <w:r>
              <w:t>2.1.3.</w:t>
            </w:r>
          </w:p>
        </w:tc>
        <w:tc>
          <w:tcPr>
            <w:tcW w:w="2268" w:type="dxa"/>
          </w:tcPr>
          <w:p w:rsidR="00BE10F8" w:rsidRDefault="00BE10F8">
            <w:pPr>
              <w:pStyle w:val="ConsPlusNormal"/>
            </w:pPr>
            <w:r>
              <w:t>Площадь территории муниципального образования города-курорта Пятигорска, обработанная химическим способом от карантинных растений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03" w:type="dxa"/>
          </w:tcPr>
          <w:p w:rsidR="00BE10F8" w:rsidRDefault="00BE10F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08" w:type="dxa"/>
          </w:tcPr>
          <w:p w:rsidR="00BE10F8" w:rsidRDefault="00BE10F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94" w:type="dxa"/>
            <w:vAlign w:val="center"/>
          </w:tcPr>
          <w:p w:rsidR="00BE10F8" w:rsidRDefault="00BE10F8">
            <w:pPr>
              <w:pStyle w:val="ConsPlusNormal"/>
            </w:pPr>
            <w:r>
              <w:t>Сведения предоставляются МКУ "Управление по делам территорий г. Пятигорска" по форме Отчетные сведения о результатах реализации программы, установленной приказом МКУ "Управление по делам территорий г. Пятигорска" от 07.07.2017 N 18 ОСН</w:t>
            </w:r>
          </w:p>
        </w:tc>
      </w:tr>
    </w:tbl>
    <w:p w:rsidR="00BE10F8" w:rsidRDefault="00BE10F8">
      <w:pPr>
        <w:pStyle w:val="ConsPlusNormal"/>
        <w:sectPr w:rsidR="00BE10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  <w:jc w:val="right"/>
        <w:outlineLvl w:val="1"/>
      </w:pPr>
      <w:r>
        <w:t>Приложение 2</w:t>
      </w:r>
    </w:p>
    <w:p w:rsidR="00BE10F8" w:rsidRDefault="00BE10F8">
      <w:pPr>
        <w:pStyle w:val="ConsPlusNormal"/>
        <w:jc w:val="right"/>
      </w:pPr>
      <w:r>
        <w:t>к муниципальной программе</w:t>
      </w:r>
    </w:p>
    <w:p w:rsidR="00BE10F8" w:rsidRDefault="00BE10F8">
      <w:pPr>
        <w:pStyle w:val="ConsPlusNormal"/>
        <w:jc w:val="right"/>
      </w:pPr>
      <w:r>
        <w:t>города-курорта Пятигорска</w:t>
      </w:r>
    </w:p>
    <w:p w:rsidR="00BE10F8" w:rsidRDefault="00BE10F8">
      <w:pPr>
        <w:pStyle w:val="ConsPlusNormal"/>
        <w:jc w:val="right"/>
      </w:pPr>
      <w:r>
        <w:t>"Экология и охрана окружающей среды"</w:t>
      </w:r>
    </w:p>
    <w:p w:rsidR="00BE10F8" w:rsidRDefault="00BE10F8">
      <w:pPr>
        <w:pStyle w:val="ConsPlusNormal"/>
      </w:pPr>
    </w:p>
    <w:p w:rsidR="00BE10F8" w:rsidRDefault="00BE10F8">
      <w:pPr>
        <w:pStyle w:val="ConsPlusTitle"/>
        <w:jc w:val="center"/>
      </w:pPr>
      <w:bookmarkStart w:id="18" w:name="P871"/>
      <w:bookmarkEnd w:id="18"/>
      <w:r>
        <w:t>СВЕДЕНИЯ</w:t>
      </w:r>
    </w:p>
    <w:p w:rsidR="00BE10F8" w:rsidRDefault="00BE10F8">
      <w:pPr>
        <w:pStyle w:val="ConsPlusTitle"/>
        <w:jc w:val="center"/>
      </w:pPr>
      <w:r>
        <w:t>ОБ ОСНОВНЫХ МЕРАХ ПРАВОВОГО РЕГУЛИРОВАНИЯ</w:t>
      </w:r>
    </w:p>
    <w:p w:rsidR="00BE10F8" w:rsidRDefault="00BE10F8">
      <w:pPr>
        <w:pStyle w:val="ConsPlusTitle"/>
        <w:jc w:val="center"/>
      </w:pPr>
      <w:r>
        <w:t>В СФЕРЕ РЕАЛИЗАЦИИ ПРОГРАММЫ</w:t>
      </w:r>
    </w:p>
    <w:p w:rsidR="00BE10F8" w:rsidRDefault="00BE10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E10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 от 26.12.2020 N 4372)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</w:tr>
    </w:tbl>
    <w:p w:rsidR="00BE10F8" w:rsidRDefault="00BE10F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2665"/>
        <w:gridCol w:w="2268"/>
        <w:gridCol w:w="1757"/>
      </w:tblGrid>
      <w:tr w:rsidR="00BE10F8">
        <w:tc>
          <w:tcPr>
            <w:tcW w:w="680" w:type="dxa"/>
          </w:tcPr>
          <w:p w:rsidR="00BE10F8" w:rsidRDefault="00BE10F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01" w:type="dxa"/>
            <w:vMerge w:val="restart"/>
          </w:tcPr>
          <w:p w:rsidR="00BE10F8" w:rsidRDefault="00BE10F8">
            <w:pPr>
              <w:pStyle w:val="ConsPlusNormal"/>
              <w:jc w:val="center"/>
            </w:pPr>
            <w:r>
              <w:t>Вид муниципального правового акта города-курорта Пятигорска</w:t>
            </w:r>
          </w:p>
        </w:tc>
        <w:tc>
          <w:tcPr>
            <w:tcW w:w="2665" w:type="dxa"/>
            <w:vMerge w:val="restart"/>
          </w:tcPr>
          <w:p w:rsidR="00BE10F8" w:rsidRDefault="00BE10F8">
            <w:pPr>
              <w:pStyle w:val="ConsPlusNormal"/>
              <w:jc w:val="center"/>
            </w:pPr>
            <w:r>
              <w:t>Основные положения муниципального правового акта города-курорта Пятигорска</w:t>
            </w:r>
          </w:p>
        </w:tc>
        <w:tc>
          <w:tcPr>
            <w:tcW w:w="2268" w:type="dxa"/>
            <w:vMerge w:val="restart"/>
          </w:tcPr>
          <w:p w:rsidR="00BE10F8" w:rsidRDefault="00BE10F8">
            <w:pPr>
              <w:pStyle w:val="ConsPlusNormal"/>
              <w:jc w:val="center"/>
            </w:pPr>
            <w:r>
              <w:t>Ожидаемые сроки принятия муниципального правового акта города-курорта Пятигорска</w:t>
            </w:r>
          </w:p>
        </w:tc>
        <w:tc>
          <w:tcPr>
            <w:tcW w:w="1757" w:type="dxa"/>
            <w:vMerge w:val="restart"/>
          </w:tcPr>
          <w:p w:rsidR="00BE10F8" w:rsidRDefault="00BE10F8">
            <w:pPr>
              <w:pStyle w:val="ConsPlusNormal"/>
              <w:jc w:val="center"/>
            </w:pPr>
            <w:r>
              <w:t>Ожидаемые сроки принятия нормативного правового акта</w:t>
            </w:r>
          </w:p>
        </w:tc>
      </w:tr>
      <w:tr w:rsidR="00BE10F8">
        <w:tc>
          <w:tcPr>
            <w:tcW w:w="680" w:type="dxa"/>
          </w:tcPr>
          <w:p w:rsidR="00BE10F8" w:rsidRDefault="00BE10F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701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665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268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1757" w:type="dxa"/>
            <w:vMerge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680" w:type="dxa"/>
          </w:tcPr>
          <w:p w:rsidR="00BE10F8" w:rsidRDefault="00BE10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E10F8" w:rsidRDefault="00BE10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BE10F8" w:rsidRDefault="00BE10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BE10F8" w:rsidRDefault="00BE10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BE10F8" w:rsidRDefault="00BE10F8">
            <w:pPr>
              <w:pStyle w:val="ConsPlusNormal"/>
              <w:jc w:val="center"/>
            </w:pPr>
            <w:r>
              <w:t>5</w:t>
            </w:r>
          </w:p>
        </w:tc>
      </w:tr>
      <w:tr w:rsidR="00BE10F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E10F8" w:rsidRDefault="00BE10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tcBorders>
              <w:bottom w:val="nil"/>
            </w:tcBorders>
          </w:tcPr>
          <w:p w:rsidR="00BE10F8" w:rsidRDefault="00BE10F8">
            <w:pPr>
              <w:pStyle w:val="ConsPlusNormal"/>
            </w:pPr>
            <w:r>
              <w:t>Постановление администрации города Пятигорска</w:t>
            </w:r>
          </w:p>
        </w:tc>
        <w:tc>
          <w:tcPr>
            <w:tcW w:w="2665" w:type="dxa"/>
            <w:tcBorders>
              <w:bottom w:val="nil"/>
            </w:tcBorders>
          </w:tcPr>
          <w:p w:rsidR="00BE10F8" w:rsidRDefault="00BE10F8">
            <w:pPr>
              <w:pStyle w:val="ConsPlusNormal"/>
            </w:pPr>
            <w:r>
              <w:t>организация и проведение субботников по санитарной очистке и благоустройству территории муниципального образования города-курорта Пятигорска</w:t>
            </w:r>
          </w:p>
        </w:tc>
        <w:tc>
          <w:tcPr>
            <w:tcW w:w="2268" w:type="dxa"/>
            <w:tcBorders>
              <w:bottom w:val="nil"/>
            </w:tcBorders>
          </w:tcPr>
          <w:p w:rsidR="00BE10F8" w:rsidRDefault="00BE10F8">
            <w:pPr>
              <w:pStyle w:val="ConsPlusNormal"/>
              <w:jc w:val="center"/>
            </w:pPr>
            <w:r>
              <w:t>МУ УГХТиС администрации г. Пятигорска</w:t>
            </w:r>
          </w:p>
        </w:tc>
        <w:tc>
          <w:tcPr>
            <w:tcW w:w="1757" w:type="dxa"/>
            <w:tcBorders>
              <w:bottom w:val="nil"/>
            </w:tcBorders>
          </w:tcPr>
          <w:p w:rsidR="00BE10F8" w:rsidRDefault="00BE10F8">
            <w:pPr>
              <w:pStyle w:val="ConsPlusNormal"/>
              <w:jc w:val="center"/>
            </w:pPr>
            <w:r>
              <w:t>по мере возникновения необходимости, в течение срока реализации</w:t>
            </w:r>
          </w:p>
        </w:tc>
      </w:tr>
      <w:tr w:rsidR="00BE10F8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BE10F8" w:rsidRDefault="00BE10F8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26.12.2020 N 4372)</w:t>
            </w:r>
          </w:p>
        </w:tc>
      </w:tr>
    </w:tbl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  <w:jc w:val="right"/>
        <w:outlineLvl w:val="1"/>
      </w:pPr>
      <w:r>
        <w:t>Приложение 3</w:t>
      </w:r>
    </w:p>
    <w:p w:rsidR="00BE10F8" w:rsidRDefault="00BE10F8">
      <w:pPr>
        <w:pStyle w:val="ConsPlusNormal"/>
        <w:jc w:val="right"/>
      </w:pPr>
      <w:r>
        <w:t>к муниципальной программе</w:t>
      </w:r>
    </w:p>
    <w:p w:rsidR="00BE10F8" w:rsidRDefault="00BE10F8">
      <w:pPr>
        <w:pStyle w:val="ConsPlusNormal"/>
        <w:jc w:val="right"/>
      </w:pPr>
      <w:r>
        <w:t>города-курорта Пятигорска</w:t>
      </w:r>
    </w:p>
    <w:p w:rsidR="00BE10F8" w:rsidRDefault="00BE10F8">
      <w:pPr>
        <w:pStyle w:val="ConsPlusNormal"/>
        <w:jc w:val="right"/>
      </w:pPr>
      <w:r>
        <w:t>"Экология и охрана окружающей среды"</w:t>
      </w:r>
    </w:p>
    <w:p w:rsidR="00BE10F8" w:rsidRDefault="00BE10F8">
      <w:pPr>
        <w:pStyle w:val="ConsPlusNormal"/>
      </w:pPr>
    </w:p>
    <w:p w:rsidR="00BE10F8" w:rsidRDefault="00BE10F8">
      <w:pPr>
        <w:pStyle w:val="ConsPlusTitle"/>
        <w:jc w:val="center"/>
      </w:pPr>
      <w:bookmarkStart w:id="19" w:name="P904"/>
      <w:bookmarkEnd w:id="19"/>
      <w:r>
        <w:t>ОБЪЕМЫ И ИСТОЧНИКИ</w:t>
      </w:r>
    </w:p>
    <w:p w:rsidR="00BE10F8" w:rsidRDefault="00BE10F8">
      <w:pPr>
        <w:pStyle w:val="ConsPlusTitle"/>
        <w:jc w:val="center"/>
      </w:pPr>
      <w:r>
        <w:t>ФИНАНСОВОГО ОБЕСПЕЧЕНИЯ ПРОГРАММЫ</w:t>
      </w:r>
    </w:p>
    <w:p w:rsidR="00BE10F8" w:rsidRDefault="00BE10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E10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>от 08.04.2024 N 1151)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</w:tr>
    </w:tbl>
    <w:p w:rsidR="00BE10F8" w:rsidRDefault="00BE10F8">
      <w:pPr>
        <w:pStyle w:val="ConsPlusNormal"/>
      </w:pPr>
    </w:p>
    <w:p w:rsidR="00BE10F8" w:rsidRDefault="00BE10F8">
      <w:pPr>
        <w:pStyle w:val="ConsPlusNormal"/>
        <w:sectPr w:rsidR="00BE10F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154"/>
        <w:gridCol w:w="2381"/>
        <w:gridCol w:w="1474"/>
        <w:gridCol w:w="1474"/>
        <w:gridCol w:w="1474"/>
        <w:gridCol w:w="1417"/>
        <w:gridCol w:w="1474"/>
        <w:gridCol w:w="1417"/>
        <w:gridCol w:w="1417"/>
        <w:gridCol w:w="1417"/>
        <w:gridCol w:w="1417"/>
      </w:tblGrid>
      <w:tr w:rsidR="00BE10F8">
        <w:tc>
          <w:tcPr>
            <w:tcW w:w="737" w:type="dxa"/>
            <w:vMerge w:val="restart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54" w:type="dxa"/>
            <w:vMerge w:val="restart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381" w:type="dxa"/>
            <w:vMerge w:val="restart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2981" w:type="dxa"/>
            <w:gridSpan w:val="9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Объемы финансового обеспечения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12981" w:type="dxa"/>
            <w:gridSpan w:val="9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по годам (тыс. рублей)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474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474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417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1474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417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417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417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417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2026 г.</w:t>
            </w: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BE10F8" w:rsidRDefault="00BE10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BE10F8" w:rsidRDefault="00BE10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12</w:t>
            </w:r>
          </w:p>
        </w:tc>
      </w:tr>
      <w:tr w:rsidR="00BE10F8">
        <w:tc>
          <w:tcPr>
            <w:tcW w:w="737" w:type="dxa"/>
            <w:vMerge w:val="restart"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Программа всего, в том числе: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237299,64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224687,83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203383,32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235234,26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444709,55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758581,04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638688,67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245050,28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245050,28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237299,64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224687,83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203383,92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235234,26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444709,55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758581,04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638688,67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245050,28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245050,28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 xml:space="preserve">средства бюджета Ставропольского края </w:t>
            </w:r>
            <w:hyperlink w:anchor="P1967">
              <w:r>
                <w:rPr>
                  <w:color w:val="0000FF"/>
                </w:rPr>
                <w:t>&lt;*&gt;</w:t>
              </w:r>
            </w:hyperlink>
            <w:r>
              <w:t xml:space="preserve"> (далее - краевой бюджет)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59125,11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37138,63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2803,52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2234,11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177654,26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417167,27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344834,15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548,95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548,95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в т.ч. предусмотренные: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 xml:space="preserve">ответственному исполнителю - МУ "Управление городского хозяйства, транспорта и связи администрации г. Пятигорска" (далее - </w:t>
            </w:r>
            <w:r>
              <w:lastRenderedPageBreak/>
              <w:t>МУ "УГХТиС администрации города Пятигорска")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lastRenderedPageBreak/>
              <w:t>59125,11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37138,63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2803,52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2234,11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177654,26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417167,27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344834,15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548,95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548,95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 xml:space="preserve">средства местного бюджета </w:t>
            </w:r>
            <w:hyperlink w:anchor="P196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178174,53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187549,20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200580,40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233000,15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267055,29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341413,77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293854,52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244501,33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244501,33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в т.ч. предусмотренные: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ответственному исполнителю - МУ "УГХТиС администрации города Пятигорска"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178174,53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187549,20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200580,40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233000,15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267055,29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341413,77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293854,52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244501,33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244501,33</w:t>
            </w: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НАЛОГОВЫЕ РАСХОДЫ города-курорта Пятигорска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в т.ч. предусмотренные: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ответственному исполнителю - МУ "УГХТиС администрации города Пятигорска"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6099" w:type="dxa"/>
            <w:gridSpan w:val="10"/>
          </w:tcPr>
          <w:p w:rsidR="00BE10F8" w:rsidRDefault="00BE10F8">
            <w:pPr>
              <w:pStyle w:val="ConsPlusNormal"/>
              <w:jc w:val="center"/>
            </w:pPr>
            <w:r>
              <w:t>I. Подпрограмма 1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 w:val="restart"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подпрограмма всего: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235989,64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223371,29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202073,92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233964,26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443639,55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757511,04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637618,67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243980,28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243980,28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235989,64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223371,29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202073,92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233964,26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443639,55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757511,04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637618,67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243980,28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243980,28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 xml:space="preserve">средства краевого </w:t>
            </w:r>
            <w:r>
              <w:lastRenderedPageBreak/>
              <w:t>бюджета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lastRenderedPageBreak/>
              <w:t>59125,11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37138,63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2803,52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2234,11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177654,26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417167,27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344834,15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548,95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548,95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в т.ч. предусмотренные: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ответственному исполнителю - МУ "УГХТиС администрации города Пятигорска"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59125,11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37138,63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2803,52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2234,11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177654,26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417167,27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344834,15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548,95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548,95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176864,53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186232,66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199270,40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231730,15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265985,29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340343,77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292784,52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243431,33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243431,33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в т.ч. предусмотренные: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ответственному исполнителю - МУ "УГХТиС администрации города Пятигорска"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176864,53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186232,66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199270,40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231730,15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265985,29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340343,77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292784,52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243431,33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243431,33</w:t>
            </w: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в том числе следующие основные мероприятия подпрограммы: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НАЛОГОВЫЕ РАСХОДЫ города-курорта Пятигорска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в т.ч. предусмотренные: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ответственному исполнителю - МУ "УГХТиС администрации города Пятигорска"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</w:tr>
      <w:tr w:rsidR="00BE10F8">
        <w:tc>
          <w:tcPr>
            <w:tcW w:w="737" w:type="dxa"/>
            <w:vMerge w:val="restart"/>
          </w:tcPr>
          <w:p w:rsidR="00BE10F8" w:rsidRDefault="00BE10F8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Основное мероприятие "Обращение с отходами производства и потребления"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  <w:r>
              <w:t>всего:</w:t>
            </w: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1305,48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1807,03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855,48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4741,60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6600,00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8863,32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8000,00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1305,48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1807,03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855,48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4741,60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6600,00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8863,32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8000,00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1305,48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1807,03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855,48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4741,60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6600,00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8863,32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8000,00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в т.ч. предусмотренные: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ответственному исполнителю - МУ "УГХТиС администрации города Пятигорска"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1305,48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1807,03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855,48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4741,60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6600,00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8863,32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8000,00</w:t>
            </w:r>
          </w:p>
        </w:tc>
      </w:tr>
      <w:tr w:rsidR="00BE10F8">
        <w:tc>
          <w:tcPr>
            <w:tcW w:w="737" w:type="dxa"/>
            <w:vMerge w:val="restart"/>
          </w:tcPr>
          <w:p w:rsidR="00BE10F8" w:rsidRDefault="00BE10F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Основное мероприятие "Охрана водных ресурсов"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  <w:r>
              <w:t>всего:</w:t>
            </w: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460,38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130,54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932,79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386,02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386,02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355,48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355,48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355,48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460,38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130,54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932,79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386,02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386,02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355,48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355,48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355,48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460,38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130,54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932,79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386,02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386,02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355,48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355,48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355,48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в т.ч. предусмотренные: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 xml:space="preserve">ответственному исполнителю - МУ </w:t>
            </w:r>
            <w:r>
              <w:lastRenderedPageBreak/>
              <w:t>"УГХТиС администрации города Пятигорска"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lastRenderedPageBreak/>
              <w:t>460,38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130,54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932,79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386,02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386,02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355,48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355,48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355,48</w:t>
            </w:r>
          </w:p>
        </w:tc>
      </w:tr>
      <w:tr w:rsidR="00BE10F8">
        <w:tc>
          <w:tcPr>
            <w:tcW w:w="737" w:type="dxa"/>
            <w:vMerge w:val="restart"/>
          </w:tcPr>
          <w:p w:rsidR="00BE10F8" w:rsidRDefault="00BE10F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Основное мероприятие "Охрана лесов и мероприятия в области озеленения"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  <w:r>
              <w:t>всего:</w:t>
            </w: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68114,20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74408,42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63981,15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81369,24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122052,41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148375,63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145354,40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84754,41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84754,41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68114,20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74408,42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63981,15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81369,24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122052,41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148375,63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145354,40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84754,41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84754,41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14000,00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18335,06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в т.ч. предусмотренные: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ответственному исполнителю - МУ "УГХТиС администрации города Пятигорска"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14000,00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18335,06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48114,20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60408,42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63981,15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81369,24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103717,35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148375,63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145354,40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84754,41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84754,41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в т.ч. предусмотренные: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ответственному исполнителю - МУ "УГХТиС администрации города Пятигорска"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48114,20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60408,42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63981,15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81369,24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103717,35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148375,63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145354,40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84754,41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84754,41</w:t>
            </w:r>
          </w:p>
        </w:tc>
      </w:tr>
      <w:tr w:rsidR="00BE10F8">
        <w:tc>
          <w:tcPr>
            <w:tcW w:w="737" w:type="dxa"/>
            <w:vMerge w:val="restart"/>
          </w:tcPr>
          <w:p w:rsidR="00BE10F8" w:rsidRDefault="00BE10F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 xml:space="preserve">Основное мероприятие "Улучшение экологии </w:t>
            </w:r>
            <w:r>
              <w:lastRenderedPageBreak/>
              <w:t>окружающей среды"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  <w:r>
              <w:t>всего:</w:t>
            </w: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162566,64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141301,62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135493,09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145342,24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156474,08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178879,48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138789,88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150770,40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150770,40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162566,64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141301,62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135493,09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145342,24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156474,08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178879,48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138789,88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150770,40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150770,40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39125,11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23138,63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2803,52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2234,11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2872,43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548,95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5282,92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548,95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548,95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в т.ч. предусмотренные: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ответственному исполнителю - МУ "УГХТиС администрации города Пятигорска"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39125,11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23138,63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2803,52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2234,11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2872,43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548,95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5282,92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548,95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548,95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123441,53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118162,99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132689,57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143108,13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153601,65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178330,53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133506,96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150221,45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150221,45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в т.ч. предусмотренные: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ответственному исполнителю - МУ "УГХТиС администрации города Пятигорска"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123441,53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118162,99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132689,57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143108,13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153601,65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178330,53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133506,96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150221,45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150221,45</w:t>
            </w:r>
          </w:p>
        </w:tc>
      </w:tr>
      <w:tr w:rsidR="00BE10F8">
        <w:tc>
          <w:tcPr>
            <w:tcW w:w="737" w:type="dxa"/>
            <w:vMerge w:val="restart"/>
          </w:tcPr>
          <w:p w:rsidR="00BE10F8" w:rsidRDefault="00BE10F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Основное мероприятие "Обустройство мест массового отдыха"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  <w:r>
              <w:t>всего:</w:t>
            </w: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3442,94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5623,68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1544,20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БЮДЖЕТ города-</w:t>
            </w:r>
            <w:r>
              <w:lastRenderedPageBreak/>
              <w:t>курорта Пятигорска, в т.ч.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lastRenderedPageBreak/>
              <w:t>3442,94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5623,68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1544,20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3442,94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5623,68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1544,20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в т.ч. предусмотренные: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ответственному исполнителю - МУ "УГХТиС администрации города Пятигорска"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3442,94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5623,68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1544,20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</w:tr>
      <w:tr w:rsidR="00BE10F8">
        <w:tc>
          <w:tcPr>
            <w:tcW w:w="737" w:type="dxa"/>
            <w:vMerge w:val="restart"/>
          </w:tcPr>
          <w:p w:rsidR="00BE10F8" w:rsidRDefault="00BE10F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  <w:r>
              <w:t>всего:</w:t>
            </w: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в т.ч. предусмотренные: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ответственному исполнителю - МУ "УГХТиС администрации города Пятигорска"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100,00</w:t>
            </w:r>
          </w:p>
        </w:tc>
      </w:tr>
      <w:tr w:rsidR="00BE10F8">
        <w:tc>
          <w:tcPr>
            <w:tcW w:w="737" w:type="dxa"/>
            <w:vMerge w:val="restart"/>
          </w:tcPr>
          <w:p w:rsidR="00BE10F8" w:rsidRDefault="00BE10F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 xml:space="preserve">Реализация регионального проекта "Чистая </w:t>
            </w:r>
            <w:r>
              <w:lastRenderedPageBreak/>
              <w:t>страна"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  <w:r>
              <w:t>всего:</w:t>
            </w: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158027,04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420906,59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343018,90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158027,04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420906,59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343018,90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156446,77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416618,32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339551,24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в т.ч. предусмотренные: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ответственному исполнителю - МУ "УГХТиС администрации города Пятигорска"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156446,77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416618,32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339551,24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1580,27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4288,27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3467,66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в т.ч. предусмотренные: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ответственному исполнителю - МУ "УГХТиС администрации города Пятигорска"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1580,27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4288,27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3467,66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Реализация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  <w:r>
              <w:t>всего:</w:t>
            </w: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1478,40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1478,40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1478,40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в т.ч. предусмотренные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ответственному исполнителю - МУ "УГХТиС администрации города Пятигорска"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1478,40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-</w:t>
            </w: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16099" w:type="dxa"/>
            <w:gridSpan w:val="10"/>
          </w:tcPr>
          <w:p w:rsidR="00BE10F8" w:rsidRDefault="00BE10F8">
            <w:pPr>
              <w:pStyle w:val="ConsPlusNormal"/>
              <w:jc w:val="center"/>
            </w:pPr>
            <w:r>
              <w:t>II. Подпрограмма 2 "Ликвидация карантинного сорняка (амброзии) на территории города-курорта Пятигорска"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 w:val="restart"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подпрограмма всего: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1316,54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1270,00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1316,54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1270,00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1316,54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1270,00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в т.ч. предусмотренные: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ответственному исполнителю - МУ "УГХТиС администрации города Пятигорска"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1316,54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1270,00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 xml:space="preserve">НАЛОГОВЫЕ РАСХОДЫ города-курорта </w:t>
            </w:r>
            <w:r>
              <w:lastRenderedPageBreak/>
              <w:t>Пятигорска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в т.ч. предусмотренные: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ответственному исполнителю - МУ "УГХТиС администрации города Пятигорска"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0,00</w:t>
            </w:r>
          </w:p>
        </w:tc>
      </w:tr>
      <w:tr w:rsidR="00BE10F8">
        <w:tc>
          <w:tcPr>
            <w:tcW w:w="737" w:type="dxa"/>
            <w:vMerge w:val="restart"/>
          </w:tcPr>
          <w:p w:rsidR="00BE10F8" w:rsidRDefault="00BE10F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  <w:r>
              <w:t>всего:</w:t>
            </w: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1316,54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1270,00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1316,54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1270,00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1316,54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1270,00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E10F8" w:rsidRDefault="00BE10F8">
            <w:pPr>
              <w:pStyle w:val="ConsPlusNormal"/>
            </w:pPr>
            <w:r>
              <w:t>в т.ч. предусмотренные: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7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  <w:tc>
          <w:tcPr>
            <w:tcW w:w="1417" w:type="dxa"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737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154" w:type="dxa"/>
          </w:tcPr>
          <w:p w:rsidR="00BE10F8" w:rsidRDefault="00BE10F8">
            <w:pPr>
              <w:pStyle w:val="ConsPlusNormal"/>
            </w:pP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r>
              <w:t>ответственному исполнителю - МУ "УГХТиС администрации города Пятигорска"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1316,54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1310,00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1270,00</w:t>
            </w:r>
          </w:p>
        </w:tc>
        <w:tc>
          <w:tcPr>
            <w:tcW w:w="1474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  <w:tc>
          <w:tcPr>
            <w:tcW w:w="1417" w:type="dxa"/>
          </w:tcPr>
          <w:p w:rsidR="00BE10F8" w:rsidRDefault="00BE10F8">
            <w:pPr>
              <w:pStyle w:val="ConsPlusNormal"/>
              <w:jc w:val="center"/>
            </w:pPr>
            <w:r>
              <w:t>1070,00</w:t>
            </w:r>
          </w:p>
        </w:tc>
      </w:tr>
    </w:tbl>
    <w:p w:rsidR="00BE10F8" w:rsidRDefault="00BE10F8">
      <w:pPr>
        <w:pStyle w:val="ConsPlusNormal"/>
        <w:sectPr w:rsidR="00BE10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  <w:ind w:firstLine="540"/>
        <w:jc w:val="both"/>
      </w:pPr>
      <w:r>
        <w:t>--------------------------------</w:t>
      </w:r>
    </w:p>
    <w:p w:rsidR="00BE10F8" w:rsidRDefault="00BE10F8">
      <w:pPr>
        <w:pStyle w:val="ConsPlusNormal"/>
        <w:spacing w:before="220"/>
        <w:ind w:firstLine="540"/>
        <w:jc w:val="both"/>
      </w:pPr>
      <w:bookmarkStart w:id="20" w:name="P1967"/>
      <w:bookmarkEnd w:id="20"/>
      <w:r>
        <w:t>&lt;*&gt; средства бюджета города-курорта Пятигорска, формируемые за счет средств, поступающих из бюджета Ставропольского края;</w:t>
      </w:r>
    </w:p>
    <w:p w:rsidR="00BE10F8" w:rsidRDefault="00BE10F8">
      <w:pPr>
        <w:pStyle w:val="ConsPlusNormal"/>
        <w:spacing w:before="220"/>
        <w:ind w:firstLine="540"/>
        <w:jc w:val="both"/>
      </w:pPr>
      <w:bookmarkStart w:id="21" w:name="P1968"/>
      <w:bookmarkEnd w:id="21"/>
      <w:r>
        <w:t>&lt;**&gt; средства бюджета города-курорта Пятигорска, формируемые за счет собственных доходов.</w:t>
      </w: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  <w:jc w:val="right"/>
        <w:outlineLvl w:val="1"/>
      </w:pPr>
      <w:r>
        <w:t>Приложение 4</w:t>
      </w:r>
    </w:p>
    <w:p w:rsidR="00BE10F8" w:rsidRDefault="00BE10F8">
      <w:pPr>
        <w:pStyle w:val="ConsPlusNormal"/>
        <w:jc w:val="right"/>
      </w:pPr>
      <w:r>
        <w:t>к муниципальной программе</w:t>
      </w:r>
    </w:p>
    <w:p w:rsidR="00BE10F8" w:rsidRDefault="00BE10F8">
      <w:pPr>
        <w:pStyle w:val="ConsPlusNormal"/>
        <w:jc w:val="right"/>
      </w:pPr>
      <w:r>
        <w:t>города-курорта Пятигорска</w:t>
      </w:r>
    </w:p>
    <w:p w:rsidR="00BE10F8" w:rsidRDefault="00BE10F8">
      <w:pPr>
        <w:pStyle w:val="ConsPlusNormal"/>
        <w:jc w:val="right"/>
      </w:pPr>
      <w:r>
        <w:t>"Экология и охрана окружающей среды"</w:t>
      </w:r>
    </w:p>
    <w:p w:rsidR="00BE10F8" w:rsidRDefault="00BE10F8">
      <w:pPr>
        <w:pStyle w:val="ConsPlusNormal"/>
      </w:pPr>
    </w:p>
    <w:p w:rsidR="00BE10F8" w:rsidRDefault="00BE10F8">
      <w:pPr>
        <w:pStyle w:val="ConsPlusTitle"/>
        <w:jc w:val="center"/>
      </w:pPr>
      <w:bookmarkStart w:id="22" w:name="P1979"/>
      <w:bookmarkEnd w:id="22"/>
      <w:r>
        <w:t>СВЕДЕНИЯ</w:t>
      </w:r>
    </w:p>
    <w:p w:rsidR="00BE10F8" w:rsidRDefault="00BE10F8">
      <w:pPr>
        <w:pStyle w:val="ConsPlusTitle"/>
        <w:jc w:val="center"/>
      </w:pPr>
      <w:r>
        <w:t>О ВЕСОВЫХ КОЭФФИЦИЕНТАХ, ПРИСВОЕННЫХ ЦЕЛЯМ</w:t>
      </w:r>
    </w:p>
    <w:p w:rsidR="00BE10F8" w:rsidRDefault="00BE10F8">
      <w:pPr>
        <w:pStyle w:val="ConsPlusTitle"/>
        <w:jc w:val="center"/>
      </w:pPr>
      <w:r>
        <w:t>ПРОГРАММЫ, ЗАДАЧАМ ПОДПРОГРАММ</w:t>
      </w:r>
    </w:p>
    <w:p w:rsidR="00BE10F8" w:rsidRDefault="00BE10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BE10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 от 25.10.2023 N 3975)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</w:tr>
    </w:tbl>
    <w:p w:rsidR="00BE10F8" w:rsidRDefault="00BE10F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572"/>
        <w:gridCol w:w="881"/>
        <w:gridCol w:w="881"/>
        <w:gridCol w:w="881"/>
        <w:gridCol w:w="881"/>
        <w:gridCol w:w="881"/>
        <w:gridCol w:w="881"/>
        <w:gridCol w:w="881"/>
        <w:gridCol w:w="881"/>
        <w:gridCol w:w="887"/>
      </w:tblGrid>
      <w:tr w:rsidR="00BE10F8">
        <w:tc>
          <w:tcPr>
            <w:tcW w:w="704" w:type="dxa"/>
            <w:vMerge w:val="restart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  <w:vMerge w:val="restart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7935" w:type="dxa"/>
            <w:gridSpan w:val="9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BE10F8">
        <w:tc>
          <w:tcPr>
            <w:tcW w:w="704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3572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87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2026</w:t>
            </w:r>
          </w:p>
        </w:tc>
      </w:tr>
      <w:tr w:rsidR="00BE10F8">
        <w:tc>
          <w:tcPr>
            <w:tcW w:w="704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7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11</w:t>
            </w:r>
          </w:p>
        </w:tc>
      </w:tr>
      <w:tr w:rsidR="00BE10F8">
        <w:tc>
          <w:tcPr>
            <w:tcW w:w="12211" w:type="dxa"/>
            <w:gridSpan w:val="11"/>
            <w:vAlign w:val="center"/>
          </w:tcPr>
          <w:p w:rsidR="00BE10F8" w:rsidRDefault="00BE10F8">
            <w:pPr>
              <w:pStyle w:val="ConsPlusNormal"/>
              <w:jc w:val="center"/>
              <w:outlineLvl w:val="2"/>
            </w:pPr>
            <w:r>
              <w:t>Муниципальная программа города-курорта Пятигорска "Экология и охрана окружающей среды"</w:t>
            </w:r>
          </w:p>
        </w:tc>
      </w:tr>
      <w:tr w:rsidR="00BE10F8">
        <w:tc>
          <w:tcPr>
            <w:tcW w:w="704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  <w:vAlign w:val="center"/>
          </w:tcPr>
          <w:p w:rsidR="00BE10F8" w:rsidRDefault="00BE10F8">
            <w:pPr>
              <w:pStyle w:val="ConsPlusNormal"/>
            </w:pPr>
            <w:r>
              <w:t xml:space="preserve">Цель 1 Программы: Повышение уровня экологической </w:t>
            </w:r>
            <w:r>
              <w:lastRenderedPageBreak/>
              <w:t>безопасности, улучшение экологической ситуации и гигиены окружающей среды на территории города-курорта Пятигорска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lastRenderedPageBreak/>
              <w:t>1,0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87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1,0</w:t>
            </w:r>
          </w:p>
        </w:tc>
      </w:tr>
      <w:tr w:rsidR="00BE10F8">
        <w:tc>
          <w:tcPr>
            <w:tcW w:w="12211" w:type="dxa"/>
            <w:gridSpan w:val="11"/>
            <w:vAlign w:val="center"/>
          </w:tcPr>
          <w:p w:rsidR="00BE10F8" w:rsidRDefault="00BE10F8">
            <w:pPr>
              <w:pStyle w:val="ConsPlusNormal"/>
              <w:jc w:val="center"/>
              <w:outlineLvl w:val="2"/>
            </w:pPr>
            <w:r>
              <w:t>Подпрограмма 1 "Охрана окружающей среды и обеспечение экологической безопасности жителей города-курорта Пятигорска" (далее - Подпрограмма 1)</w:t>
            </w:r>
          </w:p>
        </w:tc>
      </w:tr>
      <w:tr w:rsidR="00BE10F8">
        <w:tc>
          <w:tcPr>
            <w:tcW w:w="704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3572" w:type="dxa"/>
            <w:vAlign w:val="center"/>
          </w:tcPr>
          <w:p w:rsidR="00BE10F8" w:rsidRDefault="00BE10F8">
            <w:pPr>
              <w:pStyle w:val="ConsPlusNormal"/>
            </w:pPr>
            <w:r>
              <w:t>Задача 1 Подпрограммы 1: Совершенствование системы обращения с отходами и приведение системы сбора и утилизации всех категорий отходов на территории города-курорта Пятигорска в соответствие с законодательством Российской Федерации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887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0,35</w:t>
            </w:r>
          </w:p>
        </w:tc>
      </w:tr>
      <w:tr w:rsidR="00BE10F8">
        <w:tc>
          <w:tcPr>
            <w:tcW w:w="704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3572" w:type="dxa"/>
            <w:vAlign w:val="center"/>
          </w:tcPr>
          <w:p w:rsidR="00BE10F8" w:rsidRDefault="00BE10F8">
            <w:pPr>
              <w:pStyle w:val="ConsPlusNormal"/>
            </w:pPr>
            <w:r>
              <w:t>Задача 2 Подпрограммы 1: Улучшение экологической ситуации в городе-курорте Пятигорске, а также снижение негативного воздействия результатов жизнедеятельности на состояние городской среды и природных объектов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87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0,4</w:t>
            </w:r>
          </w:p>
        </w:tc>
      </w:tr>
      <w:tr w:rsidR="00BE10F8">
        <w:tc>
          <w:tcPr>
            <w:tcW w:w="704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3572" w:type="dxa"/>
            <w:vAlign w:val="center"/>
          </w:tcPr>
          <w:p w:rsidR="00BE10F8" w:rsidRDefault="00BE10F8">
            <w:pPr>
              <w:pStyle w:val="ConsPlusNormal"/>
            </w:pPr>
            <w:r>
              <w:t>Задача 3 Подпрограммы 1: Обеспечение охраны, защиты и воспроизводства городских лесов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887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0,25</w:t>
            </w:r>
          </w:p>
        </w:tc>
      </w:tr>
      <w:tr w:rsidR="00BE10F8">
        <w:tc>
          <w:tcPr>
            <w:tcW w:w="12211" w:type="dxa"/>
            <w:gridSpan w:val="11"/>
            <w:vAlign w:val="center"/>
          </w:tcPr>
          <w:p w:rsidR="00BE10F8" w:rsidRDefault="00BE10F8">
            <w:pPr>
              <w:pStyle w:val="ConsPlusNormal"/>
              <w:jc w:val="center"/>
              <w:outlineLvl w:val="2"/>
            </w:pPr>
            <w:r>
              <w:t>Подпрограмма 2 "Ликвидация карантинного сорняка (амброзии) на территории города-курорта Пятигорска" (далее - Подпрограмма 2)</w:t>
            </w:r>
          </w:p>
        </w:tc>
      </w:tr>
      <w:tr w:rsidR="00BE10F8">
        <w:tc>
          <w:tcPr>
            <w:tcW w:w="704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572" w:type="dxa"/>
            <w:vAlign w:val="center"/>
          </w:tcPr>
          <w:p w:rsidR="00BE10F8" w:rsidRDefault="00BE10F8">
            <w:pPr>
              <w:pStyle w:val="ConsPlusNormal"/>
            </w:pPr>
            <w:r>
              <w:t xml:space="preserve">Задача 1 Подпрограммы 2: </w:t>
            </w:r>
            <w:r>
              <w:lastRenderedPageBreak/>
              <w:t>Ликвидация карантинного сорняка (амброзии) на территории города-курорта Пятигорска механическим и химическим способами, а также с привлечением юридических и физических лиц, широких масс общественности и жителей города-курорта Пятигорска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lastRenderedPageBreak/>
              <w:t>1,0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87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1,0</w:t>
            </w:r>
          </w:p>
        </w:tc>
      </w:tr>
    </w:tbl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  <w:jc w:val="right"/>
        <w:outlineLvl w:val="1"/>
      </w:pPr>
      <w:r>
        <w:t>Приложение 5</w:t>
      </w:r>
    </w:p>
    <w:p w:rsidR="00BE10F8" w:rsidRDefault="00BE10F8">
      <w:pPr>
        <w:pStyle w:val="ConsPlusNormal"/>
        <w:jc w:val="right"/>
      </w:pPr>
      <w:r>
        <w:t>к муниципальной программе</w:t>
      </w:r>
    </w:p>
    <w:p w:rsidR="00BE10F8" w:rsidRDefault="00BE10F8">
      <w:pPr>
        <w:pStyle w:val="ConsPlusNormal"/>
        <w:jc w:val="right"/>
      </w:pPr>
      <w:r>
        <w:t>города-курорта Пятигорска</w:t>
      </w:r>
    </w:p>
    <w:p w:rsidR="00BE10F8" w:rsidRDefault="00BE10F8">
      <w:pPr>
        <w:pStyle w:val="ConsPlusNormal"/>
        <w:jc w:val="right"/>
      </w:pPr>
      <w:r>
        <w:t>"Экология и охрана окружающей среды"</w:t>
      </w:r>
    </w:p>
    <w:p w:rsidR="00BE10F8" w:rsidRDefault="00BE10F8">
      <w:pPr>
        <w:pStyle w:val="ConsPlusNormal"/>
      </w:pPr>
    </w:p>
    <w:p w:rsidR="00BE10F8" w:rsidRDefault="00BE10F8">
      <w:pPr>
        <w:pStyle w:val="ConsPlusTitle"/>
        <w:jc w:val="center"/>
      </w:pPr>
      <w:bookmarkStart w:id="23" w:name="P2076"/>
      <w:bookmarkEnd w:id="23"/>
      <w:r>
        <w:t>ПЕРЕЧЕНЬ</w:t>
      </w:r>
    </w:p>
    <w:p w:rsidR="00BE10F8" w:rsidRDefault="00BE10F8">
      <w:pPr>
        <w:pStyle w:val="ConsPlusTitle"/>
        <w:jc w:val="center"/>
      </w:pPr>
      <w:r>
        <w:t>ОСНОВНЫХ МЕРОПРИЯТИЙ ПОДПРОГРАММ ПРОГРАММЫ</w:t>
      </w:r>
    </w:p>
    <w:p w:rsidR="00BE10F8" w:rsidRDefault="00BE10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BE10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0F8" w:rsidRDefault="00BE10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 от 25.10.2023 N 3975)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F8" w:rsidRDefault="00BE10F8">
            <w:pPr>
              <w:pStyle w:val="ConsPlusNormal"/>
            </w:pPr>
          </w:p>
        </w:tc>
      </w:tr>
    </w:tbl>
    <w:p w:rsidR="00BE10F8" w:rsidRDefault="00BE10F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3969"/>
        <w:gridCol w:w="849"/>
        <w:gridCol w:w="850"/>
        <w:gridCol w:w="2381"/>
      </w:tblGrid>
      <w:tr w:rsidR="00BE10F8">
        <w:tc>
          <w:tcPr>
            <w:tcW w:w="624" w:type="dxa"/>
            <w:vMerge w:val="restart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969" w:type="dxa"/>
            <w:vMerge w:val="restart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1699" w:type="dxa"/>
            <w:gridSpan w:val="2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381" w:type="dxa"/>
            <w:vMerge w:val="restart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BE10F8">
        <w:tc>
          <w:tcPr>
            <w:tcW w:w="624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2778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3969" w:type="dxa"/>
            <w:vMerge/>
          </w:tcPr>
          <w:p w:rsidR="00BE10F8" w:rsidRDefault="00BE10F8">
            <w:pPr>
              <w:pStyle w:val="ConsPlusNormal"/>
            </w:pPr>
          </w:p>
        </w:tc>
        <w:tc>
          <w:tcPr>
            <w:tcW w:w="849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850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2381" w:type="dxa"/>
            <w:vMerge/>
          </w:tcPr>
          <w:p w:rsidR="00BE10F8" w:rsidRDefault="00BE10F8">
            <w:pPr>
              <w:pStyle w:val="ConsPlusNormal"/>
            </w:pPr>
          </w:p>
        </w:tc>
      </w:tr>
      <w:tr w:rsidR="00BE10F8">
        <w:tc>
          <w:tcPr>
            <w:tcW w:w="624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9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  <w:vAlign w:val="center"/>
          </w:tcPr>
          <w:p w:rsidR="00BE10F8" w:rsidRDefault="00BE10F8">
            <w:pPr>
              <w:pStyle w:val="ConsPlusNormal"/>
              <w:jc w:val="center"/>
            </w:pPr>
            <w:r>
              <w:t>6</w:t>
            </w:r>
          </w:p>
        </w:tc>
      </w:tr>
      <w:tr w:rsidR="00BE10F8">
        <w:tc>
          <w:tcPr>
            <w:tcW w:w="11451" w:type="dxa"/>
            <w:gridSpan w:val="6"/>
          </w:tcPr>
          <w:p w:rsidR="00BE10F8" w:rsidRDefault="00BE10F8">
            <w:pPr>
              <w:pStyle w:val="ConsPlusNormal"/>
              <w:jc w:val="center"/>
              <w:outlineLvl w:val="2"/>
            </w:pPr>
            <w:r>
              <w:lastRenderedPageBreak/>
              <w:t>Программа "Экология и охрана окружающей среды"</w:t>
            </w:r>
          </w:p>
        </w:tc>
      </w:tr>
      <w:tr w:rsidR="00BE10F8">
        <w:tc>
          <w:tcPr>
            <w:tcW w:w="11451" w:type="dxa"/>
            <w:gridSpan w:val="6"/>
          </w:tcPr>
          <w:p w:rsidR="00BE10F8" w:rsidRDefault="00BE10F8">
            <w:pPr>
              <w:pStyle w:val="ConsPlusNormal"/>
              <w:jc w:val="center"/>
              <w:outlineLvl w:val="3"/>
            </w:pPr>
            <w:r>
              <w:t>Цель 1 "Повышение уровня экологической безопасности, улучшение экологической ситуации и гигиены окружающей среды на территории города-курорта Пятигорска"</w:t>
            </w:r>
          </w:p>
        </w:tc>
      </w:tr>
      <w:tr w:rsidR="00BE10F8">
        <w:tc>
          <w:tcPr>
            <w:tcW w:w="624" w:type="dxa"/>
          </w:tcPr>
          <w:p w:rsidR="00BE10F8" w:rsidRDefault="00BE10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BE10F8" w:rsidRDefault="00BE10F8">
            <w:pPr>
              <w:pStyle w:val="ConsPlusNormal"/>
            </w:pPr>
            <w:r>
              <w:t>Подпрограмма 1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969" w:type="dxa"/>
          </w:tcPr>
          <w:p w:rsidR="00BE10F8" w:rsidRDefault="00BE10F8">
            <w:pPr>
              <w:pStyle w:val="ConsPlusNormal"/>
              <w:jc w:val="center"/>
            </w:pPr>
            <w:r>
              <w:t>Ответственный исполнитель - МУ "УГХТиС администрации г. Пятигорска"; соисполнители подпрограммы: администрация города Пятигорска; Муниципальное учреждение "Управление образования администрации города Пятигорска"; участники - Муниципальное казенное учреждение "Управление по делам территорий города Пятигорска", Муниципальное казенное учреждение "Управление капитального строительства"</w:t>
            </w:r>
          </w:p>
        </w:tc>
        <w:tc>
          <w:tcPr>
            <w:tcW w:w="849" w:type="dxa"/>
          </w:tcPr>
          <w:p w:rsidR="00BE10F8" w:rsidRDefault="00BE10F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hyperlink w:anchor="P638">
              <w:r>
                <w:rPr>
                  <w:color w:val="0000FF"/>
                </w:rPr>
                <w:t>Индикатор 1.1</w:t>
              </w:r>
            </w:hyperlink>
            <w:r>
              <w:t xml:space="preserve"> достижения целей Программы, указанный в Приложении 1 к Программе</w:t>
            </w:r>
          </w:p>
        </w:tc>
      </w:tr>
      <w:tr w:rsidR="00BE10F8">
        <w:tc>
          <w:tcPr>
            <w:tcW w:w="11451" w:type="dxa"/>
            <w:gridSpan w:val="6"/>
          </w:tcPr>
          <w:p w:rsidR="00BE10F8" w:rsidRDefault="00BE10F8">
            <w:pPr>
              <w:pStyle w:val="ConsPlusNormal"/>
              <w:jc w:val="center"/>
            </w:pPr>
            <w:r>
              <w:t>Задача 1 "Совершенствование системы обращения с отходами и приведение системы сбора и утилизации всех категорий отходов на территории города-курорта Пятигорска в соответствие с законодательством Российской Федерации"</w:t>
            </w:r>
          </w:p>
        </w:tc>
      </w:tr>
      <w:tr w:rsidR="00BE10F8">
        <w:tc>
          <w:tcPr>
            <w:tcW w:w="624" w:type="dxa"/>
          </w:tcPr>
          <w:p w:rsidR="00BE10F8" w:rsidRDefault="00BE10F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778" w:type="dxa"/>
          </w:tcPr>
          <w:p w:rsidR="00BE10F8" w:rsidRDefault="00BE10F8">
            <w:pPr>
              <w:pStyle w:val="ConsPlusNormal"/>
            </w:pPr>
            <w:r>
              <w:t>Основное мероприятие "Обращение с отходами производства и потребления"</w:t>
            </w:r>
          </w:p>
        </w:tc>
        <w:tc>
          <w:tcPr>
            <w:tcW w:w="3969" w:type="dxa"/>
          </w:tcPr>
          <w:p w:rsidR="00BE10F8" w:rsidRDefault="00BE10F8">
            <w:pPr>
              <w:pStyle w:val="ConsPlusNormal"/>
              <w:jc w:val="center"/>
            </w:pPr>
            <w:r>
              <w:t>Ответственный исполнитель - МУ "УГХТиС администрации г. Пятигорска"; участник - Муниципальное казенное учреждение "Управление по делам территорий города Пятигорска"</w:t>
            </w:r>
          </w:p>
        </w:tc>
        <w:tc>
          <w:tcPr>
            <w:tcW w:w="849" w:type="dxa"/>
          </w:tcPr>
          <w:p w:rsidR="00BE10F8" w:rsidRDefault="00BE10F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hyperlink w:anchor="P638">
              <w:r>
                <w:rPr>
                  <w:color w:val="0000FF"/>
                </w:rPr>
                <w:t>Показатели 1.1.1</w:t>
              </w:r>
            </w:hyperlink>
            <w:r>
              <w:t xml:space="preserve">, </w:t>
            </w:r>
            <w:hyperlink w:anchor="P710">
              <w:r>
                <w:rPr>
                  <w:color w:val="0000FF"/>
                </w:rPr>
                <w:t>1.1.2</w:t>
              </w:r>
            </w:hyperlink>
            <w:r>
              <w:t>, указанные в Приложении 1 к Программе</w:t>
            </w:r>
          </w:p>
        </w:tc>
      </w:tr>
      <w:tr w:rsidR="00BE10F8">
        <w:tc>
          <w:tcPr>
            <w:tcW w:w="624" w:type="dxa"/>
          </w:tcPr>
          <w:p w:rsidR="00BE10F8" w:rsidRDefault="00BE10F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778" w:type="dxa"/>
          </w:tcPr>
          <w:p w:rsidR="00BE10F8" w:rsidRDefault="00BE10F8">
            <w:pPr>
              <w:pStyle w:val="ConsPlusNormal"/>
            </w:pPr>
            <w:r>
              <w:t>Реализация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3969" w:type="dxa"/>
          </w:tcPr>
          <w:p w:rsidR="00BE10F8" w:rsidRDefault="00BE10F8">
            <w:pPr>
              <w:pStyle w:val="ConsPlusNormal"/>
              <w:jc w:val="center"/>
            </w:pPr>
            <w:r>
              <w:t>Ответственный исполнитель - МУ "УГХТиС администрации г. Пятигорска"</w:t>
            </w:r>
          </w:p>
        </w:tc>
        <w:tc>
          <w:tcPr>
            <w:tcW w:w="849" w:type="dxa"/>
          </w:tcPr>
          <w:p w:rsidR="00BE10F8" w:rsidRDefault="00BE10F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hyperlink w:anchor="P723">
              <w:r>
                <w:rPr>
                  <w:color w:val="0000FF"/>
                </w:rPr>
                <w:t>Показатель 1.1.3</w:t>
              </w:r>
            </w:hyperlink>
            <w:r>
              <w:t>, указанный в Приложении 1 к Программе</w:t>
            </w:r>
          </w:p>
        </w:tc>
      </w:tr>
      <w:tr w:rsidR="00BE10F8">
        <w:tc>
          <w:tcPr>
            <w:tcW w:w="11451" w:type="dxa"/>
            <w:gridSpan w:val="6"/>
          </w:tcPr>
          <w:p w:rsidR="00BE10F8" w:rsidRDefault="00BE10F8">
            <w:pPr>
              <w:pStyle w:val="ConsPlusNormal"/>
              <w:jc w:val="center"/>
            </w:pPr>
            <w:r>
              <w:lastRenderedPageBreak/>
              <w:t>Задача 2 "Улучшение экологической ситуации в городе-курорте Пятигорске, а также снижение негативного воздействия результатов жизнедеятельности на состояние городской среды и природных объектов"</w:t>
            </w:r>
          </w:p>
        </w:tc>
      </w:tr>
      <w:tr w:rsidR="00BE10F8">
        <w:tc>
          <w:tcPr>
            <w:tcW w:w="624" w:type="dxa"/>
          </w:tcPr>
          <w:p w:rsidR="00BE10F8" w:rsidRDefault="00BE10F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778" w:type="dxa"/>
          </w:tcPr>
          <w:p w:rsidR="00BE10F8" w:rsidRDefault="00BE10F8">
            <w:pPr>
              <w:pStyle w:val="ConsPlusNormal"/>
            </w:pPr>
            <w:r>
              <w:t>Основное мероприятие "Охрана водных ресурсов"</w:t>
            </w:r>
          </w:p>
        </w:tc>
        <w:tc>
          <w:tcPr>
            <w:tcW w:w="3969" w:type="dxa"/>
          </w:tcPr>
          <w:p w:rsidR="00BE10F8" w:rsidRDefault="00BE10F8">
            <w:pPr>
              <w:pStyle w:val="ConsPlusNormal"/>
              <w:jc w:val="center"/>
            </w:pPr>
            <w:r>
              <w:t>Ответственный исполнитель - МУ "УГХТиС администрации г. Пятигорска"; участник - Муниципальное казенное учреждение "Управление по делам территорий города Пятигорска"</w:t>
            </w:r>
          </w:p>
        </w:tc>
        <w:tc>
          <w:tcPr>
            <w:tcW w:w="849" w:type="dxa"/>
          </w:tcPr>
          <w:p w:rsidR="00BE10F8" w:rsidRDefault="00BE10F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hyperlink w:anchor="P750">
              <w:r>
                <w:rPr>
                  <w:color w:val="0000FF"/>
                </w:rPr>
                <w:t>Показатели 1.2.2</w:t>
              </w:r>
            </w:hyperlink>
            <w:r>
              <w:t xml:space="preserve"> - </w:t>
            </w:r>
            <w:hyperlink w:anchor="P767">
              <w:r>
                <w:rPr>
                  <w:color w:val="0000FF"/>
                </w:rPr>
                <w:t>1.2.3</w:t>
              </w:r>
            </w:hyperlink>
            <w:r>
              <w:t xml:space="preserve"> указанные в Приложении 1 к Программе</w:t>
            </w:r>
          </w:p>
        </w:tc>
      </w:tr>
      <w:tr w:rsidR="00BE10F8">
        <w:tc>
          <w:tcPr>
            <w:tcW w:w="624" w:type="dxa"/>
          </w:tcPr>
          <w:p w:rsidR="00BE10F8" w:rsidRDefault="00BE10F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778" w:type="dxa"/>
          </w:tcPr>
          <w:p w:rsidR="00BE10F8" w:rsidRDefault="00BE10F8">
            <w:pPr>
              <w:pStyle w:val="ConsPlusNormal"/>
            </w:pPr>
            <w:r>
              <w:t>Основное мероприятие "Улучшение экологии окружающей среды"</w:t>
            </w:r>
          </w:p>
        </w:tc>
        <w:tc>
          <w:tcPr>
            <w:tcW w:w="3969" w:type="dxa"/>
          </w:tcPr>
          <w:p w:rsidR="00BE10F8" w:rsidRDefault="00BE10F8">
            <w:pPr>
              <w:pStyle w:val="ConsPlusNormal"/>
              <w:jc w:val="center"/>
            </w:pPr>
            <w:r>
              <w:t>Ответственный исполнитель - МУ "УГХТиС администрации г. Пятигорска"; соисполнители подпрограммы: администрация города Пятигорска; Муниципальное учреждение "Управление образования администрации города Пятигорска"; участник - Муниципальное казенное учреждение "Управление по делам территорий города Пятигорска"</w:t>
            </w:r>
          </w:p>
        </w:tc>
        <w:tc>
          <w:tcPr>
            <w:tcW w:w="849" w:type="dxa"/>
          </w:tcPr>
          <w:p w:rsidR="00BE10F8" w:rsidRDefault="00BE10F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hyperlink w:anchor="P737">
              <w:r>
                <w:rPr>
                  <w:color w:val="0000FF"/>
                </w:rPr>
                <w:t>Показатели 1.2.1</w:t>
              </w:r>
            </w:hyperlink>
            <w:r>
              <w:t xml:space="preserve"> - </w:t>
            </w:r>
            <w:hyperlink w:anchor="P780">
              <w:r>
                <w:rPr>
                  <w:color w:val="0000FF"/>
                </w:rPr>
                <w:t>1.2.4</w:t>
              </w:r>
            </w:hyperlink>
            <w:r>
              <w:t>, указанные в Приложении 1 к Программе</w:t>
            </w:r>
          </w:p>
        </w:tc>
      </w:tr>
      <w:tr w:rsidR="00BE10F8">
        <w:tc>
          <w:tcPr>
            <w:tcW w:w="624" w:type="dxa"/>
          </w:tcPr>
          <w:p w:rsidR="00BE10F8" w:rsidRDefault="00BE10F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778" w:type="dxa"/>
          </w:tcPr>
          <w:p w:rsidR="00BE10F8" w:rsidRDefault="00BE10F8">
            <w:pPr>
              <w:pStyle w:val="ConsPlusNormal"/>
            </w:pPr>
            <w:r>
              <w:t>Основное мероприятие "Обустройство мест массового отдыха"</w:t>
            </w:r>
          </w:p>
        </w:tc>
        <w:tc>
          <w:tcPr>
            <w:tcW w:w="3969" w:type="dxa"/>
          </w:tcPr>
          <w:p w:rsidR="00BE10F8" w:rsidRDefault="00BE10F8">
            <w:pPr>
              <w:pStyle w:val="ConsPlusNormal"/>
              <w:jc w:val="center"/>
            </w:pPr>
            <w:r>
              <w:t>Ответственный исполнитель - МУ "УГХТиС администрации г. Пятигорска"; участники - Муниципальное казенное учреждение "Управление по делам территорий города Пятигорска", Муниципальное казенное учреждение "Управление капитального строительства"</w:t>
            </w:r>
          </w:p>
        </w:tc>
        <w:tc>
          <w:tcPr>
            <w:tcW w:w="849" w:type="dxa"/>
          </w:tcPr>
          <w:p w:rsidR="00BE10F8" w:rsidRDefault="00BE10F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hyperlink w:anchor="P750">
              <w:r>
                <w:rPr>
                  <w:color w:val="0000FF"/>
                </w:rPr>
                <w:t>Показатель 1.2.2</w:t>
              </w:r>
            </w:hyperlink>
            <w:r>
              <w:t>, указанный в Приложении 1 к Программе</w:t>
            </w:r>
          </w:p>
        </w:tc>
      </w:tr>
      <w:tr w:rsidR="00BE10F8">
        <w:tc>
          <w:tcPr>
            <w:tcW w:w="624" w:type="dxa"/>
          </w:tcPr>
          <w:p w:rsidR="00BE10F8" w:rsidRDefault="00BE10F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778" w:type="dxa"/>
          </w:tcPr>
          <w:p w:rsidR="00BE10F8" w:rsidRDefault="00BE10F8">
            <w:pPr>
              <w:pStyle w:val="ConsPlusNormal"/>
            </w:pPr>
            <w: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3969" w:type="dxa"/>
          </w:tcPr>
          <w:p w:rsidR="00BE10F8" w:rsidRDefault="00BE10F8">
            <w:pPr>
              <w:pStyle w:val="ConsPlusNormal"/>
              <w:jc w:val="center"/>
            </w:pPr>
            <w:r>
              <w:t>Ответственный исполнитель - МУ "УГХТиС администрации г. Пятигорска"; участник - Муниципальное казенное учреждение "Управление по делам территорий города Пятигорска"</w:t>
            </w:r>
          </w:p>
        </w:tc>
        <w:tc>
          <w:tcPr>
            <w:tcW w:w="849" w:type="dxa"/>
          </w:tcPr>
          <w:p w:rsidR="00BE10F8" w:rsidRDefault="00BE10F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hyperlink w:anchor="P750">
              <w:r>
                <w:rPr>
                  <w:color w:val="0000FF"/>
                </w:rPr>
                <w:t>Показатель 1.2.2</w:t>
              </w:r>
            </w:hyperlink>
            <w:r>
              <w:t>, указанный в Приложении 1 к Программе</w:t>
            </w:r>
          </w:p>
        </w:tc>
      </w:tr>
      <w:tr w:rsidR="00BE10F8">
        <w:tc>
          <w:tcPr>
            <w:tcW w:w="624" w:type="dxa"/>
          </w:tcPr>
          <w:p w:rsidR="00BE10F8" w:rsidRDefault="00BE10F8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2778" w:type="dxa"/>
          </w:tcPr>
          <w:p w:rsidR="00BE10F8" w:rsidRDefault="00BE10F8">
            <w:pPr>
              <w:pStyle w:val="ConsPlusNormal"/>
            </w:pPr>
            <w:r>
              <w:t>Реализация регионального проекта "Чистая страна"</w:t>
            </w:r>
          </w:p>
        </w:tc>
        <w:tc>
          <w:tcPr>
            <w:tcW w:w="3969" w:type="dxa"/>
          </w:tcPr>
          <w:p w:rsidR="00BE10F8" w:rsidRDefault="00BE10F8">
            <w:pPr>
              <w:pStyle w:val="ConsPlusNormal"/>
              <w:jc w:val="center"/>
            </w:pPr>
            <w:r>
              <w:t>Ответственный исполнитель - МУ "УГХТиС администрации г. Пятигорска"</w:t>
            </w:r>
          </w:p>
        </w:tc>
        <w:tc>
          <w:tcPr>
            <w:tcW w:w="849" w:type="dxa"/>
          </w:tcPr>
          <w:p w:rsidR="00BE10F8" w:rsidRDefault="00BE10F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hyperlink w:anchor="P750">
              <w:r>
                <w:rPr>
                  <w:color w:val="0000FF"/>
                </w:rPr>
                <w:t>Показатель 1.2.2</w:t>
              </w:r>
            </w:hyperlink>
            <w:r>
              <w:t>, указанный в Приложении 1 к Программе</w:t>
            </w:r>
          </w:p>
        </w:tc>
      </w:tr>
      <w:tr w:rsidR="00BE10F8">
        <w:tc>
          <w:tcPr>
            <w:tcW w:w="11451" w:type="dxa"/>
            <w:gridSpan w:val="6"/>
          </w:tcPr>
          <w:p w:rsidR="00BE10F8" w:rsidRDefault="00BE10F8">
            <w:pPr>
              <w:pStyle w:val="ConsPlusNormal"/>
              <w:jc w:val="center"/>
            </w:pPr>
            <w:r>
              <w:t>Задача 3 "Обеспечение охраны, защиты и воспроизводства городских лесов"</w:t>
            </w:r>
          </w:p>
        </w:tc>
      </w:tr>
      <w:tr w:rsidR="00BE10F8">
        <w:tc>
          <w:tcPr>
            <w:tcW w:w="624" w:type="dxa"/>
          </w:tcPr>
          <w:p w:rsidR="00BE10F8" w:rsidRDefault="00BE10F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778" w:type="dxa"/>
          </w:tcPr>
          <w:p w:rsidR="00BE10F8" w:rsidRDefault="00BE10F8">
            <w:pPr>
              <w:pStyle w:val="ConsPlusNormal"/>
            </w:pPr>
            <w:r>
              <w:t>Основное мероприятие "Охрана лесов и мероприятия в области озеленения"</w:t>
            </w:r>
          </w:p>
        </w:tc>
        <w:tc>
          <w:tcPr>
            <w:tcW w:w="3969" w:type="dxa"/>
          </w:tcPr>
          <w:p w:rsidR="00BE10F8" w:rsidRDefault="00BE10F8">
            <w:pPr>
              <w:pStyle w:val="ConsPlusNormal"/>
              <w:jc w:val="center"/>
            </w:pPr>
            <w:r>
              <w:t>Соисполнитель подпрограммы - МУ "Управление имущественных отношений администрации города Пятигорска"</w:t>
            </w:r>
          </w:p>
        </w:tc>
        <w:tc>
          <w:tcPr>
            <w:tcW w:w="849" w:type="dxa"/>
          </w:tcPr>
          <w:p w:rsidR="00BE10F8" w:rsidRDefault="00BE10F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hyperlink w:anchor="P794">
              <w:r>
                <w:rPr>
                  <w:color w:val="0000FF"/>
                </w:rPr>
                <w:t>Показатели 1.3.1</w:t>
              </w:r>
            </w:hyperlink>
            <w:r>
              <w:t xml:space="preserve">, </w:t>
            </w:r>
            <w:hyperlink w:anchor="P807">
              <w:r>
                <w:rPr>
                  <w:color w:val="0000FF"/>
                </w:rPr>
                <w:t>1.3.2</w:t>
              </w:r>
            </w:hyperlink>
            <w:r>
              <w:t>, указанные в Приложении 1 к Программе</w:t>
            </w:r>
          </w:p>
        </w:tc>
      </w:tr>
      <w:tr w:rsidR="00BE10F8">
        <w:tc>
          <w:tcPr>
            <w:tcW w:w="624" w:type="dxa"/>
          </w:tcPr>
          <w:p w:rsidR="00BE10F8" w:rsidRDefault="00BE10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BE10F8" w:rsidRDefault="00BE10F8">
            <w:pPr>
              <w:pStyle w:val="ConsPlusNormal"/>
            </w:pPr>
            <w:r>
              <w:t>Подпрограмма 2 "Ликвидация карантинного сорняка (амброзии) на территории города-курорта Пятигорска"</w:t>
            </w:r>
          </w:p>
        </w:tc>
        <w:tc>
          <w:tcPr>
            <w:tcW w:w="3969" w:type="dxa"/>
          </w:tcPr>
          <w:p w:rsidR="00BE10F8" w:rsidRDefault="00BE10F8">
            <w:pPr>
              <w:pStyle w:val="ConsPlusNormal"/>
              <w:jc w:val="center"/>
            </w:pPr>
            <w:r>
              <w:t>Ответственный исполнитель - МУ "УГХТиС администрации г. Пятигорска"; соисполнитель подпрограммы: администрация города Пятигорска; участник - Муниципальное казенное учреждение "Управление по делам территорий города Пятигорска"</w:t>
            </w:r>
          </w:p>
        </w:tc>
        <w:tc>
          <w:tcPr>
            <w:tcW w:w="849" w:type="dxa"/>
          </w:tcPr>
          <w:p w:rsidR="00BE10F8" w:rsidRDefault="00BE10F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hyperlink w:anchor="P657">
              <w:r>
                <w:rPr>
                  <w:color w:val="0000FF"/>
                </w:rPr>
                <w:t>Индикаторы 1.2</w:t>
              </w:r>
            </w:hyperlink>
            <w:r>
              <w:t xml:space="preserve">, </w:t>
            </w:r>
            <w:hyperlink w:anchor="P676">
              <w:r>
                <w:rPr>
                  <w:color w:val="0000FF"/>
                </w:rPr>
                <w:t>1.3</w:t>
              </w:r>
            </w:hyperlink>
            <w:r>
              <w:t xml:space="preserve"> достижения целей Программы, указанные в Приложении 1 к Программе</w:t>
            </w:r>
          </w:p>
        </w:tc>
      </w:tr>
      <w:tr w:rsidR="00BE10F8">
        <w:tc>
          <w:tcPr>
            <w:tcW w:w="11451" w:type="dxa"/>
            <w:gridSpan w:val="6"/>
          </w:tcPr>
          <w:p w:rsidR="00BE10F8" w:rsidRDefault="00BE10F8">
            <w:pPr>
              <w:pStyle w:val="ConsPlusNormal"/>
              <w:jc w:val="center"/>
            </w:pPr>
            <w:r>
              <w:t>Задача 4 "Ликвидация карантинного сорняка (амброзии) на территории города-курорта Пятигорска механическим и химическим способами, а также с привлечением юридических и физических лиц, широких масс общественности и жителей города-курорта Пятигорска"</w:t>
            </w:r>
          </w:p>
        </w:tc>
      </w:tr>
      <w:tr w:rsidR="00BE10F8">
        <w:tc>
          <w:tcPr>
            <w:tcW w:w="624" w:type="dxa"/>
          </w:tcPr>
          <w:p w:rsidR="00BE10F8" w:rsidRDefault="00BE10F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778" w:type="dxa"/>
          </w:tcPr>
          <w:p w:rsidR="00BE10F8" w:rsidRDefault="00BE10F8">
            <w:pPr>
              <w:pStyle w:val="ConsPlusNormal"/>
            </w:pPr>
            <w: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3969" w:type="dxa"/>
          </w:tcPr>
          <w:p w:rsidR="00BE10F8" w:rsidRDefault="00BE10F8">
            <w:pPr>
              <w:pStyle w:val="ConsPlusNormal"/>
              <w:jc w:val="center"/>
            </w:pPr>
            <w:r>
              <w:t>Ответственный исполнитель - МУ "УГХТиС администрации г. Пятигорска"; соисполнитель подпрограммы: администрация города Пятигорска; участник - Муниципальное казенное учреждение "Управление по делам территорий города Пятигорска"</w:t>
            </w:r>
          </w:p>
        </w:tc>
        <w:tc>
          <w:tcPr>
            <w:tcW w:w="849" w:type="dxa"/>
          </w:tcPr>
          <w:p w:rsidR="00BE10F8" w:rsidRDefault="00BE10F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BE10F8" w:rsidRDefault="00BE10F8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381" w:type="dxa"/>
          </w:tcPr>
          <w:p w:rsidR="00BE10F8" w:rsidRDefault="00BE10F8">
            <w:pPr>
              <w:pStyle w:val="ConsPlusNormal"/>
            </w:pPr>
            <w:hyperlink w:anchor="P823">
              <w:r>
                <w:rPr>
                  <w:color w:val="0000FF"/>
                </w:rPr>
                <w:t>Показатели 2.1.1</w:t>
              </w:r>
            </w:hyperlink>
            <w:r>
              <w:t xml:space="preserve">, </w:t>
            </w:r>
            <w:hyperlink w:anchor="P836">
              <w:r>
                <w:rPr>
                  <w:color w:val="0000FF"/>
                </w:rPr>
                <w:t>2.1.2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2.1.3</w:t>
              </w:r>
            </w:hyperlink>
            <w:r>
              <w:t>, указанные в Приложении 1 к Программе</w:t>
            </w:r>
          </w:p>
        </w:tc>
      </w:tr>
    </w:tbl>
    <w:p w:rsidR="00BE10F8" w:rsidRDefault="00BE10F8">
      <w:pPr>
        <w:pStyle w:val="ConsPlusNormal"/>
      </w:pPr>
    </w:p>
    <w:p w:rsidR="00BE10F8" w:rsidRDefault="00BE10F8">
      <w:pPr>
        <w:pStyle w:val="ConsPlusNormal"/>
      </w:pPr>
    </w:p>
    <w:p w:rsidR="00BE10F8" w:rsidRDefault="00BE10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335" w:rsidRDefault="00627435"/>
    <w:sectPr w:rsidR="00A3333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F8"/>
    <w:rsid w:val="00627435"/>
    <w:rsid w:val="006940B4"/>
    <w:rsid w:val="00BE10F8"/>
    <w:rsid w:val="00E0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E0B03-6769-4830-98C9-8CA57988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0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10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10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E10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E10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E10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E10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E10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7&amp;n=173473&amp;dst=100006" TargetMode="External"/><Relationship Id="rId21" Type="http://schemas.openxmlformats.org/officeDocument/2006/relationships/hyperlink" Target="https://login.consultant.ru/link/?req=doc&amp;base=RLAW077&amp;n=96112" TargetMode="External"/><Relationship Id="rId42" Type="http://schemas.openxmlformats.org/officeDocument/2006/relationships/hyperlink" Target="https://login.consultant.ru/link/?req=doc&amp;base=RLAW077&amp;n=173473&amp;dst=100040" TargetMode="External"/><Relationship Id="rId47" Type="http://schemas.openxmlformats.org/officeDocument/2006/relationships/hyperlink" Target="https://login.consultant.ru/link/?req=doc&amp;base=RLAW077&amp;n=221812&amp;dst=100056" TargetMode="External"/><Relationship Id="rId63" Type="http://schemas.openxmlformats.org/officeDocument/2006/relationships/hyperlink" Target="https://login.consultant.ru/link/?req=doc&amp;base=RLAW077&amp;n=221812&amp;dst=100097" TargetMode="External"/><Relationship Id="rId68" Type="http://schemas.openxmlformats.org/officeDocument/2006/relationships/hyperlink" Target="https://login.consultant.ru/link/?req=doc&amp;base=RLAW077&amp;n=214582&amp;dst=100107" TargetMode="External"/><Relationship Id="rId16" Type="http://schemas.openxmlformats.org/officeDocument/2006/relationships/hyperlink" Target="https://login.consultant.ru/link/?req=doc&amp;base=RLAW077&amp;n=218277" TargetMode="External"/><Relationship Id="rId11" Type="http://schemas.openxmlformats.org/officeDocument/2006/relationships/hyperlink" Target="https://login.consultant.ru/link/?req=doc&amp;base=RLAW077&amp;n=204092&amp;dst=100005" TargetMode="External"/><Relationship Id="rId32" Type="http://schemas.openxmlformats.org/officeDocument/2006/relationships/hyperlink" Target="https://login.consultant.ru/link/?req=doc&amp;base=RLAW077&amp;n=171520&amp;dst=100008" TargetMode="External"/><Relationship Id="rId37" Type="http://schemas.openxmlformats.org/officeDocument/2006/relationships/hyperlink" Target="https://login.consultant.ru/link/?req=doc&amp;base=RLAW077&amp;n=167191&amp;dst=100014" TargetMode="External"/><Relationship Id="rId53" Type="http://schemas.openxmlformats.org/officeDocument/2006/relationships/hyperlink" Target="https://login.consultant.ru/link/?req=doc&amp;base=RLAW077&amp;n=173473&amp;dst=100075" TargetMode="External"/><Relationship Id="rId58" Type="http://schemas.openxmlformats.org/officeDocument/2006/relationships/hyperlink" Target="https://login.consultant.ru/link/?req=doc&amp;base=RLAW077&amp;n=173473&amp;dst=100077" TargetMode="External"/><Relationship Id="rId74" Type="http://schemas.openxmlformats.org/officeDocument/2006/relationships/hyperlink" Target="https://login.consultant.ru/link/?req=doc&amp;base=RLAW077&amp;n=171520&amp;dst=100008" TargetMode="External"/><Relationship Id="rId79" Type="http://schemas.openxmlformats.org/officeDocument/2006/relationships/hyperlink" Target="https://login.consultant.ru/link/?req=doc&amp;base=RLAW077&amp;n=214582&amp;dst=100111" TargetMode="External"/><Relationship Id="rId5" Type="http://schemas.openxmlformats.org/officeDocument/2006/relationships/hyperlink" Target="https://login.consultant.ru/link/?req=doc&amp;base=RLAW077&amp;n=142231&amp;dst=100005" TargetMode="External"/><Relationship Id="rId61" Type="http://schemas.openxmlformats.org/officeDocument/2006/relationships/hyperlink" Target="https://login.consultant.ru/link/?req=doc&amp;base=RLAW077&amp;n=204092&amp;dst=100076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077&amp;n=112474" TargetMode="External"/><Relationship Id="rId14" Type="http://schemas.openxmlformats.org/officeDocument/2006/relationships/hyperlink" Target="https://login.consultant.ru/link/?req=doc&amp;base=LAW&amp;n=480810&amp;dst=103281" TargetMode="External"/><Relationship Id="rId22" Type="http://schemas.openxmlformats.org/officeDocument/2006/relationships/hyperlink" Target="https://login.consultant.ru/link/?req=doc&amp;base=RLAW077&amp;n=100179" TargetMode="External"/><Relationship Id="rId27" Type="http://schemas.openxmlformats.org/officeDocument/2006/relationships/hyperlink" Target="https://login.consultant.ru/link/?req=doc&amp;base=RLAW077&amp;n=182684&amp;dst=100005" TargetMode="External"/><Relationship Id="rId30" Type="http://schemas.openxmlformats.org/officeDocument/2006/relationships/hyperlink" Target="https://login.consultant.ru/link/?req=doc&amp;base=RLAW077&amp;n=214582&amp;dst=100005" TargetMode="External"/><Relationship Id="rId35" Type="http://schemas.openxmlformats.org/officeDocument/2006/relationships/hyperlink" Target="https://login.consultant.ru/link/?req=doc&amp;base=RLAW077&amp;n=260936&amp;dst=100016" TargetMode="External"/><Relationship Id="rId43" Type="http://schemas.openxmlformats.org/officeDocument/2006/relationships/hyperlink" Target="https://login.consultant.ru/link/?req=doc&amp;base=RLAW077&amp;n=182684&amp;dst=100041" TargetMode="External"/><Relationship Id="rId48" Type="http://schemas.openxmlformats.org/officeDocument/2006/relationships/hyperlink" Target="https://login.consultant.ru/link/?req=doc&amp;base=RLAW077&amp;n=171520&amp;dst=100008" TargetMode="External"/><Relationship Id="rId56" Type="http://schemas.openxmlformats.org/officeDocument/2006/relationships/hyperlink" Target="https://login.consultant.ru/link/?req=doc&amp;base=RLAW077&amp;n=182684&amp;dst=100083" TargetMode="External"/><Relationship Id="rId64" Type="http://schemas.openxmlformats.org/officeDocument/2006/relationships/hyperlink" Target="https://login.consultant.ru/link/?req=doc&amp;base=RLAW077&amp;n=171520&amp;dst=100008" TargetMode="External"/><Relationship Id="rId69" Type="http://schemas.openxmlformats.org/officeDocument/2006/relationships/hyperlink" Target="https://login.consultant.ru/link/?req=doc&amp;base=RLAW077&amp;n=171520&amp;dst=100008" TargetMode="External"/><Relationship Id="rId77" Type="http://schemas.openxmlformats.org/officeDocument/2006/relationships/hyperlink" Target="https://login.consultant.ru/link/?req=doc&amp;base=RLAW077&amp;n=171520&amp;dst=100008" TargetMode="External"/><Relationship Id="rId8" Type="http://schemas.openxmlformats.org/officeDocument/2006/relationships/hyperlink" Target="https://login.consultant.ru/link/?req=doc&amp;base=RLAW077&amp;n=173473&amp;dst=100005" TargetMode="External"/><Relationship Id="rId51" Type="http://schemas.openxmlformats.org/officeDocument/2006/relationships/hyperlink" Target="https://login.consultant.ru/link/?req=doc&amp;base=RLAW077&amp;n=221812&amp;dst=100056" TargetMode="External"/><Relationship Id="rId72" Type="http://schemas.openxmlformats.org/officeDocument/2006/relationships/hyperlink" Target="https://login.consultant.ru/link/?req=doc&amp;base=RLAW077&amp;n=171520&amp;dst=100012" TargetMode="External"/><Relationship Id="rId80" Type="http://schemas.openxmlformats.org/officeDocument/2006/relationships/hyperlink" Target="https://login.consultant.ru/link/?req=doc&amp;base=RLAW077&amp;n=214582&amp;dst=1001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7&amp;n=214582&amp;dst=100005" TargetMode="External"/><Relationship Id="rId17" Type="http://schemas.openxmlformats.org/officeDocument/2006/relationships/hyperlink" Target="https://login.consultant.ru/link/?req=doc&amp;base=RLAW077&amp;n=213785&amp;dst=101185" TargetMode="External"/><Relationship Id="rId25" Type="http://schemas.openxmlformats.org/officeDocument/2006/relationships/hyperlink" Target="https://login.consultant.ru/link/?req=doc&amp;base=RLAW077&amp;n=171520&amp;dst=100008" TargetMode="External"/><Relationship Id="rId33" Type="http://schemas.openxmlformats.org/officeDocument/2006/relationships/hyperlink" Target="https://login.consultant.ru/link/?req=doc&amp;base=RLAW077&amp;n=214582&amp;dst=100006" TargetMode="External"/><Relationship Id="rId38" Type="http://schemas.openxmlformats.org/officeDocument/2006/relationships/hyperlink" Target="https://login.consultant.ru/link/?req=doc&amp;base=RLAW077&amp;n=134941&amp;dst=100005" TargetMode="External"/><Relationship Id="rId46" Type="http://schemas.openxmlformats.org/officeDocument/2006/relationships/hyperlink" Target="https://login.consultant.ru/link/?req=doc&amp;base=RLAW077&amp;n=214582&amp;dst=100048" TargetMode="External"/><Relationship Id="rId59" Type="http://schemas.openxmlformats.org/officeDocument/2006/relationships/hyperlink" Target="https://login.consultant.ru/link/?req=doc&amp;base=RLAW077&amp;n=182684&amp;dst=100085" TargetMode="External"/><Relationship Id="rId67" Type="http://schemas.openxmlformats.org/officeDocument/2006/relationships/hyperlink" Target="https://login.consultant.ru/link/?req=doc&amp;base=RLAW077&amp;n=221812&amp;dst=100097" TargetMode="External"/><Relationship Id="rId20" Type="http://schemas.openxmlformats.org/officeDocument/2006/relationships/hyperlink" Target="https://login.consultant.ru/link/?req=doc&amp;base=RLAW077&amp;n=85763" TargetMode="External"/><Relationship Id="rId41" Type="http://schemas.openxmlformats.org/officeDocument/2006/relationships/hyperlink" Target="https://login.consultant.ru/link/?req=doc&amp;base=RLAW077&amp;n=171520&amp;dst=100008" TargetMode="External"/><Relationship Id="rId54" Type="http://schemas.openxmlformats.org/officeDocument/2006/relationships/hyperlink" Target="https://login.consultant.ru/link/?req=doc&amp;base=RLAW077&amp;n=197443&amp;dst=100102" TargetMode="External"/><Relationship Id="rId62" Type="http://schemas.openxmlformats.org/officeDocument/2006/relationships/hyperlink" Target="https://login.consultant.ru/link/?req=doc&amp;base=RLAW077&amp;n=214582&amp;dst=100090" TargetMode="External"/><Relationship Id="rId70" Type="http://schemas.openxmlformats.org/officeDocument/2006/relationships/hyperlink" Target="https://login.consultant.ru/link/?req=doc&amp;base=RLAW077&amp;n=171520&amp;dst=100008" TargetMode="External"/><Relationship Id="rId75" Type="http://schemas.openxmlformats.org/officeDocument/2006/relationships/hyperlink" Target="https://login.consultant.ru/link/?req=doc&amp;base=RLAW077&amp;n=214582&amp;dst=1001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58185&amp;dst=100005" TargetMode="External"/><Relationship Id="rId15" Type="http://schemas.openxmlformats.org/officeDocument/2006/relationships/hyperlink" Target="https://login.consultant.ru/link/?req=doc&amp;base=RLAW077&amp;n=260936&amp;dst=100028" TargetMode="External"/><Relationship Id="rId23" Type="http://schemas.openxmlformats.org/officeDocument/2006/relationships/hyperlink" Target="https://login.consultant.ru/link/?req=doc&amp;base=RLAW077&amp;n=112087" TargetMode="External"/><Relationship Id="rId28" Type="http://schemas.openxmlformats.org/officeDocument/2006/relationships/hyperlink" Target="https://login.consultant.ru/link/?req=doc&amp;base=RLAW077&amp;n=197443&amp;dst=100005" TargetMode="External"/><Relationship Id="rId36" Type="http://schemas.openxmlformats.org/officeDocument/2006/relationships/hyperlink" Target="https://login.consultant.ru/link/?req=doc&amp;base=RLAW077&amp;n=217345&amp;dst=100013" TargetMode="External"/><Relationship Id="rId49" Type="http://schemas.openxmlformats.org/officeDocument/2006/relationships/hyperlink" Target="https://login.consultant.ru/link/?req=doc&amp;base=RLAW077&amp;n=197443&amp;dst=100041" TargetMode="External"/><Relationship Id="rId57" Type="http://schemas.openxmlformats.org/officeDocument/2006/relationships/hyperlink" Target="https://login.consultant.ru/link/?req=doc&amp;base=RLAW077&amp;n=171520&amp;dst=100008" TargetMode="External"/><Relationship Id="rId10" Type="http://schemas.openxmlformats.org/officeDocument/2006/relationships/hyperlink" Target="https://login.consultant.ru/link/?req=doc&amp;base=RLAW077&amp;n=197443&amp;dst=100005" TargetMode="External"/><Relationship Id="rId31" Type="http://schemas.openxmlformats.org/officeDocument/2006/relationships/hyperlink" Target="https://login.consultant.ru/link/?req=doc&amp;base=RLAW077&amp;n=221812&amp;dst=100005" TargetMode="External"/><Relationship Id="rId44" Type="http://schemas.openxmlformats.org/officeDocument/2006/relationships/hyperlink" Target="https://login.consultant.ru/link/?req=doc&amp;base=RLAW077&amp;n=197443&amp;dst=100041" TargetMode="External"/><Relationship Id="rId52" Type="http://schemas.openxmlformats.org/officeDocument/2006/relationships/hyperlink" Target="https://login.consultant.ru/link/?req=doc&amp;base=RLAW077&amp;n=197443&amp;dst=100089" TargetMode="External"/><Relationship Id="rId60" Type="http://schemas.openxmlformats.org/officeDocument/2006/relationships/hyperlink" Target="https://login.consultant.ru/link/?req=doc&amp;base=RLAW077&amp;n=197443&amp;dst=100104" TargetMode="External"/><Relationship Id="rId65" Type="http://schemas.openxmlformats.org/officeDocument/2006/relationships/hyperlink" Target="https://login.consultant.ru/link/?req=doc&amp;base=RLAW077&amp;n=214582&amp;dst=100090" TargetMode="External"/><Relationship Id="rId73" Type="http://schemas.openxmlformats.org/officeDocument/2006/relationships/hyperlink" Target="https://login.consultant.ru/link/?req=doc&amp;base=RLAW077&amp;n=171520&amp;dst=100008" TargetMode="External"/><Relationship Id="rId78" Type="http://schemas.openxmlformats.org/officeDocument/2006/relationships/hyperlink" Target="https://login.consultant.ru/link/?req=doc&amp;base=RLAW077&amp;n=221812&amp;dst=100119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77&amp;n=129641&amp;dst=100005" TargetMode="External"/><Relationship Id="rId9" Type="http://schemas.openxmlformats.org/officeDocument/2006/relationships/hyperlink" Target="https://login.consultant.ru/link/?req=doc&amp;base=RLAW077&amp;n=182684&amp;dst=100005" TargetMode="External"/><Relationship Id="rId13" Type="http://schemas.openxmlformats.org/officeDocument/2006/relationships/hyperlink" Target="https://login.consultant.ru/link/?req=doc&amp;base=RLAW077&amp;n=221812&amp;dst=100005" TargetMode="External"/><Relationship Id="rId18" Type="http://schemas.openxmlformats.org/officeDocument/2006/relationships/hyperlink" Target="https://login.consultant.ru/link/?req=doc&amp;base=RLAW077&amp;n=171520&amp;dst=100006" TargetMode="External"/><Relationship Id="rId39" Type="http://schemas.openxmlformats.org/officeDocument/2006/relationships/hyperlink" Target="https://login.consultant.ru/link/?req=doc&amp;base=RLAW077&amp;n=158471&amp;dst=100012" TargetMode="External"/><Relationship Id="rId34" Type="http://schemas.openxmlformats.org/officeDocument/2006/relationships/hyperlink" Target="https://login.consultant.ru/link/?req=doc&amp;base=RLAW077&amp;n=221812&amp;dst=100006" TargetMode="External"/><Relationship Id="rId50" Type="http://schemas.openxmlformats.org/officeDocument/2006/relationships/hyperlink" Target="https://login.consultant.ru/link/?req=doc&amp;base=RLAW077&amp;n=214582&amp;dst=100048" TargetMode="External"/><Relationship Id="rId55" Type="http://schemas.openxmlformats.org/officeDocument/2006/relationships/hyperlink" Target="https://login.consultant.ru/link/?req=doc&amp;base=RLAW077&amp;n=182684&amp;dst=100080" TargetMode="External"/><Relationship Id="rId76" Type="http://schemas.openxmlformats.org/officeDocument/2006/relationships/hyperlink" Target="https://login.consultant.ru/link/?req=doc&amp;base=RLAW077&amp;n=171520&amp;dst=100008" TargetMode="External"/><Relationship Id="rId7" Type="http://schemas.openxmlformats.org/officeDocument/2006/relationships/hyperlink" Target="https://login.consultant.ru/link/?req=doc&amp;base=RLAW077&amp;n=171520&amp;dst=100005" TargetMode="External"/><Relationship Id="rId71" Type="http://schemas.openxmlformats.org/officeDocument/2006/relationships/hyperlink" Target="https://login.consultant.ru/link/?req=doc&amp;base=RLAW077&amp;n=191373&amp;dst=1000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7&amp;n=204092&amp;dst=100005" TargetMode="External"/><Relationship Id="rId24" Type="http://schemas.openxmlformats.org/officeDocument/2006/relationships/hyperlink" Target="https://login.consultant.ru/link/?req=doc&amp;base=RLAW077&amp;n=158185&amp;dst=100005" TargetMode="External"/><Relationship Id="rId40" Type="http://schemas.openxmlformats.org/officeDocument/2006/relationships/hyperlink" Target="https://login.consultant.ru/link/?req=doc&amp;base=RLAW077&amp;n=171520&amp;dst=100009" TargetMode="External"/><Relationship Id="rId45" Type="http://schemas.openxmlformats.org/officeDocument/2006/relationships/hyperlink" Target="https://login.consultant.ru/link/?req=doc&amp;base=RLAW077&amp;n=204092&amp;dst=100041" TargetMode="External"/><Relationship Id="rId66" Type="http://schemas.openxmlformats.org/officeDocument/2006/relationships/hyperlink" Target="https://login.consultant.ru/link/?req=doc&amp;base=RLAW077&amp;n=214582&amp;dst=100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10462</Words>
  <Characters>59640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2024-08-21T08:51:00Z</dcterms:created>
  <dcterms:modified xsi:type="dcterms:W3CDTF">2024-08-21T08:51:00Z</dcterms:modified>
</cp:coreProperties>
</file>