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72" w:rsidRDefault="006A5372">
      <w:pPr>
        <w:pStyle w:val="ConsPlusTitle"/>
        <w:jc w:val="center"/>
        <w:outlineLvl w:val="0"/>
      </w:pPr>
      <w:bookmarkStart w:id="0" w:name="_GoBack"/>
      <w:bookmarkEnd w:id="0"/>
      <w:r>
        <w:t>АДМИНИСТРАЦИЯ ГОРОДА ПЯТИГОРСКА</w:t>
      </w:r>
    </w:p>
    <w:p w:rsidR="006A5372" w:rsidRDefault="006A5372">
      <w:pPr>
        <w:pStyle w:val="ConsPlusTitle"/>
        <w:jc w:val="center"/>
      </w:pPr>
      <w:r>
        <w:t>СТАВРОПОЛЬСКОГО КРАЯ</w:t>
      </w:r>
    </w:p>
    <w:p w:rsidR="006A5372" w:rsidRDefault="006A5372">
      <w:pPr>
        <w:pStyle w:val="ConsPlusTitle"/>
        <w:jc w:val="center"/>
      </w:pPr>
    </w:p>
    <w:p w:rsidR="006A5372" w:rsidRDefault="006A5372">
      <w:pPr>
        <w:pStyle w:val="ConsPlusTitle"/>
        <w:jc w:val="center"/>
      </w:pPr>
      <w:r>
        <w:t>ПОСТАНОВЛЕНИЕ</w:t>
      </w:r>
    </w:p>
    <w:p w:rsidR="006A5372" w:rsidRDefault="006A5372">
      <w:pPr>
        <w:pStyle w:val="ConsPlusTitle"/>
        <w:jc w:val="center"/>
      </w:pPr>
      <w:r>
        <w:t>от 21 августа 2017 г. N 3524</w:t>
      </w:r>
    </w:p>
    <w:p w:rsidR="006A5372" w:rsidRDefault="006A5372">
      <w:pPr>
        <w:pStyle w:val="ConsPlusTitle"/>
        <w:jc w:val="center"/>
      </w:pPr>
    </w:p>
    <w:p w:rsidR="006A5372" w:rsidRDefault="006A5372">
      <w:pPr>
        <w:pStyle w:val="ConsPlusTitle"/>
        <w:jc w:val="center"/>
      </w:pPr>
      <w:r>
        <w:t>ОБ УТВЕРЖДЕНИИ МУНИЦИПАЛЬНОЙ ПРОГРАММЫ</w:t>
      </w:r>
    </w:p>
    <w:p w:rsidR="006A5372" w:rsidRDefault="006A5372">
      <w:pPr>
        <w:pStyle w:val="ConsPlusTitle"/>
        <w:jc w:val="center"/>
      </w:pPr>
      <w:r>
        <w:t>ГОРОДА-КУРОРТА ПЯТИГОРСКА "МОЛОДЕЖНАЯ ПОЛИТИКА" И ПРИЗНАНИИ</w:t>
      </w:r>
    </w:p>
    <w:p w:rsidR="006A5372" w:rsidRDefault="006A5372">
      <w:pPr>
        <w:pStyle w:val="ConsPlusTitle"/>
        <w:jc w:val="center"/>
      </w:pPr>
      <w:r>
        <w:t>УТРАТИВШИМИ СИЛУ ПОСТАНОВЛЕНИЯ АДМИНИСТРАЦИИ</w:t>
      </w:r>
    </w:p>
    <w:p w:rsidR="006A5372" w:rsidRDefault="006A5372">
      <w:pPr>
        <w:pStyle w:val="ConsPlusTitle"/>
        <w:jc w:val="center"/>
      </w:pPr>
      <w:r>
        <w:t>ГОРОДА ПЯТИГОРСКА ОТ 20.05.2014 N 1625,</w:t>
      </w:r>
    </w:p>
    <w:p w:rsidR="006A5372" w:rsidRDefault="006A5372">
      <w:pPr>
        <w:pStyle w:val="ConsPlusTitle"/>
        <w:jc w:val="center"/>
      </w:pPr>
      <w:r>
        <w:t>ОТ 14.10.2014 N 3785, ОТ 15.07.2015 N 2673,</w:t>
      </w:r>
    </w:p>
    <w:p w:rsidR="006A5372" w:rsidRDefault="006A5372">
      <w:pPr>
        <w:pStyle w:val="ConsPlusTitle"/>
        <w:jc w:val="center"/>
      </w:pPr>
      <w:r>
        <w:t>ОТ 11.11.2015 N 5260, ОТ 14.04.2016 N 1173,</w:t>
      </w:r>
    </w:p>
    <w:p w:rsidR="006A5372" w:rsidRDefault="006A5372">
      <w:pPr>
        <w:pStyle w:val="ConsPlusTitle"/>
        <w:jc w:val="center"/>
      </w:pPr>
      <w:r>
        <w:t>ОТ 25.01.2017 N 248, ОТ 27.03.2017 N 1129</w:t>
      </w:r>
    </w:p>
    <w:p w:rsidR="006A5372" w:rsidRDefault="006A5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5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372" w:rsidRDefault="006A5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372" w:rsidRDefault="006A5372">
            <w:pPr>
              <w:pStyle w:val="ConsPlusNormal"/>
              <w:jc w:val="center"/>
            </w:pPr>
            <w:r>
              <w:rPr>
                <w:color w:val="392C69"/>
              </w:rPr>
              <w:t>Список изменяющих документов</w:t>
            </w:r>
          </w:p>
          <w:p w:rsidR="006A5372" w:rsidRDefault="006A5372">
            <w:pPr>
              <w:pStyle w:val="ConsPlusNormal"/>
              <w:jc w:val="center"/>
            </w:pPr>
            <w:r>
              <w:rPr>
                <w:color w:val="392C69"/>
              </w:rPr>
              <w:t>(в ред. постановлений администрации г. Пятигорска</w:t>
            </w:r>
          </w:p>
          <w:p w:rsidR="006A5372" w:rsidRDefault="006A5372">
            <w:pPr>
              <w:pStyle w:val="ConsPlusNormal"/>
              <w:jc w:val="center"/>
            </w:pPr>
            <w:r>
              <w:rPr>
                <w:color w:val="392C69"/>
              </w:rPr>
              <w:t xml:space="preserve">от 20.03.2018 </w:t>
            </w:r>
            <w:hyperlink r:id="rId4">
              <w:r>
                <w:rPr>
                  <w:color w:val="0000FF"/>
                </w:rPr>
                <w:t>N 746</w:t>
              </w:r>
            </w:hyperlink>
            <w:r>
              <w:rPr>
                <w:color w:val="392C69"/>
              </w:rPr>
              <w:t xml:space="preserve">, от 24.12.2018 </w:t>
            </w:r>
            <w:hyperlink r:id="rId5">
              <w:r>
                <w:rPr>
                  <w:color w:val="0000FF"/>
                </w:rPr>
                <w:t>N 5151</w:t>
              </w:r>
            </w:hyperlink>
            <w:r>
              <w:rPr>
                <w:color w:val="392C69"/>
              </w:rPr>
              <w:t xml:space="preserve">, от 19.12.2019 </w:t>
            </w:r>
            <w:hyperlink r:id="rId6">
              <w:r>
                <w:rPr>
                  <w:color w:val="0000FF"/>
                </w:rPr>
                <w:t>N 6288</w:t>
              </w:r>
            </w:hyperlink>
            <w:r>
              <w:rPr>
                <w:color w:val="392C69"/>
              </w:rPr>
              <w:t>,</w:t>
            </w:r>
          </w:p>
          <w:p w:rsidR="006A5372" w:rsidRDefault="006A5372">
            <w:pPr>
              <w:pStyle w:val="ConsPlusNormal"/>
              <w:jc w:val="center"/>
            </w:pPr>
            <w:r>
              <w:rPr>
                <w:color w:val="392C69"/>
              </w:rPr>
              <w:t xml:space="preserve">от 04.03.2021 </w:t>
            </w:r>
            <w:hyperlink r:id="rId7">
              <w:r>
                <w:rPr>
                  <w:color w:val="0000FF"/>
                </w:rPr>
                <w:t>N 659</w:t>
              </w:r>
            </w:hyperlink>
            <w:r>
              <w:rPr>
                <w:color w:val="392C69"/>
              </w:rPr>
              <w:t xml:space="preserve">, от 13.05.2022 </w:t>
            </w:r>
            <w:hyperlink r:id="rId8">
              <w:r>
                <w:rPr>
                  <w:color w:val="0000FF"/>
                </w:rPr>
                <w:t>N 1742</w:t>
              </w:r>
            </w:hyperlink>
            <w:r>
              <w:rPr>
                <w:color w:val="392C69"/>
              </w:rPr>
              <w:t xml:space="preserve">, от 23.12.2022 </w:t>
            </w:r>
            <w:hyperlink r:id="rId9">
              <w:r>
                <w:rPr>
                  <w:color w:val="0000FF"/>
                </w:rPr>
                <w:t>N 5164</w:t>
              </w:r>
            </w:hyperlink>
            <w:r>
              <w:rPr>
                <w:color w:val="392C69"/>
              </w:rPr>
              <w:t>,</w:t>
            </w:r>
          </w:p>
          <w:p w:rsidR="006A5372" w:rsidRDefault="006A5372">
            <w:pPr>
              <w:pStyle w:val="ConsPlusNormal"/>
              <w:jc w:val="center"/>
            </w:pPr>
            <w:r>
              <w:rPr>
                <w:color w:val="392C69"/>
              </w:rPr>
              <w:t xml:space="preserve">от 31.03.2023 </w:t>
            </w:r>
            <w:hyperlink r:id="rId10">
              <w:r>
                <w:rPr>
                  <w:color w:val="0000FF"/>
                </w:rPr>
                <w:t>N 942</w:t>
              </w:r>
            </w:hyperlink>
            <w:r>
              <w:rPr>
                <w:color w:val="392C69"/>
              </w:rPr>
              <w:t xml:space="preserve">, от 25.10.2023 </w:t>
            </w:r>
            <w:hyperlink r:id="rId11">
              <w:r>
                <w:rPr>
                  <w:color w:val="0000FF"/>
                </w:rPr>
                <w:t>N 3974</w:t>
              </w:r>
            </w:hyperlink>
            <w:r>
              <w:rPr>
                <w:color w:val="392C69"/>
              </w:rPr>
              <w:t xml:space="preserve">, от 27.03.2024 </w:t>
            </w:r>
            <w:hyperlink r:id="rId12">
              <w:r>
                <w:rPr>
                  <w:color w:val="0000FF"/>
                </w:rPr>
                <w:t>N 1055</w:t>
              </w:r>
            </w:hyperlink>
            <w:r>
              <w:rPr>
                <w:color w:val="392C69"/>
              </w:rPr>
              <w:t>,</w:t>
            </w:r>
          </w:p>
          <w:p w:rsidR="006A5372" w:rsidRDefault="006A5372">
            <w:pPr>
              <w:pStyle w:val="ConsPlusNormal"/>
              <w:jc w:val="center"/>
            </w:pPr>
            <w:r>
              <w:rPr>
                <w:color w:val="392C69"/>
              </w:rPr>
              <w:t xml:space="preserve">от 12.07.2024 </w:t>
            </w:r>
            <w:hyperlink r:id="rId13">
              <w:r>
                <w:rPr>
                  <w:color w:val="0000FF"/>
                </w:rPr>
                <w:t>N 2551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r>
    </w:tbl>
    <w:p w:rsidR="006A5372" w:rsidRDefault="006A5372">
      <w:pPr>
        <w:pStyle w:val="ConsPlusNormal"/>
        <w:jc w:val="both"/>
      </w:pPr>
    </w:p>
    <w:p w:rsidR="006A5372" w:rsidRDefault="006A5372">
      <w:pPr>
        <w:pStyle w:val="ConsPlusNormal"/>
        <w:ind w:firstLine="540"/>
        <w:jc w:val="both"/>
      </w:pPr>
      <w:r>
        <w:t xml:space="preserve">В соответствии со </w:t>
      </w:r>
      <w:hyperlink r:id="rId14">
        <w:r>
          <w:rPr>
            <w:color w:val="0000FF"/>
          </w:rPr>
          <w:t>ст. 179</w:t>
        </w:r>
      </w:hyperlink>
      <w:r>
        <w:t xml:space="preserve"> Бюджетного кодекса Российской Федерации, </w:t>
      </w:r>
      <w:hyperlink r:id="rId15">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постановление администрации города Пятигорска от 08.11.2013 N 4175), </w:t>
      </w:r>
      <w:hyperlink r:id="rId16">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и </w:t>
      </w:r>
      <w:hyperlink r:id="rId17">
        <w:r>
          <w:rPr>
            <w:color w:val="0000FF"/>
          </w:rPr>
          <w:t>Уставом</w:t>
        </w:r>
      </w:hyperlink>
      <w:r>
        <w:t xml:space="preserve"> муниципального образования города-курорта Пятигорска постановляю:</w:t>
      </w:r>
    </w:p>
    <w:p w:rsidR="006A5372" w:rsidRDefault="006A5372">
      <w:pPr>
        <w:pStyle w:val="ConsPlusNormal"/>
        <w:jc w:val="both"/>
      </w:pPr>
      <w:r>
        <w:t xml:space="preserve">(преамбула в ред. </w:t>
      </w:r>
      <w:hyperlink r:id="rId18">
        <w:r>
          <w:rPr>
            <w:color w:val="0000FF"/>
          </w:rPr>
          <w:t>постановления</w:t>
        </w:r>
      </w:hyperlink>
      <w:r>
        <w:t xml:space="preserve"> администрации г. Пятигорска от 04.03.2021 N 659)</w:t>
      </w:r>
    </w:p>
    <w:p w:rsidR="006A5372" w:rsidRDefault="006A5372">
      <w:pPr>
        <w:pStyle w:val="ConsPlusNormal"/>
        <w:jc w:val="both"/>
      </w:pPr>
    </w:p>
    <w:p w:rsidR="006A5372" w:rsidRDefault="006A5372">
      <w:pPr>
        <w:pStyle w:val="ConsPlusNormal"/>
        <w:ind w:firstLine="540"/>
        <w:jc w:val="both"/>
      </w:pPr>
      <w:r>
        <w:t xml:space="preserve">1. Утвердить прилагаемую муниципальную </w:t>
      </w:r>
      <w:hyperlink w:anchor="P49">
        <w:r>
          <w:rPr>
            <w:color w:val="0000FF"/>
          </w:rPr>
          <w:t>программу</w:t>
        </w:r>
      </w:hyperlink>
      <w:r>
        <w:t xml:space="preserve"> города-курорта Пятигорска "Молодежная политика".</w:t>
      </w:r>
    </w:p>
    <w:p w:rsidR="006A5372" w:rsidRDefault="006A5372">
      <w:pPr>
        <w:pStyle w:val="ConsPlusNormal"/>
        <w:spacing w:before="220"/>
        <w:ind w:firstLine="540"/>
        <w:jc w:val="both"/>
      </w:pPr>
      <w:r>
        <w:t>2. Признать утратившими силу:</w:t>
      </w:r>
    </w:p>
    <w:p w:rsidR="006A5372" w:rsidRDefault="006A5372">
      <w:pPr>
        <w:pStyle w:val="ConsPlusNormal"/>
        <w:spacing w:before="220"/>
        <w:ind w:firstLine="540"/>
        <w:jc w:val="both"/>
      </w:pPr>
      <w:r>
        <w:t xml:space="preserve">2.1. </w:t>
      </w:r>
      <w:hyperlink r:id="rId19">
        <w:r>
          <w:rPr>
            <w:color w:val="0000FF"/>
          </w:rPr>
          <w:t>Постановление</w:t>
        </w:r>
      </w:hyperlink>
      <w:r>
        <w:t xml:space="preserve"> администрации города Пятигорска от 20.05.2014 N 1625 "Об утверждении муниципальной программы города-курорта Пятигорске "Молодежная политика" и признании утратившим силу постановление администрации города Пятигорска от 11.03.2011 N 03".</w:t>
      </w:r>
    </w:p>
    <w:p w:rsidR="006A5372" w:rsidRDefault="006A5372">
      <w:pPr>
        <w:pStyle w:val="ConsPlusNormal"/>
        <w:spacing w:before="220"/>
        <w:ind w:firstLine="540"/>
        <w:jc w:val="both"/>
      </w:pPr>
      <w:r>
        <w:t xml:space="preserve">2.2. </w:t>
      </w:r>
      <w:hyperlink r:id="rId20">
        <w:r>
          <w:rPr>
            <w:color w:val="0000FF"/>
          </w:rPr>
          <w:t>Постановление</w:t>
        </w:r>
      </w:hyperlink>
      <w:r>
        <w:t xml:space="preserve"> администрации города Пятигорска от 14.10.2014 N 3785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 и признании утратившим силу постановление администрации города Пятигорска от 11.03.2011 N 03".</w:t>
      </w:r>
    </w:p>
    <w:p w:rsidR="006A5372" w:rsidRDefault="006A5372">
      <w:pPr>
        <w:pStyle w:val="ConsPlusNormal"/>
        <w:spacing w:before="220"/>
        <w:ind w:firstLine="540"/>
        <w:jc w:val="both"/>
      </w:pPr>
      <w:r>
        <w:t xml:space="preserve">2.3. </w:t>
      </w:r>
      <w:hyperlink r:id="rId21">
        <w:r>
          <w:rPr>
            <w:color w:val="0000FF"/>
          </w:rPr>
          <w:t>Постановление</w:t>
        </w:r>
      </w:hyperlink>
      <w:r>
        <w:t xml:space="preserve"> администрации города Пятигорска от 15.07.2015 N 2673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 и признании утратившим силу постановление администрации города Пятигорска от 11.03.2011 N 03" и признании утратившими силу постановления администрации города Пятигорска от 31.12.2013 N 5070, от 29.07.2014 N 2718".</w:t>
      </w:r>
    </w:p>
    <w:p w:rsidR="006A5372" w:rsidRDefault="006A5372">
      <w:pPr>
        <w:pStyle w:val="ConsPlusNormal"/>
        <w:spacing w:before="220"/>
        <w:ind w:firstLine="540"/>
        <w:jc w:val="both"/>
      </w:pPr>
      <w:r>
        <w:t xml:space="preserve">2.4. </w:t>
      </w:r>
      <w:hyperlink r:id="rId22">
        <w:r>
          <w:rPr>
            <w:color w:val="0000FF"/>
          </w:rPr>
          <w:t>Постановление</w:t>
        </w:r>
      </w:hyperlink>
      <w:r>
        <w:t xml:space="preserve"> администрации города Пятигорска от 11.11.2015 N 5260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w:t>
      </w:r>
    </w:p>
    <w:p w:rsidR="006A5372" w:rsidRDefault="006A5372">
      <w:pPr>
        <w:pStyle w:val="ConsPlusNormal"/>
        <w:spacing w:before="220"/>
        <w:ind w:firstLine="540"/>
        <w:jc w:val="both"/>
      </w:pPr>
      <w:r>
        <w:lastRenderedPageBreak/>
        <w:t xml:space="preserve">2.5. </w:t>
      </w:r>
      <w:hyperlink r:id="rId23">
        <w:r>
          <w:rPr>
            <w:color w:val="0000FF"/>
          </w:rPr>
          <w:t>Постановление</w:t>
        </w:r>
      </w:hyperlink>
      <w:r>
        <w:t xml:space="preserve"> администрации города Пятигорска от 14.04.2016 N 1173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w:t>
      </w:r>
    </w:p>
    <w:p w:rsidR="006A5372" w:rsidRDefault="006A5372">
      <w:pPr>
        <w:pStyle w:val="ConsPlusNormal"/>
        <w:spacing w:before="220"/>
        <w:ind w:firstLine="540"/>
        <w:jc w:val="both"/>
      </w:pPr>
      <w:r>
        <w:t xml:space="preserve">2.6. </w:t>
      </w:r>
      <w:hyperlink r:id="rId24">
        <w:r>
          <w:rPr>
            <w:color w:val="0000FF"/>
          </w:rPr>
          <w:t>Постановление</w:t>
        </w:r>
      </w:hyperlink>
      <w:r>
        <w:t xml:space="preserve"> администрации города Пятигорска от 25.01.2017 N 248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w:t>
      </w:r>
    </w:p>
    <w:p w:rsidR="006A5372" w:rsidRDefault="006A5372">
      <w:pPr>
        <w:pStyle w:val="ConsPlusNormal"/>
        <w:spacing w:before="220"/>
        <w:ind w:firstLine="540"/>
        <w:jc w:val="both"/>
      </w:pPr>
      <w:r>
        <w:t xml:space="preserve">2.7. </w:t>
      </w:r>
      <w:hyperlink r:id="rId25">
        <w:r>
          <w:rPr>
            <w:color w:val="0000FF"/>
          </w:rPr>
          <w:t>Постановление</w:t>
        </w:r>
      </w:hyperlink>
      <w:r>
        <w:t xml:space="preserve"> администрации города Пятигорска от 27.03.2017 N 1129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w:t>
      </w:r>
    </w:p>
    <w:p w:rsidR="006A5372" w:rsidRDefault="006A5372">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Пятигорска Нестякова С.В.</w:t>
      </w:r>
    </w:p>
    <w:p w:rsidR="006A5372" w:rsidRDefault="006A5372">
      <w:pPr>
        <w:pStyle w:val="ConsPlusNormal"/>
        <w:spacing w:before="220"/>
        <w:ind w:firstLine="540"/>
        <w:jc w:val="both"/>
      </w:pPr>
      <w:r>
        <w:t>4. Настоящее постановление вступает в силу с 01 января 2018 года.</w:t>
      </w:r>
    </w:p>
    <w:p w:rsidR="006A5372" w:rsidRDefault="006A5372">
      <w:pPr>
        <w:pStyle w:val="ConsPlusNormal"/>
        <w:spacing w:before="220"/>
        <w:ind w:firstLine="540"/>
        <w:jc w:val="both"/>
      </w:pPr>
      <w:r>
        <w:t>5. Настоящее постановление подлежит официальному опубликованию.</w:t>
      </w:r>
    </w:p>
    <w:p w:rsidR="006A5372" w:rsidRDefault="006A5372">
      <w:pPr>
        <w:pStyle w:val="ConsPlusNormal"/>
        <w:jc w:val="both"/>
      </w:pPr>
    </w:p>
    <w:p w:rsidR="006A5372" w:rsidRDefault="006A5372">
      <w:pPr>
        <w:pStyle w:val="ConsPlusNormal"/>
        <w:jc w:val="right"/>
      </w:pPr>
      <w:r>
        <w:t>Глава города Пятигорска</w:t>
      </w:r>
    </w:p>
    <w:p w:rsidR="006A5372" w:rsidRDefault="006A5372">
      <w:pPr>
        <w:pStyle w:val="ConsPlusNormal"/>
        <w:jc w:val="right"/>
      </w:pPr>
      <w:r>
        <w:t>Л.Н.ТРАВНЕВ</w:t>
      </w: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right"/>
        <w:outlineLvl w:val="0"/>
      </w:pPr>
      <w:r>
        <w:t>Утверждена</w:t>
      </w:r>
    </w:p>
    <w:p w:rsidR="006A5372" w:rsidRDefault="006A5372">
      <w:pPr>
        <w:pStyle w:val="ConsPlusNormal"/>
        <w:jc w:val="right"/>
      </w:pPr>
      <w:r>
        <w:t>постановлением</w:t>
      </w:r>
    </w:p>
    <w:p w:rsidR="006A5372" w:rsidRDefault="006A5372">
      <w:pPr>
        <w:pStyle w:val="ConsPlusNormal"/>
        <w:jc w:val="right"/>
      </w:pPr>
      <w:r>
        <w:t>администрации города Пятигорска</w:t>
      </w:r>
    </w:p>
    <w:p w:rsidR="006A5372" w:rsidRDefault="006A5372">
      <w:pPr>
        <w:pStyle w:val="ConsPlusNormal"/>
        <w:jc w:val="right"/>
      </w:pPr>
      <w:r>
        <w:t>от 21.08.2017 N 3524</w:t>
      </w:r>
    </w:p>
    <w:p w:rsidR="006A5372" w:rsidRDefault="006A5372">
      <w:pPr>
        <w:pStyle w:val="ConsPlusNormal"/>
        <w:jc w:val="both"/>
      </w:pPr>
    </w:p>
    <w:p w:rsidR="006A5372" w:rsidRDefault="006A5372">
      <w:pPr>
        <w:pStyle w:val="ConsPlusTitle"/>
        <w:jc w:val="center"/>
      </w:pPr>
      <w:bookmarkStart w:id="1" w:name="P49"/>
      <w:bookmarkEnd w:id="1"/>
      <w:r>
        <w:t>МУНИЦИПАЛЬНАЯ ПРОГРАММА</w:t>
      </w:r>
    </w:p>
    <w:p w:rsidR="006A5372" w:rsidRDefault="006A5372">
      <w:pPr>
        <w:pStyle w:val="ConsPlusTitle"/>
        <w:jc w:val="center"/>
      </w:pPr>
      <w:r>
        <w:t>ГОРОДА-КУРОРТА ПЯТИГОРСКА "МОЛОДЕЖНАЯ ПОЛИТИКА"</w:t>
      </w:r>
    </w:p>
    <w:p w:rsidR="006A5372" w:rsidRDefault="006A5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5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372" w:rsidRDefault="006A5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372" w:rsidRDefault="006A5372">
            <w:pPr>
              <w:pStyle w:val="ConsPlusNormal"/>
              <w:jc w:val="center"/>
            </w:pPr>
            <w:r>
              <w:rPr>
                <w:color w:val="392C69"/>
              </w:rPr>
              <w:t>Список изменяющих документов</w:t>
            </w:r>
          </w:p>
          <w:p w:rsidR="006A5372" w:rsidRDefault="006A5372">
            <w:pPr>
              <w:pStyle w:val="ConsPlusNormal"/>
              <w:jc w:val="center"/>
            </w:pPr>
            <w:r>
              <w:rPr>
                <w:color w:val="392C69"/>
              </w:rPr>
              <w:t>(в ред. постановлений администрации г. Пятигорска</w:t>
            </w:r>
          </w:p>
          <w:p w:rsidR="006A5372" w:rsidRDefault="006A5372">
            <w:pPr>
              <w:pStyle w:val="ConsPlusNormal"/>
              <w:jc w:val="center"/>
            </w:pPr>
            <w:r>
              <w:rPr>
                <w:color w:val="392C69"/>
              </w:rPr>
              <w:t xml:space="preserve">от 23.12.2022 </w:t>
            </w:r>
            <w:hyperlink r:id="rId26">
              <w:r>
                <w:rPr>
                  <w:color w:val="0000FF"/>
                </w:rPr>
                <w:t>N 5164</w:t>
              </w:r>
            </w:hyperlink>
            <w:r>
              <w:rPr>
                <w:color w:val="392C69"/>
              </w:rPr>
              <w:t xml:space="preserve">, от 31.03.2023 </w:t>
            </w:r>
            <w:hyperlink r:id="rId27">
              <w:r>
                <w:rPr>
                  <w:color w:val="0000FF"/>
                </w:rPr>
                <w:t>N 942</w:t>
              </w:r>
            </w:hyperlink>
            <w:r>
              <w:rPr>
                <w:color w:val="392C69"/>
              </w:rPr>
              <w:t xml:space="preserve">, от 25.10.2023 </w:t>
            </w:r>
            <w:hyperlink r:id="rId28">
              <w:r>
                <w:rPr>
                  <w:color w:val="0000FF"/>
                </w:rPr>
                <w:t>N 3974</w:t>
              </w:r>
            </w:hyperlink>
            <w:r>
              <w:rPr>
                <w:color w:val="392C69"/>
              </w:rPr>
              <w:t>,</w:t>
            </w:r>
          </w:p>
          <w:p w:rsidR="006A5372" w:rsidRDefault="006A5372">
            <w:pPr>
              <w:pStyle w:val="ConsPlusNormal"/>
              <w:jc w:val="center"/>
            </w:pPr>
            <w:r>
              <w:rPr>
                <w:color w:val="392C69"/>
              </w:rPr>
              <w:t xml:space="preserve">от 27.03.2024 </w:t>
            </w:r>
            <w:hyperlink r:id="rId29">
              <w:r>
                <w:rPr>
                  <w:color w:val="0000FF"/>
                </w:rPr>
                <w:t>N 1055</w:t>
              </w:r>
            </w:hyperlink>
            <w:r>
              <w:rPr>
                <w:color w:val="392C69"/>
              </w:rPr>
              <w:t xml:space="preserve">, от 12.07.2024 </w:t>
            </w:r>
            <w:hyperlink r:id="rId30">
              <w:r>
                <w:rPr>
                  <w:color w:val="0000FF"/>
                </w:rPr>
                <w:t>N 2551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r>
    </w:tbl>
    <w:p w:rsidR="006A5372" w:rsidRDefault="006A5372">
      <w:pPr>
        <w:pStyle w:val="ConsPlusNormal"/>
        <w:jc w:val="both"/>
      </w:pPr>
    </w:p>
    <w:p w:rsidR="006A5372" w:rsidRDefault="006A5372">
      <w:pPr>
        <w:pStyle w:val="ConsPlusTitle"/>
        <w:jc w:val="center"/>
        <w:outlineLvl w:val="1"/>
      </w:pPr>
      <w:r>
        <w:t>ПАСПОРТ</w:t>
      </w:r>
    </w:p>
    <w:p w:rsidR="006A5372" w:rsidRDefault="006A5372">
      <w:pPr>
        <w:pStyle w:val="ConsPlusTitle"/>
        <w:jc w:val="center"/>
      </w:pPr>
      <w:r>
        <w:t>МУНИЦИПАЛЬНОЙ ПРОГРАММЫ ГОРОДА-КУРОРТА</w:t>
      </w:r>
    </w:p>
    <w:p w:rsidR="006A5372" w:rsidRDefault="006A5372">
      <w:pPr>
        <w:pStyle w:val="ConsPlusTitle"/>
        <w:jc w:val="center"/>
      </w:pPr>
      <w:r>
        <w:t>ПЯТИГОРСКА "МОЛОДЕЖНАЯ ПОЛИТИКА"</w:t>
      </w:r>
    </w:p>
    <w:p w:rsidR="006A5372" w:rsidRDefault="006A53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6A5372">
        <w:tc>
          <w:tcPr>
            <w:tcW w:w="3402" w:type="dxa"/>
            <w:tcBorders>
              <w:top w:val="nil"/>
              <w:left w:val="nil"/>
              <w:bottom w:val="nil"/>
              <w:right w:val="nil"/>
            </w:tcBorders>
          </w:tcPr>
          <w:p w:rsidR="006A5372" w:rsidRDefault="006A5372">
            <w:pPr>
              <w:pStyle w:val="ConsPlusNormal"/>
            </w:pPr>
            <w:r>
              <w:t>Наименование Программы</w:t>
            </w:r>
          </w:p>
        </w:tc>
        <w:tc>
          <w:tcPr>
            <w:tcW w:w="5613" w:type="dxa"/>
            <w:tcBorders>
              <w:top w:val="nil"/>
              <w:left w:val="nil"/>
              <w:bottom w:val="nil"/>
              <w:right w:val="nil"/>
            </w:tcBorders>
          </w:tcPr>
          <w:p w:rsidR="006A5372" w:rsidRDefault="006A5372">
            <w:pPr>
              <w:pStyle w:val="ConsPlusNormal"/>
              <w:jc w:val="both"/>
            </w:pPr>
            <w:r>
              <w:t>Муниципальная программа города-курорта Пятигорска "Молодежная политика" (далее - Программа)</w:t>
            </w:r>
          </w:p>
        </w:tc>
      </w:tr>
      <w:tr w:rsidR="006A5372">
        <w:tc>
          <w:tcPr>
            <w:tcW w:w="3402" w:type="dxa"/>
            <w:tcBorders>
              <w:top w:val="nil"/>
              <w:left w:val="nil"/>
              <w:bottom w:val="nil"/>
              <w:right w:val="nil"/>
            </w:tcBorders>
          </w:tcPr>
          <w:p w:rsidR="006A5372" w:rsidRDefault="006A5372">
            <w:pPr>
              <w:pStyle w:val="ConsPlusNormal"/>
            </w:pPr>
            <w:r>
              <w:t>Ответственный исполнитель Программы</w:t>
            </w:r>
          </w:p>
        </w:tc>
        <w:tc>
          <w:tcPr>
            <w:tcW w:w="5613" w:type="dxa"/>
            <w:tcBorders>
              <w:top w:val="nil"/>
              <w:left w:val="nil"/>
              <w:bottom w:val="nil"/>
              <w:right w:val="nil"/>
            </w:tcBorders>
          </w:tcPr>
          <w:p w:rsidR="006A5372" w:rsidRDefault="006A5372">
            <w:pPr>
              <w:pStyle w:val="ConsPlusNormal"/>
              <w:jc w:val="both"/>
            </w:pPr>
            <w:r>
              <w:t>муниципальное учреждение "Управление культуры и молодежной политики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t>Соисполнители Программы</w:t>
            </w:r>
          </w:p>
        </w:tc>
        <w:tc>
          <w:tcPr>
            <w:tcW w:w="5613" w:type="dxa"/>
            <w:tcBorders>
              <w:top w:val="nil"/>
              <w:left w:val="nil"/>
              <w:bottom w:val="nil"/>
              <w:right w:val="nil"/>
            </w:tcBorders>
          </w:tcPr>
          <w:p w:rsidR="006A5372" w:rsidRDefault="006A5372">
            <w:pPr>
              <w:pStyle w:val="ConsPlusNormal"/>
              <w:jc w:val="both"/>
            </w:pPr>
            <w:r>
              <w:t>муниципальное учреждение "Управление образования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t>Участники Программы</w:t>
            </w:r>
          </w:p>
        </w:tc>
        <w:tc>
          <w:tcPr>
            <w:tcW w:w="5613" w:type="dxa"/>
            <w:tcBorders>
              <w:top w:val="nil"/>
              <w:left w:val="nil"/>
              <w:bottom w:val="nil"/>
              <w:right w:val="nil"/>
            </w:tcBorders>
          </w:tcPr>
          <w:p w:rsidR="006A5372" w:rsidRDefault="006A5372">
            <w:pPr>
              <w:pStyle w:val="ConsPlusNormal"/>
              <w:jc w:val="both"/>
            </w:pPr>
            <w:r>
              <w:t xml:space="preserve">муниципальное бюджетное учреждение "Центр </w:t>
            </w:r>
            <w:r>
              <w:lastRenderedPageBreak/>
              <w:t>реализации молодежных проектов и программ";</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муниципальное бюджетное учреждение дополнительного образования детей "Центр военно-патриотического воспитания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государственные профессиональные образовательные организации, расположенные на территории города-курорта Пятигорска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частные образовательные организации высшего образования, расположенные на территории города-курорта Пятигорска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частные профессиональные образовательные организации, расположенные на территории города-курорта Пятигорска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муниципальные общеобразовательные учреждения, расположенные на территории города-курорта Пятигорска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молодежные и детские общественные объединения (по согласованию);</w:t>
            </w:r>
          </w:p>
          <w:p w:rsidR="006A5372" w:rsidRDefault="006A5372">
            <w:pPr>
              <w:pStyle w:val="ConsPlusNormal"/>
              <w:jc w:val="both"/>
            </w:pPr>
            <w:r>
              <w:t>иные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r>
              <w:t>Подпрограммы Программы</w:t>
            </w:r>
          </w:p>
        </w:tc>
        <w:tc>
          <w:tcPr>
            <w:tcW w:w="5613" w:type="dxa"/>
            <w:tcBorders>
              <w:top w:val="nil"/>
              <w:left w:val="nil"/>
              <w:bottom w:val="nil"/>
              <w:right w:val="nil"/>
            </w:tcBorders>
          </w:tcPr>
          <w:p w:rsidR="006A5372" w:rsidRDefault="006A5372">
            <w:pPr>
              <w:pStyle w:val="ConsPlusNormal"/>
              <w:jc w:val="both"/>
            </w:pPr>
            <w:r>
              <w:t>1. "Поддержка талантливой и инициативной молодежи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2. "Патриотическое воспитание и допризывная подготовка молодежи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3. "Вовлечение молодежи города-курорта Пятигорска в социальную практику";</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4. "Профилактика правонарушений и антиобщественных действий молодежи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r>
              <w:t>Цели Программы</w:t>
            </w:r>
          </w:p>
        </w:tc>
        <w:tc>
          <w:tcPr>
            <w:tcW w:w="5613" w:type="dxa"/>
            <w:tcBorders>
              <w:top w:val="nil"/>
              <w:left w:val="nil"/>
              <w:bottom w:val="nil"/>
              <w:right w:val="nil"/>
            </w:tcBorders>
          </w:tcPr>
          <w:p w:rsidR="006A5372" w:rsidRDefault="006A5372">
            <w:pPr>
              <w:pStyle w:val="ConsPlusNormal"/>
              <w:jc w:val="both"/>
            </w:pPr>
            <w:r>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развитие и совершенствование системы патриотического воспитания и допризывной подготовки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развитие системы профилактики правонарушений и антиобщественных действий молодежи</w:t>
            </w:r>
          </w:p>
        </w:tc>
      </w:tr>
      <w:tr w:rsidR="006A5372">
        <w:tc>
          <w:tcPr>
            <w:tcW w:w="3402" w:type="dxa"/>
            <w:tcBorders>
              <w:top w:val="nil"/>
              <w:left w:val="nil"/>
              <w:bottom w:val="nil"/>
              <w:right w:val="nil"/>
            </w:tcBorders>
          </w:tcPr>
          <w:p w:rsidR="006A5372" w:rsidRDefault="006A5372">
            <w:pPr>
              <w:pStyle w:val="ConsPlusNormal"/>
            </w:pPr>
            <w:r>
              <w:lastRenderedPageBreak/>
              <w:t>Индикаторы достижения целей Программы</w:t>
            </w:r>
          </w:p>
        </w:tc>
        <w:tc>
          <w:tcPr>
            <w:tcW w:w="5613" w:type="dxa"/>
            <w:tcBorders>
              <w:top w:val="nil"/>
              <w:left w:val="nil"/>
              <w:bottom w:val="nil"/>
              <w:right w:val="nil"/>
            </w:tcBorders>
          </w:tcPr>
          <w:p w:rsidR="006A5372" w:rsidRDefault="006A5372">
            <w:pPr>
              <w:pStyle w:val="ConsPlusNormal"/>
              <w:jc w:val="both"/>
            </w:pPr>
            <w:r>
              <w:t>Доля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Доля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Доля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Доля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иных субъектов Российской Федерации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Доля молодежи, принимающей участие в деятельности молодежных и детских общественных объединений,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Доля молодых граждан в возрасте от 14 до 35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w:t>
            </w:r>
          </w:p>
        </w:tc>
      </w:tr>
      <w:tr w:rsidR="006A5372">
        <w:tc>
          <w:tcPr>
            <w:tcW w:w="9015" w:type="dxa"/>
            <w:gridSpan w:val="2"/>
            <w:tcBorders>
              <w:top w:val="nil"/>
              <w:left w:val="nil"/>
              <w:bottom w:val="nil"/>
              <w:right w:val="nil"/>
            </w:tcBorders>
          </w:tcPr>
          <w:p w:rsidR="006A5372" w:rsidRDefault="006A5372">
            <w:pPr>
              <w:pStyle w:val="ConsPlusNormal"/>
              <w:jc w:val="both"/>
            </w:pPr>
            <w:r>
              <w:t xml:space="preserve">(позиция в ред. </w:t>
            </w:r>
            <w:hyperlink r:id="rId31">
              <w:r>
                <w:rPr>
                  <w:color w:val="0000FF"/>
                </w:rPr>
                <w:t>постановления</w:t>
              </w:r>
            </w:hyperlink>
            <w:r>
              <w:t xml:space="preserve"> администрации г. Пятигорска от 31.03.2023 N 942)</w:t>
            </w:r>
          </w:p>
        </w:tc>
      </w:tr>
      <w:tr w:rsidR="006A5372">
        <w:tc>
          <w:tcPr>
            <w:tcW w:w="3402" w:type="dxa"/>
            <w:tcBorders>
              <w:top w:val="nil"/>
              <w:left w:val="nil"/>
              <w:bottom w:val="nil"/>
              <w:right w:val="nil"/>
            </w:tcBorders>
          </w:tcPr>
          <w:p w:rsidR="006A5372" w:rsidRDefault="006A5372">
            <w:pPr>
              <w:pStyle w:val="ConsPlusNormal"/>
            </w:pPr>
            <w:r>
              <w:t>Сроки реализации Программы</w:t>
            </w:r>
          </w:p>
        </w:tc>
        <w:tc>
          <w:tcPr>
            <w:tcW w:w="5613" w:type="dxa"/>
            <w:tcBorders>
              <w:top w:val="nil"/>
              <w:left w:val="nil"/>
              <w:bottom w:val="nil"/>
              <w:right w:val="nil"/>
            </w:tcBorders>
          </w:tcPr>
          <w:p w:rsidR="006A5372" w:rsidRDefault="006A5372">
            <w:pPr>
              <w:pStyle w:val="ConsPlusNormal"/>
              <w:jc w:val="both"/>
            </w:pPr>
            <w:r>
              <w:t>2018 - 2026</w:t>
            </w:r>
          </w:p>
        </w:tc>
      </w:tr>
      <w:tr w:rsidR="006A5372">
        <w:tc>
          <w:tcPr>
            <w:tcW w:w="9015" w:type="dxa"/>
            <w:gridSpan w:val="2"/>
            <w:tcBorders>
              <w:top w:val="nil"/>
              <w:left w:val="nil"/>
              <w:bottom w:val="nil"/>
              <w:right w:val="nil"/>
            </w:tcBorders>
          </w:tcPr>
          <w:p w:rsidR="006A5372" w:rsidRDefault="006A5372">
            <w:pPr>
              <w:pStyle w:val="ConsPlusNormal"/>
              <w:jc w:val="both"/>
            </w:pPr>
            <w:r>
              <w:t xml:space="preserve">(позиция в ред. </w:t>
            </w:r>
            <w:hyperlink r:id="rId32">
              <w:r>
                <w:rPr>
                  <w:color w:val="0000FF"/>
                </w:rPr>
                <w:t>постановления</w:t>
              </w:r>
            </w:hyperlink>
            <w:r>
              <w:t xml:space="preserve"> администрации г. Пятигорска от 25.10.2023 N 3974)</w:t>
            </w:r>
          </w:p>
        </w:tc>
      </w:tr>
      <w:tr w:rsidR="006A5372">
        <w:tc>
          <w:tcPr>
            <w:tcW w:w="3402" w:type="dxa"/>
            <w:tcBorders>
              <w:top w:val="nil"/>
              <w:left w:val="nil"/>
              <w:bottom w:val="nil"/>
              <w:right w:val="nil"/>
            </w:tcBorders>
          </w:tcPr>
          <w:p w:rsidR="006A5372" w:rsidRDefault="006A5372">
            <w:pPr>
              <w:pStyle w:val="ConsPlusNormal"/>
            </w:pPr>
            <w:r>
              <w:t>Объемы и источники финансового обеспечения Программы</w:t>
            </w:r>
          </w:p>
        </w:tc>
        <w:tc>
          <w:tcPr>
            <w:tcW w:w="5613" w:type="dxa"/>
            <w:tcBorders>
              <w:top w:val="nil"/>
              <w:left w:val="nil"/>
              <w:bottom w:val="nil"/>
              <w:right w:val="nil"/>
            </w:tcBorders>
          </w:tcPr>
          <w:p w:rsidR="006A5372" w:rsidRDefault="006A5372">
            <w:pPr>
              <w:pStyle w:val="ConsPlusNormal"/>
              <w:jc w:val="both"/>
            </w:pPr>
            <w:r>
              <w:t>Общий объем финансового обеспечения Программы составит 63689,21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2018 году - 10050,80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2019 году - 10996,41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2020 году - 8912,24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2021 году - 11579,16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2022 году - 4036,43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2023 году - 4121,69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2024 году - 4927,58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2025 году - 4532,45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2026 году - 4532,45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Объем финансового обеспечения Программы за счет средств бюджета города-курорта Пятигорска составит 63455,17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2018 году - 10050,80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2019 году - 10996,41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2020 году - 8912,24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2021 году - 11579,16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2022 году - 4036,43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2023 году - 4121,69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2024 году - 4693,54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2025 году - 4532,45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2026 году - 4532,45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Объем финансового обеспечения Программы за счет средств бюджета Ставропольского края составит 234,04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2018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2019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2020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2021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2022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2023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2024 году - 234,04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2025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2026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 xml:space="preserve">Объем финансового обеспечения налоговых расходов </w:t>
            </w:r>
            <w:r>
              <w:lastRenderedPageBreak/>
              <w:t>города-курорта Пятигорска составит 0,00 тыс. руб.,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2018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2019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2020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2021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2022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2023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2024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2025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2026 г. - 0,00 тыс. руб.</w:t>
            </w:r>
          </w:p>
        </w:tc>
      </w:tr>
      <w:tr w:rsidR="006A5372">
        <w:tc>
          <w:tcPr>
            <w:tcW w:w="9015" w:type="dxa"/>
            <w:gridSpan w:val="2"/>
            <w:tcBorders>
              <w:top w:val="nil"/>
              <w:left w:val="nil"/>
              <w:bottom w:val="nil"/>
              <w:right w:val="nil"/>
            </w:tcBorders>
          </w:tcPr>
          <w:p w:rsidR="006A5372" w:rsidRDefault="006A5372">
            <w:pPr>
              <w:pStyle w:val="ConsPlusNormal"/>
              <w:jc w:val="both"/>
            </w:pPr>
            <w:r>
              <w:t xml:space="preserve">(позиция в ред. </w:t>
            </w:r>
            <w:hyperlink r:id="rId33">
              <w:r>
                <w:rPr>
                  <w:color w:val="0000FF"/>
                </w:rPr>
                <w:t>постановления</w:t>
              </w:r>
            </w:hyperlink>
            <w:r>
              <w:t xml:space="preserve"> администрации г. Пятигорска от 12.07.2024 N 2551)</w:t>
            </w:r>
          </w:p>
        </w:tc>
      </w:tr>
      <w:tr w:rsidR="006A5372">
        <w:tc>
          <w:tcPr>
            <w:tcW w:w="3402" w:type="dxa"/>
            <w:tcBorders>
              <w:top w:val="nil"/>
              <w:left w:val="nil"/>
              <w:bottom w:val="nil"/>
              <w:right w:val="nil"/>
            </w:tcBorders>
          </w:tcPr>
          <w:p w:rsidR="006A5372" w:rsidRDefault="006A5372">
            <w:pPr>
              <w:pStyle w:val="ConsPlusNormal"/>
            </w:pPr>
            <w:r>
              <w:t>Ожидаемые конечные результаты реализации Программы</w:t>
            </w:r>
          </w:p>
        </w:tc>
        <w:tc>
          <w:tcPr>
            <w:tcW w:w="5613" w:type="dxa"/>
            <w:tcBorders>
              <w:top w:val="nil"/>
              <w:left w:val="nil"/>
              <w:bottom w:val="nil"/>
              <w:right w:val="nil"/>
            </w:tcBorders>
          </w:tcPr>
          <w:p w:rsidR="006A5372" w:rsidRDefault="006A5372">
            <w:pPr>
              <w:pStyle w:val="ConsPlusNormal"/>
              <w:jc w:val="both"/>
            </w:pPr>
            <w:r>
              <w:t>увеличение доли молодежи города-курорта Пятигорска (далее - молодежь),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доли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доли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доли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иных субъектов Российской Федерации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доли молодежи, принимающей участие в деятельности молодежных и детских общественных объединений, в общей численности молодежи;</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доли молодых граждан в возрасте от 14 до 35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w:t>
            </w:r>
          </w:p>
        </w:tc>
      </w:tr>
    </w:tbl>
    <w:p w:rsidR="006A5372" w:rsidRDefault="006A5372">
      <w:pPr>
        <w:pStyle w:val="ConsPlusNormal"/>
        <w:jc w:val="both"/>
      </w:pPr>
    </w:p>
    <w:p w:rsidR="006A5372" w:rsidRDefault="006A5372">
      <w:pPr>
        <w:pStyle w:val="ConsPlusTitle"/>
        <w:jc w:val="center"/>
        <w:outlineLvl w:val="1"/>
      </w:pPr>
      <w:r>
        <w:t>Раздел 1. Характеристика текущего состояния сферы</w:t>
      </w:r>
    </w:p>
    <w:p w:rsidR="006A5372" w:rsidRDefault="006A5372">
      <w:pPr>
        <w:pStyle w:val="ConsPlusTitle"/>
        <w:jc w:val="center"/>
      </w:pPr>
      <w:r>
        <w:t>реализации Программы, в том числе формулировка основных</w:t>
      </w:r>
    </w:p>
    <w:p w:rsidR="006A5372" w:rsidRDefault="006A5372">
      <w:pPr>
        <w:pStyle w:val="ConsPlusTitle"/>
        <w:jc w:val="center"/>
      </w:pPr>
      <w:r>
        <w:t>проблем в указанной сфере и прогноз ее развития</w:t>
      </w:r>
    </w:p>
    <w:p w:rsidR="006A5372" w:rsidRDefault="006A5372">
      <w:pPr>
        <w:pStyle w:val="ConsPlusNormal"/>
        <w:jc w:val="both"/>
      </w:pPr>
    </w:p>
    <w:p w:rsidR="006A5372" w:rsidRDefault="006A5372">
      <w:pPr>
        <w:pStyle w:val="ConsPlusNormal"/>
        <w:ind w:firstLine="540"/>
        <w:jc w:val="both"/>
      </w:pPr>
      <w:r>
        <w:t>По данным Отдела статистики Управления экономического развития администрации города Пятигорска, на 1 января 2016 года в городе-курорте Пятигорске проживали 51307 молодых людей в возрасте от 14 до 30 лет.</w:t>
      </w:r>
    </w:p>
    <w:p w:rsidR="006A5372" w:rsidRDefault="006A5372">
      <w:pPr>
        <w:pStyle w:val="ConsPlusNormal"/>
        <w:spacing w:before="220"/>
        <w:ind w:firstLine="540"/>
        <w:jc w:val="both"/>
      </w:pPr>
      <w:r>
        <w:t>По состоянию на 1 января 2022 года в городе-курорте Пятигорске проживали 63240 молодых людей в возрасте от 14 до 35 лет.</w:t>
      </w:r>
    </w:p>
    <w:p w:rsidR="006A5372" w:rsidRDefault="006A5372">
      <w:pPr>
        <w:pStyle w:val="ConsPlusNormal"/>
        <w:jc w:val="both"/>
      </w:pPr>
      <w:r>
        <w:t xml:space="preserve">(в ред. </w:t>
      </w:r>
      <w:hyperlink r:id="rId34">
        <w:r>
          <w:rPr>
            <w:color w:val="0000FF"/>
          </w:rPr>
          <w:t>постановления</w:t>
        </w:r>
      </w:hyperlink>
      <w:r>
        <w:t xml:space="preserve"> администрации г. Пятигорска от 31.03.2023 N 942)</w:t>
      </w:r>
    </w:p>
    <w:p w:rsidR="006A5372" w:rsidRDefault="006A5372">
      <w:pPr>
        <w:pStyle w:val="ConsPlusNormal"/>
        <w:spacing w:before="220"/>
        <w:ind w:firstLine="540"/>
        <w:jc w:val="both"/>
      </w:pPr>
      <w:r>
        <w:t>В городе-курорте Пятигорске сложилась и действует система формирования и реализации молодежной политики на муниципальном уровне. Интересы и потребности молодежи учитываются при реализации программ социально-экономического развития.</w:t>
      </w:r>
    </w:p>
    <w:p w:rsidR="006A5372" w:rsidRDefault="006A5372">
      <w:pPr>
        <w:pStyle w:val="ConsPlusNormal"/>
        <w:spacing w:before="220"/>
        <w:ind w:firstLine="540"/>
        <w:jc w:val="both"/>
      </w:pPr>
      <w:r>
        <w:t>Однако, новые цели социально-экономического развития Российской Федерации требуют системного обновления, развития задач и механизмов молодежной политики на всех уровнях, в том числе, на муниципальном.</w:t>
      </w:r>
    </w:p>
    <w:p w:rsidR="006A5372" w:rsidRDefault="006A5372">
      <w:pPr>
        <w:pStyle w:val="ConsPlusNormal"/>
        <w:spacing w:before="220"/>
        <w:ind w:firstLine="540"/>
        <w:jc w:val="both"/>
      </w:pPr>
      <w:r>
        <w:t>Одной из наиболее важных целей реализации молодежной политики на территории города-курорта Пятигорска является создание условий для участия молодежи в политической, социально-экономической, научной, спортивной и культурной жизни общества.</w:t>
      </w:r>
    </w:p>
    <w:p w:rsidR="006A5372" w:rsidRDefault="006A5372">
      <w:pPr>
        <w:pStyle w:val="ConsPlusNormal"/>
        <w:spacing w:before="220"/>
        <w:ind w:firstLine="540"/>
        <w:jc w:val="both"/>
      </w:pPr>
      <w:r>
        <w:t>Молодежь в силу своего возраста и положения в обществе нуждается в поддержке со стороны государства, поэтому дальнейшая реализация комплексных мер в области молодежной политики необходима и обязательна.</w:t>
      </w:r>
    </w:p>
    <w:p w:rsidR="006A5372" w:rsidRDefault="006A5372">
      <w:pPr>
        <w:pStyle w:val="ConsPlusNormal"/>
        <w:spacing w:before="220"/>
        <w:ind w:firstLine="540"/>
        <w:jc w:val="both"/>
      </w:pPr>
      <w:r>
        <w:t>Основные проблемы в области реализации молодежной политике в городе-курорте Пятигорске:</w:t>
      </w:r>
    </w:p>
    <w:p w:rsidR="006A5372" w:rsidRDefault="006A5372">
      <w:pPr>
        <w:pStyle w:val="ConsPlusNormal"/>
        <w:spacing w:before="220"/>
        <w:ind w:firstLine="540"/>
        <w:jc w:val="both"/>
      </w:pPr>
      <w:r>
        <w:t>слабая вовлеченностью молодежи в политическую, социально-экономическую, научную, спортивную и культурную жизни общества;</w:t>
      </w:r>
    </w:p>
    <w:p w:rsidR="006A5372" w:rsidRDefault="006A5372">
      <w:pPr>
        <w:pStyle w:val="ConsPlusNormal"/>
        <w:spacing w:before="220"/>
        <w:ind w:firstLine="540"/>
        <w:jc w:val="both"/>
      </w:pPr>
      <w:r>
        <w:t>недостаточно развитая инфраструктура молодежной политики.</w:t>
      </w:r>
    </w:p>
    <w:p w:rsidR="006A5372" w:rsidRDefault="006A5372">
      <w:pPr>
        <w:pStyle w:val="ConsPlusNormal"/>
        <w:spacing w:before="220"/>
        <w:ind w:firstLine="540"/>
        <w:jc w:val="both"/>
      </w:pPr>
      <w:r>
        <w:t>Наиболее вероятными направлениями развития молодежной политики города-курорта Пятигорска являются:</w:t>
      </w:r>
    </w:p>
    <w:p w:rsidR="006A5372" w:rsidRDefault="006A5372">
      <w:pPr>
        <w:pStyle w:val="ConsPlusNormal"/>
        <w:spacing w:before="220"/>
        <w:ind w:firstLine="540"/>
        <w:jc w:val="both"/>
      </w:pPr>
      <w:r>
        <w:t>постепенное решение проблем, связанных со слабой вовлеченностью молодежи в политическую, социально-экономическую, научную, спортивную и культурную жизни общества;</w:t>
      </w:r>
    </w:p>
    <w:p w:rsidR="006A5372" w:rsidRDefault="006A5372">
      <w:pPr>
        <w:pStyle w:val="ConsPlusNormal"/>
        <w:spacing w:before="220"/>
        <w:ind w:firstLine="540"/>
        <w:jc w:val="both"/>
      </w:pPr>
      <w:r>
        <w:t>создание условий для развития и внедрения новых форм и методов работы с молодежью города-курорта Пятигорска;</w:t>
      </w:r>
    </w:p>
    <w:p w:rsidR="006A5372" w:rsidRDefault="006A5372">
      <w:pPr>
        <w:pStyle w:val="ConsPlusNormal"/>
        <w:spacing w:before="220"/>
        <w:ind w:firstLine="540"/>
        <w:jc w:val="both"/>
      </w:pPr>
      <w:r>
        <w:lastRenderedPageBreak/>
        <w:t>организация и проведение мероприятий по основным направлениям молодежной политики с возрастающим количеством участников;</w:t>
      </w:r>
    </w:p>
    <w:p w:rsidR="006A5372" w:rsidRDefault="006A5372">
      <w:pPr>
        <w:pStyle w:val="ConsPlusNormal"/>
        <w:spacing w:before="220"/>
        <w:ind w:firstLine="540"/>
        <w:jc w:val="both"/>
      </w:pPr>
      <w:r>
        <w:t>создание условий для развития инфраструктуры молодежной политики.</w:t>
      </w:r>
    </w:p>
    <w:p w:rsidR="006A5372" w:rsidRDefault="006A5372">
      <w:pPr>
        <w:pStyle w:val="ConsPlusNormal"/>
        <w:spacing w:before="220"/>
        <w:ind w:firstLine="540"/>
        <w:jc w:val="both"/>
      </w:pPr>
      <w:r>
        <w:t>Реализация мероприятий Программы позволит:</w:t>
      </w:r>
    </w:p>
    <w:p w:rsidR="006A5372" w:rsidRDefault="006A5372">
      <w:pPr>
        <w:pStyle w:val="ConsPlusNormal"/>
        <w:spacing w:before="220"/>
        <w:ind w:firstLine="540"/>
        <w:jc w:val="both"/>
      </w:pPr>
      <w:r>
        <w:t>повысить активность участия молодежи в политической, социально-экономической, научной, спортивной и культурной жизнях общества;</w:t>
      </w:r>
    </w:p>
    <w:p w:rsidR="006A5372" w:rsidRDefault="006A5372">
      <w:pPr>
        <w:pStyle w:val="ConsPlusNormal"/>
        <w:spacing w:before="220"/>
        <w:ind w:firstLine="540"/>
        <w:jc w:val="both"/>
      </w:pPr>
      <w:r>
        <w:t>уменьшить рост асоциального поведения в молодежной среде, в том числе противоправной деятельности и правонарушений, наркомании и алкоголизма;</w:t>
      </w:r>
    </w:p>
    <w:p w:rsidR="006A5372" w:rsidRDefault="006A5372">
      <w:pPr>
        <w:pStyle w:val="ConsPlusNormal"/>
        <w:spacing w:before="220"/>
        <w:ind w:firstLine="540"/>
        <w:jc w:val="both"/>
      </w:pPr>
      <w:r>
        <w:t>увеличить интеллектуальный, творческий, научный, спортивный и экономический потенциал молодежи;</w:t>
      </w:r>
    </w:p>
    <w:p w:rsidR="006A5372" w:rsidRDefault="006A5372">
      <w:pPr>
        <w:pStyle w:val="ConsPlusNormal"/>
        <w:spacing w:before="220"/>
        <w:ind w:firstLine="540"/>
        <w:jc w:val="both"/>
      </w:pPr>
      <w:r>
        <w:t>уменьшить рост межнациональной напряженности в молодежной среде;</w:t>
      </w:r>
    </w:p>
    <w:p w:rsidR="006A5372" w:rsidRDefault="006A5372">
      <w:pPr>
        <w:pStyle w:val="ConsPlusNormal"/>
        <w:spacing w:before="220"/>
        <w:ind w:firstLine="540"/>
        <w:jc w:val="both"/>
      </w:pPr>
      <w:r>
        <w:t>разработать и внедрить инновационные технологии решения актуальных проблем молодежи при ее активном участии.</w:t>
      </w:r>
    </w:p>
    <w:p w:rsidR="006A5372" w:rsidRDefault="006A5372">
      <w:pPr>
        <w:pStyle w:val="ConsPlusNormal"/>
        <w:spacing w:before="220"/>
        <w:ind w:firstLine="540"/>
        <w:jc w:val="both"/>
      </w:pPr>
      <w:r>
        <w:t>Таким образом, будет создана основа для саморазвития сферы молодежной политики и самореализации молодежи, а также обеспечено увеличение вклада молодежи в социально-экономическое развитие города-курорта Пятигорска.</w:t>
      </w:r>
    </w:p>
    <w:p w:rsidR="006A5372" w:rsidRDefault="006A5372">
      <w:pPr>
        <w:pStyle w:val="ConsPlusNormal"/>
        <w:spacing w:before="220"/>
        <w:ind w:firstLine="540"/>
        <w:jc w:val="both"/>
      </w:pPr>
      <w:r>
        <w:t>Важнейшим элементом реализации Программы является взаимосвязь планирования, реализации, мониторинга, уточнения и корректировки Программы, ответственность исполнителя Программы и соисполнителя Программы за конечные результаты выполнения мероприятий Программы.</w:t>
      </w:r>
    </w:p>
    <w:p w:rsidR="006A5372" w:rsidRDefault="006A5372">
      <w:pPr>
        <w:pStyle w:val="ConsPlusNormal"/>
        <w:jc w:val="both"/>
      </w:pPr>
    </w:p>
    <w:p w:rsidR="006A5372" w:rsidRDefault="006A5372">
      <w:pPr>
        <w:pStyle w:val="ConsPlusTitle"/>
        <w:jc w:val="center"/>
        <w:outlineLvl w:val="1"/>
      </w:pPr>
      <w:r>
        <w:t>Раздел 2. Приоритеты политики города-курорта Пятигорска</w:t>
      </w:r>
    </w:p>
    <w:p w:rsidR="006A5372" w:rsidRDefault="006A5372">
      <w:pPr>
        <w:pStyle w:val="ConsPlusTitle"/>
        <w:jc w:val="center"/>
      </w:pPr>
      <w:r>
        <w:t>в сфере реализации Программы, цели Программы</w:t>
      </w:r>
    </w:p>
    <w:p w:rsidR="006A5372" w:rsidRDefault="006A5372">
      <w:pPr>
        <w:pStyle w:val="ConsPlusTitle"/>
        <w:jc w:val="center"/>
      </w:pPr>
      <w:r>
        <w:t>и описание ожидаемых конечных результатов</w:t>
      </w:r>
    </w:p>
    <w:p w:rsidR="006A5372" w:rsidRDefault="006A5372">
      <w:pPr>
        <w:pStyle w:val="ConsPlusTitle"/>
        <w:jc w:val="center"/>
      </w:pPr>
      <w:r>
        <w:t>реализации Программы</w:t>
      </w:r>
    </w:p>
    <w:p w:rsidR="006A5372" w:rsidRDefault="006A5372">
      <w:pPr>
        <w:pStyle w:val="ConsPlusNormal"/>
        <w:jc w:val="both"/>
      </w:pPr>
    </w:p>
    <w:p w:rsidR="006A5372" w:rsidRDefault="006A5372">
      <w:pPr>
        <w:pStyle w:val="ConsPlusNormal"/>
        <w:ind w:firstLine="540"/>
        <w:jc w:val="both"/>
      </w:pPr>
      <w:r>
        <w:t>Программа сформирована исходя из долгосрочных целей социально-экономического развития города-курорта Пятигорска и показателей (индикаторов) их достижения в соответствии с:</w:t>
      </w:r>
    </w:p>
    <w:p w:rsidR="006A5372" w:rsidRDefault="006A5372">
      <w:pPr>
        <w:pStyle w:val="ConsPlusNormal"/>
        <w:spacing w:before="220"/>
        <w:ind w:firstLine="540"/>
        <w:jc w:val="both"/>
      </w:pPr>
      <w:r>
        <w:t xml:space="preserve">Федеральным </w:t>
      </w:r>
      <w:hyperlink r:id="rId35">
        <w:r>
          <w:rPr>
            <w:color w:val="0000FF"/>
          </w:rPr>
          <w:t>законом</w:t>
        </w:r>
      </w:hyperlink>
      <w:r>
        <w:t xml:space="preserve"> от 30 декабря 2020 года N 489-ФЗ "О молодежной политике в Российской Федерации";</w:t>
      </w:r>
    </w:p>
    <w:p w:rsidR="006A5372" w:rsidRDefault="006A5372">
      <w:pPr>
        <w:pStyle w:val="ConsPlusNormal"/>
        <w:spacing w:before="220"/>
        <w:ind w:firstLine="540"/>
        <w:jc w:val="both"/>
      </w:pPr>
      <w:hyperlink r:id="rId36">
        <w:r>
          <w:rPr>
            <w:color w:val="0000FF"/>
          </w:rPr>
          <w:t>Стратегией</w:t>
        </w:r>
      </w:hyperlink>
      <w:r>
        <w:t xml:space="preserve"> социально-экономического развития Северо-Кавказского федерального округа до 2030 года, утвержденной распоряжением Правительства Российской Федерации от 30 апреля 2022 г. N 1089-р;</w:t>
      </w:r>
    </w:p>
    <w:p w:rsidR="006A5372" w:rsidRDefault="006A5372">
      <w:pPr>
        <w:pStyle w:val="ConsPlusNormal"/>
        <w:spacing w:before="220"/>
        <w:ind w:firstLine="540"/>
        <w:jc w:val="both"/>
      </w:pPr>
      <w:hyperlink r:id="rId37">
        <w:r>
          <w:rPr>
            <w:color w:val="0000FF"/>
          </w:rPr>
          <w:t>Концепцией</w:t>
        </w:r>
      </w:hyperlink>
      <w:r>
        <w:t xml:space="preserve"> государственной молодежной политики в субъектах Российской Федерации, входящих в Северо-Кавказский федеральный округ, до 2025 года, утвержденной распоряжением Правительства Российской Федерации от 17 апреля 2012 г. N 506-р;</w:t>
      </w:r>
    </w:p>
    <w:p w:rsidR="006A5372" w:rsidRDefault="006A5372">
      <w:pPr>
        <w:pStyle w:val="ConsPlusNormal"/>
        <w:spacing w:before="220"/>
        <w:ind w:firstLine="540"/>
        <w:jc w:val="both"/>
      </w:pPr>
      <w:hyperlink r:id="rId38">
        <w:r>
          <w:rPr>
            <w:color w:val="0000FF"/>
          </w:rPr>
          <w:t>Основами</w:t>
        </w:r>
      </w:hyperlink>
      <w:r>
        <w:t xml:space="preserve">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 N 2403-р;</w:t>
      </w:r>
    </w:p>
    <w:p w:rsidR="006A5372" w:rsidRDefault="006A5372">
      <w:pPr>
        <w:pStyle w:val="ConsPlusNormal"/>
        <w:spacing w:before="220"/>
        <w:ind w:firstLine="540"/>
        <w:jc w:val="both"/>
      </w:pPr>
      <w:hyperlink r:id="rId39">
        <w:r>
          <w:rPr>
            <w:color w:val="0000FF"/>
          </w:rPr>
          <w:t>Законом</w:t>
        </w:r>
      </w:hyperlink>
      <w:r>
        <w:t xml:space="preserve"> Ставропольского края от 4 февраля 2022 г. N 5-кз "О молодежной политике";</w:t>
      </w:r>
    </w:p>
    <w:p w:rsidR="006A5372" w:rsidRDefault="006A5372">
      <w:pPr>
        <w:pStyle w:val="ConsPlusNormal"/>
        <w:spacing w:before="220"/>
        <w:ind w:firstLine="540"/>
        <w:jc w:val="both"/>
      </w:pPr>
      <w:hyperlink r:id="rId40">
        <w:r>
          <w:rPr>
            <w:color w:val="0000FF"/>
          </w:rPr>
          <w:t>Стратегией</w:t>
        </w:r>
      </w:hyperlink>
      <w:r>
        <w:t xml:space="preserve"> социально-экономического развития Ставропольского края до 2035 года, </w:t>
      </w:r>
      <w:r>
        <w:lastRenderedPageBreak/>
        <w:t>утвержденной Законом Ставропольского края от 27 декабря 2019 г. N 110-кз;</w:t>
      </w:r>
    </w:p>
    <w:p w:rsidR="006A5372" w:rsidRDefault="006A5372">
      <w:pPr>
        <w:pStyle w:val="ConsPlusNormal"/>
        <w:spacing w:before="220"/>
        <w:ind w:firstLine="540"/>
        <w:jc w:val="both"/>
      </w:pPr>
      <w:hyperlink r:id="rId41">
        <w:r>
          <w:rPr>
            <w:color w:val="0000FF"/>
          </w:rPr>
          <w:t>Стратегией</w:t>
        </w:r>
      </w:hyperlink>
      <w:r>
        <w:t xml:space="preserve"> социально-экономического развития города-курорта Пятигорска до 2035 года, утвержденной решением Думы города Пятигорска от 24 сентября 2020 N 32-59 РД;</w:t>
      </w:r>
    </w:p>
    <w:p w:rsidR="006A5372" w:rsidRDefault="006A5372">
      <w:pPr>
        <w:pStyle w:val="ConsPlusNormal"/>
        <w:spacing w:before="220"/>
        <w:ind w:firstLine="540"/>
        <w:jc w:val="both"/>
      </w:pPr>
      <w:hyperlink r:id="rId42">
        <w:r>
          <w:rPr>
            <w:color w:val="0000FF"/>
          </w:rPr>
          <w:t>Стратегией</w:t>
        </w:r>
      </w:hyperlink>
      <w: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N 733;</w:t>
      </w:r>
    </w:p>
    <w:p w:rsidR="006A5372" w:rsidRDefault="006A5372">
      <w:pPr>
        <w:pStyle w:val="ConsPlusNormal"/>
        <w:jc w:val="both"/>
      </w:pPr>
      <w:r>
        <w:t xml:space="preserve">(абзац введен </w:t>
      </w:r>
      <w:hyperlink r:id="rId43">
        <w:r>
          <w:rPr>
            <w:color w:val="0000FF"/>
          </w:rPr>
          <w:t>постановлением</w:t>
        </w:r>
      </w:hyperlink>
      <w:r>
        <w:t xml:space="preserve"> администрации г. Пятигорска от 31.03.2023 N 942)</w:t>
      </w:r>
    </w:p>
    <w:p w:rsidR="006A5372" w:rsidRDefault="006A5372">
      <w:pPr>
        <w:pStyle w:val="ConsPlusNormal"/>
        <w:spacing w:before="220"/>
        <w:ind w:firstLine="540"/>
        <w:jc w:val="both"/>
      </w:pPr>
      <w:r>
        <w:t>иными нормативными правовыми актами.</w:t>
      </w:r>
    </w:p>
    <w:p w:rsidR="006A5372" w:rsidRDefault="006A5372">
      <w:pPr>
        <w:pStyle w:val="ConsPlusNormal"/>
        <w:spacing w:before="220"/>
        <w:ind w:firstLine="540"/>
        <w:jc w:val="both"/>
      </w:pPr>
      <w:r>
        <w:t>К приоритетным направлениям реализации Программы относятся:</w:t>
      </w:r>
    </w:p>
    <w:p w:rsidR="006A5372" w:rsidRDefault="006A5372">
      <w:pPr>
        <w:pStyle w:val="ConsPlusNormal"/>
        <w:spacing w:before="220"/>
        <w:ind w:firstLine="540"/>
        <w:jc w:val="both"/>
      </w:pPr>
      <w:r>
        <w:t>в сфере поддержки талантливой и инициативной молодежи - проведение творческих фестивалей, конкурсов, мероприятий, развитие эффективных моделей и форм вовлечения молодежи в трудовую и экономическую деятельность (студенческие отряды, центры содействия занятости молодежи в государственных образовательных организациях высшего образования), усиление мотивации обучающихся общеобразовательных организаций и студенческой молодежи к занятиям научно-техническим творчеством, развитие межрегиональных молодежных связей;</w:t>
      </w:r>
    </w:p>
    <w:p w:rsidR="006A5372" w:rsidRDefault="006A5372">
      <w:pPr>
        <w:pStyle w:val="ConsPlusNormal"/>
        <w:spacing w:before="220"/>
        <w:ind w:firstLine="540"/>
        <w:jc w:val="both"/>
      </w:pPr>
      <w:r>
        <w:t>в сфере патриотического воспитания и допризывной подготовки молодежи - формирование активной гражданской позиции у молодежи в сфере взаимоотношений общества и государства, совершенствование форм и методов работы по патриотическому воспитанию граждан, поддержка системы военно-патриотических и военно-спортивных клубов, распространение информации о традициях народов, проживающих на территории края и Российской Федерации в целом, формирование межэтнической и межрелигиозной толерантности молодежи;</w:t>
      </w:r>
    </w:p>
    <w:p w:rsidR="006A5372" w:rsidRDefault="006A5372">
      <w:pPr>
        <w:pStyle w:val="ConsPlusNormal"/>
        <w:spacing w:before="220"/>
        <w:ind w:firstLine="540"/>
        <w:jc w:val="both"/>
      </w:pPr>
      <w:r>
        <w:t>в сфере вовлечения молодежи в социальную практику - развитие эффективных моделей и форм вовлечения молодежи в трудовую и экономическую деятельность, развитие добровольческой (волонтерской) деятельности, анализ деятельности молодежных и детских общественных объединений, организация работы с общественными организациями и их лидерами, оказание им организационной и методической поддержки, оказание информационно-консалтинговой помощи молодежи, системный мониторинг положения молодежи, создание системы информационно-пропагандистской и профилактической работы по формированию здорового образа жизни;</w:t>
      </w:r>
    </w:p>
    <w:p w:rsidR="006A5372" w:rsidRDefault="006A5372">
      <w:pPr>
        <w:pStyle w:val="ConsPlusNormal"/>
        <w:spacing w:before="220"/>
        <w:ind w:firstLine="540"/>
        <w:jc w:val="both"/>
      </w:pPr>
      <w:r>
        <w:t xml:space="preserve">в сфере предупреждения немедицинского потребления наркотиков среди несовершеннолетних и молодежи и формирование установок на ведение здорового образа жизни - 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молодежью; организация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и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а также о способах и местах культивирования наркосодержащих растений, распространение которых в Российской Федерации запрещено, с целью пресечения их функционирования; организация работы по развитию механизмов предупреждения участия граждан в преступной деятельности, связанной с незаконным оборотом наркотиков; организация системной межведомственной деятельности, направленной на трудоустройство выпускников профессиональных образовательных организаций и образовательных организаций высшего образования Ставропольского края, а также молодежи, нуждающейся в социальной защите и испытывающей трудности в поиске работы; организация внеурочной и каникулярной занятости обучающихся общеобразовательных организаций Ставропольского края, в том числе с использованием ресурсов </w:t>
      </w:r>
      <w:r>
        <w:lastRenderedPageBreak/>
        <w:t>ученического и студенческого самоуправления, и других.</w:t>
      </w:r>
    </w:p>
    <w:p w:rsidR="006A5372" w:rsidRDefault="006A5372">
      <w:pPr>
        <w:pStyle w:val="ConsPlusNormal"/>
        <w:jc w:val="both"/>
      </w:pPr>
      <w:r>
        <w:t xml:space="preserve">(абзац введен </w:t>
      </w:r>
      <w:hyperlink r:id="rId44">
        <w:r>
          <w:rPr>
            <w:color w:val="0000FF"/>
          </w:rPr>
          <w:t>постановлением</w:t>
        </w:r>
      </w:hyperlink>
      <w:r>
        <w:t xml:space="preserve"> администрации г. Пятигорска от 31.03.2023 N 942)</w:t>
      </w:r>
    </w:p>
    <w:p w:rsidR="006A5372" w:rsidRDefault="006A5372">
      <w:pPr>
        <w:pStyle w:val="ConsPlusNormal"/>
        <w:spacing w:before="220"/>
        <w:ind w:firstLine="540"/>
        <w:jc w:val="both"/>
      </w:pPr>
      <w:r>
        <w:t>С учетом изложенных приоритетов в реализуемой в городе-курорте Пятигорске молодежной политики, целями Программы являются:</w:t>
      </w:r>
    </w:p>
    <w:p w:rsidR="006A5372" w:rsidRDefault="006A5372">
      <w:pPr>
        <w:pStyle w:val="ConsPlusNormal"/>
        <w:spacing w:before="220"/>
        <w:ind w:firstLine="540"/>
        <w:jc w:val="both"/>
      </w:pPr>
      <w:r>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p w:rsidR="006A5372" w:rsidRDefault="006A5372">
      <w:pPr>
        <w:pStyle w:val="ConsPlusNormal"/>
        <w:spacing w:before="220"/>
        <w:ind w:firstLine="540"/>
        <w:jc w:val="both"/>
      </w:pPr>
      <w:r>
        <w:t>развитие и совершенствование системы патриотического воспитания и допризывной подготовки молодежи;</w:t>
      </w:r>
    </w:p>
    <w:p w:rsidR="006A5372" w:rsidRDefault="006A5372">
      <w:pPr>
        <w:pStyle w:val="ConsPlusNormal"/>
        <w:spacing w:before="220"/>
        <w:ind w:firstLine="540"/>
        <w:jc w:val="both"/>
      </w:pPr>
      <w:r>
        <w:t>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p w:rsidR="006A5372" w:rsidRDefault="006A5372">
      <w:pPr>
        <w:pStyle w:val="ConsPlusNormal"/>
        <w:spacing w:before="220"/>
        <w:ind w:firstLine="540"/>
        <w:jc w:val="both"/>
      </w:pPr>
      <w:r>
        <w:t>развитие системы профилактики правонарушений и антиобщественных действий молодежи.</w:t>
      </w:r>
    </w:p>
    <w:p w:rsidR="006A5372" w:rsidRDefault="006A5372">
      <w:pPr>
        <w:pStyle w:val="ConsPlusNormal"/>
        <w:spacing w:before="220"/>
        <w:ind w:firstLine="540"/>
        <w:jc w:val="both"/>
      </w:pPr>
      <w: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6A5372" w:rsidRDefault="006A5372">
      <w:pPr>
        <w:pStyle w:val="ConsPlusNormal"/>
        <w:spacing w:before="220"/>
        <w:ind w:firstLine="540"/>
        <w:jc w:val="both"/>
      </w:pPr>
      <w:r>
        <w:t>Исполнитель по каждому программному мероприятию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6A5372" w:rsidRDefault="006A5372">
      <w:pPr>
        <w:pStyle w:val="ConsPlusNormal"/>
        <w:spacing w:before="220"/>
        <w:ind w:firstLine="540"/>
        <w:jc w:val="both"/>
      </w:pPr>
      <w:hyperlink w:anchor="P845">
        <w:r>
          <w:rPr>
            <w:color w:val="0000FF"/>
          </w:rPr>
          <w:t>Сведения</w:t>
        </w:r>
      </w:hyperlink>
      <w:r>
        <w:t xml:space="preserve">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6A5372" w:rsidRDefault="006A5372">
      <w:pPr>
        <w:pStyle w:val="ConsPlusNormal"/>
        <w:spacing w:before="220"/>
        <w:ind w:firstLine="540"/>
        <w:jc w:val="both"/>
      </w:pPr>
      <w:hyperlink w:anchor="P1405">
        <w:r>
          <w:rPr>
            <w:color w:val="0000FF"/>
          </w:rPr>
          <w:t>Объемы</w:t>
        </w:r>
      </w:hyperlink>
      <w:r>
        <w:t xml:space="preserve"> и источники финансового обеспечения Программы приведены в приложении 2 к Программе.</w:t>
      </w:r>
    </w:p>
    <w:p w:rsidR="006A5372" w:rsidRDefault="006A5372">
      <w:pPr>
        <w:pStyle w:val="ConsPlusNormal"/>
        <w:spacing w:before="220"/>
        <w:ind w:firstLine="540"/>
        <w:jc w:val="both"/>
      </w:pPr>
      <w:hyperlink w:anchor="P1988">
        <w:r>
          <w:rPr>
            <w:color w:val="0000FF"/>
          </w:rPr>
          <w:t>Перечень</w:t>
        </w:r>
      </w:hyperlink>
      <w:r>
        <w:t xml:space="preserve"> основных мероприятий Подпрограмм Программы приведен в приложении 3 к Программе.</w:t>
      </w:r>
    </w:p>
    <w:p w:rsidR="006A5372" w:rsidRDefault="006A5372">
      <w:pPr>
        <w:pStyle w:val="ConsPlusNormal"/>
        <w:spacing w:before="220"/>
        <w:ind w:firstLine="540"/>
        <w:jc w:val="both"/>
      </w:pPr>
      <w:hyperlink w:anchor="P2089">
        <w:r>
          <w:rPr>
            <w:color w:val="0000FF"/>
          </w:rPr>
          <w:t>Сведения</w:t>
        </w:r>
      </w:hyperlink>
      <w:r>
        <w:t xml:space="preserve"> о весовых коэффициентах, присвоенных целям Программы, задачам подпрограмм приведены в приложении 4 к Программе.</w:t>
      </w:r>
    </w:p>
    <w:p w:rsidR="006A5372" w:rsidRDefault="006A5372">
      <w:pPr>
        <w:pStyle w:val="ConsPlusNormal"/>
        <w:jc w:val="both"/>
      </w:pPr>
    </w:p>
    <w:p w:rsidR="006A5372" w:rsidRDefault="006A5372">
      <w:pPr>
        <w:pStyle w:val="ConsPlusTitle"/>
        <w:jc w:val="center"/>
        <w:outlineLvl w:val="1"/>
      </w:pPr>
      <w:r>
        <w:t>ПОДПРОГРАММА</w:t>
      </w:r>
    </w:p>
    <w:p w:rsidR="006A5372" w:rsidRDefault="006A5372">
      <w:pPr>
        <w:pStyle w:val="ConsPlusTitle"/>
        <w:jc w:val="center"/>
      </w:pPr>
      <w:r>
        <w:t>"ПОДДЕРЖКА ТАЛАНТЛИВОЙ И ИНИЦИАТИВНОЙ МОЛОДЕЖИ</w:t>
      </w:r>
    </w:p>
    <w:p w:rsidR="006A5372" w:rsidRDefault="006A5372">
      <w:pPr>
        <w:pStyle w:val="ConsPlusTitle"/>
        <w:jc w:val="center"/>
      </w:pPr>
      <w:r>
        <w:t>ГОРОДА-КУРОРТА ПЯТИГОРСКА" МУНИЦИПАЛЬНОЙ ПРОГРАММЫ</w:t>
      </w:r>
    </w:p>
    <w:p w:rsidR="006A5372" w:rsidRDefault="006A5372">
      <w:pPr>
        <w:pStyle w:val="ConsPlusTitle"/>
        <w:jc w:val="center"/>
      </w:pPr>
      <w:r>
        <w:t>ГОРОДА-КУРОРТА ПЯТИГОРСКА "МОЛОДЕЖНАЯ ПОЛИТИКА"</w:t>
      </w:r>
    </w:p>
    <w:p w:rsidR="006A5372" w:rsidRDefault="006A5372">
      <w:pPr>
        <w:pStyle w:val="ConsPlusTitle"/>
        <w:jc w:val="center"/>
      </w:pPr>
      <w:r>
        <w:t>(ПОДПРОГРАММА 1)</w:t>
      </w:r>
    </w:p>
    <w:p w:rsidR="006A5372" w:rsidRDefault="006A5372">
      <w:pPr>
        <w:pStyle w:val="ConsPlusNormal"/>
        <w:jc w:val="both"/>
      </w:pPr>
    </w:p>
    <w:p w:rsidR="006A5372" w:rsidRDefault="006A5372">
      <w:pPr>
        <w:pStyle w:val="ConsPlusTitle"/>
        <w:jc w:val="center"/>
        <w:outlineLvl w:val="2"/>
      </w:pPr>
      <w:r>
        <w:t>ПАСПОРТ</w:t>
      </w:r>
    </w:p>
    <w:p w:rsidR="006A5372" w:rsidRDefault="006A53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6A5372">
        <w:tc>
          <w:tcPr>
            <w:tcW w:w="3402" w:type="dxa"/>
            <w:tcBorders>
              <w:top w:val="nil"/>
              <w:left w:val="nil"/>
              <w:bottom w:val="nil"/>
              <w:right w:val="nil"/>
            </w:tcBorders>
          </w:tcPr>
          <w:p w:rsidR="006A5372" w:rsidRDefault="006A5372">
            <w:pPr>
              <w:pStyle w:val="ConsPlusNormal"/>
            </w:pPr>
            <w:r>
              <w:t>Наименование Подпрограммы 1</w:t>
            </w:r>
          </w:p>
        </w:tc>
        <w:tc>
          <w:tcPr>
            <w:tcW w:w="5613" w:type="dxa"/>
            <w:tcBorders>
              <w:top w:val="nil"/>
              <w:left w:val="nil"/>
              <w:bottom w:val="nil"/>
              <w:right w:val="nil"/>
            </w:tcBorders>
          </w:tcPr>
          <w:p w:rsidR="006A5372" w:rsidRDefault="006A5372">
            <w:pPr>
              <w:pStyle w:val="ConsPlusNormal"/>
              <w:jc w:val="both"/>
            </w:pPr>
            <w:r>
              <w:t>"Поддержка талантливой и инициативной молодежи города-курорта Пятигорска" муниципальной программы города-курорта Пятигорска "Молодежная политика" (далее - Подпрограмма 1)</w:t>
            </w:r>
          </w:p>
        </w:tc>
      </w:tr>
      <w:tr w:rsidR="006A5372">
        <w:tc>
          <w:tcPr>
            <w:tcW w:w="3402" w:type="dxa"/>
            <w:tcBorders>
              <w:top w:val="nil"/>
              <w:left w:val="nil"/>
              <w:bottom w:val="nil"/>
              <w:right w:val="nil"/>
            </w:tcBorders>
          </w:tcPr>
          <w:p w:rsidR="006A5372" w:rsidRDefault="006A5372">
            <w:pPr>
              <w:pStyle w:val="ConsPlusNormal"/>
            </w:pPr>
            <w:r>
              <w:t>Ответственный Исполнитель Подпрограммы 1</w:t>
            </w:r>
          </w:p>
        </w:tc>
        <w:tc>
          <w:tcPr>
            <w:tcW w:w="5613" w:type="dxa"/>
            <w:tcBorders>
              <w:top w:val="nil"/>
              <w:left w:val="nil"/>
              <w:bottom w:val="nil"/>
              <w:right w:val="nil"/>
            </w:tcBorders>
          </w:tcPr>
          <w:p w:rsidR="006A5372" w:rsidRDefault="006A5372">
            <w:pPr>
              <w:pStyle w:val="ConsPlusNormal"/>
              <w:jc w:val="both"/>
            </w:pPr>
            <w:r>
              <w:t>муниципальное учреждение "Управление культуры и молодежной политики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lastRenderedPageBreak/>
              <w:t>Соисполнители Подпрограммы 1</w:t>
            </w:r>
          </w:p>
        </w:tc>
        <w:tc>
          <w:tcPr>
            <w:tcW w:w="5613" w:type="dxa"/>
            <w:tcBorders>
              <w:top w:val="nil"/>
              <w:left w:val="nil"/>
              <w:bottom w:val="nil"/>
              <w:right w:val="nil"/>
            </w:tcBorders>
          </w:tcPr>
          <w:p w:rsidR="006A5372" w:rsidRDefault="006A5372">
            <w:pPr>
              <w:pStyle w:val="ConsPlusNormal"/>
              <w:jc w:val="both"/>
            </w:pPr>
            <w:r>
              <w:t>нет</w:t>
            </w:r>
          </w:p>
        </w:tc>
      </w:tr>
      <w:tr w:rsidR="006A5372">
        <w:tc>
          <w:tcPr>
            <w:tcW w:w="3402" w:type="dxa"/>
            <w:tcBorders>
              <w:top w:val="nil"/>
              <w:left w:val="nil"/>
              <w:bottom w:val="nil"/>
              <w:right w:val="nil"/>
            </w:tcBorders>
          </w:tcPr>
          <w:p w:rsidR="006A5372" w:rsidRDefault="006A5372">
            <w:pPr>
              <w:pStyle w:val="ConsPlusNormal"/>
            </w:pPr>
            <w:r>
              <w:t>Участники Подпрограммы 1</w:t>
            </w:r>
          </w:p>
        </w:tc>
        <w:tc>
          <w:tcPr>
            <w:tcW w:w="5613" w:type="dxa"/>
            <w:tcBorders>
              <w:top w:val="nil"/>
              <w:left w:val="nil"/>
              <w:bottom w:val="nil"/>
              <w:right w:val="nil"/>
            </w:tcBorders>
          </w:tcPr>
          <w:p w:rsidR="006A5372" w:rsidRDefault="006A5372">
            <w:pPr>
              <w:pStyle w:val="ConsPlusNormal"/>
              <w:jc w:val="both"/>
            </w:pPr>
            <w:r>
              <w:t>муниципальное бюджетное учреждение "Центр реализации молодежных проектов и программ";</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частные профессиональные образовательные организации, расположенные на территории города-курорта Пятигорска (далее - частные профессиональные образовательные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молодежные и детские общественные объединения (по согласованию); иные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r>
              <w:t>Задача Подпрограммы 1</w:t>
            </w:r>
          </w:p>
        </w:tc>
        <w:tc>
          <w:tcPr>
            <w:tcW w:w="5613" w:type="dxa"/>
            <w:tcBorders>
              <w:top w:val="nil"/>
              <w:left w:val="nil"/>
              <w:bottom w:val="nil"/>
              <w:right w:val="nil"/>
            </w:tcBorders>
          </w:tcPr>
          <w:p w:rsidR="006A5372" w:rsidRDefault="006A5372">
            <w:pPr>
              <w:pStyle w:val="ConsPlusNormal"/>
              <w:jc w:val="both"/>
            </w:pPr>
            <w:r>
              <w:t>формирование системы поддержки инициативной и талантливой молодежи, проживающей на территории города-курорта Пятигорска (далее - молодежь) и содействие занятости молодежи</w:t>
            </w:r>
          </w:p>
        </w:tc>
      </w:tr>
      <w:tr w:rsidR="006A5372">
        <w:tc>
          <w:tcPr>
            <w:tcW w:w="3402" w:type="dxa"/>
            <w:tcBorders>
              <w:top w:val="nil"/>
              <w:left w:val="nil"/>
              <w:bottom w:val="nil"/>
              <w:right w:val="nil"/>
            </w:tcBorders>
          </w:tcPr>
          <w:p w:rsidR="006A5372" w:rsidRDefault="006A5372">
            <w:pPr>
              <w:pStyle w:val="ConsPlusNormal"/>
            </w:pPr>
            <w:r>
              <w:t>Показатели решения задачи Подпрограммы 1</w:t>
            </w:r>
          </w:p>
        </w:tc>
        <w:tc>
          <w:tcPr>
            <w:tcW w:w="5613" w:type="dxa"/>
            <w:tcBorders>
              <w:top w:val="nil"/>
              <w:left w:val="nil"/>
              <w:bottom w:val="nil"/>
              <w:right w:val="nil"/>
            </w:tcBorders>
          </w:tcPr>
          <w:p w:rsidR="006A5372" w:rsidRDefault="006A5372">
            <w:pPr>
              <w:pStyle w:val="ConsPlusNormal"/>
              <w:jc w:val="both"/>
            </w:pPr>
            <w:r>
              <w:t>Численность молодежи, задействованной в мероприятиях в области развития художественного творчества,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Количество проектов, разработанных участниками Северо-Кавказского молодежного форума "Машук", обучающихся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Количество молодых граждан, задействованных в работе студенческих отрядов;</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Количество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Численность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r>
              <w:t>Сроки реализации Подпрограммы 1</w:t>
            </w:r>
          </w:p>
        </w:tc>
        <w:tc>
          <w:tcPr>
            <w:tcW w:w="5613" w:type="dxa"/>
            <w:tcBorders>
              <w:top w:val="nil"/>
              <w:left w:val="nil"/>
              <w:bottom w:val="nil"/>
              <w:right w:val="nil"/>
            </w:tcBorders>
          </w:tcPr>
          <w:p w:rsidR="006A5372" w:rsidRDefault="006A5372">
            <w:pPr>
              <w:pStyle w:val="ConsPlusNormal"/>
              <w:jc w:val="both"/>
            </w:pPr>
            <w:r>
              <w:t>2018 - 2026 годы</w:t>
            </w:r>
          </w:p>
        </w:tc>
      </w:tr>
      <w:tr w:rsidR="006A5372">
        <w:tc>
          <w:tcPr>
            <w:tcW w:w="9015" w:type="dxa"/>
            <w:gridSpan w:val="2"/>
            <w:tcBorders>
              <w:top w:val="nil"/>
              <w:left w:val="nil"/>
              <w:bottom w:val="nil"/>
              <w:right w:val="nil"/>
            </w:tcBorders>
          </w:tcPr>
          <w:p w:rsidR="006A5372" w:rsidRDefault="006A5372">
            <w:pPr>
              <w:pStyle w:val="ConsPlusNormal"/>
              <w:jc w:val="both"/>
            </w:pPr>
            <w:r>
              <w:t xml:space="preserve">(позиция в ред. </w:t>
            </w:r>
            <w:hyperlink r:id="rId45">
              <w:r>
                <w:rPr>
                  <w:color w:val="0000FF"/>
                </w:rPr>
                <w:t>постановления</w:t>
              </w:r>
            </w:hyperlink>
            <w:r>
              <w:t xml:space="preserve"> администрации г. Пятигорска от 25.10.2023 N 3974)</w:t>
            </w:r>
          </w:p>
        </w:tc>
      </w:tr>
      <w:tr w:rsidR="006A5372">
        <w:tc>
          <w:tcPr>
            <w:tcW w:w="3402" w:type="dxa"/>
            <w:tcBorders>
              <w:top w:val="nil"/>
              <w:left w:val="nil"/>
              <w:bottom w:val="nil"/>
              <w:right w:val="nil"/>
            </w:tcBorders>
          </w:tcPr>
          <w:p w:rsidR="006A5372" w:rsidRDefault="006A5372">
            <w:pPr>
              <w:pStyle w:val="ConsPlusNormal"/>
            </w:pPr>
            <w:r>
              <w:t>Объемы и источники финансового обеспечения Подпрограммы 1</w:t>
            </w:r>
          </w:p>
        </w:tc>
        <w:tc>
          <w:tcPr>
            <w:tcW w:w="5613" w:type="dxa"/>
            <w:tcBorders>
              <w:top w:val="nil"/>
              <w:left w:val="nil"/>
              <w:bottom w:val="nil"/>
              <w:right w:val="nil"/>
            </w:tcBorders>
          </w:tcPr>
          <w:p w:rsidR="006A5372" w:rsidRDefault="006A5372">
            <w:pPr>
              <w:pStyle w:val="ConsPlusNormal"/>
              <w:jc w:val="both"/>
            </w:pPr>
            <w:r>
              <w:t>Объем финансового обеспечения Подпрограммы 1 за счет средств бюджета города-курорта Пятигорска составит 2283,99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2018 году - 193,00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2019 году - 193,00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2020 году - 60,00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2021 году - 298,86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2022 году - 343,69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2023 году - 298,86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2024 году - 298,86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2025 году - 298,86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2026 году - 298,86 тыс. рублей;</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налоговые расходы города-курорта Пятигорска - 0,00 тыс. руб.,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2018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2019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2020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2021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2022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2023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2024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2025 г. - 0,00 тыс. руб.;</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в 2026 г. - 0,00 тыс. руб.</w:t>
            </w:r>
          </w:p>
        </w:tc>
      </w:tr>
      <w:tr w:rsidR="006A5372">
        <w:tc>
          <w:tcPr>
            <w:tcW w:w="9015" w:type="dxa"/>
            <w:gridSpan w:val="2"/>
            <w:tcBorders>
              <w:top w:val="nil"/>
              <w:left w:val="nil"/>
              <w:bottom w:val="nil"/>
              <w:right w:val="nil"/>
            </w:tcBorders>
          </w:tcPr>
          <w:p w:rsidR="006A5372" w:rsidRDefault="006A5372">
            <w:pPr>
              <w:pStyle w:val="ConsPlusNormal"/>
              <w:jc w:val="both"/>
            </w:pPr>
            <w:r>
              <w:t xml:space="preserve">(позиция в ред. </w:t>
            </w:r>
            <w:hyperlink r:id="rId46">
              <w:r>
                <w:rPr>
                  <w:color w:val="0000FF"/>
                </w:rPr>
                <w:t>постановления</w:t>
              </w:r>
            </w:hyperlink>
            <w:r>
              <w:t xml:space="preserve"> администрации г. Пятигорска от 27.03.2024 N 1055)</w:t>
            </w:r>
          </w:p>
        </w:tc>
      </w:tr>
      <w:tr w:rsidR="006A5372">
        <w:tc>
          <w:tcPr>
            <w:tcW w:w="3402" w:type="dxa"/>
            <w:tcBorders>
              <w:top w:val="nil"/>
              <w:left w:val="nil"/>
              <w:bottom w:val="nil"/>
              <w:right w:val="nil"/>
            </w:tcBorders>
          </w:tcPr>
          <w:p w:rsidR="006A5372" w:rsidRDefault="006A5372">
            <w:pPr>
              <w:pStyle w:val="ConsPlusNormal"/>
            </w:pPr>
            <w:r>
              <w:t>Ожидаемые конечные результаты реализации Подпрограммы 1</w:t>
            </w:r>
          </w:p>
        </w:tc>
        <w:tc>
          <w:tcPr>
            <w:tcW w:w="5613" w:type="dxa"/>
            <w:tcBorders>
              <w:top w:val="nil"/>
              <w:left w:val="nil"/>
              <w:bottom w:val="nil"/>
              <w:right w:val="nil"/>
            </w:tcBorders>
          </w:tcPr>
          <w:p w:rsidR="006A5372" w:rsidRDefault="006A5372">
            <w:pPr>
              <w:pStyle w:val="ConsPlusNormal"/>
              <w:jc w:val="both"/>
            </w:pPr>
            <w:r>
              <w:t>увеличение численности молодежи, задействованной в мероприятиях в области развития художественного творчества,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количества проектов, разработанных участниками Северо-Кавказского молодежного форума "Машук", обучающихся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численности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количества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13" w:type="dxa"/>
            <w:tcBorders>
              <w:top w:val="nil"/>
              <w:left w:val="nil"/>
              <w:bottom w:val="nil"/>
              <w:right w:val="nil"/>
            </w:tcBorders>
          </w:tcPr>
          <w:p w:rsidR="006A5372" w:rsidRDefault="006A5372">
            <w:pPr>
              <w:pStyle w:val="ConsPlusNormal"/>
              <w:jc w:val="both"/>
            </w:pPr>
            <w:r>
              <w:t>увеличение количества молодых граждан, задействованных в работе студенческих отрядов; увеличение численности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tc>
      </w:tr>
    </w:tbl>
    <w:p w:rsidR="006A5372" w:rsidRDefault="006A5372">
      <w:pPr>
        <w:pStyle w:val="ConsPlusNormal"/>
        <w:jc w:val="both"/>
      </w:pPr>
    </w:p>
    <w:p w:rsidR="006A5372" w:rsidRDefault="006A5372">
      <w:pPr>
        <w:pStyle w:val="ConsPlusTitle"/>
        <w:jc w:val="center"/>
        <w:outlineLvl w:val="2"/>
      </w:pPr>
      <w:r>
        <w:t>Характеристика основных мероприятий Подпрограммы 1</w:t>
      </w:r>
    </w:p>
    <w:p w:rsidR="006A5372" w:rsidRDefault="006A5372">
      <w:pPr>
        <w:pStyle w:val="ConsPlusNormal"/>
        <w:jc w:val="both"/>
      </w:pPr>
    </w:p>
    <w:p w:rsidR="006A5372" w:rsidRDefault="006A5372">
      <w:pPr>
        <w:pStyle w:val="ConsPlusNormal"/>
        <w:ind w:firstLine="540"/>
        <w:jc w:val="both"/>
      </w:pPr>
      <w:r>
        <w:t>Подпрограммой 1 предусмотрена реализация следующего основного мероприятия: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6A5372" w:rsidRDefault="006A5372">
      <w:pPr>
        <w:pStyle w:val="ConsPlusNormal"/>
        <w:spacing w:before="220"/>
        <w:ind w:firstLine="540"/>
        <w:jc w:val="both"/>
      </w:pPr>
      <w:r>
        <w:t>В рамках данного основного мероприятия Подпрограммы 1 предполагается:</w:t>
      </w:r>
    </w:p>
    <w:p w:rsidR="006A5372" w:rsidRDefault="006A5372">
      <w:pPr>
        <w:pStyle w:val="ConsPlusNormal"/>
        <w:spacing w:before="220"/>
        <w:ind w:firstLine="540"/>
        <w:jc w:val="both"/>
      </w:pPr>
      <w:r>
        <w:lastRenderedPageBreak/>
        <w:t>проведение фестивалей, конкурсов, направленных на вовлечение молодежи в творческую деятельность;</w:t>
      </w:r>
    </w:p>
    <w:p w:rsidR="006A5372" w:rsidRDefault="006A5372">
      <w:pPr>
        <w:pStyle w:val="ConsPlusNormal"/>
        <w:spacing w:before="220"/>
        <w:ind w:firstLine="540"/>
        <w:jc w:val="both"/>
      </w:pPr>
      <w:r>
        <w:t>проведение мероприятий, акций, направленных на поддержку деятельности студенческих отрядов, сформированных на территории города-курорта Пятигорска, организация их работы;</w:t>
      </w:r>
    </w:p>
    <w:p w:rsidR="006A5372" w:rsidRDefault="006A5372">
      <w:pPr>
        <w:pStyle w:val="ConsPlusNormal"/>
        <w:spacing w:before="220"/>
        <w:ind w:firstLine="540"/>
        <w:jc w:val="both"/>
      </w:pPr>
      <w:r>
        <w:t>развитие системы профессиональной ориентации молодежи;</w:t>
      </w:r>
    </w:p>
    <w:p w:rsidR="006A5372" w:rsidRDefault="006A5372">
      <w:pPr>
        <w:pStyle w:val="ConsPlusNormal"/>
        <w:spacing w:before="220"/>
        <w:ind w:firstLine="540"/>
        <w:jc w:val="both"/>
      </w:pPr>
      <w:r>
        <w:t>оказание методической поддержки представителям молодежи, направленной на создание условий для самореализации молодежи, развитие творческого, профессионального, интеллектуального потенциалов молодежи;</w:t>
      </w:r>
    </w:p>
    <w:p w:rsidR="006A5372" w:rsidRDefault="006A5372">
      <w:pPr>
        <w:pStyle w:val="ConsPlusNormal"/>
        <w:spacing w:before="220"/>
        <w:ind w:firstLine="540"/>
        <w:jc w:val="both"/>
      </w:pPr>
      <w:r>
        <w:t>информирование о проведении и организация участия представителей молодежи города-курорта Пятигорска в краевых, федеральных, всероссийских, международных мероприятиях, направленных на поддержку талантливой и инициативной молодежи.</w:t>
      </w:r>
    </w:p>
    <w:p w:rsidR="006A5372" w:rsidRDefault="006A5372">
      <w:pPr>
        <w:pStyle w:val="ConsPlusNormal"/>
        <w:spacing w:before="220"/>
        <w:ind w:firstLine="540"/>
        <w:jc w:val="both"/>
      </w:pPr>
      <w:r>
        <w:t>Непосредственными результатами реализации данного основного мероприятия Подпрограммы 1 станут:</w:t>
      </w:r>
    </w:p>
    <w:p w:rsidR="006A5372" w:rsidRDefault="006A5372">
      <w:pPr>
        <w:pStyle w:val="ConsPlusNormal"/>
        <w:spacing w:before="220"/>
        <w:ind w:firstLine="540"/>
        <w:jc w:val="both"/>
      </w:pPr>
      <w:r>
        <w:t>увеличение количества молодых граждан, задействованных в работе студенческих отрядов до 190 человек в 2025 году;</w:t>
      </w:r>
    </w:p>
    <w:p w:rsidR="006A5372" w:rsidRDefault="006A5372">
      <w:pPr>
        <w:pStyle w:val="ConsPlusNormal"/>
        <w:spacing w:before="220"/>
        <w:ind w:firstLine="540"/>
        <w:jc w:val="both"/>
      </w:pPr>
      <w:r>
        <w:t>увеличение количества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до 35 единиц в 2025 году;</w:t>
      </w:r>
    </w:p>
    <w:p w:rsidR="006A5372" w:rsidRDefault="006A5372">
      <w:pPr>
        <w:pStyle w:val="ConsPlusNormal"/>
        <w:spacing w:before="220"/>
        <w:ind w:firstLine="540"/>
        <w:jc w:val="both"/>
      </w:pPr>
      <w:r>
        <w:t>увеличение численности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до 4600 человек в 2025 году.</w:t>
      </w:r>
    </w:p>
    <w:p w:rsidR="006A5372" w:rsidRDefault="006A5372">
      <w:pPr>
        <w:pStyle w:val="ConsPlusNormal"/>
        <w:spacing w:before="220"/>
        <w:ind w:firstLine="540"/>
        <w:jc w:val="both"/>
      </w:pPr>
      <w:r>
        <w:t>Ответственным исполнителем данного основного мероприятия Подпрограммы 1 является муниципальное учреждение "Управление культуры и молодежной политики администрации города Пятигорска".</w:t>
      </w:r>
    </w:p>
    <w:p w:rsidR="006A5372" w:rsidRDefault="006A5372">
      <w:pPr>
        <w:pStyle w:val="ConsPlusNormal"/>
        <w:spacing w:before="220"/>
        <w:ind w:firstLine="540"/>
        <w:jc w:val="both"/>
      </w:pPr>
      <w:r>
        <w:t>В реализации данного основного мероприятия Подпрограммы 1 участвуют: муниципальное бюджетное учреждение "Центр реализации молодежных проектов и программ",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6A5372" w:rsidRDefault="006A5372">
      <w:pPr>
        <w:pStyle w:val="ConsPlusNormal"/>
        <w:spacing w:before="220"/>
        <w:ind w:firstLine="540"/>
        <w:jc w:val="both"/>
      </w:pPr>
      <w:hyperlink w:anchor="P1988">
        <w:r>
          <w:rPr>
            <w:color w:val="0000FF"/>
          </w:rPr>
          <w:t>Перечень</w:t>
        </w:r>
      </w:hyperlink>
      <w:r>
        <w:t xml:space="preserve"> основных мероприятий Подпрограммы 1 приведен в приложении 3 к Программе.</w:t>
      </w:r>
    </w:p>
    <w:p w:rsidR="006A5372" w:rsidRDefault="006A5372">
      <w:pPr>
        <w:pStyle w:val="ConsPlusNormal"/>
        <w:jc w:val="both"/>
      </w:pPr>
    </w:p>
    <w:p w:rsidR="006A5372" w:rsidRDefault="006A5372">
      <w:pPr>
        <w:pStyle w:val="ConsPlusTitle"/>
        <w:jc w:val="center"/>
        <w:outlineLvl w:val="1"/>
      </w:pPr>
      <w:r>
        <w:t>ПОДПРОГРАММА</w:t>
      </w:r>
    </w:p>
    <w:p w:rsidR="006A5372" w:rsidRDefault="006A5372">
      <w:pPr>
        <w:pStyle w:val="ConsPlusTitle"/>
        <w:jc w:val="center"/>
      </w:pPr>
      <w:r>
        <w:t>"ПАТРИОТИЧЕСКОЕ ВОСПИТАНИЕ И ДОПРИЗЫВНАЯ ПОДГОТОВКА МОЛОДЕЖИ</w:t>
      </w:r>
    </w:p>
    <w:p w:rsidR="006A5372" w:rsidRDefault="006A5372">
      <w:pPr>
        <w:pStyle w:val="ConsPlusTitle"/>
        <w:jc w:val="center"/>
      </w:pPr>
      <w:r>
        <w:t>ГОРОДА-КУРОРТА ПЯТИГОРСКА" МУНИЦИПАЛЬНОЙ ПРОГРАММЫ</w:t>
      </w:r>
    </w:p>
    <w:p w:rsidR="006A5372" w:rsidRDefault="006A5372">
      <w:pPr>
        <w:pStyle w:val="ConsPlusTitle"/>
        <w:jc w:val="center"/>
      </w:pPr>
      <w:r>
        <w:t>ГОРОДА-КУРОРТА ПЯТИГОРСКА "МОЛОДЕЖНАЯ ПОЛИТИКА"</w:t>
      </w:r>
    </w:p>
    <w:p w:rsidR="006A5372" w:rsidRDefault="006A5372">
      <w:pPr>
        <w:pStyle w:val="ConsPlusTitle"/>
        <w:jc w:val="center"/>
      </w:pPr>
      <w:r>
        <w:t>(ПОДПРОГРАММА 2)</w:t>
      </w:r>
    </w:p>
    <w:p w:rsidR="006A5372" w:rsidRDefault="006A5372">
      <w:pPr>
        <w:pStyle w:val="ConsPlusNormal"/>
        <w:jc w:val="both"/>
      </w:pPr>
    </w:p>
    <w:p w:rsidR="006A5372" w:rsidRDefault="006A5372">
      <w:pPr>
        <w:pStyle w:val="ConsPlusTitle"/>
        <w:jc w:val="center"/>
        <w:outlineLvl w:val="2"/>
      </w:pPr>
      <w:r>
        <w:lastRenderedPageBreak/>
        <w:t>ПАСПОРТ</w:t>
      </w:r>
    </w:p>
    <w:p w:rsidR="006A5372" w:rsidRDefault="006A53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6A5372">
        <w:tc>
          <w:tcPr>
            <w:tcW w:w="3402" w:type="dxa"/>
            <w:tcBorders>
              <w:top w:val="nil"/>
              <w:left w:val="nil"/>
              <w:bottom w:val="nil"/>
              <w:right w:val="nil"/>
            </w:tcBorders>
          </w:tcPr>
          <w:p w:rsidR="006A5372" w:rsidRDefault="006A5372">
            <w:pPr>
              <w:pStyle w:val="ConsPlusNormal"/>
            </w:pPr>
            <w:r>
              <w:t>Наименование Подпрограммы 2</w:t>
            </w:r>
          </w:p>
        </w:tc>
        <w:tc>
          <w:tcPr>
            <w:tcW w:w="5669" w:type="dxa"/>
            <w:tcBorders>
              <w:top w:val="nil"/>
              <w:left w:val="nil"/>
              <w:bottom w:val="nil"/>
              <w:right w:val="nil"/>
            </w:tcBorders>
          </w:tcPr>
          <w:p w:rsidR="006A5372" w:rsidRDefault="006A5372">
            <w:pPr>
              <w:pStyle w:val="ConsPlusNormal"/>
              <w:jc w:val="both"/>
            </w:pPr>
            <w:r>
              <w:t>"Патриотическое воспитание и допризывная подготовка молодежи города-курорта Пятигорска" муниципальной программы города-курорта Пятигорска "Молодежная политика" (далее - Подпрограмма 2)</w:t>
            </w:r>
          </w:p>
        </w:tc>
      </w:tr>
      <w:tr w:rsidR="006A5372">
        <w:tc>
          <w:tcPr>
            <w:tcW w:w="3402" w:type="dxa"/>
            <w:tcBorders>
              <w:top w:val="nil"/>
              <w:left w:val="nil"/>
              <w:bottom w:val="nil"/>
              <w:right w:val="nil"/>
            </w:tcBorders>
          </w:tcPr>
          <w:p w:rsidR="006A5372" w:rsidRDefault="006A5372">
            <w:pPr>
              <w:pStyle w:val="ConsPlusNormal"/>
            </w:pPr>
            <w:r>
              <w:t>Ответственный исполнитель Подпрограммы 2</w:t>
            </w:r>
          </w:p>
        </w:tc>
        <w:tc>
          <w:tcPr>
            <w:tcW w:w="5669" w:type="dxa"/>
            <w:tcBorders>
              <w:top w:val="nil"/>
              <w:left w:val="nil"/>
              <w:bottom w:val="nil"/>
              <w:right w:val="nil"/>
            </w:tcBorders>
          </w:tcPr>
          <w:p w:rsidR="006A5372" w:rsidRDefault="006A5372">
            <w:pPr>
              <w:pStyle w:val="ConsPlusNormal"/>
              <w:jc w:val="both"/>
            </w:pPr>
            <w:r>
              <w:t>муниципальное учреждение "Управление культуры и молодежной политики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t>Соисполнители Подпрограммы 2</w:t>
            </w:r>
          </w:p>
        </w:tc>
        <w:tc>
          <w:tcPr>
            <w:tcW w:w="5669" w:type="dxa"/>
            <w:tcBorders>
              <w:top w:val="nil"/>
              <w:left w:val="nil"/>
              <w:bottom w:val="nil"/>
              <w:right w:val="nil"/>
            </w:tcBorders>
          </w:tcPr>
          <w:p w:rsidR="006A5372" w:rsidRDefault="006A5372">
            <w:pPr>
              <w:pStyle w:val="ConsPlusNormal"/>
              <w:jc w:val="both"/>
            </w:pPr>
            <w:r>
              <w:t>муниципальное учреждение "Управление образования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t>Участники Подпрограммы 2</w:t>
            </w:r>
          </w:p>
        </w:tc>
        <w:tc>
          <w:tcPr>
            <w:tcW w:w="5669" w:type="dxa"/>
            <w:tcBorders>
              <w:top w:val="nil"/>
              <w:left w:val="nil"/>
              <w:bottom w:val="nil"/>
              <w:right w:val="nil"/>
            </w:tcBorders>
          </w:tcPr>
          <w:p w:rsidR="006A5372" w:rsidRDefault="006A5372">
            <w:pPr>
              <w:pStyle w:val="ConsPlusNormal"/>
              <w:jc w:val="both"/>
            </w:pPr>
            <w:r>
              <w:t>муниципальное бюджетное учреждение "Центр реализации молодежных проектов и программ";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муниципальное бюджетное учреждение дополнительного образования детей "Центр военно-патриотического воспитания молодежи";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частные профессиональные образовательные организации, расположенные на территории города-курорта Пятигорска (далее - частные профессиональные образовательные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молодежные и детские общественные объединения (по согласованию); иные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r>
              <w:t>Задача Подпрограммы 2</w:t>
            </w:r>
          </w:p>
        </w:tc>
        <w:tc>
          <w:tcPr>
            <w:tcW w:w="5669" w:type="dxa"/>
            <w:tcBorders>
              <w:top w:val="nil"/>
              <w:left w:val="nil"/>
              <w:bottom w:val="nil"/>
              <w:right w:val="nil"/>
            </w:tcBorders>
          </w:tcPr>
          <w:p w:rsidR="006A5372" w:rsidRDefault="006A5372">
            <w:pPr>
              <w:pStyle w:val="ConsPlusNormal"/>
              <w:jc w:val="both"/>
            </w:pPr>
            <w:r>
              <w:t>воспитание гражданственности и патриотизма у молодежи, проживающей на территории города-курорта Пятигорска (далее - молодежь)</w:t>
            </w:r>
          </w:p>
        </w:tc>
      </w:tr>
      <w:tr w:rsidR="006A5372">
        <w:tc>
          <w:tcPr>
            <w:tcW w:w="3402" w:type="dxa"/>
            <w:tcBorders>
              <w:top w:val="nil"/>
              <w:left w:val="nil"/>
              <w:bottom w:val="nil"/>
              <w:right w:val="nil"/>
            </w:tcBorders>
          </w:tcPr>
          <w:p w:rsidR="006A5372" w:rsidRDefault="006A5372">
            <w:pPr>
              <w:pStyle w:val="ConsPlusNormal"/>
            </w:pPr>
            <w:r>
              <w:t xml:space="preserve">Показатели решения задачи </w:t>
            </w:r>
            <w:r>
              <w:lastRenderedPageBreak/>
              <w:t>Подпрограммы 2</w:t>
            </w:r>
          </w:p>
        </w:tc>
        <w:tc>
          <w:tcPr>
            <w:tcW w:w="5669" w:type="dxa"/>
            <w:tcBorders>
              <w:top w:val="nil"/>
              <w:left w:val="nil"/>
              <w:bottom w:val="nil"/>
              <w:right w:val="nil"/>
            </w:tcBorders>
          </w:tcPr>
          <w:p w:rsidR="006A5372" w:rsidRDefault="006A5372">
            <w:pPr>
              <w:pStyle w:val="ConsPlusNormal"/>
              <w:jc w:val="both"/>
            </w:pPr>
            <w:r>
              <w:lastRenderedPageBreak/>
              <w:t xml:space="preserve">Количество мероприятий в сфере молодежной политики, </w:t>
            </w:r>
            <w:r>
              <w:lastRenderedPageBreak/>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Численность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r>
              <w:t>Сроки реализации Подпрограммы 2</w:t>
            </w:r>
          </w:p>
        </w:tc>
        <w:tc>
          <w:tcPr>
            <w:tcW w:w="5669" w:type="dxa"/>
            <w:tcBorders>
              <w:top w:val="nil"/>
              <w:left w:val="nil"/>
              <w:bottom w:val="nil"/>
              <w:right w:val="nil"/>
            </w:tcBorders>
          </w:tcPr>
          <w:p w:rsidR="006A5372" w:rsidRDefault="006A5372">
            <w:pPr>
              <w:pStyle w:val="ConsPlusNormal"/>
              <w:jc w:val="both"/>
            </w:pPr>
            <w:r>
              <w:t>2018 - 2026 годы</w:t>
            </w:r>
          </w:p>
        </w:tc>
      </w:tr>
      <w:tr w:rsidR="006A5372">
        <w:tc>
          <w:tcPr>
            <w:tcW w:w="9071" w:type="dxa"/>
            <w:gridSpan w:val="2"/>
            <w:tcBorders>
              <w:top w:val="nil"/>
              <w:left w:val="nil"/>
              <w:bottom w:val="nil"/>
              <w:right w:val="nil"/>
            </w:tcBorders>
          </w:tcPr>
          <w:p w:rsidR="006A5372" w:rsidRDefault="006A5372">
            <w:pPr>
              <w:pStyle w:val="ConsPlusNormal"/>
              <w:jc w:val="both"/>
            </w:pPr>
            <w:r>
              <w:t xml:space="preserve">(позиция в ред. </w:t>
            </w:r>
            <w:hyperlink r:id="rId47">
              <w:r>
                <w:rPr>
                  <w:color w:val="0000FF"/>
                </w:rPr>
                <w:t>постановления</w:t>
              </w:r>
            </w:hyperlink>
            <w:r>
              <w:t xml:space="preserve"> администрации г. Пятигорска от 25.10.2023 N 3974)</w:t>
            </w:r>
          </w:p>
        </w:tc>
      </w:tr>
      <w:tr w:rsidR="006A5372">
        <w:tc>
          <w:tcPr>
            <w:tcW w:w="3402" w:type="dxa"/>
            <w:tcBorders>
              <w:top w:val="nil"/>
              <w:left w:val="nil"/>
              <w:bottom w:val="nil"/>
              <w:right w:val="nil"/>
            </w:tcBorders>
          </w:tcPr>
          <w:p w:rsidR="006A5372" w:rsidRDefault="006A5372">
            <w:pPr>
              <w:pStyle w:val="ConsPlusNormal"/>
            </w:pPr>
            <w:r>
              <w:t>Объемы и источники финансового обеспечения Подпрограммы 2</w:t>
            </w:r>
          </w:p>
        </w:tc>
        <w:tc>
          <w:tcPr>
            <w:tcW w:w="5669" w:type="dxa"/>
            <w:tcBorders>
              <w:top w:val="nil"/>
              <w:left w:val="nil"/>
              <w:bottom w:val="nil"/>
              <w:right w:val="nil"/>
            </w:tcBorders>
          </w:tcPr>
          <w:p w:rsidR="006A5372" w:rsidRDefault="006A5372">
            <w:pPr>
              <w:pStyle w:val="ConsPlusNormal"/>
              <w:jc w:val="both"/>
            </w:pPr>
            <w:r>
              <w:t>Объем финансового обеспечения Подпрограммы 2 за счет средств бюджета города-курорта Пятигорска составит 26616,46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2018 году - 5845,95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2019 году - 6725,92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2020 году - 6028,37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2021 году - 7036,94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2022 году - 160,00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2023 году - 204,82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2024 году - 204,82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2025 году - 204,82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2026 году - 204,82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налоговые расходы города-курорта Пятигорска - 0,00 тыс. руб.,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2018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2019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2020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2021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2022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2023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2024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2025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2026 г. - 0,00 тыс. руб.</w:t>
            </w:r>
          </w:p>
        </w:tc>
      </w:tr>
      <w:tr w:rsidR="006A5372">
        <w:tc>
          <w:tcPr>
            <w:tcW w:w="9071" w:type="dxa"/>
            <w:gridSpan w:val="2"/>
            <w:tcBorders>
              <w:top w:val="nil"/>
              <w:left w:val="nil"/>
              <w:bottom w:val="nil"/>
              <w:right w:val="nil"/>
            </w:tcBorders>
          </w:tcPr>
          <w:p w:rsidR="006A5372" w:rsidRDefault="006A5372">
            <w:pPr>
              <w:pStyle w:val="ConsPlusNormal"/>
              <w:jc w:val="both"/>
            </w:pPr>
            <w:r>
              <w:t xml:space="preserve">(позиция в ред. </w:t>
            </w:r>
            <w:hyperlink r:id="rId48">
              <w:r>
                <w:rPr>
                  <w:color w:val="0000FF"/>
                </w:rPr>
                <w:t>постановления</w:t>
              </w:r>
            </w:hyperlink>
            <w:r>
              <w:t xml:space="preserve"> администрации г. Пятигорска от 27.03.2024 N 1055)</w:t>
            </w:r>
          </w:p>
        </w:tc>
      </w:tr>
      <w:tr w:rsidR="006A5372">
        <w:tc>
          <w:tcPr>
            <w:tcW w:w="3402" w:type="dxa"/>
            <w:tcBorders>
              <w:top w:val="nil"/>
              <w:left w:val="nil"/>
              <w:bottom w:val="nil"/>
              <w:right w:val="nil"/>
            </w:tcBorders>
          </w:tcPr>
          <w:p w:rsidR="006A5372" w:rsidRDefault="006A5372">
            <w:pPr>
              <w:pStyle w:val="ConsPlusNormal"/>
            </w:pPr>
            <w:r>
              <w:t>Ожидаемые конечные результаты реализации Подпрограммы 2</w:t>
            </w:r>
          </w:p>
        </w:tc>
        <w:tc>
          <w:tcPr>
            <w:tcW w:w="5669" w:type="dxa"/>
            <w:tcBorders>
              <w:top w:val="nil"/>
              <w:left w:val="nil"/>
              <w:bottom w:val="nil"/>
              <w:right w:val="nil"/>
            </w:tcBorders>
          </w:tcPr>
          <w:p w:rsidR="006A5372" w:rsidRDefault="006A5372">
            <w:pPr>
              <w:pStyle w:val="ConsPlusNormal"/>
              <w:jc w:val="both"/>
            </w:pPr>
            <w:r>
              <w:t>увеличение количества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количества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численности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p>
        </w:tc>
      </w:tr>
    </w:tbl>
    <w:p w:rsidR="006A5372" w:rsidRDefault="006A5372">
      <w:pPr>
        <w:pStyle w:val="ConsPlusNormal"/>
        <w:jc w:val="both"/>
      </w:pPr>
    </w:p>
    <w:p w:rsidR="006A5372" w:rsidRDefault="006A5372">
      <w:pPr>
        <w:pStyle w:val="ConsPlusTitle"/>
        <w:jc w:val="center"/>
        <w:outlineLvl w:val="2"/>
      </w:pPr>
      <w:r>
        <w:t>Характеристика основных мероприятий Подпрограммы 2</w:t>
      </w:r>
    </w:p>
    <w:p w:rsidR="006A5372" w:rsidRDefault="006A5372">
      <w:pPr>
        <w:pStyle w:val="ConsPlusNormal"/>
        <w:jc w:val="both"/>
      </w:pPr>
    </w:p>
    <w:p w:rsidR="006A5372" w:rsidRDefault="006A5372">
      <w:pPr>
        <w:pStyle w:val="ConsPlusNormal"/>
        <w:ind w:firstLine="540"/>
        <w:jc w:val="both"/>
      </w:pPr>
      <w:r>
        <w:t>Подпрограммой 2 предусмотрена реализация следующих основных мероприятий:</w:t>
      </w:r>
    </w:p>
    <w:p w:rsidR="006A5372" w:rsidRDefault="006A5372">
      <w:pPr>
        <w:pStyle w:val="ConsPlusNormal"/>
        <w:spacing w:before="220"/>
        <w:ind w:firstLine="540"/>
        <w:jc w:val="both"/>
      </w:pPr>
      <w:r>
        <w:t>1. Основное мероприятие "Организация мероприятий в сфере молодежной политики, направленных на гражданское и патриотическое воспитание молодежи, формирование правовых, культурных и нравственных ценностей среди молодежи, допризывную подготовку молодежи".</w:t>
      </w:r>
    </w:p>
    <w:p w:rsidR="006A5372" w:rsidRDefault="006A5372">
      <w:pPr>
        <w:pStyle w:val="ConsPlusNormal"/>
        <w:spacing w:before="220"/>
        <w:ind w:firstLine="540"/>
        <w:jc w:val="both"/>
      </w:pPr>
      <w:r>
        <w:t>В рамках данного основного мероприятия Подпрограммы предполагается:</w:t>
      </w:r>
    </w:p>
    <w:p w:rsidR="006A5372" w:rsidRDefault="006A5372">
      <w:pPr>
        <w:pStyle w:val="ConsPlusNormal"/>
        <w:spacing w:before="220"/>
        <w:ind w:firstLine="540"/>
        <w:jc w:val="both"/>
      </w:pPr>
      <w:r>
        <w:t>1) организация допризывной подготовки молодежи;</w:t>
      </w:r>
    </w:p>
    <w:p w:rsidR="006A5372" w:rsidRDefault="006A5372">
      <w:pPr>
        <w:pStyle w:val="ConsPlusNormal"/>
        <w:spacing w:before="220"/>
        <w:ind w:firstLine="540"/>
        <w:jc w:val="both"/>
      </w:pPr>
      <w:r>
        <w:t>2) проведение фестивалей, форумов, патриотических акций, направленных на гражданское и военно-патриотическое воспитание молодежи;</w:t>
      </w:r>
    </w:p>
    <w:p w:rsidR="006A5372" w:rsidRDefault="006A5372">
      <w:pPr>
        <w:pStyle w:val="ConsPlusNormal"/>
        <w:spacing w:before="220"/>
        <w:ind w:firstLine="540"/>
        <w:jc w:val="both"/>
      </w:pPr>
      <w:r>
        <w:t>3) оказание поддержки военно-патриотическим, военно-спортивным, поисковым, историческим клубам, действующим на территории края.</w:t>
      </w:r>
    </w:p>
    <w:p w:rsidR="006A5372" w:rsidRDefault="006A5372">
      <w:pPr>
        <w:pStyle w:val="ConsPlusNormal"/>
        <w:spacing w:before="220"/>
        <w:ind w:firstLine="540"/>
        <w:jc w:val="both"/>
      </w:pPr>
      <w:r>
        <w:t>Непосредственными результатами реализации данного основного мероприятия Подпрограммы 2 станут:</w:t>
      </w:r>
    </w:p>
    <w:p w:rsidR="006A5372" w:rsidRDefault="006A5372">
      <w:pPr>
        <w:pStyle w:val="ConsPlusNormal"/>
        <w:spacing w:before="220"/>
        <w:ind w:firstLine="540"/>
        <w:jc w:val="both"/>
      </w:pPr>
      <w:r>
        <w:t>увеличение количества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до 40 единиц в 2025 году;</w:t>
      </w:r>
    </w:p>
    <w:p w:rsidR="006A5372" w:rsidRDefault="006A5372">
      <w:pPr>
        <w:pStyle w:val="ConsPlusNormal"/>
        <w:spacing w:before="220"/>
        <w:ind w:firstLine="540"/>
        <w:jc w:val="both"/>
      </w:pPr>
      <w:r>
        <w:t>увеличение численности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 до 4600 человек в 2025 году.</w:t>
      </w:r>
    </w:p>
    <w:p w:rsidR="006A5372" w:rsidRDefault="006A5372">
      <w:pPr>
        <w:pStyle w:val="ConsPlusNormal"/>
        <w:spacing w:before="220"/>
        <w:ind w:firstLine="540"/>
        <w:jc w:val="both"/>
      </w:pPr>
      <w:r>
        <w:lastRenderedPageBreak/>
        <w:t>Ответственным исполнителем данного основного мероприятия Подпрограммы 2 является муниципальное учреждение "Управление культуры и молодежной политики администрации города Пятигорска".</w:t>
      </w:r>
    </w:p>
    <w:p w:rsidR="006A5372" w:rsidRDefault="006A5372">
      <w:pPr>
        <w:pStyle w:val="ConsPlusNormal"/>
        <w:spacing w:before="220"/>
        <w:ind w:firstLine="540"/>
        <w:jc w:val="both"/>
      </w:pPr>
      <w:r>
        <w:t>Соисполнителем данного основного мероприятия Подпрограммы 2 является муниципальное учреждение "Управление образования администрации города Пятигорска".</w:t>
      </w:r>
    </w:p>
    <w:p w:rsidR="006A5372" w:rsidRDefault="006A5372">
      <w:pPr>
        <w:pStyle w:val="ConsPlusNormal"/>
        <w:spacing w:before="220"/>
        <w:ind w:firstLine="540"/>
        <w:jc w:val="both"/>
      </w:pPr>
      <w:r>
        <w:t>В реализации данного основного мероприятия Подпрограммы 2 участвуют: муниципальное бюджетное учреждение "Центр реализации молодежных проектов и программ", муниципальное бюджетное учреждение дополнительного образования детей "Центр военно-патриотического воспитания молодежи",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6A5372" w:rsidRDefault="006A5372">
      <w:pPr>
        <w:pStyle w:val="ConsPlusNormal"/>
        <w:spacing w:before="220"/>
        <w:ind w:firstLine="540"/>
        <w:jc w:val="both"/>
      </w:pPr>
      <w:r>
        <w:t>2. 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p w:rsidR="006A5372" w:rsidRDefault="006A5372">
      <w:pPr>
        <w:pStyle w:val="ConsPlusNormal"/>
        <w:spacing w:before="220"/>
        <w:ind w:firstLine="540"/>
        <w:jc w:val="both"/>
      </w:pPr>
      <w:r>
        <w:t>В рамках данного основного мероприятия Подпрограммы 2 предполагается:</w:t>
      </w:r>
    </w:p>
    <w:p w:rsidR="006A5372" w:rsidRDefault="006A5372">
      <w:pPr>
        <w:pStyle w:val="ConsPlusNormal"/>
        <w:spacing w:before="220"/>
        <w:ind w:firstLine="540"/>
        <w:jc w:val="both"/>
      </w:pPr>
      <w:r>
        <w:t>1) проведение мероприятий по подготовке молодежи к военной службе;</w:t>
      </w:r>
    </w:p>
    <w:p w:rsidR="006A5372" w:rsidRDefault="006A5372">
      <w:pPr>
        <w:pStyle w:val="ConsPlusNormal"/>
        <w:spacing w:before="220"/>
        <w:ind w:firstLine="540"/>
        <w:jc w:val="both"/>
      </w:pPr>
      <w:r>
        <w:t>2) проведение военно-патриотических комплексных мероприятий, праздников, олимпиад, конкурсов, фестивалей, мемориальных вечеров и встреч;</w:t>
      </w:r>
    </w:p>
    <w:p w:rsidR="006A5372" w:rsidRDefault="006A5372">
      <w:pPr>
        <w:pStyle w:val="ConsPlusNormal"/>
        <w:spacing w:before="220"/>
        <w:ind w:firstLine="540"/>
        <w:jc w:val="both"/>
      </w:pPr>
      <w:r>
        <w:t>3) организация спортивных мероприятий с целью подготовки молодежи к службе;</w:t>
      </w:r>
    </w:p>
    <w:p w:rsidR="006A5372" w:rsidRDefault="006A5372">
      <w:pPr>
        <w:pStyle w:val="ConsPlusNormal"/>
        <w:spacing w:before="220"/>
        <w:ind w:firstLine="540"/>
        <w:jc w:val="both"/>
      </w:pPr>
      <w:r>
        <w:t>4) организация работы по привлечению молодежи к систематическому участию в военно-патриотических и спортивных мероприятиях;</w:t>
      </w:r>
    </w:p>
    <w:p w:rsidR="006A5372" w:rsidRDefault="006A5372">
      <w:pPr>
        <w:pStyle w:val="ConsPlusNormal"/>
        <w:spacing w:before="220"/>
        <w:ind w:firstLine="540"/>
        <w:jc w:val="both"/>
      </w:pPr>
      <w:r>
        <w:t>5) подготовка молодежи по основам военной службы;</w:t>
      </w:r>
    </w:p>
    <w:p w:rsidR="006A5372" w:rsidRDefault="006A5372">
      <w:pPr>
        <w:pStyle w:val="ConsPlusNormal"/>
        <w:spacing w:before="220"/>
        <w:ind w:firstLine="540"/>
        <w:jc w:val="both"/>
      </w:pPr>
      <w:r>
        <w:t>6) оказание методической и практической помощи муниципальным общеобразовательным учреждениям в вопросах работы с допризывной молодежью.</w:t>
      </w:r>
    </w:p>
    <w:p w:rsidR="006A5372" w:rsidRDefault="006A5372">
      <w:pPr>
        <w:pStyle w:val="ConsPlusNormal"/>
        <w:spacing w:before="220"/>
        <w:ind w:firstLine="540"/>
        <w:jc w:val="both"/>
      </w:pPr>
      <w:r>
        <w:t>Непосредственными результатами реализации данного основного мероприятия Подпрограммы 2 станут:</w:t>
      </w:r>
    </w:p>
    <w:p w:rsidR="006A5372" w:rsidRDefault="006A5372">
      <w:pPr>
        <w:pStyle w:val="ConsPlusNormal"/>
        <w:spacing w:before="220"/>
        <w:ind w:firstLine="540"/>
        <w:jc w:val="both"/>
      </w:pPr>
      <w:r>
        <w:t>вовлечение молодежи в работу центра военно-патриотического воспитания;</w:t>
      </w:r>
    </w:p>
    <w:p w:rsidR="006A5372" w:rsidRDefault="006A5372">
      <w:pPr>
        <w:pStyle w:val="ConsPlusNormal"/>
        <w:spacing w:before="220"/>
        <w:ind w:firstLine="540"/>
        <w:jc w:val="both"/>
      </w:pPr>
      <w:r>
        <w:t>развитие положительного отношения к прохождению воинской службы;</w:t>
      </w:r>
    </w:p>
    <w:p w:rsidR="006A5372" w:rsidRDefault="006A5372">
      <w:pPr>
        <w:pStyle w:val="ConsPlusNormal"/>
        <w:spacing w:before="220"/>
        <w:ind w:firstLine="540"/>
        <w:jc w:val="both"/>
      </w:pPr>
      <w:r>
        <w:t>психологическая и физическая подготовка к службе;</w:t>
      </w:r>
    </w:p>
    <w:p w:rsidR="006A5372" w:rsidRDefault="006A5372">
      <w:pPr>
        <w:pStyle w:val="ConsPlusNormal"/>
        <w:spacing w:before="220"/>
        <w:ind w:firstLine="540"/>
        <w:jc w:val="both"/>
      </w:pPr>
      <w:r>
        <w:t>приобретение знаний по воинским дисциплинам.</w:t>
      </w:r>
    </w:p>
    <w:p w:rsidR="006A5372" w:rsidRDefault="006A5372">
      <w:pPr>
        <w:pStyle w:val="ConsPlusNormal"/>
        <w:spacing w:before="220"/>
        <w:ind w:firstLine="540"/>
        <w:jc w:val="both"/>
      </w:pPr>
      <w:r>
        <w:t>Ответственным исполнителем данного основного мероприятия Подпрограммы 2 является муниципальное учреждение "Управление образования администрации города Пятигорска".</w:t>
      </w:r>
    </w:p>
    <w:p w:rsidR="006A5372" w:rsidRDefault="006A5372">
      <w:pPr>
        <w:pStyle w:val="ConsPlusNormal"/>
        <w:spacing w:before="220"/>
        <w:ind w:firstLine="540"/>
        <w:jc w:val="both"/>
      </w:pPr>
      <w:r>
        <w:t xml:space="preserve">В реализации данного основного мероприятия Подпрограммы 2 участвуют: муниципальное бюджетное учреждение дополнительного образования детей "Центр военно-патриотического воспитания молодежи",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w:t>
      </w:r>
      <w:r>
        <w:lastRenderedPageBreak/>
        <w:t>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6A5372" w:rsidRDefault="006A5372">
      <w:pPr>
        <w:pStyle w:val="ConsPlusNormal"/>
        <w:spacing w:before="220"/>
        <w:ind w:firstLine="540"/>
        <w:jc w:val="both"/>
      </w:pPr>
      <w:hyperlink w:anchor="P1988">
        <w:r>
          <w:rPr>
            <w:color w:val="0000FF"/>
          </w:rPr>
          <w:t>Перечень</w:t>
        </w:r>
      </w:hyperlink>
      <w:r>
        <w:t xml:space="preserve"> основных мероприятий Подпрограммы 2 приведен в приложении 3 к Программе.</w:t>
      </w:r>
    </w:p>
    <w:p w:rsidR="006A5372" w:rsidRDefault="006A5372">
      <w:pPr>
        <w:pStyle w:val="ConsPlusNormal"/>
        <w:jc w:val="both"/>
      </w:pPr>
    </w:p>
    <w:p w:rsidR="006A5372" w:rsidRDefault="006A5372">
      <w:pPr>
        <w:pStyle w:val="ConsPlusTitle"/>
        <w:jc w:val="center"/>
        <w:outlineLvl w:val="1"/>
      </w:pPr>
      <w:r>
        <w:t>ПОДПРОГРАММА</w:t>
      </w:r>
    </w:p>
    <w:p w:rsidR="006A5372" w:rsidRDefault="006A5372">
      <w:pPr>
        <w:pStyle w:val="ConsPlusTitle"/>
        <w:jc w:val="center"/>
      </w:pPr>
      <w:r>
        <w:t>"ВОВЛЕЧЕНИЕ МОЛОДЕЖИ ГОРОДА-КУРОРТА ПЯТИГОРСКА</w:t>
      </w:r>
    </w:p>
    <w:p w:rsidR="006A5372" w:rsidRDefault="006A5372">
      <w:pPr>
        <w:pStyle w:val="ConsPlusTitle"/>
        <w:jc w:val="center"/>
      </w:pPr>
      <w:r>
        <w:t>В СОЦИАЛЬНУЮ ПРАКТИКУ" МУНИЦИПАЛЬНОЙ ПРОГРАММЫ</w:t>
      </w:r>
    </w:p>
    <w:p w:rsidR="006A5372" w:rsidRDefault="006A5372">
      <w:pPr>
        <w:pStyle w:val="ConsPlusTitle"/>
        <w:jc w:val="center"/>
      </w:pPr>
      <w:r>
        <w:t>ГОРОДА-КУРОРТА ПЯТИГОРСКА "МОЛОДЕЖНАЯ ПОЛИТИКА"</w:t>
      </w:r>
    </w:p>
    <w:p w:rsidR="006A5372" w:rsidRDefault="006A5372">
      <w:pPr>
        <w:pStyle w:val="ConsPlusTitle"/>
        <w:jc w:val="center"/>
      </w:pPr>
      <w:r>
        <w:t>(ПОДПРОГРАММА 3)</w:t>
      </w:r>
    </w:p>
    <w:p w:rsidR="006A5372" w:rsidRDefault="006A5372">
      <w:pPr>
        <w:pStyle w:val="ConsPlusNormal"/>
        <w:jc w:val="both"/>
      </w:pPr>
    </w:p>
    <w:p w:rsidR="006A5372" w:rsidRDefault="006A5372">
      <w:pPr>
        <w:pStyle w:val="ConsPlusTitle"/>
        <w:jc w:val="center"/>
        <w:outlineLvl w:val="2"/>
      </w:pPr>
      <w:r>
        <w:t>ПАСПОРТ</w:t>
      </w:r>
    </w:p>
    <w:p w:rsidR="006A5372" w:rsidRDefault="006A53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6A5372">
        <w:tc>
          <w:tcPr>
            <w:tcW w:w="3402" w:type="dxa"/>
            <w:tcBorders>
              <w:top w:val="nil"/>
              <w:left w:val="nil"/>
              <w:bottom w:val="nil"/>
              <w:right w:val="nil"/>
            </w:tcBorders>
          </w:tcPr>
          <w:p w:rsidR="006A5372" w:rsidRDefault="006A5372">
            <w:pPr>
              <w:pStyle w:val="ConsPlusNormal"/>
            </w:pPr>
            <w:r>
              <w:t>Наименование Подпрограммы 3</w:t>
            </w:r>
          </w:p>
        </w:tc>
        <w:tc>
          <w:tcPr>
            <w:tcW w:w="5669" w:type="dxa"/>
            <w:tcBorders>
              <w:top w:val="nil"/>
              <w:left w:val="nil"/>
              <w:bottom w:val="nil"/>
              <w:right w:val="nil"/>
            </w:tcBorders>
          </w:tcPr>
          <w:p w:rsidR="006A5372" w:rsidRDefault="006A5372">
            <w:pPr>
              <w:pStyle w:val="ConsPlusNormal"/>
              <w:jc w:val="both"/>
            </w:pPr>
            <w:r>
              <w:t>"Вовлечение молодежи города-курорта Пятигорска в социальную практику" муниципальной программы города-курорта Пятигорска "Молодежная политика" (далее - Подпрограмма 3)</w:t>
            </w:r>
          </w:p>
        </w:tc>
      </w:tr>
      <w:tr w:rsidR="006A5372">
        <w:tc>
          <w:tcPr>
            <w:tcW w:w="3402" w:type="dxa"/>
            <w:tcBorders>
              <w:top w:val="nil"/>
              <w:left w:val="nil"/>
              <w:bottom w:val="nil"/>
              <w:right w:val="nil"/>
            </w:tcBorders>
          </w:tcPr>
          <w:p w:rsidR="006A5372" w:rsidRDefault="006A5372">
            <w:pPr>
              <w:pStyle w:val="ConsPlusNormal"/>
            </w:pPr>
            <w:r>
              <w:t>Ответственный Исполнитель Подпрограммы 3</w:t>
            </w:r>
          </w:p>
        </w:tc>
        <w:tc>
          <w:tcPr>
            <w:tcW w:w="5669" w:type="dxa"/>
            <w:tcBorders>
              <w:top w:val="nil"/>
              <w:left w:val="nil"/>
              <w:bottom w:val="nil"/>
              <w:right w:val="nil"/>
            </w:tcBorders>
          </w:tcPr>
          <w:p w:rsidR="006A5372" w:rsidRDefault="006A5372">
            <w:pPr>
              <w:pStyle w:val="ConsPlusNormal"/>
              <w:jc w:val="both"/>
            </w:pPr>
            <w:r>
              <w:t>муниципальное учреждение "Управление культуры и молодежной политики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t>Соисполнители Подпрограммы 3</w:t>
            </w:r>
          </w:p>
        </w:tc>
        <w:tc>
          <w:tcPr>
            <w:tcW w:w="5669" w:type="dxa"/>
            <w:tcBorders>
              <w:top w:val="nil"/>
              <w:left w:val="nil"/>
              <w:bottom w:val="nil"/>
              <w:right w:val="nil"/>
            </w:tcBorders>
          </w:tcPr>
          <w:p w:rsidR="006A5372" w:rsidRDefault="006A5372">
            <w:pPr>
              <w:pStyle w:val="ConsPlusNormal"/>
              <w:jc w:val="both"/>
            </w:pPr>
            <w:r>
              <w:t>муниципальное учреждение "Управление образования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t>Участники Подпрограммы 3</w:t>
            </w:r>
          </w:p>
        </w:tc>
        <w:tc>
          <w:tcPr>
            <w:tcW w:w="5669" w:type="dxa"/>
            <w:tcBorders>
              <w:top w:val="nil"/>
              <w:left w:val="nil"/>
              <w:bottom w:val="nil"/>
              <w:right w:val="nil"/>
            </w:tcBorders>
          </w:tcPr>
          <w:p w:rsidR="006A5372" w:rsidRDefault="006A5372">
            <w:pPr>
              <w:pStyle w:val="ConsPlusNormal"/>
              <w:jc w:val="both"/>
            </w:pPr>
            <w:r>
              <w:t>муниципальное бюджетное учреждение "Центр реализации молодежных проектов и программ";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частные профессиональные образовательные организации, расположенные на территории города-курорта Пятигорска (далее - частные профессиональные образовательные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молодежные и детские общественные объединения (по согласованию); иные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r>
              <w:t>Задачи Подпрограммы 3</w:t>
            </w:r>
          </w:p>
        </w:tc>
        <w:tc>
          <w:tcPr>
            <w:tcW w:w="5669" w:type="dxa"/>
            <w:tcBorders>
              <w:top w:val="nil"/>
              <w:left w:val="nil"/>
              <w:bottom w:val="nil"/>
              <w:right w:val="nil"/>
            </w:tcBorders>
          </w:tcPr>
          <w:p w:rsidR="006A5372" w:rsidRDefault="006A5372">
            <w:pPr>
              <w:pStyle w:val="ConsPlusNormal"/>
              <w:jc w:val="both"/>
            </w:pPr>
            <w:r>
              <w:t>развитие гражданской активности молодежи, эффективных моделей и форм вовлечения молодежи, проживающей на территории города-курорта Пятигорска (далее - молодежь)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содействие развитию деятельности молодежных и детских общественных объединений</w:t>
            </w:r>
          </w:p>
        </w:tc>
      </w:tr>
      <w:tr w:rsidR="006A5372">
        <w:tc>
          <w:tcPr>
            <w:tcW w:w="3402" w:type="dxa"/>
            <w:tcBorders>
              <w:top w:val="nil"/>
              <w:left w:val="nil"/>
              <w:bottom w:val="nil"/>
              <w:right w:val="nil"/>
            </w:tcBorders>
          </w:tcPr>
          <w:p w:rsidR="006A5372" w:rsidRDefault="006A5372">
            <w:pPr>
              <w:pStyle w:val="ConsPlusNormal"/>
            </w:pPr>
            <w:r>
              <w:t>Показатели решения задач Подпрограммы 3</w:t>
            </w:r>
          </w:p>
        </w:tc>
        <w:tc>
          <w:tcPr>
            <w:tcW w:w="5669" w:type="dxa"/>
            <w:tcBorders>
              <w:top w:val="nil"/>
              <w:left w:val="nil"/>
              <w:bottom w:val="nil"/>
              <w:right w:val="nil"/>
            </w:tcBorders>
          </w:tcPr>
          <w:p w:rsidR="006A5372" w:rsidRDefault="006A5372">
            <w:pPr>
              <w:pStyle w:val="ConsPlusNormal"/>
              <w:jc w:val="both"/>
            </w:pPr>
            <w:r>
              <w:t>Доля молодых граждан, принимавших участие в волонтерском движении к общему количеству обучающихся в возрасте от 14 до 24 лет;</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Доля граждан, вовлеченных в добровольческую (волонтерскую) деятельность от общего числа проживающих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Численность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Численность молодежи, задействованной в мероприятиях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 xml:space="preserve">Численность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w:t>
            </w:r>
            <w:r>
              <w:lastRenderedPageBreak/>
              <w:t>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Численность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издаваемых Отделом по делам молодежи муниципального учреждения "Управление культуры и молодежной политики администрации города Пятигорска" информационных материалов в области реализации молодежной политики;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Численность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Численность молодежи, принимающей участие в деятельности молодежных и детских общественных объединений</w:t>
            </w:r>
          </w:p>
        </w:tc>
      </w:tr>
      <w:tr w:rsidR="006A5372">
        <w:tc>
          <w:tcPr>
            <w:tcW w:w="3402" w:type="dxa"/>
            <w:tcBorders>
              <w:top w:val="nil"/>
              <w:left w:val="nil"/>
              <w:bottom w:val="nil"/>
              <w:right w:val="nil"/>
            </w:tcBorders>
          </w:tcPr>
          <w:p w:rsidR="006A5372" w:rsidRDefault="006A5372">
            <w:pPr>
              <w:pStyle w:val="ConsPlusNormal"/>
            </w:pPr>
            <w:r>
              <w:t>Сроки реализации Подпрограммы 3</w:t>
            </w:r>
          </w:p>
        </w:tc>
        <w:tc>
          <w:tcPr>
            <w:tcW w:w="5669" w:type="dxa"/>
            <w:tcBorders>
              <w:top w:val="nil"/>
              <w:left w:val="nil"/>
              <w:bottom w:val="nil"/>
              <w:right w:val="nil"/>
            </w:tcBorders>
          </w:tcPr>
          <w:p w:rsidR="006A5372" w:rsidRDefault="006A5372">
            <w:pPr>
              <w:pStyle w:val="ConsPlusNormal"/>
              <w:jc w:val="both"/>
            </w:pPr>
            <w:r>
              <w:t>2018 - 2026 годы</w:t>
            </w:r>
          </w:p>
        </w:tc>
      </w:tr>
      <w:tr w:rsidR="006A5372">
        <w:tc>
          <w:tcPr>
            <w:tcW w:w="9071" w:type="dxa"/>
            <w:gridSpan w:val="2"/>
            <w:tcBorders>
              <w:top w:val="nil"/>
              <w:left w:val="nil"/>
              <w:bottom w:val="nil"/>
              <w:right w:val="nil"/>
            </w:tcBorders>
          </w:tcPr>
          <w:p w:rsidR="006A5372" w:rsidRDefault="006A5372">
            <w:pPr>
              <w:pStyle w:val="ConsPlusNormal"/>
              <w:jc w:val="both"/>
            </w:pPr>
            <w:r>
              <w:t xml:space="preserve">(позиция в ред. </w:t>
            </w:r>
            <w:hyperlink r:id="rId49">
              <w:r>
                <w:rPr>
                  <w:color w:val="0000FF"/>
                </w:rPr>
                <w:t>постановления</w:t>
              </w:r>
            </w:hyperlink>
            <w:r>
              <w:t xml:space="preserve"> администрации г. Пятигорска от 25.10.2023 N 3974)</w:t>
            </w:r>
          </w:p>
        </w:tc>
      </w:tr>
      <w:tr w:rsidR="006A5372">
        <w:tc>
          <w:tcPr>
            <w:tcW w:w="3402" w:type="dxa"/>
            <w:tcBorders>
              <w:top w:val="nil"/>
              <w:left w:val="nil"/>
              <w:bottom w:val="nil"/>
              <w:right w:val="nil"/>
            </w:tcBorders>
          </w:tcPr>
          <w:p w:rsidR="006A5372" w:rsidRDefault="006A5372">
            <w:pPr>
              <w:pStyle w:val="ConsPlusNormal"/>
            </w:pPr>
            <w:r>
              <w:t>Объемы и источники финансового обеспечения Подпрограммы 3</w:t>
            </w:r>
          </w:p>
        </w:tc>
        <w:tc>
          <w:tcPr>
            <w:tcW w:w="5669" w:type="dxa"/>
            <w:tcBorders>
              <w:top w:val="nil"/>
              <w:left w:val="nil"/>
              <w:bottom w:val="nil"/>
              <w:right w:val="nil"/>
            </w:tcBorders>
          </w:tcPr>
          <w:p w:rsidR="006A5372" w:rsidRDefault="006A5372">
            <w:pPr>
              <w:pStyle w:val="ConsPlusNormal"/>
              <w:jc w:val="both"/>
            </w:pPr>
            <w:r>
              <w:t>Общий объем финансового обеспечения Подпрограммы 3 составит 34299,01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2018 году - 3931,85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2019 году - 3997,49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2020 году - 2743,87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2021 году - 4135,41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2022 году - 3504,80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2023 году - 3590,06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2024 году - 4393, 89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2025 году - 4000,82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2026 году - 4000,82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Объем финансового обеспечения Подпрограммы 3 за счет средств бюджета города-курорта Пятигорска составит 34064,97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2018 году - 3931,85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2019 году - 3997,49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2020 году - 2743,87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2021 году - 4135,41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2022 году - 3504,80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2023 году - 3590,06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2024 году - 4159,85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2025 году - 4000,82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2026 году - 4000,82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Объем финансового обеспечения Подпрограммы 3 за счет средств бюджета Ставропольского края составит 234,04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2018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2019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2020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2021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2022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2023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2024 году - 234,04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2025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2026 году - 0,00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 xml:space="preserve">Объем финансового обеспечения налоговых расходов </w:t>
            </w:r>
            <w:r>
              <w:lastRenderedPageBreak/>
              <w:t>города-курорта Пятигорска составит 0,00 тыс. руб.,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2018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2019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2020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2021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2022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2023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2024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2025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2026 г. - 0,00 тыс. руб.</w:t>
            </w:r>
          </w:p>
        </w:tc>
      </w:tr>
      <w:tr w:rsidR="006A5372">
        <w:tc>
          <w:tcPr>
            <w:tcW w:w="9071" w:type="dxa"/>
            <w:gridSpan w:val="2"/>
            <w:tcBorders>
              <w:top w:val="nil"/>
              <w:left w:val="nil"/>
              <w:bottom w:val="nil"/>
              <w:right w:val="nil"/>
            </w:tcBorders>
          </w:tcPr>
          <w:p w:rsidR="006A5372" w:rsidRDefault="006A5372">
            <w:pPr>
              <w:pStyle w:val="ConsPlusNormal"/>
              <w:jc w:val="both"/>
            </w:pPr>
            <w:r>
              <w:t xml:space="preserve">(позиция в ред. </w:t>
            </w:r>
            <w:hyperlink r:id="rId50">
              <w:r>
                <w:rPr>
                  <w:color w:val="0000FF"/>
                </w:rPr>
                <w:t>постановления</w:t>
              </w:r>
            </w:hyperlink>
            <w:r>
              <w:t xml:space="preserve"> администрации г. Пятигорска от 12.07.2024 N 2551)</w:t>
            </w:r>
          </w:p>
        </w:tc>
      </w:tr>
      <w:tr w:rsidR="006A5372">
        <w:tc>
          <w:tcPr>
            <w:tcW w:w="3402" w:type="dxa"/>
            <w:tcBorders>
              <w:top w:val="nil"/>
              <w:left w:val="nil"/>
              <w:bottom w:val="nil"/>
              <w:right w:val="nil"/>
            </w:tcBorders>
          </w:tcPr>
          <w:p w:rsidR="006A5372" w:rsidRDefault="006A5372">
            <w:pPr>
              <w:pStyle w:val="ConsPlusNormal"/>
            </w:pPr>
            <w:r>
              <w:t>Ожидаемые конечные результаты реализации Подпрограммы 3</w:t>
            </w:r>
          </w:p>
        </w:tc>
        <w:tc>
          <w:tcPr>
            <w:tcW w:w="5669" w:type="dxa"/>
            <w:tcBorders>
              <w:top w:val="nil"/>
              <w:left w:val="nil"/>
              <w:bottom w:val="nil"/>
              <w:right w:val="nil"/>
            </w:tcBorders>
          </w:tcPr>
          <w:p w:rsidR="006A5372" w:rsidRDefault="006A5372">
            <w:pPr>
              <w:pStyle w:val="ConsPlusNormal"/>
              <w:jc w:val="both"/>
            </w:pPr>
            <w:r>
              <w:t>увеличение доли молодых граждан, принимавших участие в волонтерском движении к общему количеству обучающихся в возрасте от 14 до 24 лет;</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доли граждан, вовлеченных в добровольческую (волонтерскую) деятельность от общего числа проживающих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численности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численности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количества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количества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 xml:space="preserve">увеличение численности молодежи, задействованной в мероприятиях в области реализации молодежной политики, направленных на развитие молодежного </w:t>
            </w:r>
            <w:r>
              <w:lastRenderedPageBreak/>
              <w:t>предпринимательства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численности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численности молодежи, задействованной в мероприятиях,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количества издаваемых Отделом по делам молодежи муниципального учреждения "Управление культуры и молодежной политики администрации города Пятигорска" информационных материалов в области реализации молодежной политики;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количества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количества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количества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численности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численности молодежи, принимающей участие в деятельности молодежных и детских общественных объединений</w:t>
            </w:r>
          </w:p>
        </w:tc>
      </w:tr>
    </w:tbl>
    <w:p w:rsidR="006A5372" w:rsidRDefault="006A5372">
      <w:pPr>
        <w:pStyle w:val="ConsPlusNormal"/>
        <w:jc w:val="both"/>
      </w:pPr>
    </w:p>
    <w:p w:rsidR="006A5372" w:rsidRDefault="006A5372">
      <w:pPr>
        <w:pStyle w:val="ConsPlusTitle"/>
        <w:jc w:val="center"/>
        <w:outlineLvl w:val="2"/>
      </w:pPr>
      <w:r>
        <w:t>Характеристика основных мероприятий Подпрограммы 3</w:t>
      </w:r>
    </w:p>
    <w:p w:rsidR="006A5372" w:rsidRDefault="006A5372">
      <w:pPr>
        <w:pStyle w:val="ConsPlusNormal"/>
        <w:jc w:val="both"/>
      </w:pPr>
    </w:p>
    <w:p w:rsidR="006A5372" w:rsidRDefault="006A5372">
      <w:pPr>
        <w:pStyle w:val="ConsPlusNormal"/>
        <w:ind w:firstLine="540"/>
        <w:jc w:val="both"/>
      </w:pPr>
      <w:r>
        <w:t>Подпрограммой 3 предусмотрена реализация следующих основных мероприятий:</w:t>
      </w:r>
    </w:p>
    <w:p w:rsidR="006A5372" w:rsidRDefault="006A5372">
      <w:pPr>
        <w:pStyle w:val="ConsPlusNormal"/>
        <w:spacing w:before="220"/>
        <w:ind w:firstLine="540"/>
        <w:jc w:val="both"/>
      </w:pPr>
      <w:r>
        <w:t>1. Организация мероприятий в сфере молодежной политики, направленных на развитие гражданской активности молодежи, формирование здорового образа жизни, вовлечение молодежи в добровольческую деятельность и в деятельность органов студенческого и ученического самоуправления.</w:t>
      </w:r>
    </w:p>
    <w:p w:rsidR="006A5372" w:rsidRDefault="006A5372">
      <w:pPr>
        <w:pStyle w:val="ConsPlusNormal"/>
        <w:spacing w:before="220"/>
        <w:ind w:firstLine="540"/>
        <w:jc w:val="both"/>
      </w:pPr>
      <w:r>
        <w:t>В рамках данного основного мероприятия Подпрограммы 3 предполагается:</w:t>
      </w:r>
    </w:p>
    <w:p w:rsidR="006A5372" w:rsidRDefault="006A5372">
      <w:pPr>
        <w:pStyle w:val="ConsPlusNormal"/>
        <w:spacing w:before="220"/>
        <w:ind w:firstLine="540"/>
        <w:jc w:val="both"/>
      </w:pPr>
      <w:r>
        <w:t>вовлечение молодежи в деятельность детских и молодежных общественных объединений;</w:t>
      </w:r>
    </w:p>
    <w:p w:rsidR="006A5372" w:rsidRDefault="006A5372">
      <w:pPr>
        <w:pStyle w:val="ConsPlusNormal"/>
        <w:spacing w:before="220"/>
        <w:ind w:firstLine="540"/>
        <w:jc w:val="both"/>
      </w:pPr>
      <w:r>
        <w:t>развитие молодежного туризма;</w:t>
      </w:r>
    </w:p>
    <w:p w:rsidR="006A5372" w:rsidRDefault="006A5372">
      <w:pPr>
        <w:pStyle w:val="ConsPlusNormal"/>
        <w:spacing w:before="220"/>
        <w:ind w:firstLine="540"/>
        <w:jc w:val="both"/>
      </w:pPr>
      <w:r>
        <w:t>организация участия молодежи в массовых физкультурно-спортивных мероприятиях;</w:t>
      </w:r>
    </w:p>
    <w:p w:rsidR="006A5372" w:rsidRDefault="006A5372">
      <w:pPr>
        <w:pStyle w:val="ConsPlusNormal"/>
        <w:spacing w:before="220"/>
        <w:ind w:firstLine="540"/>
        <w:jc w:val="both"/>
      </w:pPr>
      <w:r>
        <w:t>обеспечение участия молодежи в региональных, межрегиональных и всероссийских, международных мероприятиях;</w:t>
      </w:r>
    </w:p>
    <w:p w:rsidR="006A5372" w:rsidRDefault="006A5372">
      <w:pPr>
        <w:pStyle w:val="ConsPlusNormal"/>
        <w:spacing w:before="220"/>
        <w:ind w:firstLine="540"/>
        <w:jc w:val="both"/>
      </w:pPr>
      <w:r>
        <w:t>формирование эффективных механизмов информирования молодежи о направлениях и мероприятиях молодежной политики;</w:t>
      </w:r>
    </w:p>
    <w:p w:rsidR="006A5372" w:rsidRDefault="006A5372">
      <w:pPr>
        <w:pStyle w:val="ConsPlusNormal"/>
        <w:spacing w:before="220"/>
        <w:ind w:firstLine="540"/>
        <w:jc w:val="both"/>
      </w:pPr>
      <w:r>
        <w:t>создание и поддержка деятельности молодежных объединений, организация их работы и проведение мероприятий, конкурсов, смотров, фестивалей, форумов, конференций;</w:t>
      </w:r>
    </w:p>
    <w:p w:rsidR="006A5372" w:rsidRDefault="006A5372">
      <w:pPr>
        <w:pStyle w:val="ConsPlusNormal"/>
        <w:spacing w:before="220"/>
        <w:ind w:firstLine="540"/>
        <w:jc w:val="both"/>
      </w:pPr>
      <w:r>
        <w:t>создание условий для вовлечения молодежи в добровольческую (волонтерскую) деятельность;</w:t>
      </w:r>
    </w:p>
    <w:p w:rsidR="006A5372" w:rsidRDefault="006A5372">
      <w:pPr>
        <w:pStyle w:val="ConsPlusNormal"/>
        <w:spacing w:before="220"/>
        <w:ind w:firstLine="540"/>
        <w:jc w:val="both"/>
      </w:pPr>
      <w:r>
        <w:t>проведение мониторинга реализации молодежной политики на территории города-курорта Пятигорска.</w:t>
      </w:r>
    </w:p>
    <w:p w:rsidR="006A5372" w:rsidRDefault="006A5372">
      <w:pPr>
        <w:pStyle w:val="ConsPlusNormal"/>
        <w:spacing w:before="220"/>
        <w:ind w:firstLine="540"/>
        <w:jc w:val="both"/>
      </w:pPr>
      <w:r>
        <w:t>Непосредственными результатами реализации данного основного мероприятия Подпрограммы 3 станут:</w:t>
      </w:r>
    </w:p>
    <w:p w:rsidR="006A5372" w:rsidRDefault="006A5372">
      <w:pPr>
        <w:pStyle w:val="ConsPlusNormal"/>
        <w:spacing w:before="220"/>
        <w:ind w:firstLine="540"/>
        <w:jc w:val="both"/>
      </w:pPr>
      <w:r>
        <w:t>увеличение количества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до 10 единиц в 2025 году;</w:t>
      </w:r>
    </w:p>
    <w:p w:rsidR="006A5372" w:rsidRDefault="006A5372">
      <w:pPr>
        <w:pStyle w:val="ConsPlusNormal"/>
        <w:spacing w:before="220"/>
        <w:ind w:firstLine="540"/>
        <w:jc w:val="both"/>
      </w:pPr>
      <w:r>
        <w:t>увеличение количества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 до 40 единиц в 2025 году;</w:t>
      </w:r>
    </w:p>
    <w:p w:rsidR="006A5372" w:rsidRDefault="006A5372">
      <w:pPr>
        <w:pStyle w:val="ConsPlusNormal"/>
        <w:spacing w:before="220"/>
        <w:ind w:firstLine="540"/>
        <w:jc w:val="both"/>
      </w:pPr>
      <w:r>
        <w:t>увеличение численности молодежи, задействованной в проводимых мероприятиях в области реализации молодежной политики, в целях развития молодежного предпринимательства, проведенных на территории города-курорта Пятигорска, Ставропольского края и других субъектов Российской Федерации до 300 человек в 2025 году;</w:t>
      </w:r>
    </w:p>
    <w:p w:rsidR="006A5372" w:rsidRDefault="006A5372">
      <w:pPr>
        <w:pStyle w:val="ConsPlusNormal"/>
        <w:spacing w:before="220"/>
        <w:ind w:firstLine="540"/>
        <w:jc w:val="both"/>
      </w:pPr>
      <w:r>
        <w:t>увеличение численности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 до 3000 человек в 2025 году;</w:t>
      </w:r>
    </w:p>
    <w:p w:rsidR="006A5372" w:rsidRDefault="006A5372">
      <w:pPr>
        <w:pStyle w:val="ConsPlusNormal"/>
        <w:spacing w:before="220"/>
        <w:ind w:firstLine="540"/>
        <w:jc w:val="both"/>
      </w:pPr>
      <w:r>
        <w:t>увеличение численности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 до 1500 человек в 2025 году;</w:t>
      </w:r>
    </w:p>
    <w:p w:rsidR="006A5372" w:rsidRDefault="006A5372">
      <w:pPr>
        <w:pStyle w:val="ConsPlusNormal"/>
        <w:spacing w:before="220"/>
        <w:ind w:firstLine="540"/>
        <w:jc w:val="both"/>
      </w:pPr>
      <w:r>
        <w:lastRenderedPageBreak/>
        <w:t>увеличение количества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до 40 единиц в 2025 году;</w:t>
      </w:r>
    </w:p>
    <w:p w:rsidR="006A5372" w:rsidRDefault="006A5372">
      <w:pPr>
        <w:pStyle w:val="ConsPlusNormal"/>
        <w:spacing w:before="220"/>
        <w:ind w:firstLine="540"/>
        <w:jc w:val="both"/>
      </w:pPr>
      <w:r>
        <w:t>увеличение количества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 до 15 единиц в 2025 году;</w:t>
      </w:r>
    </w:p>
    <w:p w:rsidR="006A5372" w:rsidRDefault="006A5372">
      <w:pPr>
        <w:pStyle w:val="ConsPlusNormal"/>
        <w:spacing w:before="220"/>
        <w:ind w:firstLine="540"/>
        <w:jc w:val="both"/>
      </w:pPr>
      <w:r>
        <w:t>увеличение численности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 до 900 человек в 2025 году;</w:t>
      </w:r>
    </w:p>
    <w:p w:rsidR="006A5372" w:rsidRDefault="006A5372">
      <w:pPr>
        <w:pStyle w:val="ConsPlusNormal"/>
        <w:spacing w:before="220"/>
        <w:ind w:firstLine="540"/>
        <w:jc w:val="both"/>
      </w:pPr>
      <w:r>
        <w:t>увеличение численности молодежи, принимающей участие в деятельности молодежных и детских общественных объединений до 5400 человек в 2025 году.</w:t>
      </w:r>
    </w:p>
    <w:p w:rsidR="006A5372" w:rsidRDefault="006A5372">
      <w:pPr>
        <w:pStyle w:val="ConsPlusNormal"/>
        <w:spacing w:before="220"/>
        <w:ind w:firstLine="540"/>
        <w:jc w:val="both"/>
      </w:pPr>
      <w:r>
        <w:t>Ответственным исполнителем данного основного мероприятия Подпрограммы 3 является муниципальное учреждение "Управление культуры и молодежной политики администрации города Пятигорска".</w:t>
      </w:r>
    </w:p>
    <w:p w:rsidR="006A5372" w:rsidRDefault="006A5372">
      <w:pPr>
        <w:pStyle w:val="ConsPlusNormal"/>
        <w:spacing w:before="220"/>
        <w:ind w:firstLine="540"/>
        <w:jc w:val="both"/>
      </w:pPr>
      <w:r>
        <w:t>Соисполнителем данного основного мероприятия Подпрограммы 3 является муниципальное учреждение "Управление образования администрации города Пятигорска".</w:t>
      </w:r>
    </w:p>
    <w:p w:rsidR="006A5372" w:rsidRDefault="006A5372">
      <w:pPr>
        <w:pStyle w:val="ConsPlusNormal"/>
        <w:spacing w:before="220"/>
        <w:ind w:firstLine="540"/>
        <w:jc w:val="both"/>
      </w:pPr>
      <w:r>
        <w:t>В реализации данного основного мероприятия Подпрограммы 3 участвуют: муниципальное бюджетное учреждение "Центр реализации молодежных проектов и программ",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6A5372" w:rsidRDefault="006A5372">
      <w:pPr>
        <w:pStyle w:val="ConsPlusNormal"/>
        <w:spacing w:before="220"/>
        <w:ind w:firstLine="540"/>
        <w:jc w:val="both"/>
      </w:pPr>
      <w:r>
        <w:t>2. Обеспечение деятельности (оказание услуг) учреждениями по работе с молодежью по месту жительства.</w:t>
      </w:r>
    </w:p>
    <w:p w:rsidR="006A5372" w:rsidRDefault="006A5372">
      <w:pPr>
        <w:pStyle w:val="ConsPlusNormal"/>
        <w:spacing w:before="220"/>
        <w:ind w:firstLine="540"/>
        <w:jc w:val="both"/>
      </w:pPr>
      <w:r>
        <w:t>В рамках данного основного мероприятия Подпрограммы 3 предполагается:</w:t>
      </w:r>
    </w:p>
    <w:p w:rsidR="006A5372" w:rsidRDefault="006A5372">
      <w:pPr>
        <w:pStyle w:val="ConsPlusNormal"/>
        <w:spacing w:before="220"/>
        <w:ind w:firstLine="540"/>
        <w:jc w:val="both"/>
      </w:pPr>
      <w:r>
        <w:t>организация мероприятий в сфере молодежной политики, направленных на формирование системы развития талантливой молодежи, создание условий для самореализации молодежи, развитие творческого, профессионального, интеллектуального потенциала молодежи.</w:t>
      </w:r>
    </w:p>
    <w:p w:rsidR="006A5372" w:rsidRDefault="006A5372">
      <w:pPr>
        <w:pStyle w:val="ConsPlusNormal"/>
        <w:spacing w:before="220"/>
        <w:ind w:firstLine="540"/>
        <w:jc w:val="both"/>
      </w:pPr>
      <w:r>
        <w:t>Непосредственными результатами реализации данного основного мероприятия Подпрограммы 3 станут:</w:t>
      </w:r>
    </w:p>
    <w:p w:rsidR="006A5372" w:rsidRDefault="006A5372">
      <w:pPr>
        <w:pStyle w:val="ConsPlusNormal"/>
        <w:spacing w:before="220"/>
        <w:ind w:firstLine="540"/>
        <w:jc w:val="both"/>
      </w:pPr>
      <w:r>
        <w:t>увеличение количества мероприятий, проведенных по подготовке лидеров в среде учащейся и студенческой молодежи;</w:t>
      </w:r>
    </w:p>
    <w:p w:rsidR="006A5372" w:rsidRDefault="006A5372">
      <w:pPr>
        <w:pStyle w:val="ConsPlusNormal"/>
        <w:spacing w:before="220"/>
        <w:ind w:firstLine="540"/>
        <w:jc w:val="both"/>
      </w:pPr>
      <w:r>
        <w:t>увеличение количества мероприятий, проведенных в целях развития добровольческой (волонтерской) деятельности;</w:t>
      </w:r>
    </w:p>
    <w:p w:rsidR="006A5372" w:rsidRDefault="006A5372">
      <w:pPr>
        <w:pStyle w:val="ConsPlusNormal"/>
        <w:spacing w:before="220"/>
        <w:ind w:firstLine="540"/>
        <w:jc w:val="both"/>
      </w:pPr>
      <w:r>
        <w:t>увеличение количества мероприятий, проведенных в целях развития деятельности детских и молодежных общественных объединений;</w:t>
      </w:r>
    </w:p>
    <w:p w:rsidR="006A5372" w:rsidRDefault="006A5372">
      <w:pPr>
        <w:pStyle w:val="ConsPlusNormal"/>
        <w:spacing w:before="220"/>
        <w:ind w:firstLine="540"/>
        <w:jc w:val="both"/>
      </w:pPr>
      <w:r>
        <w:t>увеличение количества мероприятий, проведенных в целях развития и поддержки творческой активности молодежи.</w:t>
      </w:r>
    </w:p>
    <w:p w:rsidR="006A5372" w:rsidRDefault="006A5372">
      <w:pPr>
        <w:pStyle w:val="ConsPlusNormal"/>
        <w:spacing w:before="220"/>
        <w:ind w:firstLine="540"/>
        <w:jc w:val="both"/>
      </w:pPr>
      <w:r>
        <w:t xml:space="preserve">Ответственным исполнителем данного основного мероприятия является муниципальное </w:t>
      </w:r>
      <w:r>
        <w:lastRenderedPageBreak/>
        <w:t>учреждение "Управление культуры и молодежной политики администрации города Пятигорска".</w:t>
      </w:r>
    </w:p>
    <w:p w:rsidR="006A5372" w:rsidRDefault="006A5372">
      <w:pPr>
        <w:pStyle w:val="ConsPlusNormal"/>
        <w:spacing w:before="220"/>
        <w:ind w:firstLine="540"/>
        <w:jc w:val="both"/>
      </w:pPr>
      <w:r>
        <w:t>В реализации данного основного мероприятия Подпрограммы 3 участвуют: муниципальное бюджетное учреждение "Центр реализации молодежных проектов и программ",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6A5372" w:rsidRDefault="006A5372">
      <w:pPr>
        <w:pStyle w:val="ConsPlusNormal"/>
        <w:spacing w:before="220"/>
        <w:ind w:firstLine="540"/>
        <w:jc w:val="both"/>
      </w:pPr>
      <w:hyperlink w:anchor="P1988">
        <w:r>
          <w:rPr>
            <w:color w:val="0000FF"/>
          </w:rPr>
          <w:t>Перечень</w:t>
        </w:r>
      </w:hyperlink>
      <w:r>
        <w:t xml:space="preserve"> основных мероприятий Подпрограммы 3 приведен в приложении 3 к Программе.</w:t>
      </w:r>
    </w:p>
    <w:p w:rsidR="006A5372" w:rsidRDefault="006A5372">
      <w:pPr>
        <w:pStyle w:val="ConsPlusNormal"/>
        <w:jc w:val="both"/>
      </w:pPr>
    </w:p>
    <w:p w:rsidR="006A5372" w:rsidRDefault="006A5372">
      <w:pPr>
        <w:pStyle w:val="ConsPlusTitle"/>
        <w:jc w:val="center"/>
        <w:outlineLvl w:val="1"/>
      </w:pPr>
      <w:r>
        <w:t>ПОДПРОГРАММА</w:t>
      </w:r>
    </w:p>
    <w:p w:rsidR="006A5372" w:rsidRDefault="006A5372">
      <w:pPr>
        <w:pStyle w:val="ConsPlusTitle"/>
        <w:jc w:val="center"/>
      </w:pPr>
      <w:r>
        <w:t>"ПРОФИЛАКТИКА ПРАВОНАРУШЕНИЙ И АНТИОБЩЕСТВЕННЫХ ДЕЙСТВИЙ</w:t>
      </w:r>
    </w:p>
    <w:p w:rsidR="006A5372" w:rsidRDefault="006A5372">
      <w:pPr>
        <w:pStyle w:val="ConsPlusTitle"/>
        <w:jc w:val="center"/>
      </w:pPr>
      <w:r>
        <w:t>МОЛОДЕЖИ ГОРОДА-КУРОРТА ПЯТИГОРСКА"</w:t>
      </w:r>
    </w:p>
    <w:p w:rsidR="006A5372" w:rsidRDefault="006A5372">
      <w:pPr>
        <w:pStyle w:val="ConsPlusTitle"/>
        <w:jc w:val="center"/>
      </w:pPr>
      <w:r>
        <w:t>МУНИЦИПАЛЬНОЙ ПРОГРАММЫ ГОРОДА-КУРОРТА ПЯТИГОРСКА</w:t>
      </w:r>
    </w:p>
    <w:p w:rsidR="006A5372" w:rsidRDefault="006A5372">
      <w:pPr>
        <w:pStyle w:val="ConsPlusTitle"/>
        <w:jc w:val="center"/>
      </w:pPr>
      <w:r>
        <w:t>"МОЛОДЕЖНАЯ ПОЛИТИКА" (ПОДПРОГРАММА 4)</w:t>
      </w:r>
    </w:p>
    <w:p w:rsidR="006A5372" w:rsidRDefault="006A5372">
      <w:pPr>
        <w:pStyle w:val="ConsPlusNormal"/>
        <w:jc w:val="both"/>
      </w:pPr>
    </w:p>
    <w:p w:rsidR="006A5372" w:rsidRDefault="006A5372">
      <w:pPr>
        <w:pStyle w:val="ConsPlusTitle"/>
        <w:jc w:val="center"/>
        <w:outlineLvl w:val="2"/>
      </w:pPr>
      <w:r>
        <w:t>ПАСПОРТ</w:t>
      </w:r>
    </w:p>
    <w:p w:rsidR="006A5372" w:rsidRDefault="006A53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6A5372">
        <w:tc>
          <w:tcPr>
            <w:tcW w:w="3402" w:type="dxa"/>
            <w:tcBorders>
              <w:top w:val="nil"/>
              <w:left w:val="nil"/>
              <w:bottom w:val="nil"/>
              <w:right w:val="nil"/>
            </w:tcBorders>
          </w:tcPr>
          <w:p w:rsidR="006A5372" w:rsidRDefault="006A5372">
            <w:pPr>
              <w:pStyle w:val="ConsPlusNormal"/>
            </w:pPr>
            <w:r>
              <w:t>Наименование Подпрограммы 4</w:t>
            </w:r>
          </w:p>
        </w:tc>
        <w:tc>
          <w:tcPr>
            <w:tcW w:w="5669" w:type="dxa"/>
            <w:tcBorders>
              <w:top w:val="nil"/>
              <w:left w:val="nil"/>
              <w:bottom w:val="nil"/>
              <w:right w:val="nil"/>
            </w:tcBorders>
          </w:tcPr>
          <w:p w:rsidR="006A5372" w:rsidRDefault="006A5372">
            <w:pPr>
              <w:pStyle w:val="ConsPlusNormal"/>
              <w:jc w:val="both"/>
            </w:pPr>
            <w:r>
              <w:t>"Профилактика правонарушений и антиобщественных действий молодежи города-курорта Пятигорска" муниципальной программы города-курорта Пятигорска "Молодежная политика" (далее - Подпрограмма 4)</w:t>
            </w:r>
          </w:p>
        </w:tc>
      </w:tr>
      <w:tr w:rsidR="006A5372">
        <w:tc>
          <w:tcPr>
            <w:tcW w:w="3402" w:type="dxa"/>
            <w:tcBorders>
              <w:top w:val="nil"/>
              <w:left w:val="nil"/>
              <w:bottom w:val="nil"/>
              <w:right w:val="nil"/>
            </w:tcBorders>
          </w:tcPr>
          <w:p w:rsidR="006A5372" w:rsidRDefault="006A5372">
            <w:pPr>
              <w:pStyle w:val="ConsPlusNormal"/>
            </w:pPr>
            <w:r>
              <w:t>Ответственный Исполнитель Подпрограммы 4</w:t>
            </w:r>
          </w:p>
        </w:tc>
        <w:tc>
          <w:tcPr>
            <w:tcW w:w="5669" w:type="dxa"/>
            <w:tcBorders>
              <w:top w:val="nil"/>
              <w:left w:val="nil"/>
              <w:bottom w:val="nil"/>
              <w:right w:val="nil"/>
            </w:tcBorders>
          </w:tcPr>
          <w:p w:rsidR="006A5372" w:rsidRDefault="006A5372">
            <w:pPr>
              <w:pStyle w:val="ConsPlusNormal"/>
              <w:jc w:val="both"/>
            </w:pPr>
            <w:r>
              <w:t>муниципальное учреждение "Управление культуры и молодежной политики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t>Соисполнители Подпрограммы 4</w:t>
            </w:r>
          </w:p>
        </w:tc>
        <w:tc>
          <w:tcPr>
            <w:tcW w:w="5669" w:type="dxa"/>
            <w:tcBorders>
              <w:top w:val="nil"/>
              <w:left w:val="nil"/>
              <w:bottom w:val="nil"/>
              <w:right w:val="nil"/>
            </w:tcBorders>
          </w:tcPr>
          <w:p w:rsidR="006A5372" w:rsidRDefault="006A5372">
            <w:pPr>
              <w:pStyle w:val="ConsPlusNormal"/>
              <w:jc w:val="both"/>
            </w:pPr>
            <w:r>
              <w:t>муниципальное учреждение "Управление образования администрации города Пятигорска"</w:t>
            </w:r>
          </w:p>
        </w:tc>
      </w:tr>
      <w:tr w:rsidR="006A5372">
        <w:tc>
          <w:tcPr>
            <w:tcW w:w="3402" w:type="dxa"/>
            <w:tcBorders>
              <w:top w:val="nil"/>
              <w:left w:val="nil"/>
              <w:bottom w:val="nil"/>
              <w:right w:val="nil"/>
            </w:tcBorders>
          </w:tcPr>
          <w:p w:rsidR="006A5372" w:rsidRDefault="006A5372">
            <w:pPr>
              <w:pStyle w:val="ConsPlusNormal"/>
            </w:pPr>
            <w:r>
              <w:t>Участники Подпрограммы 4</w:t>
            </w:r>
          </w:p>
        </w:tc>
        <w:tc>
          <w:tcPr>
            <w:tcW w:w="5669" w:type="dxa"/>
            <w:tcBorders>
              <w:top w:val="nil"/>
              <w:left w:val="nil"/>
              <w:bottom w:val="nil"/>
              <w:right w:val="nil"/>
            </w:tcBorders>
          </w:tcPr>
          <w:p w:rsidR="006A5372" w:rsidRDefault="006A5372">
            <w:pPr>
              <w:pStyle w:val="ConsPlusNormal"/>
              <w:jc w:val="both"/>
            </w:pPr>
            <w:r>
              <w:t>муниципальное бюджетное учреждение "Центр реализации молодежных проектов и программ";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муниципальное бюджетное учреждение дополнительного образования детей "Центр военно-патриотического воспитания молодежи";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 xml:space="preserve">частные образовательные организации высшего образования, расположенные на территории города-курорта Пятигорска (далее - частные образовательные </w:t>
            </w:r>
            <w:r>
              <w:lastRenderedPageBreak/>
              <w:t>организации высшего образования)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частные профессиональные образовательные организации, расположенные на территории города-курорта Пятигорска (далее - частные профессиональные образовательные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молодежные и детские общественные объединения (по согласованию);</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иные организации (по согласованию)</w:t>
            </w:r>
          </w:p>
        </w:tc>
      </w:tr>
      <w:tr w:rsidR="006A5372">
        <w:tc>
          <w:tcPr>
            <w:tcW w:w="3402" w:type="dxa"/>
            <w:tcBorders>
              <w:top w:val="nil"/>
              <w:left w:val="nil"/>
              <w:bottom w:val="nil"/>
              <w:right w:val="nil"/>
            </w:tcBorders>
          </w:tcPr>
          <w:p w:rsidR="006A5372" w:rsidRDefault="006A5372">
            <w:pPr>
              <w:pStyle w:val="ConsPlusNormal"/>
            </w:pPr>
            <w:r>
              <w:t>Задача Подпрограммы 4</w:t>
            </w:r>
          </w:p>
        </w:tc>
        <w:tc>
          <w:tcPr>
            <w:tcW w:w="5669" w:type="dxa"/>
            <w:tcBorders>
              <w:top w:val="nil"/>
              <w:left w:val="nil"/>
              <w:bottom w:val="nil"/>
              <w:right w:val="nil"/>
            </w:tcBorders>
          </w:tcPr>
          <w:p w:rsidR="006A5372" w:rsidRDefault="006A5372">
            <w:pPr>
              <w:pStyle w:val="ConsPlusNormal"/>
              <w:jc w:val="both"/>
            </w:pPr>
            <w:r>
              <w:t>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r>
      <w:tr w:rsidR="006A5372">
        <w:tc>
          <w:tcPr>
            <w:tcW w:w="3402" w:type="dxa"/>
            <w:tcBorders>
              <w:top w:val="nil"/>
              <w:left w:val="nil"/>
              <w:bottom w:val="nil"/>
              <w:right w:val="nil"/>
            </w:tcBorders>
          </w:tcPr>
          <w:p w:rsidR="006A5372" w:rsidRDefault="006A5372">
            <w:pPr>
              <w:pStyle w:val="ConsPlusNormal"/>
            </w:pPr>
            <w:r>
              <w:t>Показатели решения задачи Подпрограммы 4</w:t>
            </w:r>
          </w:p>
        </w:tc>
        <w:tc>
          <w:tcPr>
            <w:tcW w:w="5669" w:type="dxa"/>
            <w:tcBorders>
              <w:top w:val="nil"/>
              <w:left w:val="nil"/>
              <w:bottom w:val="nil"/>
              <w:right w:val="nil"/>
            </w:tcBorders>
          </w:tcPr>
          <w:p w:rsidR="006A5372" w:rsidRDefault="006A5372">
            <w:pPr>
              <w:pStyle w:val="ConsPlusNormal"/>
              <w:jc w:val="both"/>
            </w:pPr>
            <w:r>
              <w:t>Охват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Число больных наркоманией, прошедших лечение в ПФ ГБУЗ СК "ККНД";</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Количество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r>
      <w:tr w:rsidR="006A5372">
        <w:tc>
          <w:tcPr>
            <w:tcW w:w="3402" w:type="dxa"/>
            <w:tcBorders>
              <w:top w:val="nil"/>
              <w:left w:val="nil"/>
              <w:bottom w:val="nil"/>
              <w:right w:val="nil"/>
            </w:tcBorders>
          </w:tcPr>
          <w:p w:rsidR="006A5372" w:rsidRDefault="006A5372">
            <w:pPr>
              <w:pStyle w:val="ConsPlusNormal"/>
            </w:pPr>
            <w:r>
              <w:t>Сроки реализации Подпрограммы 4</w:t>
            </w:r>
          </w:p>
        </w:tc>
        <w:tc>
          <w:tcPr>
            <w:tcW w:w="5669" w:type="dxa"/>
            <w:tcBorders>
              <w:top w:val="nil"/>
              <w:left w:val="nil"/>
              <w:bottom w:val="nil"/>
              <w:right w:val="nil"/>
            </w:tcBorders>
          </w:tcPr>
          <w:p w:rsidR="006A5372" w:rsidRDefault="006A5372">
            <w:pPr>
              <w:pStyle w:val="ConsPlusNormal"/>
              <w:jc w:val="both"/>
            </w:pPr>
            <w:r>
              <w:t>2018 - 2026 годы</w:t>
            </w:r>
          </w:p>
        </w:tc>
      </w:tr>
      <w:tr w:rsidR="006A5372">
        <w:tc>
          <w:tcPr>
            <w:tcW w:w="9071" w:type="dxa"/>
            <w:gridSpan w:val="2"/>
            <w:tcBorders>
              <w:top w:val="nil"/>
              <w:left w:val="nil"/>
              <w:bottom w:val="nil"/>
              <w:right w:val="nil"/>
            </w:tcBorders>
          </w:tcPr>
          <w:p w:rsidR="006A5372" w:rsidRDefault="006A5372">
            <w:pPr>
              <w:pStyle w:val="ConsPlusNormal"/>
              <w:jc w:val="both"/>
            </w:pPr>
            <w:r>
              <w:t xml:space="preserve">(позиция в ред. </w:t>
            </w:r>
            <w:hyperlink r:id="rId51">
              <w:r>
                <w:rPr>
                  <w:color w:val="0000FF"/>
                </w:rPr>
                <w:t>постановления</w:t>
              </w:r>
            </w:hyperlink>
            <w:r>
              <w:t xml:space="preserve"> администрации г. Пятигорска от 25.10.2023 N 3974)</w:t>
            </w:r>
          </w:p>
        </w:tc>
      </w:tr>
      <w:tr w:rsidR="006A5372">
        <w:tc>
          <w:tcPr>
            <w:tcW w:w="3402" w:type="dxa"/>
            <w:tcBorders>
              <w:top w:val="nil"/>
              <w:left w:val="nil"/>
              <w:bottom w:val="nil"/>
              <w:right w:val="nil"/>
            </w:tcBorders>
          </w:tcPr>
          <w:p w:rsidR="006A5372" w:rsidRDefault="006A5372">
            <w:pPr>
              <w:pStyle w:val="ConsPlusNormal"/>
            </w:pPr>
            <w:r>
              <w:t>Объемы и источники финансового обеспечения Подпрограммы 4</w:t>
            </w:r>
          </w:p>
        </w:tc>
        <w:tc>
          <w:tcPr>
            <w:tcW w:w="5669" w:type="dxa"/>
            <w:tcBorders>
              <w:top w:val="nil"/>
              <w:left w:val="nil"/>
              <w:bottom w:val="nil"/>
              <w:right w:val="nil"/>
            </w:tcBorders>
          </w:tcPr>
          <w:p w:rsidR="006A5372" w:rsidRDefault="006A5372">
            <w:pPr>
              <w:pStyle w:val="ConsPlusNormal"/>
              <w:jc w:val="both"/>
            </w:pPr>
            <w:r>
              <w:t>Общий объем финансового обеспечения Подпрограммы 4 за счет средств бюджета города-курорта Пятигорска составит 489,70 тыс. рублей,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2018 году - 80,00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2019 году - 80,00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2020 году - 80,00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2021 году - 107,94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2022 году - 27,94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2023 году - 27,94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2024 году - 30,00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2025 году - 27,94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2026 году - 27,94 тыс. рублей.</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Объем финансового обеспечения налоговых расходов города-курорта Пятигорска составит 0,00 тыс. руб., в том числе по годам:</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2018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2019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2020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2021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2022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2023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2024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2025 г. - 0,00 тыс. руб.;</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в 2026 г. - 0,00 тыс. руб.</w:t>
            </w:r>
          </w:p>
        </w:tc>
      </w:tr>
      <w:tr w:rsidR="006A5372">
        <w:tc>
          <w:tcPr>
            <w:tcW w:w="9071" w:type="dxa"/>
            <w:gridSpan w:val="2"/>
            <w:tcBorders>
              <w:top w:val="nil"/>
              <w:left w:val="nil"/>
              <w:bottom w:val="nil"/>
              <w:right w:val="nil"/>
            </w:tcBorders>
          </w:tcPr>
          <w:p w:rsidR="006A5372" w:rsidRDefault="006A5372">
            <w:pPr>
              <w:pStyle w:val="ConsPlusNormal"/>
              <w:jc w:val="both"/>
            </w:pPr>
            <w:r>
              <w:t xml:space="preserve">(позиция в ред. </w:t>
            </w:r>
            <w:hyperlink r:id="rId52">
              <w:r>
                <w:rPr>
                  <w:color w:val="0000FF"/>
                </w:rPr>
                <w:t>постановления</w:t>
              </w:r>
            </w:hyperlink>
            <w:r>
              <w:t xml:space="preserve"> администрации г. Пятигорска от 12.07.2024 N 2551)</w:t>
            </w:r>
          </w:p>
        </w:tc>
      </w:tr>
      <w:tr w:rsidR="006A5372">
        <w:tc>
          <w:tcPr>
            <w:tcW w:w="3402" w:type="dxa"/>
            <w:tcBorders>
              <w:top w:val="nil"/>
              <w:left w:val="nil"/>
              <w:bottom w:val="nil"/>
              <w:right w:val="nil"/>
            </w:tcBorders>
          </w:tcPr>
          <w:p w:rsidR="006A5372" w:rsidRDefault="006A5372">
            <w:pPr>
              <w:pStyle w:val="ConsPlusNormal"/>
            </w:pPr>
            <w:r>
              <w:t>Ожидаемые конечные результаты реализации Подпрограммы 4</w:t>
            </w:r>
          </w:p>
        </w:tc>
        <w:tc>
          <w:tcPr>
            <w:tcW w:w="5669" w:type="dxa"/>
            <w:tcBorders>
              <w:top w:val="nil"/>
              <w:left w:val="nil"/>
              <w:bottom w:val="nil"/>
              <w:right w:val="nil"/>
            </w:tcBorders>
          </w:tcPr>
          <w:p w:rsidR="006A5372" w:rsidRDefault="006A5372">
            <w:pPr>
              <w:pStyle w:val="ConsPlusNormal"/>
              <w:jc w:val="both"/>
            </w:pPr>
            <w:r>
              <w:t>увеличение охвата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числа больных наркоманией, прошедших лечение в ПФ ГБУЗ СК "ККНД";</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увеличение доли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w:t>
            </w:r>
          </w:p>
        </w:tc>
      </w:tr>
      <w:tr w:rsidR="006A5372">
        <w:tc>
          <w:tcPr>
            <w:tcW w:w="3402" w:type="dxa"/>
            <w:tcBorders>
              <w:top w:val="nil"/>
              <w:left w:val="nil"/>
              <w:bottom w:val="nil"/>
              <w:right w:val="nil"/>
            </w:tcBorders>
          </w:tcPr>
          <w:p w:rsidR="006A5372" w:rsidRDefault="006A5372">
            <w:pPr>
              <w:pStyle w:val="ConsPlusNormal"/>
            </w:pPr>
          </w:p>
        </w:tc>
        <w:tc>
          <w:tcPr>
            <w:tcW w:w="5669" w:type="dxa"/>
            <w:tcBorders>
              <w:top w:val="nil"/>
              <w:left w:val="nil"/>
              <w:bottom w:val="nil"/>
              <w:right w:val="nil"/>
            </w:tcBorders>
          </w:tcPr>
          <w:p w:rsidR="006A5372" w:rsidRDefault="006A5372">
            <w:pPr>
              <w:pStyle w:val="ConsPlusNormal"/>
              <w:jc w:val="both"/>
            </w:pPr>
            <w:r>
              <w:t xml:space="preserve">увеличение доли молодежи, задействованной в мероприятиях, направленных на обеспечение межнационального (межэтнического) и </w:t>
            </w:r>
            <w:r>
              <w:lastRenderedPageBreak/>
              <w:t>межконфессионального согласия в молодежной среде, профилактику проявлений экстремизма среди молодежи</w:t>
            </w:r>
          </w:p>
        </w:tc>
      </w:tr>
    </w:tbl>
    <w:p w:rsidR="006A5372" w:rsidRDefault="006A5372">
      <w:pPr>
        <w:pStyle w:val="ConsPlusNormal"/>
        <w:jc w:val="both"/>
      </w:pPr>
    </w:p>
    <w:p w:rsidR="006A5372" w:rsidRDefault="006A5372">
      <w:pPr>
        <w:pStyle w:val="ConsPlusTitle"/>
        <w:jc w:val="center"/>
        <w:outlineLvl w:val="2"/>
      </w:pPr>
      <w:r>
        <w:t>Характеристика основных мероприятий Подпрограммы 4</w:t>
      </w:r>
    </w:p>
    <w:p w:rsidR="006A5372" w:rsidRDefault="006A5372">
      <w:pPr>
        <w:pStyle w:val="ConsPlusNormal"/>
        <w:jc w:val="both"/>
      </w:pPr>
    </w:p>
    <w:p w:rsidR="006A5372" w:rsidRDefault="006A5372">
      <w:pPr>
        <w:pStyle w:val="ConsPlusNormal"/>
        <w:ind w:firstLine="540"/>
        <w:jc w:val="both"/>
      </w:pPr>
      <w:r>
        <w:t>Подпрограммой 4 предусмотрена реализация следующего основного мероприятия:</w:t>
      </w:r>
    </w:p>
    <w:p w:rsidR="006A5372" w:rsidRDefault="006A5372">
      <w:pPr>
        <w:pStyle w:val="ConsPlusNormal"/>
        <w:spacing w:before="220"/>
        <w:ind w:firstLine="540"/>
        <w:jc w:val="both"/>
      </w:pPr>
      <w:r>
        <w:t>1. Организация мероприятий в сфере молодежной политики, направленных на профилактику наркомании, токсикомании и алкоголизма,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p w:rsidR="006A5372" w:rsidRDefault="006A5372">
      <w:pPr>
        <w:pStyle w:val="ConsPlusNormal"/>
        <w:spacing w:before="220"/>
        <w:ind w:firstLine="540"/>
        <w:jc w:val="both"/>
      </w:pPr>
      <w:r>
        <w:t>В рамках данного основного мероприятия Подпрограммы 4 предполагается:</w:t>
      </w:r>
    </w:p>
    <w:p w:rsidR="006A5372" w:rsidRDefault="006A5372">
      <w:pPr>
        <w:pStyle w:val="ConsPlusNormal"/>
        <w:spacing w:before="220"/>
        <w:ind w:firstLine="540"/>
        <w:jc w:val="both"/>
      </w:pPr>
      <w:r>
        <w:t>организация и проведение мероприятий, направленных на профилактику наркомании, токсикомании, алкоголизма и их социальных последствий в молодежной среде;</w:t>
      </w:r>
    </w:p>
    <w:p w:rsidR="006A5372" w:rsidRDefault="006A5372">
      <w:pPr>
        <w:pStyle w:val="ConsPlusNormal"/>
        <w:spacing w:before="220"/>
        <w:ind w:firstLine="540"/>
        <w:jc w:val="both"/>
      </w:pPr>
      <w:r>
        <w:t>организация и проведение мероприятий,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p w:rsidR="006A5372" w:rsidRDefault="006A5372">
      <w:pPr>
        <w:pStyle w:val="ConsPlusNormal"/>
        <w:spacing w:before="220"/>
        <w:ind w:firstLine="540"/>
        <w:jc w:val="both"/>
      </w:pPr>
      <w:r>
        <w:t>Непосредственными результатами реализации данного основного мероприятия Подпрограммы 4 станут:</w:t>
      </w:r>
    </w:p>
    <w:p w:rsidR="006A5372" w:rsidRDefault="006A5372">
      <w:pPr>
        <w:pStyle w:val="ConsPlusNormal"/>
        <w:spacing w:before="220"/>
        <w:ind w:firstLine="540"/>
        <w:jc w:val="both"/>
      </w:pPr>
      <w:r>
        <w:t>увеличение численности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 до 2000 человек в 2025 году;</w:t>
      </w:r>
    </w:p>
    <w:p w:rsidR="006A5372" w:rsidRDefault="006A5372">
      <w:pPr>
        <w:pStyle w:val="ConsPlusNormal"/>
        <w:spacing w:before="220"/>
        <w:ind w:firstLine="540"/>
        <w:jc w:val="both"/>
      </w:pPr>
      <w:r>
        <w:t>увеличение численности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 до 1000 человек в 2025 году.</w:t>
      </w:r>
    </w:p>
    <w:p w:rsidR="006A5372" w:rsidRDefault="006A5372">
      <w:pPr>
        <w:pStyle w:val="ConsPlusNormal"/>
        <w:spacing w:before="220"/>
        <w:ind w:firstLine="540"/>
        <w:jc w:val="both"/>
      </w:pPr>
      <w:r>
        <w:t>Ответственным исполнителем данного основного мероприятия Подпрограммы 4 является муниципальное учреждение "Управление культуры и молодежной политики администрации города Пятигорска".</w:t>
      </w:r>
    </w:p>
    <w:p w:rsidR="006A5372" w:rsidRDefault="006A5372">
      <w:pPr>
        <w:pStyle w:val="ConsPlusNormal"/>
        <w:spacing w:before="220"/>
        <w:ind w:firstLine="540"/>
        <w:jc w:val="both"/>
      </w:pPr>
      <w:r>
        <w:t>Соисполнителем данного основного мероприятия муниципальное учреждение "Управление образования администрации города Пятигорска".</w:t>
      </w:r>
    </w:p>
    <w:p w:rsidR="006A5372" w:rsidRDefault="006A5372">
      <w:pPr>
        <w:pStyle w:val="ConsPlusNormal"/>
        <w:spacing w:before="220"/>
        <w:ind w:firstLine="540"/>
        <w:jc w:val="both"/>
      </w:pPr>
      <w:r>
        <w:t>В реализации данного основного мероприятия Подпрограммы 4 участвуют: муниципальное бюджетное учреждение "Центр реализации молодежных проектов и программ",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6A5372" w:rsidRDefault="006A5372">
      <w:pPr>
        <w:pStyle w:val="ConsPlusNormal"/>
        <w:spacing w:before="220"/>
        <w:ind w:firstLine="540"/>
        <w:jc w:val="both"/>
      </w:pPr>
      <w:hyperlink w:anchor="P1988">
        <w:r>
          <w:rPr>
            <w:color w:val="0000FF"/>
          </w:rPr>
          <w:t>Перечень</w:t>
        </w:r>
      </w:hyperlink>
      <w:r>
        <w:t xml:space="preserve"> основных мероприятий Подпрограммы 4 приведен в приложении 3 к Программе.</w:t>
      </w:r>
    </w:p>
    <w:p w:rsidR="006A5372" w:rsidRDefault="006A5372">
      <w:pPr>
        <w:pStyle w:val="ConsPlusNormal"/>
        <w:jc w:val="both"/>
      </w:pPr>
    </w:p>
    <w:p w:rsidR="006A5372" w:rsidRDefault="006A5372">
      <w:pPr>
        <w:pStyle w:val="ConsPlusNormal"/>
        <w:jc w:val="right"/>
      </w:pPr>
      <w:r>
        <w:t>Заместитель главы администрации</w:t>
      </w:r>
    </w:p>
    <w:p w:rsidR="006A5372" w:rsidRDefault="006A5372">
      <w:pPr>
        <w:pStyle w:val="ConsPlusNormal"/>
        <w:jc w:val="right"/>
      </w:pPr>
      <w:r>
        <w:t>города Пятигорска,</w:t>
      </w:r>
    </w:p>
    <w:p w:rsidR="006A5372" w:rsidRDefault="006A5372">
      <w:pPr>
        <w:pStyle w:val="ConsPlusNormal"/>
        <w:jc w:val="right"/>
      </w:pPr>
      <w:r>
        <w:t>управляющий делами администрации</w:t>
      </w:r>
    </w:p>
    <w:p w:rsidR="006A5372" w:rsidRDefault="006A5372">
      <w:pPr>
        <w:pStyle w:val="ConsPlusNormal"/>
        <w:jc w:val="right"/>
      </w:pPr>
      <w:r>
        <w:t>города Пятигорска</w:t>
      </w:r>
    </w:p>
    <w:p w:rsidR="006A5372" w:rsidRDefault="006A5372">
      <w:pPr>
        <w:pStyle w:val="ConsPlusNormal"/>
        <w:jc w:val="right"/>
      </w:pPr>
      <w:r>
        <w:lastRenderedPageBreak/>
        <w:t>А.А.МАЛЫГИНА</w:t>
      </w: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right"/>
        <w:outlineLvl w:val="1"/>
      </w:pPr>
      <w:r>
        <w:t>Приложение 1</w:t>
      </w:r>
    </w:p>
    <w:p w:rsidR="006A5372" w:rsidRDefault="006A5372">
      <w:pPr>
        <w:pStyle w:val="ConsPlusNormal"/>
        <w:jc w:val="right"/>
      </w:pPr>
      <w:r>
        <w:t>к муниципальной программе</w:t>
      </w:r>
    </w:p>
    <w:p w:rsidR="006A5372" w:rsidRDefault="006A5372">
      <w:pPr>
        <w:pStyle w:val="ConsPlusNormal"/>
        <w:jc w:val="right"/>
      </w:pPr>
      <w:r>
        <w:t>города-курорта Пятигорска</w:t>
      </w:r>
    </w:p>
    <w:p w:rsidR="006A5372" w:rsidRDefault="006A5372">
      <w:pPr>
        <w:pStyle w:val="ConsPlusNormal"/>
        <w:jc w:val="right"/>
      </w:pPr>
      <w:r>
        <w:t>"Молодежная политика"</w:t>
      </w:r>
    </w:p>
    <w:p w:rsidR="006A5372" w:rsidRDefault="006A5372">
      <w:pPr>
        <w:pStyle w:val="ConsPlusNormal"/>
        <w:jc w:val="both"/>
      </w:pPr>
    </w:p>
    <w:p w:rsidR="006A5372" w:rsidRDefault="006A5372">
      <w:pPr>
        <w:pStyle w:val="ConsPlusTitle"/>
        <w:jc w:val="center"/>
      </w:pPr>
      <w:bookmarkStart w:id="2" w:name="P845"/>
      <w:bookmarkEnd w:id="2"/>
      <w:r>
        <w:t>СВЕДЕНИЯ</w:t>
      </w:r>
    </w:p>
    <w:p w:rsidR="006A5372" w:rsidRDefault="006A5372">
      <w:pPr>
        <w:pStyle w:val="ConsPlusTitle"/>
        <w:jc w:val="center"/>
      </w:pPr>
      <w:r>
        <w:t>ОБ ИНДИКАТОРАХ ДОСТИЖЕНИЯ ЦЕЛЕЙ МУНИЦИПАЛЬНОЙ ПРОГРАММЫ</w:t>
      </w:r>
    </w:p>
    <w:p w:rsidR="006A5372" w:rsidRDefault="006A5372">
      <w:pPr>
        <w:pStyle w:val="ConsPlusTitle"/>
        <w:jc w:val="center"/>
      </w:pPr>
      <w:r>
        <w:t>ГОРОДА-КУРОРТА ПЯТИГОРСКА "МОЛОДЕЖНАЯ ПОЛИТИКА"</w:t>
      </w:r>
    </w:p>
    <w:p w:rsidR="006A5372" w:rsidRDefault="006A5372">
      <w:pPr>
        <w:pStyle w:val="ConsPlusTitle"/>
        <w:jc w:val="center"/>
      </w:pPr>
      <w:r>
        <w:t>(ДАЛЕЕ - ПРОГРАММЫ) И ПОКАЗАТЕЛЯХ РЕШЕНИЯ ЗАДАЧ</w:t>
      </w:r>
    </w:p>
    <w:p w:rsidR="006A5372" w:rsidRDefault="006A5372">
      <w:pPr>
        <w:pStyle w:val="ConsPlusTitle"/>
        <w:jc w:val="center"/>
      </w:pPr>
      <w:r>
        <w:t>ПОДПРОГРАММ ПРОГРАММЫ И ИХ ЗНАЧЕНИЯХ</w:t>
      </w:r>
    </w:p>
    <w:p w:rsidR="006A5372" w:rsidRDefault="006A5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5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372" w:rsidRDefault="006A5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372" w:rsidRDefault="006A5372">
            <w:pPr>
              <w:pStyle w:val="ConsPlusNormal"/>
              <w:jc w:val="center"/>
            </w:pPr>
            <w:r>
              <w:rPr>
                <w:color w:val="392C69"/>
              </w:rPr>
              <w:t>Список изменяющих документов</w:t>
            </w:r>
          </w:p>
          <w:p w:rsidR="006A5372" w:rsidRDefault="006A5372">
            <w:pPr>
              <w:pStyle w:val="ConsPlusNormal"/>
              <w:jc w:val="center"/>
            </w:pPr>
            <w:r>
              <w:rPr>
                <w:color w:val="392C69"/>
              </w:rPr>
              <w:t xml:space="preserve">(в ред. </w:t>
            </w:r>
            <w:hyperlink r:id="rId53">
              <w:r>
                <w:rPr>
                  <w:color w:val="0000FF"/>
                </w:rPr>
                <w:t>постановления</w:t>
              </w:r>
            </w:hyperlink>
            <w:r>
              <w:rPr>
                <w:color w:val="392C69"/>
              </w:rPr>
              <w:t xml:space="preserve"> администрации г. Пятигорска</w:t>
            </w:r>
          </w:p>
          <w:p w:rsidR="006A5372" w:rsidRDefault="006A5372">
            <w:pPr>
              <w:pStyle w:val="ConsPlusNormal"/>
              <w:jc w:val="center"/>
            </w:pPr>
            <w:r>
              <w:rPr>
                <w:color w:val="392C69"/>
              </w:rPr>
              <w:t>от 25.10.2023 N 3974)</w:t>
            </w: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r>
    </w:tbl>
    <w:p w:rsidR="006A5372" w:rsidRDefault="006A5372">
      <w:pPr>
        <w:pStyle w:val="ConsPlusNormal"/>
        <w:jc w:val="both"/>
      </w:pPr>
    </w:p>
    <w:p w:rsidR="006A5372" w:rsidRDefault="006A5372">
      <w:pPr>
        <w:pStyle w:val="ConsPlusNormal"/>
        <w:sectPr w:rsidR="006A5372" w:rsidSect="007709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6"/>
        <w:gridCol w:w="2324"/>
        <w:gridCol w:w="990"/>
        <w:gridCol w:w="849"/>
        <w:gridCol w:w="851"/>
        <w:gridCol w:w="850"/>
        <w:gridCol w:w="851"/>
        <w:gridCol w:w="850"/>
        <w:gridCol w:w="851"/>
        <w:gridCol w:w="850"/>
        <w:gridCol w:w="897"/>
        <w:gridCol w:w="902"/>
        <w:gridCol w:w="3206"/>
      </w:tblGrid>
      <w:tr w:rsidR="006A5372">
        <w:tc>
          <w:tcPr>
            <w:tcW w:w="986" w:type="dxa"/>
            <w:vMerge w:val="restart"/>
          </w:tcPr>
          <w:p w:rsidR="006A5372" w:rsidRDefault="006A5372">
            <w:pPr>
              <w:pStyle w:val="ConsPlusNormal"/>
              <w:jc w:val="center"/>
            </w:pPr>
            <w:r>
              <w:lastRenderedPageBreak/>
              <w:t>N</w:t>
            </w:r>
          </w:p>
          <w:p w:rsidR="006A5372" w:rsidRDefault="006A5372">
            <w:pPr>
              <w:pStyle w:val="ConsPlusNormal"/>
              <w:jc w:val="center"/>
            </w:pPr>
            <w:r>
              <w:t>п/п</w:t>
            </w:r>
          </w:p>
        </w:tc>
        <w:tc>
          <w:tcPr>
            <w:tcW w:w="2324" w:type="dxa"/>
            <w:vMerge w:val="restart"/>
          </w:tcPr>
          <w:p w:rsidR="006A5372" w:rsidRDefault="006A5372">
            <w:pPr>
              <w:pStyle w:val="ConsPlusNormal"/>
              <w:jc w:val="center"/>
            </w:pPr>
            <w:r>
              <w:t>Наименование целевого индикатора и показателя Программы, подпрограммы Программы</w:t>
            </w:r>
          </w:p>
        </w:tc>
        <w:tc>
          <w:tcPr>
            <w:tcW w:w="990" w:type="dxa"/>
            <w:vMerge w:val="restart"/>
          </w:tcPr>
          <w:p w:rsidR="006A5372" w:rsidRDefault="006A5372">
            <w:pPr>
              <w:pStyle w:val="ConsPlusNormal"/>
              <w:jc w:val="center"/>
            </w:pPr>
            <w:r>
              <w:t>Единица измерения</w:t>
            </w:r>
          </w:p>
        </w:tc>
        <w:tc>
          <w:tcPr>
            <w:tcW w:w="7751" w:type="dxa"/>
            <w:gridSpan w:val="9"/>
          </w:tcPr>
          <w:p w:rsidR="006A5372" w:rsidRDefault="006A5372">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3206" w:type="dxa"/>
            <w:vMerge w:val="restart"/>
          </w:tcPr>
          <w:p w:rsidR="006A5372" w:rsidRDefault="006A5372">
            <w:pPr>
              <w:pStyle w:val="ConsPlusNormal"/>
              <w:jc w:val="center"/>
            </w:pPr>
            <w:r>
              <w:t>Источники информации</w:t>
            </w:r>
          </w:p>
          <w:p w:rsidR="006A5372" w:rsidRDefault="006A5372">
            <w:pPr>
              <w:pStyle w:val="ConsPlusNormal"/>
              <w:jc w:val="center"/>
            </w:pPr>
            <w:r>
              <w:t>(методика расчета)</w:t>
            </w:r>
          </w:p>
        </w:tc>
      </w:tr>
      <w:tr w:rsidR="006A5372">
        <w:tc>
          <w:tcPr>
            <w:tcW w:w="986" w:type="dxa"/>
            <w:vMerge/>
          </w:tcPr>
          <w:p w:rsidR="006A5372" w:rsidRDefault="006A5372">
            <w:pPr>
              <w:pStyle w:val="ConsPlusNormal"/>
            </w:pPr>
          </w:p>
        </w:tc>
        <w:tc>
          <w:tcPr>
            <w:tcW w:w="2324" w:type="dxa"/>
            <w:vMerge/>
          </w:tcPr>
          <w:p w:rsidR="006A5372" w:rsidRDefault="006A5372">
            <w:pPr>
              <w:pStyle w:val="ConsPlusNormal"/>
            </w:pPr>
          </w:p>
        </w:tc>
        <w:tc>
          <w:tcPr>
            <w:tcW w:w="990" w:type="dxa"/>
            <w:vMerge/>
          </w:tcPr>
          <w:p w:rsidR="006A5372" w:rsidRDefault="006A5372">
            <w:pPr>
              <w:pStyle w:val="ConsPlusNormal"/>
            </w:pPr>
          </w:p>
        </w:tc>
        <w:tc>
          <w:tcPr>
            <w:tcW w:w="849" w:type="dxa"/>
          </w:tcPr>
          <w:p w:rsidR="006A5372" w:rsidRDefault="006A5372">
            <w:pPr>
              <w:pStyle w:val="ConsPlusNormal"/>
              <w:jc w:val="center"/>
            </w:pPr>
            <w:r>
              <w:t>2018</w:t>
            </w:r>
          </w:p>
        </w:tc>
        <w:tc>
          <w:tcPr>
            <w:tcW w:w="851" w:type="dxa"/>
          </w:tcPr>
          <w:p w:rsidR="006A5372" w:rsidRDefault="006A5372">
            <w:pPr>
              <w:pStyle w:val="ConsPlusNormal"/>
              <w:jc w:val="center"/>
            </w:pPr>
            <w:r>
              <w:t>2019</w:t>
            </w:r>
          </w:p>
        </w:tc>
        <w:tc>
          <w:tcPr>
            <w:tcW w:w="850" w:type="dxa"/>
          </w:tcPr>
          <w:p w:rsidR="006A5372" w:rsidRDefault="006A5372">
            <w:pPr>
              <w:pStyle w:val="ConsPlusNormal"/>
              <w:jc w:val="center"/>
            </w:pPr>
            <w:r>
              <w:t>2020</w:t>
            </w:r>
          </w:p>
        </w:tc>
        <w:tc>
          <w:tcPr>
            <w:tcW w:w="851" w:type="dxa"/>
          </w:tcPr>
          <w:p w:rsidR="006A5372" w:rsidRDefault="006A5372">
            <w:pPr>
              <w:pStyle w:val="ConsPlusNormal"/>
              <w:jc w:val="center"/>
            </w:pPr>
            <w:r>
              <w:t>2021</w:t>
            </w:r>
          </w:p>
        </w:tc>
        <w:tc>
          <w:tcPr>
            <w:tcW w:w="850" w:type="dxa"/>
          </w:tcPr>
          <w:p w:rsidR="006A5372" w:rsidRDefault="006A5372">
            <w:pPr>
              <w:pStyle w:val="ConsPlusNormal"/>
              <w:jc w:val="center"/>
            </w:pPr>
            <w:r>
              <w:t>2022</w:t>
            </w:r>
          </w:p>
        </w:tc>
        <w:tc>
          <w:tcPr>
            <w:tcW w:w="851" w:type="dxa"/>
          </w:tcPr>
          <w:p w:rsidR="006A5372" w:rsidRDefault="006A5372">
            <w:pPr>
              <w:pStyle w:val="ConsPlusNormal"/>
              <w:jc w:val="center"/>
            </w:pPr>
            <w:r>
              <w:t>2023</w:t>
            </w:r>
          </w:p>
        </w:tc>
        <w:tc>
          <w:tcPr>
            <w:tcW w:w="850" w:type="dxa"/>
          </w:tcPr>
          <w:p w:rsidR="006A5372" w:rsidRDefault="006A5372">
            <w:pPr>
              <w:pStyle w:val="ConsPlusNormal"/>
              <w:jc w:val="center"/>
            </w:pPr>
            <w:r>
              <w:t>2024</w:t>
            </w:r>
          </w:p>
        </w:tc>
        <w:tc>
          <w:tcPr>
            <w:tcW w:w="897" w:type="dxa"/>
          </w:tcPr>
          <w:p w:rsidR="006A5372" w:rsidRDefault="006A5372">
            <w:pPr>
              <w:pStyle w:val="ConsPlusNormal"/>
              <w:jc w:val="center"/>
            </w:pPr>
            <w:r>
              <w:t>2025</w:t>
            </w:r>
          </w:p>
        </w:tc>
        <w:tc>
          <w:tcPr>
            <w:tcW w:w="902" w:type="dxa"/>
          </w:tcPr>
          <w:p w:rsidR="006A5372" w:rsidRDefault="006A5372">
            <w:pPr>
              <w:pStyle w:val="ConsPlusNormal"/>
              <w:jc w:val="center"/>
            </w:pPr>
            <w:r>
              <w:t>2026</w:t>
            </w:r>
          </w:p>
        </w:tc>
        <w:tc>
          <w:tcPr>
            <w:tcW w:w="3206" w:type="dxa"/>
            <w:vMerge/>
          </w:tcPr>
          <w:p w:rsidR="006A5372" w:rsidRDefault="006A5372">
            <w:pPr>
              <w:pStyle w:val="ConsPlusNormal"/>
            </w:pPr>
          </w:p>
        </w:tc>
      </w:tr>
      <w:tr w:rsidR="006A5372">
        <w:tc>
          <w:tcPr>
            <w:tcW w:w="986" w:type="dxa"/>
          </w:tcPr>
          <w:p w:rsidR="006A5372" w:rsidRDefault="006A5372">
            <w:pPr>
              <w:pStyle w:val="ConsPlusNormal"/>
              <w:jc w:val="center"/>
            </w:pPr>
            <w:r>
              <w:t>1</w:t>
            </w:r>
          </w:p>
        </w:tc>
        <w:tc>
          <w:tcPr>
            <w:tcW w:w="2324" w:type="dxa"/>
          </w:tcPr>
          <w:p w:rsidR="006A5372" w:rsidRDefault="006A5372">
            <w:pPr>
              <w:pStyle w:val="ConsPlusNormal"/>
              <w:jc w:val="center"/>
            </w:pPr>
            <w:r>
              <w:t>2</w:t>
            </w:r>
          </w:p>
        </w:tc>
        <w:tc>
          <w:tcPr>
            <w:tcW w:w="990" w:type="dxa"/>
          </w:tcPr>
          <w:p w:rsidR="006A5372" w:rsidRDefault="006A5372">
            <w:pPr>
              <w:pStyle w:val="ConsPlusNormal"/>
              <w:jc w:val="center"/>
            </w:pPr>
            <w:r>
              <w:t>3</w:t>
            </w:r>
          </w:p>
        </w:tc>
        <w:tc>
          <w:tcPr>
            <w:tcW w:w="849" w:type="dxa"/>
          </w:tcPr>
          <w:p w:rsidR="006A5372" w:rsidRDefault="006A5372">
            <w:pPr>
              <w:pStyle w:val="ConsPlusNormal"/>
              <w:jc w:val="center"/>
            </w:pPr>
            <w:r>
              <w:t>4</w:t>
            </w:r>
          </w:p>
        </w:tc>
        <w:tc>
          <w:tcPr>
            <w:tcW w:w="851" w:type="dxa"/>
          </w:tcPr>
          <w:p w:rsidR="006A5372" w:rsidRDefault="006A5372">
            <w:pPr>
              <w:pStyle w:val="ConsPlusNormal"/>
              <w:jc w:val="center"/>
            </w:pPr>
            <w:r>
              <w:t>5</w:t>
            </w:r>
          </w:p>
        </w:tc>
        <w:tc>
          <w:tcPr>
            <w:tcW w:w="850" w:type="dxa"/>
          </w:tcPr>
          <w:p w:rsidR="006A5372" w:rsidRDefault="006A5372">
            <w:pPr>
              <w:pStyle w:val="ConsPlusNormal"/>
              <w:jc w:val="center"/>
            </w:pPr>
            <w:r>
              <w:t>6</w:t>
            </w:r>
          </w:p>
        </w:tc>
        <w:tc>
          <w:tcPr>
            <w:tcW w:w="851" w:type="dxa"/>
          </w:tcPr>
          <w:p w:rsidR="006A5372" w:rsidRDefault="006A5372">
            <w:pPr>
              <w:pStyle w:val="ConsPlusNormal"/>
              <w:jc w:val="center"/>
            </w:pPr>
            <w:r>
              <w:t>7</w:t>
            </w:r>
          </w:p>
        </w:tc>
        <w:tc>
          <w:tcPr>
            <w:tcW w:w="850" w:type="dxa"/>
          </w:tcPr>
          <w:p w:rsidR="006A5372" w:rsidRDefault="006A5372">
            <w:pPr>
              <w:pStyle w:val="ConsPlusNormal"/>
              <w:jc w:val="center"/>
            </w:pPr>
            <w:r>
              <w:t>8</w:t>
            </w:r>
          </w:p>
        </w:tc>
        <w:tc>
          <w:tcPr>
            <w:tcW w:w="851" w:type="dxa"/>
          </w:tcPr>
          <w:p w:rsidR="006A5372" w:rsidRDefault="006A5372">
            <w:pPr>
              <w:pStyle w:val="ConsPlusNormal"/>
              <w:jc w:val="center"/>
            </w:pPr>
            <w:r>
              <w:t>9</w:t>
            </w:r>
          </w:p>
        </w:tc>
        <w:tc>
          <w:tcPr>
            <w:tcW w:w="850" w:type="dxa"/>
          </w:tcPr>
          <w:p w:rsidR="006A5372" w:rsidRDefault="006A5372">
            <w:pPr>
              <w:pStyle w:val="ConsPlusNormal"/>
              <w:jc w:val="center"/>
            </w:pPr>
            <w:r>
              <w:t>10</w:t>
            </w:r>
          </w:p>
        </w:tc>
        <w:tc>
          <w:tcPr>
            <w:tcW w:w="897" w:type="dxa"/>
          </w:tcPr>
          <w:p w:rsidR="006A5372" w:rsidRDefault="006A5372">
            <w:pPr>
              <w:pStyle w:val="ConsPlusNormal"/>
              <w:jc w:val="center"/>
            </w:pPr>
            <w:r>
              <w:t>11</w:t>
            </w:r>
          </w:p>
        </w:tc>
        <w:tc>
          <w:tcPr>
            <w:tcW w:w="902" w:type="dxa"/>
          </w:tcPr>
          <w:p w:rsidR="006A5372" w:rsidRDefault="006A5372">
            <w:pPr>
              <w:pStyle w:val="ConsPlusNormal"/>
              <w:jc w:val="center"/>
            </w:pPr>
            <w:r>
              <w:t>12</w:t>
            </w:r>
          </w:p>
        </w:tc>
        <w:tc>
          <w:tcPr>
            <w:tcW w:w="3206" w:type="dxa"/>
          </w:tcPr>
          <w:p w:rsidR="006A5372" w:rsidRDefault="006A5372">
            <w:pPr>
              <w:pStyle w:val="ConsPlusNormal"/>
              <w:jc w:val="center"/>
            </w:pPr>
            <w:r>
              <w:t>13</w:t>
            </w:r>
          </w:p>
        </w:tc>
      </w:tr>
      <w:tr w:rsidR="006A5372">
        <w:tc>
          <w:tcPr>
            <w:tcW w:w="15257" w:type="dxa"/>
            <w:gridSpan w:val="13"/>
          </w:tcPr>
          <w:p w:rsidR="006A5372" w:rsidRDefault="006A5372">
            <w:pPr>
              <w:pStyle w:val="ConsPlusNormal"/>
              <w:jc w:val="center"/>
              <w:outlineLvl w:val="2"/>
            </w:pPr>
            <w:r>
              <w:t>I. Цель 1 Программы: 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r>
      <w:tr w:rsidR="006A5372">
        <w:tc>
          <w:tcPr>
            <w:tcW w:w="986" w:type="dxa"/>
          </w:tcPr>
          <w:p w:rsidR="006A5372" w:rsidRDefault="006A5372">
            <w:pPr>
              <w:pStyle w:val="ConsPlusNormal"/>
              <w:jc w:val="center"/>
            </w:pPr>
            <w:r>
              <w:t>1.1.</w:t>
            </w:r>
          </w:p>
        </w:tc>
        <w:tc>
          <w:tcPr>
            <w:tcW w:w="2324" w:type="dxa"/>
          </w:tcPr>
          <w:p w:rsidR="006A5372" w:rsidRDefault="006A5372">
            <w:pPr>
              <w:pStyle w:val="ConsPlusNormal"/>
            </w:pPr>
            <w:r>
              <w:t xml:space="preserve">Доля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w:t>
            </w:r>
            <w:r>
              <w:lastRenderedPageBreak/>
              <w:t>Ставропольского края и других субъектов Российской Федерации, в общей численности молодежи</w:t>
            </w:r>
          </w:p>
        </w:tc>
        <w:tc>
          <w:tcPr>
            <w:tcW w:w="990" w:type="dxa"/>
          </w:tcPr>
          <w:p w:rsidR="006A5372" w:rsidRDefault="006A5372">
            <w:pPr>
              <w:pStyle w:val="ConsPlusNormal"/>
              <w:jc w:val="center"/>
            </w:pPr>
            <w:r>
              <w:lastRenderedPageBreak/>
              <w:t>процентов</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3</w:t>
            </w:r>
          </w:p>
        </w:tc>
        <w:tc>
          <w:tcPr>
            <w:tcW w:w="850" w:type="dxa"/>
          </w:tcPr>
          <w:p w:rsidR="006A5372" w:rsidRDefault="006A5372">
            <w:pPr>
              <w:pStyle w:val="ConsPlusNormal"/>
              <w:jc w:val="center"/>
            </w:pPr>
            <w:r>
              <w:t>4</w:t>
            </w:r>
          </w:p>
        </w:tc>
        <w:tc>
          <w:tcPr>
            <w:tcW w:w="851" w:type="dxa"/>
          </w:tcPr>
          <w:p w:rsidR="006A5372" w:rsidRDefault="006A5372">
            <w:pPr>
              <w:pStyle w:val="ConsPlusNormal"/>
              <w:jc w:val="center"/>
            </w:pPr>
            <w:r>
              <w:t>5</w:t>
            </w:r>
          </w:p>
        </w:tc>
        <w:tc>
          <w:tcPr>
            <w:tcW w:w="850" w:type="dxa"/>
          </w:tcPr>
          <w:p w:rsidR="006A5372" w:rsidRDefault="006A5372">
            <w:pPr>
              <w:pStyle w:val="ConsPlusNormal"/>
              <w:jc w:val="center"/>
            </w:pPr>
            <w:r>
              <w:t>6</w:t>
            </w:r>
          </w:p>
        </w:tc>
        <w:tc>
          <w:tcPr>
            <w:tcW w:w="897" w:type="dxa"/>
          </w:tcPr>
          <w:p w:rsidR="006A5372" w:rsidRDefault="006A5372">
            <w:pPr>
              <w:pStyle w:val="ConsPlusNormal"/>
              <w:jc w:val="center"/>
            </w:pPr>
            <w:r>
              <w:t>7</w:t>
            </w:r>
          </w:p>
        </w:tc>
        <w:tc>
          <w:tcPr>
            <w:tcW w:w="902" w:type="dxa"/>
          </w:tcPr>
          <w:p w:rsidR="006A5372" w:rsidRDefault="006A5372">
            <w:pPr>
              <w:pStyle w:val="ConsPlusNormal"/>
              <w:jc w:val="center"/>
            </w:pPr>
            <w:r>
              <w:t>8</w:t>
            </w:r>
          </w:p>
        </w:tc>
        <w:tc>
          <w:tcPr>
            <w:tcW w:w="3206" w:type="dxa"/>
          </w:tcPr>
          <w:p w:rsidR="006A5372" w:rsidRDefault="006A5372">
            <w:pPr>
              <w:pStyle w:val="ConsPlusNormal"/>
            </w:pPr>
            <w:r>
              <w:t>А = Б / В x 100, где</w:t>
            </w:r>
          </w:p>
          <w:p w:rsidR="006A5372" w:rsidRDefault="006A5372">
            <w:pPr>
              <w:pStyle w:val="ConsPlusNormal"/>
            </w:pPr>
          </w:p>
          <w:p w:rsidR="006A5372" w:rsidRDefault="006A5372">
            <w:pPr>
              <w:pStyle w:val="ConsPlusNormal"/>
            </w:pPr>
            <w:r>
              <w:t xml:space="preserve">Б - общее количество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определяемое на основании данных муниципального </w:t>
            </w:r>
            <w:r>
              <w:lastRenderedPageBreak/>
              <w:t>учреждения "Управление культуры и молодежной политики администрации города Пятигорска" по результатам проведения мероприятий;</w:t>
            </w:r>
          </w:p>
          <w:p w:rsidR="006A5372" w:rsidRDefault="006A5372">
            <w:pPr>
              <w:pStyle w:val="ConsPlusNormal"/>
            </w:pPr>
            <w:r>
              <w:t>В - численность молодых граждан в возрасте от 14 до 35 лет, проживающих на территории города-курорта Пятигорска, определяемая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 (далее - численность молодежи, проживающей на территории города-курорта Пятигорска)</w:t>
            </w:r>
          </w:p>
        </w:tc>
      </w:tr>
      <w:tr w:rsidR="006A5372">
        <w:tc>
          <w:tcPr>
            <w:tcW w:w="15257" w:type="dxa"/>
            <w:gridSpan w:val="13"/>
          </w:tcPr>
          <w:p w:rsidR="006A5372" w:rsidRDefault="006A5372">
            <w:pPr>
              <w:pStyle w:val="ConsPlusNormal"/>
              <w:jc w:val="center"/>
              <w:outlineLvl w:val="3"/>
            </w:pPr>
            <w:r>
              <w:lastRenderedPageBreak/>
              <w:t>Подпрограмма 1 "Поддержка талантливой и инициативной молодежи города-курорта Пятигорска" (далее - Подпрограмма 1)</w:t>
            </w:r>
          </w:p>
        </w:tc>
      </w:tr>
      <w:tr w:rsidR="006A5372">
        <w:tc>
          <w:tcPr>
            <w:tcW w:w="15257" w:type="dxa"/>
            <w:gridSpan w:val="13"/>
          </w:tcPr>
          <w:p w:rsidR="006A5372" w:rsidRDefault="006A5372">
            <w:pPr>
              <w:pStyle w:val="ConsPlusNormal"/>
              <w:jc w:val="center"/>
              <w:outlineLvl w:val="4"/>
            </w:pPr>
            <w:r>
              <w:t>Задача 1 Подпрограммы 1: Формирование системы поддержки инициативной и талантливой молодежи, проживающей на территории города-курорта Пятигорска и содействие занятости молодежи</w:t>
            </w:r>
          </w:p>
        </w:tc>
      </w:tr>
      <w:tr w:rsidR="006A5372">
        <w:tc>
          <w:tcPr>
            <w:tcW w:w="986" w:type="dxa"/>
          </w:tcPr>
          <w:p w:rsidR="006A5372" w:rsidRDefault="006A5372">
            <w:pPr>
              <w:pStyle w:val="ConsPlusNormal"/>
              <w:jc w:val="center"/>
            </w:pPr>
            <w:r>
              <w:t>1.1.1.</w:t>
            </w:r>
          </w:p>
        </w:tc>
        <w:tc>
          <w:tcPr>
            <w:tcW w:w="2324" w:type="dxa"/>
          </w:tcPr>
          <w:p w:rsidR="006A5372" w:rsidRDefault="006A5372">
            <w:pPr>
              <w:pStyle w:val="ConsPlusNormal"/>
            </w:pPr>
            <w:r>
              <w:t xml:space="preserve">Численность молодежи, задействованной в мероприятиях в области развития художественного творчества, проведенных на </w:t>
            </w:r>
            <w:r>
              <w:lastRenderedPageBreak/>
              <w:t>территории города-курорта Пятигорска</w:t>
            </w:r>
          </w:p>
        </w:tc>
        <w:tc>
          <w:tcPr>
            <w:tcW w:w="990" w:type="dxa"/>
          </w:tcPr>
          <w:p w:rsidR="006A5372" w:rsidRDefault="006A5372">
            <w:pPr>
              <w:pStyle w:val="ConsPlusNormal"/>
              <w:jc w:val="center"/>
            </w:pPr>
            <w:r>
              <w:lastRenderedPageBreak/>
              <w:t>человек</w:t>
            </w:r>
          </w:p>
        </w:tc>
        <w:tc>
          <w:tcPr>
            <w:tcW w:w="849" w:type="dxa"/>
          </w:tcPr>
          <w:p w:rsidR="006A5372" w:rsidRDefault="006A5372">
            <w:pPr>
              <w:pStyle w:val="ConsPlusNormal"/>
              <w:jc w:val="center"/>
            </w:pPr>
            <w:r>
              <w:t>2000</w:t>
            </w:r>
          </w:p>
        </w:tc>
        <w:tc>
          <w:tcPr>
            <w:tcW w:w="851" w:type="dxa"/>
          </w:tcPr>
          <w:p w:rsidR="006A5372" w:rsidRDefault="006A5372">
            <w:pPr>
              <w:pStyle w:val="ConsPlusNormal"/>
              <w:jc w:val="center"/>
            </w:pPr>
            <w:r>
              <w:t>2250</w:t>
            </w:r>
          </w:p>
        </w:tc>
        <w:tc>
          <w:tcPr>
            <w:tcW w:w="850" w:type="dxa"/>
          </w:tcPr>
          <w:p w:rsidR="006A5372" w:rsidRDefault="006A5372">
            <w:pPr>
              <w:pStyle w:val="ConsPlusNormal"/>
              <w:jc w:val="center"/>
            </w:pPr>
            <w:r>
              <w:t>2500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Не требует расчета.</w:t>
            </w:r>
          </w:p>
          <w:p w:rsidR="006A5372" w:rsidRDefault="006A5372">
            <w:pPr>
              <w:pStyle w:val="ConsPlusNormal"/>
            </w:pPr>
            <w:r>
              <w:t xml:space="preserve">Сведения, полученные из формы данных муниципального учреждения "Управление культуры и молодежной политики администрации города Пятигорска", по результатам проведения </w:t>
            </w:r>
            <w:r>
              <w:lastRenderedPageBreak/>
              <w:t>мероприятий</w:t>
            </w:r>
          </w:p>
        </w:tc>
      </w:tr>
      <w:tr w:rsidR="006A5372">
        <w:tc>
          <w:tcPr>
            <w:tcW w:w="986" w:type="dxa"/>
          </w:tcPr>
          <w:p w:rsidR="006A5372" w:rsidRDefault="006A5372">
            <w:pPr>
              <w:pStyle w:val="ConsPlusNormal"/>
              <w:jc w:val="center"/>
            </w:pPr>
            <w:r>
              <w:lastRenderedPageBreak/>
              <w:t>1.1.2.</w:t>
            </w:r>
          </w:p>
        </w:tc>
        <w:tc>
          <w:tcPr>
            <w:tcW w:w="2324" w:type="dxa"/>
          </w:tcPr>
          <w:p w:rsidR="006A5372" w:rsidRDefault="006A5372">
            <w:pPr>
              <w:pStyle w:val="ConsPlusNormal"/>
            </w:pPr>
            <w:r>
              <w:t>Количество проектов, разработанных участниками Северо-Кавказского молодежного форума "Машук", обучающихся на территории города-курорта Пятигорска</w:t>
            </w:r>
          </w:p>
        </w:tc>
        <w:tc>
          <w:tcPr>
            <w:tcW w:w="990" w:type="dxa"/>
          </w:tcPr>
          <w:p w:rsidR="006A5372" w:rsidRDefault="006A5372">
            <w:pPr>
              <w:pStyle w:val="ConsPlusNormal"/>
              <w:jc w:val="center"/>
            </w:pPr>
            <w:r>
              <w:t>единиц</w:t>
            </w:r>
          </w:p>
        </w:tc>
        <w:tc>
          <w:tcPr>
            <w:tcW w:w="849" w:type="dxa"/>
          </w:tcPr>
          <w:p w:rsidR="006A5372" w:rsidRDefault="006A5372">
            <w:pPr>
              <w:pStyle w:val="ConsPlusNormal"/>
              <w:jc w:val="center"/>
            </w:pPr>
            <w:r>
              <w:t>50</w:t>
            </w:r>
          </w:p>
        </w:tc>
        <w:tc>
          <w:tcPr>
            <w:tcW w:w="851" w:type="dxa"/>
          </w:tcPr>
          <w:p w:rsidR="006A5372" w:rsidRDefault="006A5372">
            <w:pPr>
              <w:pStyle w:val="ConsPlusNormal"/>
              <w:jc w:val="center"/>
            </w:pPr>
            <w:r>
              <w:t>80</w:t>
            </w:r>
          </w:p>
        </w:tc>
        <w:tc>
          <w:tcPr>
            <w:tcW w:w="850" w:type="dxa"/>
          </w:tcPr>
          <w:p w:rsidR="006A5372" w:rsidRDefault="006A5372">
            <w:pPr>
              <w:pStyle w:val="ConsPlusNormal"/>
              <w:jc w:val="center"/>
            </w:pPr>
            <w:r>
              <w:t>120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Не требует расчета.</w:t>
            </w:r>
          </w:p>
          <w:p w:rsidR="006A5372" w:rsidRDefault="006A5372">
            <w:pPr>
              <w:pStyle w:val="ConsPlusNormal"/>
            </w:pPr>
            <w:r>
              <w:t>Сведения Управления по молодежной политике аппарата Правительства Ставропольского края (выгрузка с сайта http//машукфорум.рф)</w:t>
            </w:r>
          </w:p>
        </w:tc>
      </w:tr>
      <w:tr w:rsidR="006A5372">
        <w:tc>
          <w:tcPr>
            <w:tcW w:w="986" w:type="dxa"/>
          </w:tcPr>
          <w:p w:rsidR="006A5372" w:rsidRDefault="006A5372">
            <w:pPr>
              <w:pStyle w:val="ConsPlusNormal"/>
              <w:jc w:val="center"/>
            </w:pPr>
            <w:r>
              <w:t>1.1.3.</w:t>
            </w:r>
          </w:p>
        </w:tc>
        <w:tc>
          <w:tcPr>
            <w:tcW w:w="2324" w:type="dxa"/>
          </w:tcPr>
          <w:p w:rsidR="006A5372" w:rsidRDefault="006A5372">
            <w:pPr>
              <w:pStyle w:val="ConsPlusNormal"/>
            </w:pPr>
            <w:r>
              <w:t>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500</w:t>
            </w:r>
          </w:p>
        </w:tc>
        <w:tc>
          <w:tcPr>
            <w:tcW w:w="851" w:type="dxa"/>
          </w:tcPr>
          <w:p w:rsidR="006A5372" w:rsidRDefault="006A5372">
            <w:pPr>
              <w:pStyle w:val="ConsPlusNormal"/>
              <w:jc w:val="center"/>
            </w:pPr>
            <w:r>
              <w:t>600</w:t>
            </w:r>
          </w:p>
        </w:tc>
        <w:tc>
          <w:tcPr>
            <w:tcW w:w="850" w:type="dxa"/>
          </w:tcPr>
          <w:p w:rsidR="006A5372" w:rsidRDefault="006A5372">
            <w:pPr>
              <w:pStyle w:val="ConsPlusNormal"/>
              <w:jc w:val="center"/>
            </w:pPr>
            <w:r>
              <w:t>700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из ежегодной информационной карты, предоставляемой высшими и профессиональными образовательными организациями города-курорта Пятигорска.</w:t>
            </w:r>
          </w:p>
        </w:tc>
      </w:tr>
      <w:tr w:rsidR="006A5372">
        <w:tc>
          <w:tcPr>
            <w:tcW w:w="986" w:type="dxa"/>
          </w:tcPr>
          <w:p w:rsidR="006A5372" w:rsidRDefault="006A5372">
            <w:pPr>
              <w:pStyle w:val="ConsPlusNormal"/>
              <w:jc w:val="center"/>
            </w:pPr>
            <w:r>
              <w:t>1.1.4.</w:t>
            </w:r>
          </w:p>
        </w:tc>
        <w:tc>
          <w:tcPr>
            <w:tcW w:w="2324" w:type="dxa"/>
          </w:tcPr>
          <w:p w:rsidR="006A5372" w:rsidRDefault="006A5372">
            <w:pPr>
              <w:pStyle w:val="ConsPlusNormal"/>
            </w:pPr>
            <w:r>
              <w:t>Количество молодых граждан, задействованных в работе студенческих отрядов</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100</w:t>
            </w:r>
          </w:p>
        </w:tc>
        <w:tc>
          <w:tcPr>
            <w:tcW w:w="851" w:type="dxa"/>
          </w:tcPr>
          <w:p w:rsidR="006A5372" w:rsidRDefault="006A5372">
            <w:pPr>
              <w:pStyle w:val="ConsPlusNormal"/>
              <w:jc w:val="center"/>
            </w:pPr>
            <w:r>
              <w:t>120</w:t>
            </w:r>
          </w:p>
        </w:tc>
        <w:tc>
          <w:tcPr>
            <w:tcW w:w="850" w:type="dxa"/>
          </w:tcPr>
          <w:p w:rsidR="006A5372" w:rsidRDefault="006A5372">
            <w:pPr>
              <w:pStyle w:val="ConsPlusNormal"/>
              <w:jc w:val="center"/>
            </w:pPr>
            <w:r>
              <w:t>140</w:t>
            </w:r>
          </w:p>
        </w:tc>
        <w:tc>
          <w:tcPr>
            <w:tcW w:w="851" w:type="dxa"/>
          </w:tcPr>
          <w:p w:rsidR="006A5372" w:rsidRDefault="006A5372">
            <w:pPr>
              <w:pStyle w:val="ConsPlusNormal"/>
              <w:jc w:val="center"/>
            </w:pPr>
            <w:r>
              <w:t>150</w:t>
            </w:r>
          </w:p>
        </w:tc>
        <w:tc>
          <w:tcPr>
            <w:tcW w:w="850" w:type="dxa"/>
          </w:tcPr>
          <w:p w:rsidR="006A5372" w:rsidRDefault="006A5372">
            <w:pPr>
              <w:pStyle w:val="ConsPlusNormal"/>
              <w:jc w:val="center"/>
            </w:pPr>
            <w:r>
              <w:t>160</w:t>
            </w:r>
          </w:p>
        </w:tc>
        <w:tc>
          <w:tcPr>
            <w:tcW w:w="851" w:type="dxa"/>
          </w:tcPr>
          <w:p w:rsidR="006A5372" w:rsidRDefault="006A5372">
            <w:pPr>
              <w:pStyle w:val="ConsPlusNormal"/>
              <w:jc w:val="center"/>
            </w:pPr>
            <w:r>
              <w:t>170</w:t>
            </w:r>
          </w:p>
        </w:tc>
        <w:tc>
          <w:tcPr>
            <w:tcW w:w="850" w:type="dxa"/>
          </w:tcPr>
          <w:p w:rsidR="006A5372" w:rsidRDefault="006A5372">
            <w:pPr>
              <w:pStyle w:val="ConsPlusNormal"/>
              <w:jc w:val="center"/>
            </w:pPr>
            <w:r>
              <w:t>180</w:t>
            </w:r>
          </w:p>
        </w:tc>
        <w:tc>
          <w:tcPr>
            <w:tcW w:w="897" w:type="dxa"/>
          </w:tcPr>
          <w:p w:rsidR="006A5372" w:rsidRDefault="006A5372">
            <w:pPr>
              <w:pStyle w:val="ConsPlusNormal"/>
              <w:jc w:val="center"/>
            </w:pPr>
            <w:r>
              <w:t>190</w:t>
            </w:r>
          </w:p>
        </w:tc>
        <w:tc>
          <w:tcPr>
            <w:tcW w:w="902" w:type="dxa"/>
          </w:tcPr>
          <w:p w:rsidR="006A5372" w:rsidRDefault="006A5372">
            <w:pPr>
              <w:pStyle w:val="ConsPlusNormal"/>
              <w:jc w:val="center"/>
            </w:pPr>
            <w:r>
              <w:t>200</w:t>
            </w:r>
          </w:p>
        </w:tc>
        <w:tc>
          <w:tcPr>
            <w:tcW w:w="3206" w:type="dxa"/>
          </w:tcPr>
          <w:p w:rsidR="006A5372" w:rsidRDefault="006A5372">
            <w:pPr>
              <w:pStyle w:val="ConsPlusNormal"/>
            </w:pPr>
            <w:r>
              <w:t>Не требует расчета.</w:t>
            </w:r>
          </w:p>
          <w:p w:rsidR="006A5372" w:rsidRDefault="006A5372">
            <w:pPr>
              <w:pStyle w:val="ConsPlusNormal"/>
            </w:pPr>
            <w:r>
              <w:t xml:space="preserve">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w:t>
            </w:r>
            <w:r>
              <w:lastRenderedPageBreak/>
              <w:t>проведения мероприятий.</w:t>
            </w:r>
          </w:p>
        </w:tc>
      </w:tr>
      <w:tr w:rsidR="006A5372">
        <w:tc>
          <w:tcPr>
            <w:tcW w:w="986" w:type="dxa"/>
          </w:tcPr>
          <w:p w:rsidR="006A5372" w:rsidRDefault="006A5372">
            <w:pPr>
              <w:pStyle w:val="ConsPlusNormal"/>
              <w:jc w:val="center"/>
            </w:pPr>
            <w:r>
              <w:lastRenderedPageBreak/>
              <w:t>1.1.5.</w:t>
            </w:r>
          </w:p>
        </w:tc>
        <w:tc>
          <w:tcPr>
            <w:tcW w:w="2324" w:type="dxa"/>
          </w:tcPr>
          <w:p w:rsidR="006A5372" w:rsidRDefault="006A5372">
            <w:pPr>
              <w:pStyle w:val="ConsPlusNormal"/>
            </w:pPr>
            <w:r>
              <w:t>Количество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p>
        </w:tc>
        <w:tc>
          <w:tcPr>
            <w:tcW w:w="990" w:type="dxa"/>
          </w:tcPr>
          <w:p w:rsidR="006A5372" w:rsidRDefault="006A5372">
            <w:pPr>
              <w:pStyle w:val="ConsPlusNormal"/>
              <w:jc w:val="center"/>
            </w:pPr>
            <w:r>
              <w:t>единиц</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15</w:t>
            </w:r>
          </w:p>
        </w:tc>
        <w:tc>
          <w:tcPr>
            <w:tcW w:w="850" w:type="dxa"/>
          </w:tcPr>
          <w:p w:rsidR="006A5372" w:rsidRDefault="006A5372">
            <w:pPr>
              <w:pStyle w:val="ConsPlusNormal"/>
              <w:jc w:val="center"/>
            </w:pPr>
            <w:r>
              <w:t>20</w:t>
            </w:r>
          </w:p>
        </w:tc>
        <w:tc>
          <w:tcPr>
            <w:tcW w:w="851" w:type="dxa"/>
          </w:tcPr>
          <w:p w:rsidR="006A5372" w:rsidRDefault="006A5372">
            <w:pPr>
              <w:pStyle w:val="ConsPlusNormal"/>
              <w:jc w:val="center"/>
            </w:pPr>
            <w:r>
              <w:t>25</w:t>
            </w:r>
          </w:p>
        </w:tc>
        <w:tc>
          <w:tcPr>
            <w:tcW w:w="850" w:type="dxa"/>
          </w:tcPr>
          <w:p w:rsidR="006A5372" w:rsidRDefault="006A5372">
            <w:pPr>
              <w:pStyle w:val="ConsPlusNormal"/>
              <w:jc w:val="center"/>
            </w:pPr>
            <w:r>
              <w:t>30</w:t>
            </w:r>
          </w:p>
        </w:tc>
        <w:tc>
          <w:tcPr>
            <w:tcW w:w="897" w:type="dxa"/>
          </w:tcPr>
          <w:p w:rsidR="006A5372" w:rsidRDefault="006A5372">
            <w:pPr>
              <w:pStyle w:val="ConsPlusNormal"/>
              <w:jc w:val="center"/>
            </w:pPr>
            <w:r>
              <w:t>35</w:t>
            </w:r>
          </w:p>
        </w:tc>
        <w:tc>
          <w:tcPr>
            <w:tcW w:w="902" w:type="dxa"/>
          </w:tcPr>
          <w:p w:rsidR="006A5372" w:rsidRDefault="006A5372">
            <w:pPr>
              <w:pStyle w:val="ConsPlusNormal"/>
              <w:jc w:val="center"/>
            </w:pPr>
            <w:r>
              <w:t>40</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t>1.1.6.</w:t>
            </w:r>
          </w:p>
        </w:tc>
        <w:tc>
          <w:tcPr>
            <w:tcW w:w="2324" w:type="dxa"/>
          </w:tcPr>
          <w:p w:rsidR="006A5372" w:rsidRDefault="006A5372">
            <w:pPr>
              <w:pStyle w:val="ConsPlusNormal"/>
            </w:pPr>
            <w:r>
              <w:t xml:space="preserve">Численность молодежи, задействованной в мероприятиях в области молодежной политики, направленных на формирование системы развития талантливой и </w:t>
            </w:r>
            <w:r>
              <w:lastRenderedPageBreak/>
              <w:t>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tc>
        <w:tc>
          <w:tcPr>
            <w:tcW w:w="990" w:type="dxa"/>
          </w:tcPr>
          <w:p w:rsidR="006A5372" w:rsidRDefault="006A5372">
            <w:pPr>
              <w:pStyle w:val="ConsPlusNormal"/>
              <w:jc w:val="center"/>
            </w:pPr>
            <w:r>
              <w:lastRenderedPageBreak/>
              <w:t>единиц</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2700</w:t>
            </w:r>
          </w:p>
        </w:tc>
        <w:tc>
          <w:tcPr>
            <w:tcW w:w="850" w:type="dxa"/>
          </w:tcPr>
          <w:p w:rsidR="006A5372" w:rsidRDefault="006A5372">
            <w:pPr>
              <w:pStyle w:val="ConsPlusNormal"/>
              <w:jc w:val="center"/>
            </w:pPr>
            <w:r>
              <w:t>3000</w:t>
            </w:r>
          </w:p>
        </w:tc>
        <w:tc>
          <w:tcPr>
            <w:tcW w:w="851" w:type="dxa"/>
          </w:tcPr>
          <w:p w:rsidR="006A5372" w:rsidRDefault="006A5372">
            <w:pPr>
              <w:pStyle w:val="ConsPlusNormal"/>
              <w:jc w:val="center"/>
            </w:pPr>
            <w:r>
              <w:t>3500</w:t>
            </w:r>
          </w:p>
        </w:tc>
        <w:tc>
          <w:tcPr>
            <w:tcW w:w="850" w:type="dxa"/>
          </w:tcPr>
          <w:p w:rsidR="006A5372" w:rsidRDefault="006A5372">
            <w:pPr>
              <w:pStyle w:val="ConsPlusNormal"/>
              <w:jc w:val="center"/>
            </w:pPr>
            <w:r>
              <w:t>3900</w:t>
            </w:r>
          </w:p>
        </w:tc>
        <w:tc>
          <w:tcPr>
            <w:tcW w:w="897" w:type="dxa"/>
          </w:tcPr>
          <w:p w:rsidR="006A5372" w:rsidRDefault="006A5372">
            <w:pPr>
              <w:pStyle w:val="ConsPlusNormal"/>
              <w:jc w:val="center"/>
            </w:pPr>
            <w:r>
              <w:t>4600</w:t>
            </w:r>
          </w:p>
        </w:tc>
        <w:tc>
          <w:tcPr>
            <w:tcW w:w="902" w:type="dxa"/>
          </w:tcPr>
          <w:p w:rsidR="006A5372" w:rsidRDefault="006A5372">
            <w:pPr>
              <w:pStyle w:val="ConsPlusNormal"/>
              <w:jc w:val="center"/>
            </w:pPr>
            <w:r>
              <w:t>4800</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15257" w:type="dxa"/>
            <w:gridSpan w:val="13"/>
          </w:tcPr>
          <w:p w:rsidR="006A5372" w:rsidRDefault="006A5372">
            <w:pPr>
              <w:pStyle w:val="ConsPlusNormal"/>
              <w:jc w:val="center"/>
              <w:outlineLvl w:val="2"/>
            </w:pPr>
            <w:r>
              <w:t>II. Цель 2 Программы: Развитие и совершенствование системы патриотического воспитания</w:t>
            </w:r>
          </w:p>
          <w:p w:rsidR="006A5372" w:rsidRDefault="006A5372">
            <w:pPr>
              <w:pStyle w:val="ConsPlusNormal"/>
              <w:jc w:val="center"/>
            </w:pPr>
            <w:r>
              <w:t>и допризывной подготовки молодежи</w:t>
            </w:r>
          </w:p>
        </w:tc>
      </w:tr>
      <w:tr w:rsidR="006A5372">
        <w:tc>
          <w:tcPr>
            <w:tcW w:w="986" w:type="dxa"/>
          </w:tcPr>
          <w:p w:rsidR="006A5372" w:rsidRDefault="006A5372">
            <w:pPr>
              <w:pStyle w:val="ConsPlusNormal"/>
              <w:jc w:val="center"/>
            </w:pPr>
            <w:r>
              <w:t>2.1.</w:t>
            </w:r>
          </w:p>
        </w:tc>
        <w:tc>
          <w:tcPr>
            <w:tcW w:w="2324" w:type="dxa"/>
          </w:tcPr>
          <w:p w:rsidR="006A5372" w:rsidRDefault="006A5372">
            <w:pPr>
              <w:pStyle w:val="ConsPlusNormal"/>
            </w:pPr>
            <w:r>
              <w:t xml:space="preserve">Доля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w:t>
            </w:r>
            <w:r>
              <w:lastRenderedPageBreak/>
              <w:t>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c>
          <w:tcPr>
            <w:tcW w:w="990" w:type="dxa"/>
          </w:tcPr>
          <w:p w:rsidR="006A5372" w:rsidRDefault="006A5372">
            <w:pPr>
              <w:pStyle w:val="ConsPlusNormal"/>
              <w:jc w:val="center"/>
            </w:pPr>
            <w:r>
              <w:lastRenderedPageBreak/>
              <w:t>процентов</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3</w:t>
            </w:r>
          </w:p>
        </w:tc>
        <w:tc>
          <w:tcPr>
            <w:tcW w:w="850" w:type="dxa"/>
          </w:tcPr>
          <w:p w:rsidR="006A5372" w:rsidRDefault="006A5372">
            <w:pPr>
              <w:pStyle w:val="ConsPlusNormal"/>
              <w:jc w:val="center"/>
            </w:pPr>
            <w:r>
              <w:t>4</w:t>
            </w:r>
          </w:p>
        </w:tc>
        <w:tc>
          <w:tcPr>
            <w:tcW w:w="851" w:type="dxa"/>
          </w:tcPr>
          <w:p w:rsidR="006A5372" w:rsidRDefault="006A5372">
            <w:pPr>
              <w:pStyle w:val="ConsPlusNormal"/>
              <w:jc w:val="center"/>
            </w:pPr>
            <w:r>
              <w:t>5</w:t>
            </w:r>
          </w:p>
        </w:tc>
        <w:tc>
          <w:tcPr>
            <w:tcW w:w="850" w:type="dxa"/>
          </w:tcPr>
          <w:p w:rsidR="006A5372" w:rsidRDefault="006A5372">
            <w:pPr>
              <w:pStyle w:val="ConsPlusNormal"/>
              <w:jc w:val="center"/>
            </w:pPr>
            <w:r>
              <w:t>6</w:t>
            </w:r>
          </w:p>
        </w:tc>
        <w:tc>
          <w:tcPr>
            <w:tcW w:w="897" w:type="dxa"/>
          </w:tcPr>
          <w:p w:rsidR="006A5372" w:rsidRDefault="006A5372">
            <w:pPr>
              <w:pStyle w:val="ConsPlusNormal"/>
              <w:jc w:val="center"/>
            </w:pPr>
            <w:r>
              <w:t>7</w:t>
            </w:r>
          </w:p>
        </w:tc>
        <w:tc>
          <w:tcPr>
            <w:tcW w:w="902" w:type="dxa"/>
          </w:tcPr>
          <w:p w:rsidR="006A5372" w:rsidRDefault="006A5372">
            <w:pPr>
              <w:pStyle w:val="ConsPlusNormal"/>
              <w:jc w:val="center"/>
            </w:pPr>
            <w:r>
              <w:t>8</w:t>
            </w:r>
          </w:p>
        </w:tc>
        <w:tc>
          <w:tcPr>
            <w:tcW w:w="3206" w:type="dxa"/>
          </w:tcPr>
          <w:p w:rsidR="006A5372" w:rsidRDefault="006A5372">
            <w:pPr>
              <w:pStyle w:val="ConsPlusNormal"/>
            </w:pPr>
            <w:r>
              <w:t>А = Б / В x 100, где</w:t>
            </w:r>
          </w:p>
          <w:p w:rsidR="006A5372" w:rsidRDefault="006A5372">
            <w:pPr>
              <w:pStyle w:val="ConsPlusNormal"/>
            </w:pPr>
          </w:p>
          <w:p w:rsidR="006A5372" w:rsidRDefault="006A5372">
            <w:pPr>
              <w:pStyle w:val="ConsPlusNormal"/>
            </w:pPr>
            <w:r>
              <w:t xml:space="preserve">Б - общее количество молодежи, задействованной в мероприятиях в области патриотического воспитания и допризывной подготовки молодежи, проведенных на территории города-курорта Пятигорска, Ставропольского края и других субъектов Российской Федерации, определяемое на основании </w:t>
            </w:r>
            <w:r>
              <w:lastRenderedPageBreak/>
              <w:t>данных муниципального учреждения "Управление культуры и молодежной политики администрации города Пятигорска";</w:t>
            </w:r>
          </w:p>
          <w:p w:rsidR="006A5372" w:rsidRDefault="006A5372">
            <w:pPr>
              <w:pStyle w:val="ConsPlusNormal"/>
            </w:pPr>
            <w:r>
              <w:t>В - численность молодежи, проживающей на территории города-курорта Пятигорска.</w:t>
            </w:r>
          </w:p>
        </w:tc>
      </w:tr>
      <w:tr w:rsidR="006A5372">
        <w:tc>
          <w:tcPr>
            <w:tcW w:w="15257" w:type="dxa"/>
            <w:gridSpan w:val="13"/>
          </w:tcPr>
          <w:p w:rsidR="006A5372" w:rsidRDefault="006A5372">
            <w:pPr>
              <w:pStyle w:val="ConsPlusNormal"/>
              <w:jc w:val="center"/>
              <w:outlineLvl w:val="3"/>
            </w:pPr>
            <w:r>
              <w:lastRenderedPageBreak/>
              <w:t>Подпрограмма 2 "Патриотическое воспитание и допризывная подготовка молодежи города-курорта Пятигорска" (далее - Подпрограмма 2)</w:t>
            </w:r>
          </w:p>
        </w:tc>
      </w:tr>
      <w:tr w:rsidR="006A5372">
        <w:tc>
          <w:tcPr>
            <w:tcW w:w="15257" w:type="dxa"/>
            <w:gridSpan w:val="13"/>
          </w:tcPr>
          <w:p w:rsidR="006A5372" w:rsidRDefault="006A5372">
            <w:pPr>
              <w:pStyle w:val="ConsPlusNormal"/>
              <w:jc w:val="center"/>
              <w:outlineLvl w:val="4"/>
            </w:pPr>
            <w:r>
              <w:t>Задача 1 Подпрограммы 2: Воспитание гражданственности и патриотизма у молодежи, проживающей на территории города-курорта Пятигорска</w:t>
            </w:r>
          </w:p>
        </w:tc>
      </w:tr>
      <w:tr w:rsidR="006A5372">
        <w:tc>
          <w:tcPr>
            <w:tcW w:w="986" w:type="dxa"/>
          </w:tcPr>
          <w:p w:rsidR="006A5372" w:rsidRDefault="006A5372">
            <w:pPr>
              <w:pStyle w:val="ConsPlusNormal"/>
              <w:jc w:val="center"/>
            </w:pPr>
            <w:r>
              <w:t>2.1.1.</w:t>
            </w:r>
          </w:p>
        </w:tc>
        <w:tc>
          <w:tcPr>
            <w:tcW w:w="2324" w:type="dxa"/>
          </w:tcPr>
          <w:p w:rsidR="006A5372" w:rsidRDefault="006A5372">
            <w:pPr>
              <w:pStyle w:val="ConsPlusNormal"/>
            </w:pPr>
            <w:r>
              <w:t xml:space="preserve">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r>
              <w:lastRenderedPageBreak/>
              <w:t>проведенных на территории города-курорта Пятигорска</w:t>
            </w:r>
          </w:p>
        </w:tc>
        <w:tc>
          <w:tcPr>
            <w:tcW w:w="990" w:type="dxa"/>
          </w:tcPr>
          <w:p w:rsidR="006A5372" w:rsidRDefault="006A5372">
            <w:pPr>
              <w:pStyle w:val="ConsPlusNormal"/>
              <w:jc w:val="center"/>
            </w:pPr>
            <w:r>
              <w:lastRenderedPageBreak/>
              <w:t>единиц</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20</w:t>
            </w:r>
          </w:p>
        </w:tc>
        <w:tc>
          <w:tcPr>
            <w:tcW w:w="850" w:type="dxa"/>
          </w:tcPr>
          <w:p w:rsidR="006A5372" w:rsidRDefault="006A5372">
            <w:pPr>
              <w:pStyle w:val="ConsPlusNormal"/>
              <w:jc w:val="center"/>
            </w:pPr>
            <w:r>
              <w:t>25</w:t>
            </w:r>
          </w:p>
        </w:tc>
        <w:tc>
          <w:tcPr>
            <w:tcW w:w="851" w:type="dxa"/>
          </w:tcPr>
          <w:p w:rsidR="006A5372" w:rsidRDefault="006A5372">
            <w:pPr>
              <w:pStyle w:val="ConsPlusNormal"/>
              <w:jc w:val="center"/>
            </w:pPr>
            <w:r>
              <w:t>30</w:t>
            </w:r>
          </w:p>
        </w:tc>
        <w:tc>
          <w:tcPr>
            <w:tcW w:w="850" w:type="dxa"/>
          </w:tcPr>
          <w:p w:rsidR="006A5372" w:rsidRDefault="006A5372">
            <w:pPr>
              <w:pStyle w:val="ConsPlusNormal"/>
              <w:jc w:val="center"/>
            </w:pPr>
            <w:r>
              <w:t>35</w:t>
            </w:r>
          </w:p>
        </w:tc>
        <w:tc>
          <w:tcPr>
            <w:tcW w:w="897" w:type="dxa"/>
          </w:tcPr>
          <w:p w:rsidR="006A5372" w:rsidRDefault="006A5372">
            <w:pPr>
              <w:pStyle w:val="ConsPlusNormal"/>
              <w:jc w:val="center"/>
            </w:pPr>
            <w:r>
              <w:t>40</w:t>
            </w:r>
          </w:p>
        </w:tc>
        <w:tc>
          <w:tcPr>
            <w:tcW w:w="902" w:type="dxa"/>
          </w:tcPr>
          <w:p w:rsidR="006A5372" w:rsidRDefault="006A5372">
            <w:pPr>
              <w:pStyle w:val="ConsPlusNormal"/>
              <w:jc w:val="center"/>
            </w:pPr>
            <w:r>
              <w:t>45</w:t>
            </w:r>
          </w:p>
        </w:tc>
        <w:tc>
          <w:tcPr>
            <w:tcW w:w="3206" w:type="dxa"/>
          </w:tcPr>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t>2.1.2.</w:t>
            </w:r>
          </w:p>
        </w:tc>
        <w:tc>
          <w:tcPr>
            <w:tcW w:w="2324" w:type="dxa"/>
          </w:tcPr>
          <w:p w:rsidR="006A5372" w:rsidRDefault="006A5372">
            <w:pPr>
              <w:pStyle w:val="ConsPlusNormal"/>
            </w:pPr>
            <w:r>
              <w:t>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150</w:t>
            </w:r>
          </w:p>
        </w:tc>
        <w:tc>
          <w:tcPr>
            <w:tcW w:w="851" w:type="dxa"/>
          </w:tcPr>
          <w:p w:rsidR="006A5372" w:rsidRDefault="006A5372">
            <w:pPr>
              <w:pStyle w:val="ConsPlusNormal"/>
              <w:jc w:val="center"/>
            </w:pPr>
            <w:r>
              <w:t>200</w:t>
            </w:r>
          </w:p>
        </w:tc>
        <w:tc>
          <w:tcPr>
            <w:tcW w:w="850" w:type="dxa"/>
          </w:tcPr>
          <w:p w:rsidR="006A5372" w:rsidRDefault="006A5372">
            <w:pPr>
              <w:pStyle w:val="ConsPlusNormal"/>
              <w:jc w:val="center"/>
            </w:pPr>
            <w:r>
              <w:t>250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Не требует расчета.</w:t>
            </w:r>
          </w:p>
          <w:p w:rsidR="006A5372" w:rsidRDefault="006A5372">
            <w:pPr>
              <w:pStyle w:val="ConsPlusNormal"/>
            </w:pPr>
            <w:r>
              <w:t>Сведения МБУ ДО "Центр военно-патриотического воспитания молодежи" (ежегодный список учащихся,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tc>
      </w:tr>
      <w:tr w:rsidR="006A5372">
        <w:tc>
          <w:tcPr>
            <w:tcW w:w="986" w:type="dxa"/>
          </w:tcPr>
          <w:p w:rsidR="006A5372" w:rsidRDefault="006A5372">
            <w:pPr>
              <w:pStyle w:val="ConsPlusNormal"/>
              <w:jc w:val="center"/>
            </w:pPr>
            <w:r>
              <w:t>2.1.3.</w:t>
            </w:r>
          </w:p>
        </w:tc>
        <w:tc>
          <w:tcPr>
            <w:tcW w:w="2324" w:type="dxa"/>
          </w:tcPr>
          <w:p w:rsidR="006A5372" w:rsidRDefault="006A5372">
            <w:pPr>
              <w:pStyle w:val="ConsPlusNormal"/>
            </w:pPr>
            <w:r>
              <w:t>Численность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2000</w:t>
            </w:r>
          </w:p>
        </w:tc>
        <w:tc>
          <w:tcPr>
            <w:tcW w:w="850" w:type="dxa"/>
          </w:tcPr>
          <w:p w:rsidR="006A5372" w:rsidRDefault="006A5372">
            <w:pPr>
              <w:pStyle w:val="ConsPlusNormal"/>
              <w:jc w:val="center"/>
            </w:pPr>
            <w:r>
              <w:t>2700</w:t>
            </w:r>
          </w:p>
        </w:tc>
        <w:tc>
          <w:tcPr>
            <w:tcW w:w="851" w:type="dxa"/>
          </w:tcPr>
          <w:p w:rsidR="006A5372" w:rsidRDefault="006A5372">
            <w:pPr>
              <w:pStyle w:val="ConsPlusNormal"/>
              <w:jc w:val="center"/>
            </w:pPr>
            <w:r>
              <w:t>3300</w:t>
            </w:r>
          </w:p>
        </w:tc>
        <w:tc>
          <w:tcPr>
            <w:tcW w:w="850" w:type="dxa"/>
          </w:tcPr>
          <w:p w:rsidR="006A5372" w:rsidRDefault="006A5372">
            <w:pPr>
              <w:pStyle w:val="ConsPlusNormal"/>
              <w:jc w:val="center"/>
            </w:pPr>
            <w:r>
              <w:t>3900</w:t>
            </w:r>
          </w:p>
        </w:tc>
        <w:tc>
          <w:tcPr>
            <w:tcW w:w="897" w:type="dxa"/>
          </w:tcPr>
          <w:p w:rsidR="006A5372" w:rsidRDefault="006A5372">
            <w:pPr>
              <w:pStyle w:val="ConsPlusNormal"/>
              <w:jc w:val="center"/>
            </w:pPr>
            <w:r>
              <w:t>4600</w:t>
            </w:r>
          </w:p>
        </w:tc>
        <w:tc>
          <w:tcPr>
            <w:tcW w:w="902" w:type="dxa"/>
          </w:tcPr>
          <w:p w:rsidR="006A5372" w:rsidRDefault="006A5372">
            <w:pPr>
              <w:pStyle w:val="ConsPlusNormal"/>
              <w:jc w:val="center"/>
            </w:pPr>
            <w:r>
              <w:t>4800</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15257" w:type="dxa"/>
            <w:gridSpan w:val="13"/>
          </w:tcPr>
          <w:p w:rsidR="006A5372" w:rsidRDefault="006A5372">
            <w:pPr>
              <w:pStyle w:val="ConsPlusNormal"/>
              <w:jc w:val="center"/>
              <w:outlineLvl w:val="2"/>
            </w:pPr>
            <w:r>
              <w:t>III. Цель 3 Программы: 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r>
      <w:tr w:rsidR="006A5372">
        <w:tc>
          <w:tcPr>
            <w:tcW w:w="986" w:type="dxa"/>
          </w:tcPr>
          <w:p w:rsidR="006A5372" w:rsidRDefault="006A5372">
            <w:pPr>
              <w:pStyle w:val="ConsPlusNormal"/>
              <w:jc w:val="center"/>
            </w:pPr>
            <w:r>
              <w:lastRenderedPageBreak/>
              <w:t>3.1.</w:t>
            </w:r>
          </w:p>
        </w:tc>
        <w:tc>
          <w:tcPr>
            <w:tcW w:w="2324" w:type="dxa"/>
          </w:tcPr>
          <w:p w:rsidR="006A5372" w:rsidRDefault="006A5372">
            <w:pPr>
              <w:pStyle w:val="ConsPlusNormal"/>
            </w:pPr>
            <w:r>
              <w:t>Доля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c>
          <w:tcPr>
            <w:tcW w:w="990" w:type="dxa"/>
          </w:tcPr>
          <w:p w:rsidR="006A5372" w:rsidRDefault="006A5372">
            <w:pPr>
              <w:pStyle w:val="ConsPlusNormal"/>
              <w:jc w:val="center"/>
            </w:pPr>
            <w:r>
              <w:t>процентов</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20</w:t>
            </w:r>
          </w:p>
        </w:tc>
        <w:tc>
          <w:tcPr>
            <w:tcW w:w="850" w:type="dxa"/>
          </w:tcPr>
          <w:p w:rsidR="006A5372" w:rsidRDefault="006A5372">
            <w:pPr>
              <w:pStyle w:val="ConsPlusNormal"/>
              <w:jc w:val="center"/>
            </w:pPr>
            <w:r>
              <w:t>25</w:t>
            </w:r>
          </w:p>
        </w:tc>
        <w:tc>
          <w:tcPr>
            <w:tcW w:w="851" w:type="dxa"/>
          </w:tcPr>
          <w:p w:rsidR="006A5372" w:rsidRDefault="006A5372">
            <w:pPr>
              <w:pStyle w:val="ConsPlusNormal"/>
              <w:jc w:val="center"/>
            </w:pPr>
            <w:r>
              <w:t>30</w:t>
            </w:r>
          </w:p>
        </w:tc>
        <w:tc>
          <w:tcPr>
            <w:tcW w:w="850" w:type="dxa"/>
          </w:tcPr>
          <w:p w:rsidR="006A5372" w:rsidRDefault="006A5372">
            <w:pPr>
              <w:pStyle w:val="ConsPlusNormal"/>
              <w:jc w:val="center"/>
            </w:pPr>
            <w:r>
              <w:t>35</w:t>
            </w:r>
          </w:p>
        </w:tc>
        <w:tc>
          <w:tcPr>
            <w:tcW w:w="897" w:type="dxa"/>
          </w:tcPr>
          <w:p w:rsidR="006A5372" w:rsidRDefault="006A5372">
            <w:pPr>
              <w:pStyle w:val="ConsPlusNormal"/>
              <w:jc w:val="center"/>
            </w:pPr>
            <w:r>
              <w:t>40</w:t>
            </w:r>
          </w:p>
        </w:tc>
        <w:tc>
          <w:tcPr>
            <w:tcW w:w="902" w:type="dxa"/>
          </w:tcPr>
          <w:p w:rsidR="006A5372" w:rsidRDefault="006A5372">
            <w:pPr>
              <w:pStyle w:val="ConsPlusNormal"/>
              <w:jc w:val="center"/>
            </w:pPr>
            <w:r>
              <w:t>45</w:t>
            </w:r>
          </w:p>
        </w:tc>
        <w:tc>
          <w:tcPr>
            <w:tcW w:w="3206" w:type="dxa"/>
          </w:tcPr>
          <w:p w:rsidR="006A5372" w:rsidRDefault="006A5372">
            <w:pPr>
              <w:pStyle w:val="ConsPlusNormal"/>
            </w:pPr>
            <w:r>
              <w:t>А = Б / В x 100, где</w:t>
            </w:r>
          </w:p>
          <w:p w:rsidR="006A5372" w:rsidRDefault="006A5372">
            <w:pPr>
              <w:pStyle w:val="ConsPlusNormal"/>
            </w:pPr>
          </w:p>
          <w:p w:rsidR="006A5372" w:rsidRDefault="006A5372">
            <w:pPr>
              <w:pStyle w:val="ConsPlusNormal"/>
            </w:pPr>
            <w:r>
              <w:t>Б - общее количество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определяемое на основании данных муниципального учреждения "Управление культуры и молодежной политики администрации города Пятигорска";</w:t>
            </w:r>
          </w:p>
          <w:p w:rsidR="006A5372" w:rsidRDefault="006A5372">
            <w:pPr>
              <w:pStyle w:val="ConsPlusNormal"/>
            </w:pPr>
            <w:r>
              <w:t>В - численность молодежи, проживающей на территории города-курорта Пятигорска</w:t>
            </w:r>
          </w:p>
        </w:tc>
      </w:tr>
      <w:tr w:rsidR="006A5372">
        <w:tc>
          <w:tcPr>
            <w:tcW w:w="986" w:type="dxa"/>
          </w:tcPr>
          <w:p w:rsidR="006A5372" w:rsidRDefault="006A5372">
            <w:pPr>
              <w:pStyle w:val="ConsPlusNormal"/>
              <w:jc w:val="center"/>
            </w:pPr>
            <w:r>
              <w:t>3.2.</w:t>
            </w:r>
          </w:p>
        </w:tc>
        <w:tc>
          <w:tcPr>
            <w:tcW w:w="2324" w:type="dxa"/>
          </w:tcPr>
          <w:p w:rsidR="006A5372" w:rsidRDefault="006A5372">
            <w:pPr>
              <w:pStyle w:val="ConsPlusNormal"/>
            </w:pPr>
            <w:r>
              <w:t xml:space="preserve">Доля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w:t>
            </w:r>
            <w:r>
              <w:lastRenderedPageBreak/>
              <w:t>и иных субъектов Российской Федерации в общей численности молодежи</w:t>
            </w:r>
          </w:p>
        </w:tc>
        <w:tc>
          <w:tcPr>
            <w:tcW w:w="990" w:type="dxa"/>
          </w:tcPr>
          <w:p w:rsidR="006A5372" w:rsidRDefault="006A5372">
            <w:pPr>
              <w:pStyle w:val="ConsPlusNormal"/>
              <w:jc w:val="center"/>
            </w:pPr>
            <w:r>
              <w:lastRenderedPageBreak/>
              <w:t>процентов</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7</w:t>
            </w:r>
          </w:p>
        </w:tc>
        <w:tc>
          <w:tcPr>
            <w:tcW w:w="850" w:type="dxa"/>
          </w:tcPr>
          <w:p w:rsidR="006A5372" w:rsidRDefault="006A5372">
            <w:pPr>
              <w:pStyle w:val="ConsPlusNormal"/>
              <w:jc w:val="center"/>
            </w:pPr>
            <w:r>
              <w:t>8</w:t>
            </w:r>
          </w:p>
        </w:tc>
        <w:tc>
          <w:tcPr>
            <w:tcW w:w="851" w:type="dxa"/>
          </w:tcPr>
          <w:p w:rsidR="006A5372" w:rsidRDefault="006A5372">
            <w:pPr>
              <w:pStyle w:val="ConsPlusNormal"/>
              <w:jc w:val="center"/>
            </w:pPr>
            <w:r>
              <w:t>9</w:t>
            </w:r>
          </w:p>
        </w:tc>
        <w:tc>
          <w:tcPr>
            <w:tcW w:w="850" w:type="dxa"/>
          </w:tcPr>
          <w:p w:rsidR="006A5372" w:rsidRDefault="006A5372">
            <w:pPr>
              <w:pStyle w:val="ConsPlusNormal"/>
              <w:jc w:val="center"/>
            </w:pPr>
            <w:r>
              <w:t>10</w:t>
            </w:r>
          </w:p>
        </w:tc>
        <w:tc>
          <w:tcPr>
            <w:tcW w:w="897" w:type="dxa"/>
          </w:tcPr>
          <w:p w:rsidR="006A5372" w:rsidRDefault="006A5372">
            <w:pPr>
              <w:pStyle w:val="ConsPlusNormal"/>
              <w:jc w:val="center"/>
            </w:pPr>
            <w:r>
              <w:t>11</w:t>
            </w:r>
          </w:p>
        </w:tc>
        <w:tc>
          <w:tcPr>
            <w:tcW w:w="902" w:type="dxa"/>
          </w:tcPr>
          <w:p w:rsidR="006A5372" w:rsidRDefault="006A5372">
            <w:pPr>
              <w:pStyle w:val="ConsPlusNormal"/>
              <w:jc w:val="center"/>
            </w:pPr>
            <w:r>
              <w:t>12</w:t>
            </w:r>
          </w:p>
        </w:tc>
        <w:tc>
          <w:tcPr>
            <w:tcW w:w="3206" w:type="dxa"/>
          </w:tcPr>
          <w:p w:rsidR="006A5372" w:rsidRDefault="006A5372">
            <w:pPr>
              <w:pStyle w:val="ConsPlusNormal"/>
            </w:pPr>
            <w:r>
              <w:t>А = Б / В x 100, где</w:t>
            </w:r>
          </w:p>
          <w:p w:rsidR="006A5372" w:rsidRDefault="006A5372">
            <w:pPr>
              <w:pStyle w:val="ConsPlusNormal"/>
            </w:pPr>
          </w:p>
          <w:p w:rsidR="006A5372" w:rsidRDefault="006A5372">
            <w:pPr>
              <w:pStyle w:val="ConsPlusNormal"/>
            </w:pPr>
            <w:r>
              <w:t xml:space="preserve">Б - общее количество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других субъектов Российской Федерации, определяемое на </w:t>
            </w:r>
            <w:r>
              <w:lastRenderedPageBreak/>
              <w:t>основании данных муниципального учреждения "Управление культуры и молодежной политики администрации города Пятигорска";</w:t>
            </w:r>
          </w:p>
          <w:p w:rsidR="006A5372" w:rsidRDefault="006A5372">
            <w:pPr>
              <w:pStyle w:val="ConsPlusNormal"/>
            </w:pPr>
            <w:r>
              <w:t>В - численность молодежи, проживающей на территории города-курорта Пятигорска</w:t>
            </w:r>
          </w:p>
        </w:tc>
      </w:tr>
      <w:tr w:rsidR="006A5372">
        <w:tc>
          <w:tcPr>
            <w:tcW w:w="986" w:type="dxa"/>
          </w:tcPr>
          <w:p w:rsidR="006A5372" w:rsidRDefault="006A5372">
            <w:pPr>
              <w:pStyle w:val="ConsPlusNormal"/>
              <w:jc w:val="center"/>
            </w:pPr>
            <w:r>
              <w:lastRenderedPageBreak/>
              <w:t>3.3.</w:t>
            </w:r>
          </w:p>
        </w:tc>
        <w:tc>
          <w:tcPr>
            <w:tcW w:w="2324" w:type="dxa"/>
          </w:tcPr>
          <w:p w:rsidR="006A5372" w:rsidRDefault="006A5372">
            <w:pPr>
              <w:pStyle w:val="ConsPlusNormal"/>
            </w:pPr>
            <w:r>
              <w:t>Доля молодежи, принимающей участие в деятельности молодежных и детских общественных объединений, в общей численности молодежи</w:t>
            </w:r>
          </w:p>
        </w:tc>
        <w:tc>
          <w:tcPr>
            <w:tcW w:w="990" w:type="dxa"/>
          </w:tcPr>
          <w:p w:rsidR="006A5372" w:rsidRDefault="006A5372">
            <w:pPr>
              <w:pStyle w:val="ConsPlusNormal"/>
              <w:jc w:val="center"/>
            </w:pPr>
            <w:r>
              <w:t>процент</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4</w:t>
            </w:r>
          </w:p>
        </w:tc>
        <w:tc>
          <w:tcPr>
            <w:tcW w:w="850" w:type="dxa"/>
          </w:tcPr>
          <w:p w:rsidR="006A5372" w:rsidRDefault="006A5372">
            <w:pPr>
              <w:pStyle w:val="ConsPlusNormal"/>
              <w:jc w:val="center"/>
            </w:pPr>
            <w:r>
              <w:t>5</w:t>
            </w:r>
          </w:p>
        </w:tc>
        <w:tc>
          <w:tcPr>
            <w:tcW w:w="851" w:type="dxa"/>
          </w:tcPr>
          <w:p w:rsidR="006A5372" w:rsidRDefault="006A5372">
            <w:pPr>
              <w:pStyle w:val="ConsPlusNormal"/>
              <w:jc w:val="center"/>
            </w:pPr>
            <w:r>
              <w:t>6</w:t>
            </w:r>
          </w:p>
        </w:tc>
        <w:tc>
          <w:tcPr>
            <w:tcW w:w="850" w:type="dxa"/>
          </w:tcPr>
          <w:p w:rsidR="006A5372" w:rsidRDefault="006A5372">
            <w:pPr>
              <w:pStyle w:val="ConsPlusNormal"/>
              <w:jc w:val="center"/>
            </w:pPr>
            <w:r>
              <w:t>7</w:t>
            </w:r>
          </w:p>
        </w:tc>
        <w:tc>
          <w:tcPr>
            <w:tcW w:w="897" w:type="dxa"/>
          </w:tcPr>
          <w:p w:rsidR="006A5372" w:rsidRDefault="006A5372">
            <w:pPr>
              <w:pStyle w:val="ConsPlusNormal"/>
              <w:jc w:val="center"/>
            </w:pPr>
            <w:r>
              <w:t>8</w:t>
            </w:r>
          </w:p>
        </w:tc>
        <w:tc>
          <w:tcPr>
            <w:tcW w:w="902" w:type="dxa"/>
          </w:tcPr>
          <w:p w:rsidR="006A5372" w:rsidRDefault="006A5372">
            <w:pPr>
              <w:pStyle w:val="ConsPlusNormal"/>
              <w:jc w:val="center"/>
            </w:pPr>
            <w:r>
              <w:t>9</w:t>
            </w:r>
          </w:p>
        </w:tc>
        <w:tc>
          <w:tcPr>
            <w:tcW w:w="3206" w:type="dxa"/>
          </w:tcPr>
          <w:p w:rsidR="006A5372" w:rsidRDefault="006A5372">
            <w:pPr>
              <w:pStyle w:val="ConsPlusNormal"/>
            </w:pPr>
            <w:r>
              <w:t>А = Б / В x 100, где</w:t>
            </w:r>
          </w:p>
          <w:p w:rsidR="006A5372" w:rsidRDefault="006A5372">
            <w:pPr>
              <w:pStyle w:val="ConsPlusNormal"/>
            </w:pPr>
          </w:p>
          <w:p w:rsidR="006A5372" w:rsidRDefault="006A5372">
            <w:pPr>
              <w:pStyle w:val="ConsPlusNormal"/>
            </w:pPr>
            <w:r>
              <w:t>Б - общее количество молодежи, принимающей участие в деятельности молодежных и детских общественных объединений определяемое на основании данных муниципального учреждения "Управление культуры и молодежной политики администрации города Пятигорска";</w:t>
            </w:r>
          </w:p>
          <w:p w:rsidR="006A5372" w:rsidRDefault="006A5372">
            <w:pPr>
              <w:pStyle w:val="ConsPlusNormal"/>
            </w:pPr>
            <w:r>
              <w:t>В - численность молодежи, проживающей на территории города-курорта Пятигорска</w:t>
            </w:r>
          </w:p>
        </w:tc>
      </w:tr>
      <w:tr w:rsidR="006A5372">
        <w:tc>
          <w:tcPr>
            <w:tcW w:w="15257" w:type="dxa"/>
            <w:gridSpan w:val="13"/>
          </w:tcPr>
          <w:p w:rsidR="006A5372" w:rsidRDefault="006A5372">
            <w:pPr>
              <w:pStyle w:val="ConsPlusNormal"/>
              <w:jc w:val="center"/>
              <w:outlineLvl w:val="3"/>
            </w:pPr>
            <w:r>
              <w:t>Подпрограмма 3 "Вовлечение молодежи города-курорта Пятигорска в социальную практику" (далее - Подпрограмма 3)</w:t>
            </w:r>
          </w:p>
        </w:tc>
      </w:tr>
      <w:tr w:rsidR="006A5372">
        <w:tc>
          <w:tcPr>
            <w:tcW w:w="15257" w:type="dxa"/>
            <w:gridSpan w:val="13"/>
          </w:tcPr>
          <w:p w:rsidR="006A5372" w:rsidRDefault="006A5372">
            <w:pPr>
              <w:pStyle w:val="ConsPlusNormal"/>
              <w:jc w:val="center"/>
              <w:outlineLvl w:val="4"/>
            </w:pPr>
            <w:r>
              <w:t>Задача 1 Подпрограммы 3: Развитие гражданской активности молодежи, эффективных моделей и форм вовлечения молодежи, проживающей на территории города-курорта Пятигорска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r>
      <w:tr w:rsidR="006A5372">
        <w:tc>
          <w:tcPr>
            <w:tcW w:w="986" w:type="dxa"/>
          </w:tcPr>
          <w:p w:rsidR="006A5372" w:rsidRDefault="006A5372">
            <w:pPr>
              <w:pStyle w:val="ConsPlusNormal"/>
              <w:jc w:val="center"/>
            </w:pPr>
            <w:r>
              <w:t>3.1.1.</w:t>
            </w:r>
          </w:p>
        </w:tc>
        <w:tc>
          <w:tcPr>
            <w:tcW w:w="2324" w:type="dxa"/>
          </w:tcPr>
          <w:p w:rsidR="006A5372" w:rsidRDefault="006A5372">
            <w:pPr>
              <w:pStyle w:val="ConsPlusNormal"/>
            </w:pPr>
            <w:r>
              <w:t xml:space="preserve">Доля молодых </w:t>
            </w:r>
            <w:r>
              <w:lastRenderedPageBreak/>
              <w:t>граждан, принимавших участие в волонтерском движении к общему количеству обучающихся в возрасте от 14 до 24 лет</w:t>
            </w:r>
          </w:p>
        </w:tc>
        <w:tc>
          <w:tcPr>
            <w:tcW w:w="990" w:type="dxa"/>
          </w:tcPr>
          <w:p w:rsidR="006A5372" w:rsidRDefault="006A5372">
            <w:pPr>
              <w:pStyle w:val="ConsPlusNormal"/>
              <w:jc w:val="center"/>
            </w:pPr>
            <w:r>
              <w:lastRenderedPageBreak/>
              <w:t>процент</w:t>
            </w:r>
            <w:r>
              <w:lastRenderedPageBreak/>
              <w:t>ов</w:t>
            </w:r>
          </w:p>
        </w:tc>
        <w:tc>
          <w:tcPr>
            <w:tcW w:w="849" w:type="dxa"/>
          </w:tcPr>
          <w:p w:rsidR="006A5372" w:rsidRDefault="006A5372">
            <w:pPr>
              <w:pStyle w:val="ConsPlusNormal"/>
              <w:jc w:val="center"/>
            </w:pPr>
            <w:r>
              <w:lastRenderedPageBreak/>
              <w:t>14</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М = Н / В x 100, где</w:t>
            </w:r>
          </w:p>
          <w:p w:rsidR="006A5372" w:rsidRDefault="006A5372">
            <w:pPr>
              <w:pStyle w:val="ConsPlusNormal"/>
            </w:pPr>
          </w:p>
          <w:p w:rsidR="006A5372" w:rsidRDefault="006A5372">
            <w:pPr>
              <w:pStyle w:val="ConsPlusNormal"/>
            </w:pPr>
            <w:r>
              <w:t>Н - количество молодых граждан, принимавших участие в волонтерском движении, определяемое на основании данных МБУ "Центр реализации молодежных проектов и программ" (ежегодный реестр о волонтерских отрядах и организациях, действующих на территории города-курорта Пятигорска);</w:t>
            </w:r>
          </w:p>
          <w:p w:rsidR="006A5372" w:rsidRDefault="006A5372">
            <w:pPr>
              <w:pStyle w:val="ConsPlusNormal"/>
            </w:pPr>
            <w:r>
              <w:t>В - общее количество молодых граждан в возрасте от 14 до 24 лет обучающихся в городе-курорте Пятигорске, в соответствии со статистической формой данных городского округа города-курорта Пятигорска</w:t>
            </w:r>
          </w:p>
        </w:tc>
      </w:tr>
      <w:tr w:rsidR="006A5372">
        <w:tc>
          <w:tcPr>
            <w:tcW w:w="986" w:type="dxa"/>
          </w:tcPr>
          <w:p w:rsidR="006A5372" w:rsidRDefault="006A5372">
            <w:pPr>
              <w:pStyle w:val="ConsPlusNormal"/>
              <w:jc w:val="center"/>
            </w:pPr>
            <w:r>
              <w:lastRenderedPageBreak/>
              <w:t>3.1.2.</w:t>
            </w:r>
          </w:p>
        </w:tc>
        <w:tc>
          <w:tcPr>
            <w:tcW w:w="2324" w:type="dxa"/>
          </w:tcPr>
          <w:p w:rsidR="006A5372" w:rsidRDefault="006A5372">
            <w:pPr>
              <w:pStyle w:val="ConsPlusNormal"/>
            </w:pPr>
            <w:r>
              <w:t>Доля граждан, вовлеченных в добровольческую (волонтерскую) деятельность от общего числа проживающих на территории города-курорта Пятигорска</w:t>
            </w:r>
          </w:p>
        </w:tc>
        <w:tc>
          <w:tcPr>
            <w:tcW w:w="990" w:type="dxa"/>
          </w:tcPr>
          <w:p w:rsidR="006A5372" w:rsidRDefault="006A5372">
            <w:pPr>
              <w:pStyle w:val="ConsPlusNormal"/>
              <w:jc w:val="center"/>
            </w:pPr>
            <w:r>
              <w:t>процентов</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15</w:t>
            </w:r>
          </w:p>
        </w:tc>
        <w:tc>
          <w:tcPr>
            <w:tcW w:w="850" w:type="dxa"/>
          </w:tcPr>
          <w:p w:rsidR="006A5372" w:rsidRDefault="006A5372">
            <w:pPr>
              <w:pStyle w:val="ConsPlusNormal"/>
              <w:jc w:val="center"/>
            </w:pPr>
            <w:r>
              <w:t>16</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М = Н / В x 100, где</w:t>
            </w:r>
          </w:p>
          <w:p w:rsidR="006A5372" w:rsidRDefault="006A5372">
            <w:pPr>
              <w:pStyle w:val="ConsPlusNormal"/>
            </w:pPr>
          </w:p>
          <w:p w:rsidR="006A5372" w:rsidRDefault="006A5372">
            <w:pPr>
              <w:pStyle w:val="ConsPlusNormal"/>
            </w:pPr>
            <w:r>
              <w:t>Н - количество граждан, зарегистрированных в Яндекс форме на сайте "Социальная активность" (в соответствии с реестром министерства молодежной политики Ставропольского края, в рамках реализации регионального проекта "Социальная активность");</w:t>
            </w:r>
          </w:p>
          <w:p w:rsidR="006A5372" w:rsidRDefault="006A5372">
            <w:pPr>
              <w:pStyle w:val="ConsPlusNormal"/>
            </w:pPr>
            <w:r>
              <w:t xml:space="preserve">В - общее число, проживающих </w:t>
            </w:r>
            <w:r>
              <w:lastRenderedPageBreak/>
              <w:t>на территории города Пятигорска, в соответствии со статистической формой данных городского округа города-курорта Пятигорска.</w:t>
            </w:r>
          </w:p>
        </w:tc>
      </w:tr>
      <w:tr w:rsidR="006A5372">
        <w:tc>
          <w:tcPr>
            <w:tcW w:w="986" w:type="dxa"/>
          </w:tcPr>
          <w:p w:rsidR="006A5372" w:rsidRDefault="006A5372">
            <w:pPr>
              <w:pStyle w:val="ConsPlusNormal"/>
              <w:jc w:val="center"/>
            </w:pPr>
            <w:r>
              <w:lastRenderedPageBreak/>
              <w:t>3.1.3.</w:t>
            </w:r>
          </w:p>
        </w:tc>
        <w:tc>
          <w:tcPr>
            <w:tcW w:w="2324" w:type="dxa"/>
          </w:tcPr>
          <w:p w:rsidR="006A5372" w:rsidRDefault="006A5372">
            <w:pPr>
              <w:pStyle w:val="ConsPlusNormal"/>
            </w:pPr>
            <w:r>
              <w:t>Численность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50</w:t>
            </w:r>
          </w:p>
        </w:tc>
        <w:tc>
          <w:tcPr>
            <w:tcW w:w="851" w:type="dxa"/>
          </w:tcPr>
          <w:p w:rsidR="006A5372" w:rsidRDefault="006A5372">
            <w:pPr>
              <w:pStyle w:val="ConsPlusNormal"/>
              <w:jc w:val="center"/>
            </w:pPr>
            <w:r>
              <w:t>60</w:t>
            </w:r>
          </w:p>
        </w:tc>
        <w:tc>
          <w:tcPr>
            <w:tcW w:w="850" w:type="dxa"/>
          </w:tcPr>
          <w:p w:rsidR="006A5372" w:rsidRDefault="006A5372">
            <w:pPr>
              <w:pStyle w:val="ConsPlusNormal"/>
              <w:jc w:val="center"/>
            </w:pPr>
            <w:r>
              <w:t>70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Не требует расчета.</w:t>
            </w:r>
          </w:p>
          <w:p w:rsidR="006A5372" w:rsidRDefault="006A5372">
            <w:pPr>
              <w:pStyle w:val="ConsPlusNormal"/>
            </w:pPr>
            <w:r>
              <w:t>Сведения МБУ "Центр реализации молодежных проектов и программ" (ежегодный список поступивших на обучение).</w:t>
            </w:r>
          </w:p>
        </w:tc>
      </w:tr>
      <w:tr w:rsidR="006A5372">
        <w:tc>
          <w:tcPr>
            <w:tcW w:w="986" w:type="dxa"/>
          </w:tcPr>
          <w:p w:rsidR="006A5372" w:rsidRDefault="006A5372">
            <w:pPr>
              <w:pStyle w:val="ConsPlusNormal"/>
              <w:jc w:val="center"/>
            </w:pPr>
            <w:r>
              <w:t>3.1.4.</w:t>
            </w:r>
          </w:p>
        </w:tc>
        <w:tc>
          <w:tcPr>
            <w:tcW w:w="2324" w:type="dxa"/>
          </w:tcPr>
          <w:p w:rsidR="006A5372" w:rsidRDefault="006A5372">
            <w:pPr>
              <w:pStyle w:val="ConsPlusNormal"/>
            </w:pPr>
            <w:r>
              <w:t>Численность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10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Ч = П + Т, где</w:t>
            </w:r>
          </w:p>
          <w:p w:rsidR="006A5372" w:rsidRDefault="006A5372">
            <w:pPr>
              <w:pStyle w:val="ConsPlusNormal"/>
            </w:pPr>
          </w:p>
          <w:p w:rsidR="006A5372" w:rsidRDefault="006A5372">
            <w:pPr>
              <w:pStyle w:val="ConsPlusNormal"/>
            </w:pPr>
            <w:r>
              <w:t>П - численность начинающих и молодых предпринимателей, вовлеченных в краевые и городские мероприятия в области развития молодежного предпринимательства в предыдущие годы (Реестр начинающих и молодых предпринимателей);</w:t>
            </w:r>
          </w:p>
          <w:p w:rsidR="006A5372" w:rsidRDefault="006A5372">
            <w:pPr>
              <w:pStyle w:val="ConsPlusNormal"/>
            </w:pPr>
            <w:r>
              <w:t xml:space="preserve">Т - численность начинающих и молодых предпринимателей, вовлеченных в краевые и городские мероприятия в области развития молодежного </w:t>
            </w:r>
            <w:r>
              <w:lastRenderedPageBreak/>
              <w:t>предпринимательства в текущем году (Реестр начинающих и молодых предпринимателей)</w:t>
            </w:r>
          </w:p>
        </w:tc>
      </w:tr>
      <w:tr w:rsidR="006A5372">
        <w:tc>
          <w:tcPr>
            <w:tcW w:w="986" w:type="dxa"/>
          </w:tcPr>
          <w:p w:rsidR="006A5372" w:rsidRDefault="006A5372">
            <w:pPr>
              <w:pStyle w:val="ConsPlusNormal"/>
              <w:jc w:val="center"/>
            </w:pPr>
            <w:r>
              <w:lastRenderedPageBreak/>
              <w:t>3.1.5.</w:t>
            </w:r>
          </w:p>
        </w:tc>
        <w:tc>
          <w:tcPr>
            <w:tcW w:w="2324" w:type="dxa"/>
          </w:tcPr>
          <w:p w:rsidR="006A5372" w:rsidRDefault="006A5372">
            <w:pPr>
              <w:pStyle w:val="ConsPlusNormal"/>
            </w:pPr>
            <w:r>
              <w:t>Количество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w:t>
            </w:r>
          </w:p>
        </w:tc>
        <w:tc>
          <w:tcPr>
            <w:tcW w:w="990" w:type="dxa"/>
          </w:tcPr>
          <w:p w:rsidR="006A5372" w:rsidRDefault="006A5372">
            <w:pPr>
              <w:pStyle w:val="ConsPlusNormal"/>
              <w:jc w:val="center"/>
            </w:pPr>
            <w:r>
              <w:t>единиц</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5</w:t>
            </w:r>
          </w:p>
        </w:tc>
        <w:tc>
          <w:tcPr>
            <w:tcW w:w="850" w:type="dxa"/>
          </w:tcPr>
          <w:p w:rsidR="006A5372" w:rsidRDefault="006A5372">
            <w:pPr>
              <w:pStyle w:val="ConsPlusNormal"/>
              <w:jc w:val="center"/>
            </w:pPr>
            <w:r>
              <w:t>6</w:t>
            </w:r>
          </w:p>
        </w:tc>
        <w:tc>
          <w:tcPr>
            <w:tcW w:w="851" w:type="dxa"/>
          </w:tcPr>
          <w:p w:rsidR="006A5372" w:rsidRDefault="006A5372">
            <w:pPr>
              <w:pStyle w:val="ConsPlusNormal"/>
              <w:jc w:val="center"/>
            </w:pPr>
            <w:r>
              <w:t>7</w:t>
            </w:r>
          </w:p>
        </w:tc>
        <w:tc>
          <w:tcPr>
            <w:tcW w:w="850" w:type="dxa"/>
          </w:tcPr>
          <w:p w:rsidR="006A5372" w:rsidRDefault="006A5372">
            <w:pPr>
              <w:pStyle w:val="ConsPlusNormal"/>
              <w:jc w:val="center"/>
            </w:pPr>
            <w:r>
              <w:t>8</w:t>
            </w:r>
          </w:p>
        </w:tc>
        <w:tc>
          <w:tcPr>
            <w:tcW w:w="897" w:type="dxa"/>
          </w:tcPr>
          <w:p w:rsidR="006A5372" w:rsidRDefault="006A5372">
            <w:pPr>
              <w:pStyle w:val="ConsPlusNormal"/>
              <w:jc w:val="center"/>
            </w:pPr>
            <w:r>
              <w:t>10</w:t>
            </w:r>
          </w:p>
        </w:tc>
        <w:tc>
          <w:tcPr>
            <w:tcW w:w="902" w:type="dxa"/>
          </w:tcPr>
          <w:p w:rsidR="006A5372" w:rsidRDefault="006A5372">
            <w:pPr>
              <w:pStyle w:val="ConsPlusNormal"/>
              <w:jc w:val="center"/>
            </w:pPr>
            <w:r>
              <w:t>11</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t>3.1.6.</w:t>
            </w:r>
          </w:p>
        </w:tc>
        <w:tc>
          <w:tcPr>
            <w:tcW w:w="2324" w:type="dxa"/>
          </w:tcPr>
          <w:p w:rsidR="006A5372" w:rsidRDefault="006A5372">
            <w:pPr>
              <w:pStyle w:val="ConsPlusNormal"/>
            </w:pPr>
            <w:r>
              <w:t>Количество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w:t>
            </w:r>
          </w:p>
        </w:tc>
        <w:tc>
          <w:tcPr>
            <w:tcW w:w="990" w:type="dxa"/>
          </w:tcPr>
          <w:p w:rsidR="006A5372" w:rsidRDefault="006A5372">
            <w:pPr>
              <w:pStyle w:val="ConsPlusNormal"/>
              <w:jc w:val="center"/>
            </w:pPr>
            <w:r>
              <w:t>единиц</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20</w:t>
            </w:r>
          </w:p>
        </w:tc>
        <w:tc>
          <w:tcPr>
            <w:tcW w:w="850" w:type="dxa"/>
          </w:tcPr>
          <w:p w:rsidR="006A5372" w:rsidRDefault="006A5372">
            <w:pPr>
              <w:pStyle w:val="ConsPlusNormal"/>
              <w:jc w:val="center"/>
            </w:pPr>
            <w:r>
              <w:t>25</w:t>
            </w:r>
          </w:p>
        </w:tc>
        <w:tc>
          <w:tcPr>
            <w:tcW w:w="851" w:type="dxa"/>
          </w:tcPr>
          <w:p w:rsidR="006A5372" w:rsidRDefault="006A5372">
            <w:pPr>
              <w:pStyle w:val="ConsPlusNormal"/>
              <w:jc w:val="center"/>
            </w:pPr>
            <w:r>
              <w:t>30</w:t>
            </w:r>
          </w:p>
        </w:tc>
        <w:tc>
          <w:tcPr>
            <w:tcW w:w="850" w:type="dxa"/>
          </w:tcPr>
          <w:p w:rsidR="006A5372" w:rsidRDefault="006A5372">
            <w:pPr>
              <w:pStyle w:val="ConsPlusNormal"/>
              <w:jc w:val="center"/>
            </w:pPr>
            <w:r>
              <w:t>35</w:t>
            </w:r>
          </w:p>
        </w:tc>
        <w:tc>
          <w:tcPr>
            <w:tcW w:w="897" w:type="dxa"/>
          </w:tcPr>
          <w:p w:rsidR="006A5372" w:rsidRDefault="006A5372">
            <w:pPr>
              <w:pStyle w:val="ConsPlusNormal"/>
              <w:jc w:val="center"/>
            </w:pPr>
            <w:r>
              <w:t>40</w:t>
            </w:r>
          </w:p>
        </w:tc>
        <w:tc>
          <w:tcPr>
            <w:tcW w:w="902" w:type="dxa"/>
          </w:tcPr>
          <w:p w:rsidR="006A5372" w:rsidRDefault="006A5372">
            <w:pPr>
              <w:pStyle w:val="ConsPlusNormal"/>
              <w:jc w:val="center"/>
            </w:pPr>
            <w:r>
              <w:t>45</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t>3.1.7.</w:t>
            </w:r>
          </w:p>
        </w:tc>
        <w:tc>
          <w:tcPr>
            <w:tcW w:w="2324" w:type="dxa"/>
          </w:tcPr>
          <w:p w:rsidR="006A5372" w:rsidRDefault="006A5372">
            <w:pPr>
              <w:pStyle w:val="ConsPlusNormal"/>
            </w:pPr>
            <w:r>
              <w:t xml:space="preserve">Численность </w:t>
            </w:r>
            <w:r>
              <w:lastRenderedPageBreak/>
              <w:t>молодежи, задействованной в мероприятиях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w:t>
            </w:r>
          </w:p>
        </w:tc>
        <w:tc>
          <w:tcPr>
            <w:tcW w:w="990" w:type="dxa"/>
          </w:tcPr>
          <w:p w:rsidR="006A5372" w:rsidRDefault="006A5372">
            <w:pPr>
              <w:pStyle w:val="ConsPlusNormal"/>
              <w:jc w:val="center"/>
            </w:pPr>
            <w:r>
              <w:lastRenderedPageBreak/>
              <w:t>человек</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100</w:t>
            </w:r>
          </w:p>
        </w:tc>
        <w:tc>
          <w:tcPr>
            <w:tcW w:w="850" w:type="dxa"/>
          </w:tcPr>
          <w:p w:rsidR="006A5372" w:rsidRDefault="006A5372">
            <w:pPr>
              <w:pStyle w:val="ConsPlusNormal"/>
              <w:jc w:val="center"/>
            </w:pPr>
            <w:r>
              <w:t>150</w:t>
            </w:r>
          </w:p>
        </w:tc>
        <w:tc>
          <w:tcPr>
            <w:tcW w:w="851" w:type="dxa"/>
          </w:tcPr>
          <w:p w:rsidR="006A5372" w:rsidRDefault="006A5372">
            <w:pPr>
              <w:pStyle w:val="ConsPlusNormal"/>
              <w:jc w:val="center"/>
            </w:pPr>
            <w:r>
              <w:t>200</w:t>
            </w:r>
          </w:p>
        </w:tc>
        <w:tc>
          <w:tcPr>
            <w:tcW w:w="850" w:type="dxa"/>
          </w:tcPr>
          <w:p w:rsidR="006A5372" w:rsidRDefault="006A5372">
            <w:pPr>
              <w:pStyle w:val="ConsPlusNormal"/>
              <w:jc w:val="center"/>
            </w:pPr>
            <w:r>
              <w:t>250</w:t>
            </w:r>
          </w:p>
        </w:tc>
        <w:tc>
          <w:tcPr>
            <w:tcW w:w="897" w:type="dxa"/>
          </w:tcPr>
          <w:p w:rsidR="006A5372" w:rsidRDefault="006A5372">
            <w:pPr>
              <w:pStyle w:val="ConsPlusNormal"/>
              <w:jc w:val="center"/>
            </w:pPr>
            <w:r>
              <w:t>300</w:t>
            </w:r>
          </w:p>
        </w:tc>
        <w:tc>
          <w:tcPr>
            <w:tcW w:w="902" w:type="dxa"/>
          </w:tcPr>
          <w:p w:rsidR="006A5372" w:rsidRDefault="006A5372">
            <w:pPr>
              <w:pStyle w:val="ConsPlusNormal"/>
              <w:jc w:val="center"/>
            </w:pPr>
            <w:r>
              <w:t>350</w:t>
            </w:r>
          </w:p>
        </w:tc>
        <w:tc>
          <w:tcPr>
            <w:tcW w:w="3206" w:type="dxa"/>
          </w:tcPr>
          <w:p w:rsidR="006A5372" w:rsidRDefault="006A5372">
            <w:pPr>
              <w:pStyle w:val="ConsPlusNormal"/>
            </w:pPr>
            <w:r>
              <w:t>Не требует расчета.</w:t>
            </w:r>
          </w:p>
          <w:p w:rsidR="006A5372" w:rsidRDefault="006A5372">
            <w:pPr>
              <w:pStyle w:val="ConsPlusNormal"/>
            </w:pPr>
            <w:r>
              <w:lastRenderedPageBreak/>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lastRenderedPageBreak/>
              <w:t>3.1.8.</w:t>
            </w:r>
          </w:p>
        </w:tc>
        <w:tc>
          <w:tcPr>
            <w:tcW w:w="2324" w:type="dxa"/>
          </w:tcPr>
          <w:p w:rsidR="006A5372" w:rsidRDefault="006A5372">
            <w:pPr>
              <w:pStyle w:val="ConsPlusNormal"/>
            </w:pPr>
            <w:r>
              <w:t xml:space="preserve">Численность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w:t>
            </w:r>
            <w:r>
              <w:lastRenderedPageBreak/>
              <w:t>Российской Федерации</w:t>
            </w:r>
          </w:p>
        </w:tc>
        <w:tc>
          <w:tcPr>
            <w:tcW w:w="990" w:type="dxa"/>
          </w:tcPr>
          <w:p w:rsidR="006A5372" w:rsidRDefault="006A5372">
            <w:pPr>
              <w:pStyle w:val="ConsPlusNormal"/>
              <w:jc w:val="center"/>
            </w:pPr>
            <w:r>
              <w:lastRenderedPageBreak/>
              <w:t>человек</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2000</w:t>
            </w:r>
          </w:p>
        </w:tc>
        <w:tc>
          <w:tcPr>
            <w:tcW w:w="850" w:type="dxa"/>
          </w:tcPr>
          <w:p w:rsidR="006A5372" w:rsidRDefault="006A5372">
            <w:pPr>
              <w:pStyle w:val="ConsPlusNormal"/>
              <w:jc w:val="center"/>
            </w:pPr>
            <w:r>
              <w:t>2250</w:t>
            </w:r>
          </w:p>
        </w:tc>
        <w:tc>
          <w:tcPr>
            <w:tcW w:w="851" w:type="dxa"/>
          </w:tcPr>
          <w:p w:rsidR="006A5372" w:rsidRDefault="006A5372">
            <w:pPr>
              <w:pStyle w:val="ConsPlusNormal"/>
              <w:jc w:val="center"/>
            </w:pPr>
            <w:r>
              <w:t>2500</w:t>
            </w:r>
          </w:p>
        </w:tc>
        <w:tc>
          <w:tcPr>
            <w:tcW w:w="850" w:type="dxa"/>
          </w:tcPr>
          <w:p w:rsidR="006A5372" w:rsidRDefault="006A5372">
            <w:pPr>
              <w:pStyle w:val="ConsPlusNormal"/>
              <w:jc w:val="center"/>
            </w:pPr>
            <w:r>
              <w:t>2750</w:t>
            </w:r>
          </w:p>
        </w:tc>
        <w:tc>
          <w:tcPr>
            <w:tcW w:w="897" w:type="dxa"/>
          </w:tcPr>
          <w:p w:rsidR="006A5372" w:rsidRDefault="006A5372">
            <w:pPr>
              <w:pStyle w:val="ConsPlusNormal"/>
              <w:jc w:val="center"/>
            </w:pPr>
            <w:r>
              <w:t>3000</w:t>
            </w:r>
          </w:p>
        </w:tc>
        <w:tc>
          <w:tcPr>
            <w:tcW w:w="902" w:type="dxa"/>
          </w:tcPr>
          <w:p w:rsidR="006A5372" w:rsidRDefault="006A5372">
            <w:pPr>
              <w:pStyle w:val="ConsPlusNormal"/>
              <w:jc w:val="center"/>
            </w:pPr>
            <w:r>
              <w:t>3100</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t>3.1.9.</w:t>
            </w:r>
          </w:p>
        </w:tc>
        <w:tc>
          <w:tcPr>
            <w:tcW w:w="2324" w:type="dxa"/>
          </w:tcPr>
          <w:p w:rsidR="006A5372" w:rsidRDefault="006A5372">
            <w:pPr>
              <w:pStyle w:val="ConsPlusNormal"/>
            </w:pPr>
            <w:r>
              <w:t>Численность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500</w:t>
            </w:r>
          </w:p>
        </w:tc>
        <w:tc>
          <w:tcPr>
            <w:tcW w:w="850" w:type="dxa"/>
          </w:tcPr>
          <w:p w:rsidR="006A5372" w:rsidRDefault="006A5372">
            <w:pPr>
              <w:pStyle w:val="ConsPlusNormal"/>
              <w:jc w:val="center"/>
            </w:pPr>
            <w:r>
              <w:t>750</w:t>
            </w:r>
          </w:p>
        </w:tc>
        <w:tc>
          <w:tcPr>
            <w:tcW w:w="851" w:type="dxa"/>
          </w:tcPr>
          <w:p w:rsidR="006A5372" w:rsidRDefault="006A5372">
            <w:pPr>
              <w:pStyle w:val="ConsPlusNormal"/>
              <w:jc w:val="center"/>
            </w:pPr>
            <w:r>
              <w:t>1000</w:t>
            </w:r>
          </w:p>
        </w:tc>
        <w:tc>
          <w:tcPr>
            <w:tcW w:w="850" w:type="dxa"/>
          </w:tcPr>
          <w:p w:rsidR="006A5372" w:rsidRDefault="006A5372">
            <w:pPr>
              <w:pStyle w:val="ConsPlusNormal"/>
              <w:jc w:val="center"/>
            </w:pPr>
            <w:r>
              <w:t>1250</w:t>
            </w:r>
          </w:p>
        </w:tc>
        <w:tc>
          <w:tcPr>
            <w:tcW w:w="897" w:type="dxa"/>
          </w:tcPr>
          <w:p w:rsidR="006A5372" w:rsidRDefault="006A5372">
            <w:pPr>
              <w:pStyle w:val="ConsPlusNormal"/>
              <w:jc w:val="center"/>
            </w:pPr>
            <w:r>
              <w:t>1500</w:t>
            </w:r>
          </w:p>
        </w:tc>
        <w:tc>
          <w:tcPr>
            <w:tcW w:w="902" w:type="dxa"/>
          </w:tcPr>
          <w:p w:rsidR="006A5372" w:rsidRDefault="006A5372">
            <w:pPr>
              <w:pStyle w:val="ConsPlusNormal"/>
              <w:jc w:val="center"/>
            </w:pPr>
            <w:r>
              <w:t>1650</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t>3.1.10.</w:t>
            </w:r>
          </w:p>
        </w:tc>
        <w:tc>
          <w:tcPr>
            <w:tcW w:w="2324" w:type="dxa"/>
          </w:tcPr>
          <w:p w:rsidR="006A5372" w:rsidRDefault="006A5372">
            <w:pPr>
              <w:pStyle w:val="ConsPlusNormal"/>
            </w:pPr>
            <w:r>
              <w:t xml:space="preserve">Количество издаваемых муниципальным учреждением "Управление культуры и молодежной политики администрации города Пятигорска" информационных материалов в области реализации </w:t>
            </w:r>
            <w:r>
              <w:lastRenderedPageBreak/>
              <w:t>молодежной политики</w:t>
            </w:r>
          </w:p>
        </w:tc>
        <w:tc>
          <w:tcPr>
            <w:tcW w:w="990" w:type="dxa"/>
          </w:tcPr>
          <w:p w:rsidR="006A5372" w:rsidRDefault="006A5372">
            <w:pPr>
              <w:pStyle w:val="ConsPlusNormal"/>
              <w:jc w:val="center"/>
            </w:pPr>
            <w:r>
              <w:lastRenderedPageBreak/>
              <w:t>единиц</w:t>
            </w:r>
          </w:p>
        </w:tc>
        <w:tc>
          <w:tcPr>
            <w:tcW w:w="849" w:type="dxa"/>
          </w:tcPr>
          <w:p w:rsidR="006A5372" w:rsidRDefault="006A5372">
            <w:pPr>
              <w:pStyle w:val="ConsPlusNormal"/>
              <w:jc w:val="center"/>
            </w:pPr>
            <w:r>
              <w:t>1000</w:t>
            </w:r>
          </w:p>
        </w:tc>
        <w:tc>
          <w:tcPr>
            <w:tcW w:w="851" w:type="dxa"/>
          </w:tcPr>
          <w:p w:rsidR="006A5372" w:rsidRDefault="006A5372">
            <w:pPr>
              <w:pStyle w:val="ConsPlusNormal"/>
              <w:jc w:val="center"/>
            </w:pPr>
            <w:r>
              <w:t>1050</w:t>
            </w:r>
          </w:p>
        </w:tc>
        <w:tc>
          <w:tcPr>
            <w:tcW w:w="850" w:type="dxa"/>
          </w:tcPr>
          <w:p w:rsidR="006A5372" w:rsidRDefault="006A5372">
            <w:pPr>
              <w:pStyle w:val="ConsPlusNormal"/>
              <w:jc w:val="center"/>
            </w:pPr>
            <w:r>
              <w:t>1100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Не требует расчета.</w:t>
            </w:r>
          </w:p>
          <w:p w:rsidR="006A5372" w:rsidRDefault="006A5372">
            <w:pPr>
              <w:pStyle w:val="ConsPlusNormal"/>
            </w:pPr>
            <w:r>
              <w:t>На основании ежегодных муниципальных контрактов</w:t>
            </w:r>
          </w:p>
        </w:tc>
      </w:tr>
      <w:tr w:rsidR="006A5372">
        <w:tc>
          <w:tcPr>
            <w:tcW w:w="986" w:type="dxa"/>
          </w:tcPr>
          <w:p w:rsidR="006A5372" w:rsidRDefault="006A5372">
            <w:pPr>
              <w:pStyle w:val="ConsPlusNormal"/>
              <w:jc w:val="center"/>
            </w:pPr>
            <w:r>
              <w:t>3.1.11.</w:t>
            </w:r>
          </w:p>
        </w:tc>
        <w:tc>
          <w:tcPr>
            <w:tcW w:w="2324" w:type="dxa"/>
          </w:tcPr>
          <w:p w:rsidR="006A5372" w:rsidRDefault="006A5372">
            <w:pPr>
              <w:pStyle w:val="ConsPlusNormal"/>
            </w:pPr>
            <w:r>
              <w:t>Количество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tc>
        <w:tc>
          <w:tcPr>
            <w:tcW w:w="990" w:type="dxa"/>
          </w:tcPr>
          <w:p w:rsidR="006A5372" w:rsidRDefault="006A5372">
            <w:pPr>
              <w:pStyle w:val="ConsPlusNormal"/>
              <w:jc w:val="center"/>
            </w:pPr>
            <w:r>
              <w:t>единиц</w:t>
            </w:r>
          </w:p>
        </w:tc>
        <w:tc>
          <w:tcPr>
            <w:tcW w:w="849" w:type="dxa"/>
          </w:tcPr>
          <w:p w:rsidR="006A5372" w:rsidRDefault="006A5372">
            <w:pPr>
              <w:pStyle w:val="ConsPlusNormal"/>
              <w:jc w:val="center"/>
            </w:pPr>
            <w:r>
              <w:t>10</w:t>
            </w:r>
          </w:p>
        </w:tc>
        <w:tc>
          <w:tcPr>
            <w:tcW w:w="851" w:type="dxa"/>
          </w:tcPr>
          <w:p w:rsidR="006A5372" w:rsidRDefault="006A5372">
            <w:pPr>
              <w:pStyle w:val="ConsPlusNormal"/>
              <w:jc w:val="center"/>
            </w:pPr>
            <w:r>
              <w:t>12</w:t>
            </w:r>
          </w:p>
        </w:tc>
        <w:tc>
          <w:tcPr>
            <w:tcW w:w="850" w:type="dxa"/>
          </w:tcPr>
          <w:p w:rsidR="006A5372" w:rsidRDefault="006A5372">
            <w:pPr>
              <w:pStyle w:val="ConsPlusNormal"/>
              <w:jc w:val="center"/>
            </w:pPr>
            <w:r>
              <w:t>14</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C = E + D, где</w:t>
            </w:r>
          </w:p>
          <w:p w:rsidR="006A5372" w:rsidRDefault="006A5372">
            <w:pPr>
              <w:pStyle w:val="ConsPlusNormal"/>
            </w:pPr>
          </w:p>
          <w:p w:rsidR="006A5372" w:rsidRDefault="006A5372">
            <w:pPr>
              <w:pStyle w:val="ConsPlusNormal"/>
            </w:pPr>
            <w:r>
              <w:t>E - сведения МБУ "Городской центр поддержки молодежных инициатив" (ежегодный отчет о проведении мероприятий на территории города-курорта Пятигорска)</w:t>
            </w:r>
          </w:p>
          <w:p w:rsidR="006A5372" w:rsidRDefault="006A5372">
            <w:pPr>
              <w:pStyle w:val="ConsPlusNormal"/>
            </w:pPr>
            <w:r>
              <w:t>D - сведения МБУ "Центр молодежных проектов и программ" (ежегодный отчет о проведении мероприятий на территории города-курорта Пятигорска)</w:t>
            </w:r>
          </w:p>
        </w:tc>
      </w:tr>
      <w:tr w:rsidR="006A5372">
        <w:tc>
          <w:tcPr>
            <w:tcW w:w="986" w:type="dxa"/>
          </w:tcPr>
          <w:p w:rsidR="006A5372" w:rsidRDefault="006A5372">
            <w:pPr>
              <w:pStyle w:val="ConsPlusNormal"/>
              <w:jc w:val="center"/>
            </w:pPr>
            <w:r>
              <w:t>3.1.12.</w:t>
            </w:r>
          </w:p>
        </w:tc>
        <w:tc>
          <w:tcPr>
            <w:tcW w:w="2324" w:type="dxa"/>
          </w:tcPr>
          <w:p w:rsidR="006A5372" w:rsidRDefault="006A5372">
            <w:pPr>
              <w:pStyle w:val="ConsPlusNormal"/>
            </w:pPr>
            <w:r>
              <w:t>Количество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w:t>
            </w:r>
            <w:r>
              <w:lastRenderedPageBreak/>
              <w:t>курорта Пятигорска</w:t>
            </w:r>
          </w:p>
        </w:tc>
        <w:tc>
          <w:tcPr>
            <w:tcW w:w="990" w:type="dxa"/>
          </w:tcPr>
          <w:p w:rsidR="006A5372" w:rsidRDefault="006A5372">
            <w:pPr>
              <w:pStyle w:val="ConsPlusNormal"/>
              <w:jc w:val="center"/>
            </w:pPr>
            <w:r>
              <w:lastRenderedPageBreak/>
              <w:t>единиц</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20</w:t>
            </w:r>
          </w:p>
        </w:tc>
        <w:tc>
          <w:tcPr>
            <w:tcW w:w="850" w:type="dxa"/>
          </w:tcPr>
          <w:p w:rsidR="006A5372" w:rsidRDefault="006A5372">
            <w:pPr>
              <w:pStyle w:val="ConsPlusNormal"/>
              <w:jc w:val="center"/>
            </w:pPr>
            <w:r>
              <w:t>25</w:t>
            </w:r>
          </w:p>
        </w:tc>
        <w:tc>
          <w:tcPr>
            <w:tcW w:w="851" w:type="dxa"/>
          </w:tcPr>
          <w:p w:rsidR="006A5372" w:rsidRDefault="006A5372">
            <w:pPr>
              <w:pStyle w:val="ConsPlusNormal"/>
              <w:jc w:val="center"/>
            </w:pPr>
            <w:r>
              <w:t>30</w:t>
            </w:r>
          </w:p>
        </w:tc>
        <w:tc>
          <w:tcPr>
            <w:tcW w:w="850" w:type="dxa"/>
          </w:tcPr>
          <w:p w:rsidR="006A5372" w:rsidRDefault="006A5372">
            <w:pPr>
              <w:pStyle w:val="ConsPlusNormal"/>
              <w:jc w:val="center"/>
            </w:pPr>
            <w:r>
              <w:t>35</w:t>
            </w:r>
          </w:p>
        </w:tc>
        <w:tc>
          <w:tcPr>
            <w:tcW w:w="897" w:type="dxa"/>
          </w:tcPr>
          <w:p w:rsidR="006A5372" w:rsidRDefault="006A5372">
            <w:pPr>
              <w:pStyle w:val="ConsPlusNormal"/>
              <w:jc w:val="center"/>
            </w:pPr>
            <w:r>
              <w:t>40</w:t>
            </w:r>
          </w:p>
        </w:tc>
        <w:tc>
          <w:tcPr>
            <w:tcW w:w="902" w:type="dxa"/>
          </w:tcPr>
          <w:p w:rsidR="006A5372" w:rsidRDefault="006A5372">
            <w:pPr>
              <w:pStyle w:val="ConsPlusNormal"/>
              <w:jc w:val="center"/>
            </w:pPr>
            <w:r>
              <w:t>45</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t>3.1.13.</w:t>
            </w:r>
          </w:p>
        </w:tc>
        <w:tc>
          <w:tcPr>
            <w:tcW w:w="2324" w:type="dxa"/>
          </w:tcPr>
          <w:p w:rsidR="006A5372" w:rsidRDefault="006A5372">
            <w:pPr>
              <w:pStyle w:val="ConsPlusNormal"/>
            </w:pPr>
            <w:r>
              <w:t>Количество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tc>
        <w:tc>
          <w:tcPr>
            <w:tcW w:w="990" w:type="dxa"/>
          </w:tcPr>
          <w:p w:rsidR="006A5372" w:rsidRDefault="006A5372">
            <w:pPr>
              <w:pStyle w:val="ConsPlusNormal"/>
              <w:jc w:val="center"/>
            </w:pPr>
            <w:r>
              <w:t>единиц</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5</w:t>
            </w:r>
          </w:p>
        </w:tc>
        <w:tc>
          <w:tcPr>
            <w:tcW w:w="850" w:type="dxa"/>
          </w:tcPr>
          <w:p w:rsidR="006A5372" w:rsidRDefault="006A5372">
            <w:pPr>
              <w:pStyle w:val="ConsPlusNormal"/>
              <w:jc w:val="center"/>
            </w:pPr>
            <w:r>
              <w:t>7</w:t>
            </w:r>
          </w:p>
        </w:tc>
        <w:tc>
          <w:tcPr>
            <w:tcW w:w="851" w:type="dxa"/>
          </w:tcPr>
          <w:p w:rsidR="006A5372" w:rsidRDefault="006A5372">
            <w:pPr>
              <w:pStyle w:val="ConsPlusNormal"/>
              <w:jc w:val="center"/>
            </w:pPr>
            <w:r>
              <w:t>9</w:t>
            </w:r>
          </w:p>
        </w:tc>
        <w:tc>
          <w:tcPr>
            <w:tcW w:w="850" w:type="dxa"/>
          </w:tcPr>
          <w:p w:rsidR="006A5372" w:rsidRDefault="006A5372">
            <w:pPr>
              <w:pStyle w:val="ConsPlusNormal"/>
              <w:jc w:val="center"/>
            </w:pPr>
            <w:r>
              <w:t>12</w:t>
            </w:r>
          </w:p>
        </w:tc>
        <w:tc>
          <w:tcPr>
            <w:tcW w:w="897" w:type="dxa"/>
          </w:tcPr>
          <w:p w:rsidR="006A5372" w:rsidRDefault="006A5372">
            <w:pPr>
              <w:pStyle w:val="ConsPlusNormal"/>
              <w:jc w:val="center"/>
            </w:pPr>
            <w:r>
              <w:t>15</w:t>
            </w:r>
          </w:p>
        </w:tc>
        <w:tc>
          <w:tcPr>
            <w:tcW w:w="902" w:type="dxa"/>
          </w:tcPr>
          <w:p w:rsidR="006A5372" w:rsidRDefault="006A5372">
            <w:pPr>
              <w:pStyle w:val="ConsPlusNormal"/>
              <w:jc w:val="center"/>
            </w:pPr>
            <w:r>
              <w:t>17</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t>3.1.14.</w:t>
            </w:r>
          </w:p>
        </w:tc>
        <w:tc>
          <w:tcPr>
            <w:tcW w:w="2324" w:type="dxa"/>
          </w:tcPr>
          <w:p w:rsidR="006A5372" w:rsidRDefault="006A5372">
            <w:pPr>
              <w:pStyle w:val="ConsPlusNormal"/>
            </w:pPr>
            <w:r>
              <w:t>Численность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300</w:t>
            </w:r>
          </w:p>
        </w:tc>
        <w:tc>
          <w:tcPr>
            <w:tcW w:w="850" w:type="dxa"/>
          </w:tcPr>
          <w:p w:rsidR="006A5372" w:rsidRDefault="006A5372">
            <w:pPr>
              <w:pStyle w:val="ConsPlusNormal"/>
              <w:jc w:val="center"/>
            </w:pPr>
            <w:r>
              <w:t>450</w:t>
            </w:r>
          </w:p>
        </w:tc>
        <w:tc>
          <w:tcPr>
            <w:tcW w:w="851" w:type="dxa"/>
          </w:tcPr>
          <w:p w:rsidR="006A5372" w:rsidRDefault="006A5372">
            <w:pPr>
              <w:pStyle w:val="ConsPlusNormal"/>
              <w:jc w:val="center"/>
            </w:pPr>
            <w:r>
              <w:t>600</w:t>
            </w:r>
          </w:p>
        </w:tc>
        <w:tc>
          <w:tcPr>
            <w:tcW w:w="850" w:type="dxa"/>
          </w:tcPr>
          <w:p w:rsidR="006A5372" w:rsidRDefault="006A5372">
            <w:pPr>
              <w:pStyle w:val="ConsPlusNormal"/>
              <w:jc w:val="center"/>
            </w:pPr>
            <w:r>
              <w:t>750</w:t>
            </w:r>
          </w:p>
        </w:tc>
        <w:tc>
          <w:tcPr>
            <w:tcW w:w="897" w:type="dxa"/>
          </w:tcPr>
          <w:p w:rsidR="006A5372" w:rsidRDefault="006A5372">
            <w:pPr>
              <w:pStyle w:val="ConsPlusNormal"/>
              <w:jc w:val="center"/>
            </w:pPr>
            <w:r>
              <w:t>900</w:t>
            </w:r>
          </w:p>
        </w:tc>
        <w:tc>
          <w:tcPr>
            <w:tcW w:w="902" w:type="dxa"/>
          </w:tcPr>
          <w:p w:rsidR="006A5372" w:rsidRDefault="006A5372">
            <w:pPr>
              <w:pStyle w:val="ConsPlusNormal"/>
              <w:jc w:val="center"/>
            </w:pPr>
            <w:r>
              <w:t>1050</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15257" w:type="dxa"/>
            <w:gridSpan w:val="13"/>
          </w:tcPr>
          <w:p w:rsidR="006A5372" w:rsidRDefault="006A5372">
            <w:pPr>
              <w:pStyle w:val="ConsPlusNormal"/>
              <w:jc w:val="center"/>
              <w:outlineLvl w:val="4"/>
            </w:pPr>
            <w:r>
              <w:t>Задача 2 Подпрограммы 3: Содействие развитию деятельности молодежных и детских общественных объединений</w:t>
            </w:r>
          </w:p>
        </w:tc>
      </w:tr>
      <w:tr w:rsidR="006A5372">
        <w:tc>
          <w:tcPr>
            <w:tcW w:w="986" w:type="dxa"/>
          </w:tcPr>
          <w:p w:rsidR="006A5372" w:rsidRDefault="006A5372">
            <w:pPr>
              <w:pStyle w:val="ConsPlusNormal"/>
              <w:jc w:val="center"/>
            </w:pPr>
            <w:r>
              <w:t>3.2.1.</w:t>
            </w:r>
          </w:p>
        </w:tc>
        <w:tc>
          <w:tcPr>
            <w:tcW w:w="2324" w:type="dxa"/>
          </w:tcPr>
          <w:p w:rsidR="006A5372" w:rsidRDefault="006A5372">
            <w:pPr>
              <w:pStyle w:val="ConsPlusNormal"/>
            </w:pPr>
            <w:r>
              <w:t xml:space="preserve">Численность молодежи, принимающей участие </w:t>
            </w:r>
            <w:r>
              <w:lastRenderedPageBreak/>
              <w:t>в деятельности молодежных и детских общественных объединений</w:t>
            </w:r>
          </w:p>
        </w:tc>
        <w:tc>
          <w:tcPr>
            <w:tcW w:w="990" w:type="dxa"/>
          </w:tcPr>
          <w:p w:rsidR="006A5372" w:rsidRDefault="006A5372">
            <w:pPr>
              <w:pStyle w:val="ConsPlusNormal"/>
              <w:jc w:val="center"/>
            </w:pPr>
            <w:r>
              <w:lastRenderedPageBreak/>
              <w:t>человек</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2700</w:t>
            </w:r>
          </w:p>
        </w:tc>
        <w:tc>
          <w:tcPr>
            <w:tcW w:w="850" w:type="dxa"/>
          </w:tcPr>
          <w:p w:rsidR="006A5372" w:rsidRDefault="006A5372">
            <w:pPr>
              <w:pStyle w:val="ConsPlusNormal"/>
              <w:jc w:val="center"/>
            </w:pPr>
            <w:r>
              <w:t>3400</w:t>
            </w:r>
          </w:p>
        </w:tc>
        <w:tc>
          <w:tcPr>
            <w:tcW w:w="851" w:type="dxa"/>
          </w:tcPr>
          <w:p w:rsidR="006A5372" w:rsidRDefault="006A5372">
            <w:pPr>
              <w:pStyle w:val="ConsPlusNormal"/>
              <w:jc w:val="center"/>
            </w:pPr>
            <w:r>
              <w:t>4000</w:t>
            </w:r>
          </w:p>
        </w:tc>
        <w:tc>
          <w:tcPr>
            <w:tcW w:w="850" w:type="dxa"/>
          </w:tcPr>
          <w:p w:rsidR="006A5372" w:rsidRDefault="006A5372">
            <w:pPr>
              <w:pStyle w:val="ConsPlusNormal"/>
              <w:jc w:val="center"/>
            </w:pPr>
            <w:r>
              <w:t>4700</w:t>
            </w:r>
          </w:p>
        </w:tc>
        <w:tc>
          <w:tcPr>
            <w:tcW w:w="897" w:type="dxa"/>
          </w:tcPr>
          <w:p w:rsidR="006A5372" w:rsidRDefault="006A5372">
            <w:pPr>
              <w:pStyle w:val="ConsPlusNormal"/>
              <w:jc w:val="center"/>
            </w:pPr>
            <w:r>
              <w:t>5400</w:t>
            </w:r>
          </w:p>
        </w:tc>
        <w:tc>
          <w:tcPr>
            <w:tcW w:w="902" w:type="dxa"/>
          </w:tcPr>
          <w:p w:rsidR="006A5372" w:rsidRDefault="006A5372">
            <w:pPr>
              <w:pStyle w:val="ConsPlusNormal"/>
              <w:jc w:val="center"/>
            </w:pPr>
            <w:r>
              <w:t>5600</w:t>
            </w:r>
          </w:p>
        </w:tc>
        <w:tc>
          <w:tcPr>
            <w:tcW w:w="3206" w:type="dxa"/>
          </w:tcPr>
          <w:p w:rsidR="006A5372" w:rsidRDefault="006A5372">
            <w:pPr>
              <w:pStyle w:val="ConsPlusNormal"/>
            </w:pPr>
            <w:r>
              <w:t>Не требует расчета.</w:t>
            </w:r>
          </w:p>
          <w:p w:rsidR="006A5372" w:rsidRDefault="006A5372">
            <w:pPr>
              <w:pStyle w:val="ConsPlusNormal"/>
            </w:pPr>
            <w:r>
              <w:t xml:space="preserve">Сведения, полученные на основании данных </w:t>
            </w:r>
            <w:r>
              <w:lastRenderedPageBreak/>
              <w:t>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15257" w:type="dxa"/>
            <w:gridSpan w:val="13"/>
          </w:tcPr>
          <w:p w:rsidR="006A5372" w:rsidRDefault="006A5372">
            <w:pPr>
              <w:pStyle w:val="ConsPlusNormal"/>
              <w:jc w:val="center"/>
              <w:outlineLvl w:val="2"/>
            </w:pPr>
            <w:r>
              <w:lastRenderedPageBreak/>
              <w:t>IV. Цель 4 Программы: Развитие системы профилактики правонарушений и антиобщественных действий молодежи</w:t>
            </w:r>
          </w:p>
        </w:tc>
      </w:tr>
      <w:tr w:rsidR="006A5372">
        <w:tc>
          <w:tcPr>
            <w:tcW w:w="986" w:type="dxa"/>
          </w:tcPr>
          <w:p w:rsidR="006A5372" w:rsidRDefault="006A5372">
            <w:pPr>
              <w:pStyle w:val="ConsPlusNormal"/>
              <w:jc w:val="center"/>
            </w:pPr>
            <w:r>
              <w:t>4.1.</w:t>
            </w:r>
          </w:p>
        </w:tc>
        <w:tc>
          <w:tcPr>
            <w:tcW w:w="2324" w:type="dxa"/>
          </w:tcPr>
          <w:p w:rsidR="006A5372" w:rsidRDefault="006A5372">
            <w:pPr>
              <w:pStyle w:val="ConsPlusNormal"/>
            </w:pPr>
            <w:r>
              <w:t>Доля молодых граждан в возрасте от 14 до 35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w:t>
            </w:r>
          </w:p>
        </w:tc>
        <w:tc>
          <w:tcPr>
            <w:tcW w:w="990" w:type="dxa"/>
          </w:tcPr>
          <w:p w:rsidR="006A5372" w:rsidRDefault="006A5372">
            <w:pPr>
              <w:pStyle w:val="ConsPlusNormal"/>
              <w:jc w:val="center"/>
            </w:pPr>
            <w:r>
              <w:t>процентов</w:t>
            </w:r>
          </w:p>
        </w:tc>
        <w:tc>
          <w:tcPr>
            <w:tcW w:w="849" w:type="dxa"/>
          </w:tcPr>
          <w:p w:rsidR="006A5372" w:rsidRDefault="006A5372">
            <w:pPr>
              <w:pStyle w:val="ConsPlusNormal"/>
              <w:jc w:val="center"/>
            </w:pPr>
            <w:r>
              <w:t>50</w:t>
            </w:r>
          </w:p>
        </w:tc>
        <w:tc>
          <w:tcPr>
            <w:tcW w:w="851" w:type="dxa"/>
          </w:tcPr>
          <w:p w:rsidR="006A5372" w:rsidRDefault="006A5372">
            <w:pPr>
              <w:pStyle w:val="ConsPlusNormal"/>
              <w:jc w:val="center"/>
            </w:pPr>
            <w:r>
              <w:t>51</w:t>
            </w:r>
          </w:p>
        </w:tc>
        <w:tc>
          <w:tcPr>
            <w:tcW w:w="850" w:type="dxa"/>
          </w:tcPr>
          <w:p w:rsidR="006A5372" w:rsidRDefault="006A5372">
            <w:pPr>
              <w:pStyle w:val="ConsPlusNormal"/>
              <w:jc w:val="center"/>
            </w:pPr>
            <w:r>
              <w:t>52</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А = Б / В x 100, где</w:t>
            </w:r>
          </w:p>
          <w:p w:rsidR="006A5372" w:rsidRDefault="006A5372">
            <w:pPr>
              <w:pStyle w:val="ConsPlusNormal"/>
            </w:pPr>
          </w:p>
          <w:p w:rsidR="006A5372" w:rsidRDefault="006A5372">
            <w:pPr>
              <w:pStyle w:val="ConsPlusNormal"/>
            </w:pPr>
            <w:r>
              <w:t>Б - общее количество молодых граждан, задействованных в мероприятиях по реализации молодежной политики, определяемое на основании формы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p w:rsidR="006A5372" w:rsidRDefault="006A5372">
            <w:pPr>
              <w:pStyle w:val="ConsPlusNormal"/>
            </w:pPr>
            <w:r>
              <w:t>В - количество молодых граждан в возрасте от 14 до 35 лет, проживающих на территории города-курорта Пятигорска, определяемое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w:t>
            </w:r>
          </w:p>
        </w:tc>
      </w:tr>
      <w:tr w:rsidR="006A5372">
        <w:tc>
          <w:tcPr>
            <w:tcW w:w="15257" w:type="dxa"/>
            <w:gridSpan w:val="13"/>
          </w:tcPr>
          <w:p w:rsidR="006A5372" w:rsidRDefault="006A5372">
            <w:pPr>
              <w:pStyle w:val="ConsPlusNormal"/>
              <w:jc w:val="center"/>
              <w:outlineLvl w:val="3"/>
            </w:pPr>
            <w:r>
              <w:lastRenderedPageBreak/>
              <w:t>Подпрограмма 4 "Профилактика правонарушений и антиобщественных действий молодежи города-курорта Пятигорска"</w:t>
            </w:r>
          </w:p>
          <w:p w:rsidR="006A5372" w:rsidRDefault="006A5372">
            <w:pPr>
              <w:pStyle w:val="ConsPlusNormal"/>
              <w:jc w:val="center"/>
            </w:pPr>
            <w:r>
              <w:t>(далее - Подпрограмма 4)</w:t>
            </w:r>
          </w:p>
        </w:tc>
      </w:tr>
      <w:tr w:rsidR="006A5372">
        <w:tc>
          <w:tcPr>
            <w:tcW w:w="15257" w:type="dxa"/>
            <w:gridSpan w:val="13"/>
          </w:tcPr>
          <w:p w:rsidR="006A5372" w:rsidRDefault="006A5372">
            <w:pPr>
              <w:pStyle w:val="ConsPlusNormal"/>
              <w:jc w:val="center"/>
              <w:outlineLvl w:val="4"/>
            </w:pPr>
            <w:r>
              <w:t>Задача 1 Подпрограммы 4: 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r>
      <w:tr w:rsidR="006A5372">
        <w:tc>
          <w:tcPr>
            <w:tcW w:w="986" w:type="dxa"/>
          </w:tcPr>
          <w:p w:rsidR="006A5372" w:rsidRDefault="006A5372">
            <w:pPr>
              <w:pStyle w:val="ConsPlusNormal"/>
              <w:jc w:val="center"/>
            </w:pPr>
            <w:r>
              <w:t>4.1.1.</w:t>
            </w:r>
          </w:p>
        </w:tc>
        <w:tc>
          <w:tcPr>
            <w:tcW w:w="2324" w:type="dxa"/>
          </w:tcPr>
          <w:p w:rsidR="006A5372" w:rsidRDefault="006A5372">
            <w:pPr>
              <w:pStyle w:val="ConsPlusNormal"/>
            </w:pPr>
            <w:r>
              <w:t>Охват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tc>
        <w:tc>
          <w:tcPr>
            <w:tcW w:w="990" w:type="dxa"/>
          </w:tcPr>
          <w:p w:rsidR="006A5372" w:rsidRDefault="006A5372">
            <w:pPr>
              <w:pStyle w:val="ConsPlusNormal"/>
              <w:jc w:val="center"/>
            </w:pPr>
            <w:r>
              <w:t>процентов</w:t>
            </w:r>
          </w:p>
        </w:tc>
        <w:tc>
          <w:tcPr>
            <w:tcW w:w="849" w:type="dxa"/>
          </w:tcPr>
          <w:p w:rsidR="006A5372" w:rsidRDefault="006A5372">
            <w:pPr>
              <w:pStyle w:val="ConsPlusNormal"/>
              <w:jc w:val="center"/>
            </w:pPr>
            <w:r>
              <w:t>40</w:t>
            </w:r>
          </w:p>
        </w:tc>
        <w:tc>
          <w:tcPr>
            <w:tcW w:w="851" w:type="dxa"/>
          </w:tcPr>
          <w:p w:rsidR="006A5372" w:rsidRDefault="006A5372">
            <w:pPr>
              <w:pStyle w:val="ConsPlusNormal"/>
              <w:jc w:val="center"/>
            </w:pPr>
            <w:r>
              <w:t>41</w:t>
            </w:r>
          </w:p>
        </w:tc>
        <w:tc>
          <w:tcPr>
            <w:tcW w:w="850" w:type="dxa"/>
          </w:tcPr>
          <w:p w:rsidR="006A5372" w:rsidRDefault="006A5372">
            <w:pPr>
              <w:pStyle w:val="ConsPlusNormal"/>
              <w:jc w:val="center"/>
            </w:pPr>
            <w:r>
              <w:t>42</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Р = С / К x 100, где</w:t>
            </w:r>
          </w:p>
          <w:p w:rsidR="006A5372" w:rsidRDefault="006A5372">
            <w:pPr>
              <w:pStyle w:val="ConsPlusNormal"/>
            </w:pPr>
          </w:p>
          <w:p w:rsidR="006A5372" w:rsidRDefault="006A5372">
            <w:pPr>
              <w:pStyle w:val="ConsPlusNormal"/>
            </w:pPr>
            <w:r>
              <w:t>С - количество подростков и молодежи, задействованных в профилактических мероприятиях, определяемое на основании данных Антинаркотической комиссии при администрации города Пятигорска;</w:t>
            </w:r>
          </w:p>
          <w:p w:rsidR="006A5372" w:rsidRDefault="006A5372">
            <w:pPr>
              <w:pStyle w:val="ConsPlusNormal"/>
            </w:pPr>
            <w:r>
              <w:t>К - общее число подростков от 11 - 24 лет, определяемое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w:t>
            </w:r>
          </w:p>
        </w:tc>
      </w:tr>
      <w:tr w:rsidR="006A5372">
        <w:tc>
          <w:tcPr>
            <w:tcW w:w="986" w:type="dxa"/>
          </w:tcPr>
          <w:p w:rsidR="006A5372" w:rsidRDefault="006A5372">
            <w:pPr>
              <w:pStyle w:val="ConsPlusNormal"/>
              <w:jc w:val="center"/>
            </w:pPr>
            <w:r>
              <w:t>4.1.2.</w:t>
            </w:r>
          </w:p>
        </w:tc>
        <w:tc>
          <w:tcPr>
            <w:tcW w:w="2324" w:type="dxa"/>
          </w:tcPr>
          <w:p w:rsidR="006A5372" w:rsidRDefault="006A5372">
            <w:pPr>
              <w:pStyle w:val="ConsPlusNormal"/>
            </w:pPr>
            <w:r>
              <w:t>Число больных наркоманией, прошедших лечение в ПФ ГБУЗ СК "ККНД"</w:t>
            </w:r>
          </w:p>
        </w:tc>
        <w:tc>
          <w:tcPr>
            <w:tcW w:w="990" w:type="dxa"/>
          </w:tcPr>
          <w:p w:rsidR="006A5372" w:rsidRDefault="006A5372">
            <w:pPr>
              <w:pStyle w:val="ConsPlusNormal"/>
              <w:jc w:val="center"/>
            </w:pPr>
            <w:r>
              <w:t>человек</w:t>
            </w:r>
          </w:p>
        </w:tc>
        <w:tc>
          <w:tcPr>
            <w:tcW w:w="849" w:type="dxa"/>
          </w:tcPr>
          <w:p w:rsidR="006A5372" w:rsidRDefault="006A5372">
            <w:pPr>
              <w:pStyle w:val="ConsPlusNormal"/>
              <w:jc w:val="center"/>
            </w:pPr>
            <w:r>
              <w:t>350</w:t>
            </w:r>
          </w:p>
        </w:tc>
        <w:tc>
          <w:tcPr>
            <w:tcW w:w="851" w:type="dxa"/>
          </w:tcPr>
          <w:p w:rsidR="006A5372" w:rsidRDefault="006A5372">
            <w:pPr>
              <w:pStyle w:val="ConsPlusNormal"/>
              <w:jc w:val="center"/>
            </w:pPr>
            <w:r>
              <w:t>360</w:t>
            </w:r>
          </w:p>
        </w:tc>
        <w:tc>
          <w:tcPr>
            <w:tcW w:w="850" w:type="dxa"/>
          </w:tcPr>
          <w:p w:rsidR="006A5372" w:rsidRDefault="006A5372">
            <w:pPr>
              <w:pStyle w:val="ConsPlusNormal"/>
              <w:jc w:val="center"/>
            </w:pPr>
            <w:r>
              <w:t>362</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97" w:type="dxa"/>
          </w:tcPr>
          <w:p w:rsidR="006A5372" w:rsidRDefault="006A5372">
            <w:pPr>
              <w:pStyle w:val="ConsPlusNormal"/>
              <w:jc w:val="center"/>
            </w:pPr>
            <w:r>
              <w:t>0</w:t>
            </w:r>
          </w:p>
        </w:tc>
        <w:tc>
          <w:tcPr>
            <w:tcW w:w="902" w:type="dxa"/>
          </w:tcPr>
          <w:p w:rsidR="006A5372" w:rsidRDefault="006A5372">
            <w:pPr>
              <w:pStyle w:val="ConsPlusNormal"/>
              <w:jc w:val="center"/>
            </w:pPr>
            <w:r>
              <w:t>0</w:t>
            </w:r>
          </w:p>
        </w:tc>
        <w:tc>
          <w:tcPr>
            <w:tcW w:w="3206" w:type="dxa"/>
          </w:tcPr>
          <w:p w:rsidR="006A5372" w:rsidRDefault="006A5372">
            <w:pPr>
              <w:pStyle w:val="ConsPlusNormal"/>
            </w:pPr>
            <w:r>
              <w:t>Не требует расчета.</w:t>
            </w:r>
          </w:p>
          <w:p w:rsidR="006A5372" w:rsidRDefault="006A5372">
            <w:pPr>
              <w:pStyle w:val="ConsPlusNormal"/>
            </w:pPr>
            <w:r>
              <w:t xml:space="preserve">Статистические данные </w:t>
            </w:r>
            <w:hyperlink r:id="rId54">
              <w:r>
                <w:rPr>
                  <w:color w:val="0000FF"/>
                </w:rPr>
                <w:t>(форма N 37)</w:t>
              </w:r>
            </w:hyperlink>
            <w:r>
              <w:t xml:space="preserve"> ГБУЗ Пятигорского филиала "Краевого клинического наркологического диспансера"</w:t>
            </w:r>
          </w:p>
        </w:tc>
      </w:tr>
      <w:tr w:rsidR="006A5372">
        <w:tc>
          <w:tcPr>
            <w:tcW w:w="986" w:type="dxa"/>
          </w:tcPr>
          <w:p w:rsidR="006A5372" w:rsidRDefault="006A5372">
            <w:pPr>
              <w:pStyle w:val="ConsPlusNormal"/>
              <w:jc w:val="center"/>
            </w:pPr>
            <w:r>
              <w:t>4.1.3.</w:t>
            </w:r>
          </w:p>
        </w:tc>
        <w:tc>
          <w:tcPr>
            <w:tcW w:w="2324" w:type="dxa"/>
          </w:tcPr>
          <w:p w:rsidR="006A5372" w:rsidRDefault="006A5372">
            <w:pPr>
              <w:pStyle w:val="ConsPlusNormal"/>
            </w:pPr>
            <w:r>
              <w:t xml:space="preserve">Количество молодежи, </w:t>
            </w:r>
            <w:r>
              <w:lastRenderedPageBreak/>
              <w:t>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w:t>
            </w:r>
          </w:p>
        </w:tc>
        <w:tc>
          <w:tcPr>
            <w:tcW w:w="990" w:type="dxa"/>
          </w:tcPr>
          <w:p w:rsidR="006A5372" w:rsidRDefault="006A5372">
            <w:pPr>
              <w:pStyle w:val="ConsPlusNormal"/>
              <w:jc w:val="center"/>
            </w:pPr>
            <w:r>
              <w:lastRenderedPageBreak/>
              <w:t>человек</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1000</w:t>
            </w:r>
          </w:p>
        </w:tc>
        <w:tc>
          <w:tcPr>
            <w:tcW w:w="850" w:type="dxa"/>
          </w:tcPr>
          <w:p w:rsidR="006A5372" w:rsidRDefault="006A5372">
            <w:pPr>
              <w:pStyle w:val="ConsPlusNormal"/>
              <w:jc w:val="center"/>
            </w:pPr>
            <w:r>
              <w:t>1250</w:t>
            </w:r>
          </w:p>
        </w:tc>
        <w:tc>
          <w:tcPr>
            <w:tcW w:w="851" w:type="dxa"/>
          </w:tcPr>
          <w:p w:rsidR="006A5372" w:rsidRDefault="006A5372">
            <w:pPr>
              <w:pStyle w:val="ConsPlusNormal"/>
              <w:jc w:val="center"/>
            </w:pPr>
            <w:r>
              <w:t>1500</w:t>
            </w:r>
          </w:p>
        </w:tc>
        <w:tc>
          <w:tcPr>
            <w:tcW w:w="850" w:type="dxa"/>
          </w:tcPr>
          <w:p w:rsidR="006A5372" w:rsidRDefault="006A5372">
            <w:pPr>
              <w:pStyle w:val="ConsPlusNormal"/>
              <w:jc w:val="center"/>
            </w:pPr>
            <w:r>
              <w:t>1750</w:t>
            </w:r>
          </w:p>
        </w:tc>
        <w:tc>
          <w:tcPr>
            <w:tcW w:w="897" w:type="dxa"/>
          </w:tcPr>
          <w:p w:rsidR="006A5372" w:rsidRDefault="006A5372">
            <w:pPr>
              <w:pStyle w:val="ConsPlusNormal"/>
              <w:jc w:val="center"/>
            </w:pPr>
            <w:r>
              <w:t>2000</w:t>
            </w:r>
          </w:p>
        </w:tc>
        <w:tc>
          <w:tcPr>
            <w:tcW w:w="902" w:type="dxa"/>
          </w:tcPr>
          <w:p w:rsidR="006A5372" w:rsidRDefault="006A5372">
            <w:pPr>
              <w:pStyle w:val="ConsPlusNormal"/>
              <w:jc w:val="center"/>
            </w:pPr>
            <w:r>
              <w:t>2150</w:t>
            </w:r>
          </w:p>
        </w:tc>
        <w:tc>
          <w:tcPr>
            <w:tcW w:w="3206" w:type="dxa"/>
          </w:tcPr>
          <w:p w:rsidR="006A5372" w:rsidRDefault="006A5372">
            <w:pPr>
              <w:pStyle w:val="ConsPlusNormal"/>
            </w:pPr>
            <w:r>
              <w:t>Не требует расчета.</w:t>
            </w:r>
          </w:p>
          <w:p w:rsidR="006A5372" w:rsidRDefault="006A5372">
            <w:pPr>
              <w:pStyle w:val="ConsPlusNormal"/>
            </w:pPr>
            <w:r>
              <w:lastRenderedPageBreak/>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6A5372">
        <w:tc>
          <w:tcPr>
            <w:tcW w:w="986" w:type="dxa"/>
          </w:tcPr>
          <w:p w:rsidR="006A5372" w:rsidRDefault="006A5372">
            <w:pPr>
              <w:pStyle w:val="ConsPlusNormal"/>
              <w:jc w:val="center"/>
            </w:pPr>
            <w:r>
              <w:lastRenderedPageBreak/>
              <w:t>4.1.4.</w:t>
            </w:r>
          </w:p>
        </w:tc>
        <w:tc>
          <w:tcPr>
            <w:tcW w:w="2324" w:type="dxa"/>
          </w:tcPr>
          <w:p w:rsidR="006A5372" w:rsidRDefault="006A5372">
            <w:pPr>
              <w:pStyle w:val="ConsPlusNormal"/>
            </w:pPr>
            <w:r>
              <w:t>Количество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c>
          <w:tcPr>
            <w:tcW w:w="990" w:type="dxa"/>
          </w:tcPr>
          <w:p w:rsidR="006A5372" w:rsidRDefault="006A5372">
            <w:pPr>
              <w:pStyle w:val="ConsPlusNormal"/>
              <w:jc w:val="center"/>
            </w:pPr>
            <w:r>
              <w:t>0</w:t>
            </w:r>
          </w:p>
        </w:tc>
        <w:tc>
          <w:tcPr>
            <w:tcW w:w="849"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0</w:t>
            </w:r>
          </w:p>
        </w:tc>
        <w:tc>
          <w:tcPr>
            <w:tcW w:w="851" w:type="dxa"/>
          </w:tcPr>
          <w:p w:rsidR="006A5372" w:rsidRDefault="006A5372">
            <w:pPr>
              <w:pStyle w:val="ConsPlusNormal"/>
              <w:jc w:val="center"/>
            </w:pPr>
            <w:r>
              <w:t>0</w:t>
            </w:r>
          </w:p>
        </w:tc>
        <w:tc>
          <w:tcPr>
            <w:tcW w:w="850" w:type="dxa"/>
          </w:tcPr>
          <w:p w:rsidR="006A5372" w:rsidRDefault="006A5372">
            <w:pPr>
              <w:pStyle w:val="ConsPlusNormal"/>
              <w:jc w:val="center"/>
            </w:pPr>
            <w:r>
              <w:t>250</w:t>
            </w:r>
          </w:p>
        </w:tc>
        <w:tc>
          <w:tcPr>
            <w:tcW w:w="851" w:type="dxa"/>
          </w:tcPr>
          <w:p w:rsidR="006A5372" w:rsidRDefault="006A5372">
            <w:pPr>
              <w:pStyle w:val="ConsPlusNormal"/>
              <w:jc w:val="center"/>
            </w:pPr>
            <w:r>
              <w:t>500</w:t>
            </w:r>
          </w:p>
        </w:tc>
        <w:tc>
          <w:tcPr>
            <w:tcW w:w="850" w:type="dxa"/>
          </w:tcPr>
          <w:p w:rsidR="006A5372" w:rsidRDefault="006A5372">
            <w:pPr>
              <w:pStyle w:val="ConsPlusNormal"/>
              <w:jc w:val="center"/>
            </w:pPr>
            <w:r>
              <w:t>750</w:t>
            </w:r>
          </w:p>
        </w:tc>
        <w:tc>
          <w:tcPr>
            <w:tcW w:w="897" w:type="dxa"/>
          </w:tcPr>
          <w:p w:rsidR="006A5372" w:rsidRDefault="006A5372">
            <w:pPr>
              <w:pStyle w:val="ConsPlusNormal"/>
              <w:jc w:val="center"/>
            </w:pPr>
            <w:r>
              <w:t>1000</w:t>
            </w:r>
          </w:p>
        </w:tc>
        <w:tc>
          <w:tcPr>
            <w:tcW w:w="902" w:type="dxa"/>
          </w:tcPr>
          <w:p w:rsidR="006A5372" w:rsidRDefault="006A5372">
            <w:pPr>
              <w:pStyle w:val="ConsPlusNormal"/>
              <w:jc w:val="center"/>
            </w:pPr>
            <w:r>
              <w:t>1150</w:t>
            </w:r>
          </w:p>
        </w:tc>
        <w:tc>
          <w:tcPr>
            <w:tcW w:w="3206" w:type="dxa"/>
          </w:tcPr>
          <w:p w:rsidR="006A5372" w:rsidRDefault="006A5372">
            <w:pPr>
              <w:pStyle w:val="ConsPlusNormal"/>
            </w:pPr>
            <w:r>
              <w:t>Не требует расчета.</w:t>
            </w:r>
          </w:p>
          <w:p w:rsidR="006A5372" w:rsidRDefault="006A5372">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bl>
    <w:p w:rsidR="006A5372" w:rsidRDefault="006A5372">
      <w:pPr>
        <w:pStyle w:val="ConsPlusNormal"/>
        <w:sectPr w:rsidR="006A5372">
          <w:pgSz w:w="16838" w:h="11905" w:orient="landscape"/>
          <w:pgMar w:top="1701" w:right="1134" w:bottom="850" w:left="1134" w:header="0" w:footer="0" w:gutter="0"/>
          <w:cols w:space="720"/>
          <w:titlePg/>
        </w:sectPr>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right"/>
        <w:outlineLvl w:val="1"/>
      </w:pPr>
      <w:r>
        <w:t>Приложение 2</w:t>
      </w:r>
    </w:p>
    <w:p w:rsidR="006A5372" w:rsidRDefault="006A5372">
      <w:pPr>
        <w:pStyle w:val="ConsPlusNormal"/>
        <w:jc w:val="right"/>
      </w:pPr>
      <w:r>
        <w:t>к муниципальной программе</w:t>
      </w:r>
    </w:p>
    <w:p w:rsidR="006A5372" w:rsidRDefault="006A5372">
      <w:pPr>
        <w:pStyle w:val="ConsPlusNormal"/>
        <w:jc w:val="right"/>
      </w:pPr>
      <w:r>
        <w:t>города-курорта Пятигорска</w:t>
      </w:r>
    </w:p>
    <w:p w:rsidR="006A5372" w:rsidRDefault="006A5372">
      <w:pPr>
        <w:pStyle w:val="ConsPlusNormal"/>
        <w:jc w:val="right"/>
      </w:pPr>
      <w:r>
        <w:t>"Молодежная политика"</w:t>
      </w:r>
    </w:p>
    <w:p w:rsidR="006A5372" w:rsidRDefault="006A5372">
      <w:pPr>
        <w:pStyle w:val="ConsPlusNormal"/>
        <w:jc w:val="both"/>
      </w:pPr>
    </w:p>
    <w:p w:rsidR="006A5372" w:rsidRDefault="006A5372">
      <w:pPr>
        <w:pStyle w:val="ConsPlusTitle"/>
        <w:jc w:val="center"/>
      </w:pPr>
      <w:bookmarkStart w:id="3" w:name="P1405"/>
      <w:bookmarkEnd w:id="3"/>
      <w:r>
        <w:t>ОБЪЕМЫ И ИСТОЧНИКИ</w:t>
      </w:r>
    </w:p>
    <w:p w:rsidR="006A5372" w:rsidRDefault="006A5372">
      <w:pPr>
        <w:pStyle w:val="ConsPlusTitle"/>
        <w:jc w:val="center"/>
      </w:pPr>
      <w:r>
        <w:t>ФИНАНСОВОГО ОБЕСПЕЧЕНИЯ МУНИЦИПАЛЬНОЙ ПРОГРАММЫ</w:t>
      </w:r>
    </w:p>
    <w:p w:rsidR="006A5372" w:rsidRDefault="006A5372">
      <w:pPr>
        <w:pStyle w:val="ConsPlusTitle"/>
        <w:jc w:val="center"/>
      </w:pPr>
      <w:r>
        <w:t>ГОРОДА-КУРОРТА ПЯТИГОРСКА "МОЛОДЕЖНАЯ ПОЛИТИКА"</w:t>
      </w:r>
    </w:p>
    <w:p w:rsidR="006A5372" w:rsidRDefault="006A5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A5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372" w:rsidRDefault="006A5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372" w:rsidRDefault="006A5372">
            <w:pPr>
              <w:pStyle w:val="ConsPlusNormal"/>
              <w:jc w:val="center"/>
            </w:pPr>
            <w:r>
              <w:rPr>
                <w:color w:val="392C69"/>
              </w:rPr>
              <w:t>Список изменяющих документов</w:t>
            </w:r>
          </w:p>
          <w:p w:rsidR="006A5372" w:rsidRDefault="006A5372">
            <w:pPr>
              <w:pStyle w:val="ConsPlusNormal"/>
              <w:jc w:val="center"/>
            </w:pPr>
            <w:r>
              <w:rPr>
                <w:color w:val="392C69"/>
              </w:rPr>
              <w:t xml:space="preserve">(в ред. </w:t>
            </w:r>
            <w:hyperlink r:id="rId55">
              <w:r>
                <w:rPr>
                  <w:color w:val="0000FF"/>
                </w:rPr>
                <w:t>постановления</w:t>
              </w:r>
            </w:hyperlink>
            <w:r>
              <w:rPr>
                <w:color w:val="392C69"/>
              </w:rPr>
              <w:t xml:space="preserve"> администрации г. Пятигорска от 12.07.2024 N 2551)</w:t>
            </w: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r>
    </w:tbl>
    <w:p w:rsidR="006A5372" w:rsidRDefault="006A53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2154"/>
        <w:gridCol w:w="2014"/>
        <w:gridCol w:w="1247"/>
        <w:gridCol w:w="1304"/>
        <w:gridCol w:w="1134"/>
        <w:gridCol w:w="1304"/>
        <w:gridCol w:w="1134"/>
        <w:gridCol w:w="1134"/>
        <w:gridCol w:w="1134"/>
        <w:gridCol w:w="1275"/>
        <w:gridCol w:w="1108"/>
      </w:tblGrid>
      <w:tr w:rsidR="006A5372">
        <w:tc>
          <w:tcPr>
            <w:tcW w:w="606" w:type="dxa"/>
            <w:vMerge w:val="restart"/>
          </w:tcPr>
          <w:p w:rsidR="006A5372" w:rsidRDefault="006A5372">
            <w:pPr>
              <w:pStyle w:val="ConsPlusNormal"/>
              <w:jc w:val="center"/>
            </w:pPr>
            <w:r>
              <w:t>N п/п</w:t>
            </w:r>
          </w:p>
        </w:tc>
        <w:tc>
          <w:tcPr>
            <w:tcW w:w="2154" w:type="dxa"/>
            <w:vMerge w:val="restart"/>
          </w:tcPr>
          <w:p w:rsidR="006A5372" w:rsidRDefault="006A5372">
            <w:pPr>
              <w:pStyle w:val="ConsPlusNormal"/>
              <w:jc w:val="center"/>
            </w:pPr>
            <w:r>
              <w:t>Наименование программы, подпрограммы программы, основного мероприятия подпрограммы программы</w:t>
            </w:r>
          </w:p>
        </w:tc>
        <w:tc>
          <w:tcPr>
            <w:tcW w:w="2014" w:type="dxa"/>
            <w:vMerge w:val="restart"/>
          </w:tcPr>
          <w:p w:rsidR="006A5372" w:rsidRDefault="006A5372">
            <w:pPr>
              <w:pStyle w:val="ConsPlusNormal"/>
              <w:jc w:val="center"/>
            </w:pPr>
            <w:r>
              <w:t>Источники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0774" w:type="dxa"/>
            <w:gridSpan w:val="9"/>
          </w:tcPr>
          <w:p w:rsidR="006A5372" w:rsidRDefault="006A5372">
            <w:pPr>
              <w:pStyle w:val="ConsPlusNormal"/>
              <w:jc w:val="center"/>
            </w:pPr>
            <w:r>
              <w:t>Прогнозная (справочная) оценка расходов по годам (тыс. рублей)</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vMerge/>
          </w:tcPr>
          <w:p w:rsidR="006A5372" w:rsidRDefault="006A5372">
            <w:pPr>
              <w:pStyle w:val="ConsPlusNormal"/>
            </w:pPr>
          </w:p>
        </w:tc>
        <w:tc>
          <w:tcPr>
            <w:tcW w:w="1247" w:type="dxa"/>
          </w:tcPr>
          <w:p w:rsidR="006A5372" w:rsidRDefault="006A5372">
            <w:pPr>
              <w:pStyle w:val="ConsPlusNormal"/>
              <w:jc w:val="center"/>
            </w:pPr>
            <w:r>
              <w:t>2018</w:t>
            </w:r>
          </w:p>
        </w:tc>
        <w:tc>
          <w:tcPr>
            <w:tcW w:w="1304" w:type="dxa"/>
          </w:tcPr>
          <w:p w:rsidR="006A5372" w:rsidRDefault="006A5372">
            <w:pPr>
              <w:pStyle w:val="ConsPlusNormal"/>
              <w:jc w:val="center"/>
            </w:pPr>
            <w:r>
              <w:t>2019</w:t>
            </w:r>
          </w:p>
        </w:tc>
        <w:tc>
          <w:tcPr>
            <w:tcW w:w="1134" w:type="dxa"/>
          </w:tcPr>
          <w:p w:rsidR="006A5372" w:rsidRDefault="006A5372">
            <w:pPr>
              <w:pStyle w:val="ConsPlusNormal"/>
              <w:jc w:val="center"/>
            </w:pPr>
            <w:r>
              <w:t>2020</w:t>
            </w:r>
          </w:p>
        </w:tc>
        <w:tc>
          <w:tcPr>
            <w:tcW w:w="1304" w:type="dxa"/>
          </w:tcPr>
          <w:p w:rsidR="006A5372" w:rsidRDefault="006A5372">
            <w:pPr>
              <w:pStyle w:val="ConsPlusNormal"/>
              <w:jc w:val="center"/>
            </w:pPr>
            <w:r>
              <w:t>2021</w:t>
            </w:r>
          </w:p>
        </w:tc>
        <w:tc>
          <w:tcPr>
            <w:tcW w:w="1134" w:type="dxa"/>
          </w:tcPr>
          <w:p w:rsidR="006A5372" w:rsidRDefault="006A5372">
            <w:pPr>
              <w:pStyle w:val="ConsPlusNormal"/>
              <w:jc w:val="center"/>
            </w:pPr>
            <w:r>
              <w:t>2022</w:t>
            </w:r>
          </w:p>
        </w:tc>
        <w:tc>
          <w:tcPr>
            <w:tcW w:w="1134" w:type="dxa"/>
          </w:tcPr>
          <w:p w:rsidR="006A5372" w:rsidRDefault="006A5372">
            <w:pPr>
              <w:pStyle w:val="ConsPlusNormal"/>
              <w:jc w:val="center"/>
            </w:pPr>
            <w:r>
              <w:t>2023</w:t>
            </w:r>
          </w:p>
        </w:tc>
        <w:tc>
          <w:tcPr>
            <w:tcW w:w="1134" w:type="dxa"/>
          </w:tcPr>
          <w:p w:rsidR="006A5372" w:rsidRDefault="006A5372">
            <w:pPr>
              <w:pStyle w:val="ConsPlusNormal"/>
              <w:jc w:val="center"/>
            </w:pPr>
            <w:r>
              <w:t>2024</w:t>
            </w:r>
          </w:p>
        </w:tc>
        <w:tc>
          <w:tcPr>
            <w:tcW w:w="1275" w:type="dxa"/>
          </w:tcPr>
          <w:p w:rsidR="006A5372" w:rsidRDefault="006A5372">
            <w:pPr>
              <w:pStyle w:val="ConsPlusNormal"/>
              <w:jc w:val="center"/>
            </w:pPr>
            <w:r>
              <w:t>2025</w:t>
            </w:r>
          </w:p>
        </w:tc>
        <w:tc>
          <w:tcPr>
            <w:tcW w:w="1108" w:type="dxa"/>
          </w:tcPr>
          <w:p w:rsidR="006A5372" w:rsidRDefault="006A5372">
            <w:pPr>
              <w:pStyle w:val="ConsPlusNormal"/>
              <w:jc w:val="center"/>
            </w:pPr>
            <w:r>
              <w:t>2026</w:t>
            </w:r>
          </w:p>
        </w:tc>
      </w:tr>
      <w:tr w:rsidR="006A5372">
        <w:tc>
          <w:tcPr>
            <w:tcW w:w="606" w:type="dxa"/>
            <w:vMerge w:val="restart"/>
          </w:tcPr>
          <w:p w:rsidR="006A5372" w:rsidRDefault="006A5372">
            <w:pPr>
              <w:pStyle w:val="ConsPlusNormal"/>
              <w:jc w:val="center"/>
            </w:pPr>
            <w:r>
              <w:t>1</w:t>
            </w:r>
          </w:p>
        </w:tc>
        <w:tc>
          <w:tcPr>
            <w:tcW w:w="4168" w:type="dxa"/>
            <w:gridSpan w:val="2"/>
          </w:tcPr>
          <w:p w:rsidR="006A5372" w:rsidRDefault="006A5372">
            <w:pPr>
              <w:pStyle w:val="ConsPlusNormal"/>
              <w:jc w:val="center"/>
            </w:pPr>
            <w:r>
              <w:t xml:space="preserve">Муниципальная программа города-курорта Пятигорска "Молодежная </w:t>
            </w:r>
            <w:r>
              <w:lastRenderedPageBreak/>
              <w:t>политика", всего</w:t>
            </w:r>
          </w:p>
        </w:tc>
        <w:tc>
          <w:tcPr>
            <w:tcW w:w="1247" w:type="dxa"/>
          </w:tcPr>
          <w:p w:rsidR="006A5372" w:rsidRDefault="006A5372">
            <w:pPr>
              <w:pStyle w:val="ConsPlusNormal"/>
              <w:jc w:val="center"/>
            </w:pPr>
            <w:r>
              <w:lastRenderedPageBreak/>
              <w:t>10050,80</w:t>
            </w:r>
          </w:p>
        </w:tc>
        <w:tc>
          <w:tcPr>
            <w:tcW w:w="1304" w:type="dxa"/>
          </w:tcPr>
          <w:p w:rsidR="006A5372" w:rsidRDefault="006A5372">
            <w:pPr>
              <w:pStyle w:val="ConsPlusNormal"/>
              <w:jc w:val="center"/>
            </w:pPr>
            <w:r>
              <w:t>10996,41</w:t>
            </w:r>
          </w:p>
        </w:tc>
        <w:tc>
          <w:tcPr>
            <w:tcW w:w="1134" w:type="dxa"/>
          </w:tcPr>
          <w:p w:rsidR="006A5372" w:rsidRDefault="006A5372">
            <w:pPr>
              <w:pStyle w:val="ConsPlusNormal"/>
              <w:jc w:val="center"/>
            </w:pPr>
            <w:r>
              <w:t>8912,24</w:t>
            </w:r>
          </w:p>
        </w:tc>
        <w:tc>
          <w:tcPr>
            <w:tcW w:w="1304" w:type="dxa"/>
          </w:tcPr>
          <w:p w:rsidR="006A5372" w:rsidRDefault="006A5372">
            <w:pPr>
              <w:pStyle w:val="ConsPlusNormal"/>
              <w:jc w:val="center"/>
            </w:pPr>
            <w:r>
              <w:t>11579,16</w:t>
            </w:r>
          </w:p>
        </w:tc>
        <w:tc>
          <w:tcPr>
            <w:tcW w:w="1134" w:type="dxa"/>
          </w:tcPr>
          <w:p w:rsidR="006A5372" w:rsidRDefault="006A5372">
            <w:pPr>
              <w:pStyle w:val="ConsPlusNormal"/>
              <w:jc w:val="center"/>
            </w:pPr>
            <w:r>
              <w:t>4036,43</w:t>
            </w:r>
          </w:p>
        </w:tc>
        <w:tc>
          <w:tcPr>
            <w:tcW w:w="1134" w:type="dxa"/>
          </w:tcPr>
          <w:p w:rsidR="006A5372" w:rsidRDefault="006A5372">
            <w:pPr>
              <w:pStyle w:val="ConsPlusNormal"/>
              <w:jc w:val="center"/>
            </w:pPr>
            <w:r>
              <w:t>4121,69</w:t>
            </w:r>
          </w:p>
        </w:tc>
        <w:tc>
          <w:tcPr>
            <w:tcW w:w="1134" w:type="dxa"/>
          </w:tcPr>
          <w:p w:rsidR="006A5372" w:rsidRDefault="006A5372">
            <w:pPr>
              <w:pStyle w:val="ConsPlusNormal"/>
              <w:jc w:val="center"/>
            </w:pPr>
            <w:r>
              <w:t>4927,58</w:t>
            </w:r>
          </w:p>
        </w:tc>
        <w:tc>
          <w:tcPr>
            <w:tcW w:w="1275" w:type="dxa"/>
          </w:tcPr>
          <w:p w:rsidR="006A5372" w:rsidRDefault="006A5372">
            <w:pPr>
              <w:pStyle w:val="ConsPlusNormal"/>
              <w:jc w:val="center"/>
            </w:pPr>
            <w:r>
              <w:t>4532,45</w:t>
            </w:r>
          </w:p>
        </w:tc>
        <w:tc>
          <w:tcPr>
            <w:tcW w:w="1108" w:type="dxa"/>
          </w:tcPr>
          <w:p w:rsidR="006A5372" w:rsidRDefault="006A5372">
            <w:pPr>
              <w:pStyle w:val="ConsPlusNormal"/>
              <w:jc w:val="center"/>
            </w:pPr>
            <w:r>
              <w:t>4532,45</w:t>
            </w:r>
          </w:p>
        </w:tc>
      </w:tr>
      <w:tr w:rsidR="006A5372">
        <w:tc>
          <w:tcPr>
            <w:tcW w:w="606" w:type="dxa"/>
            <w:vMerge/>
          </w:tcPr>
          <w:p w:rsidR="006A5372" w:rsidRDefault="006A5372">
            <w:pPr>
              <w:pStyle w:val="ConsPlusNormal"/>
            </w:pPr>
          </w:p>
        </w:tc>
        <w:tc>
          <w:tcPr>
            <w:tcW w:w="2154" w:type="dxa"/>
            <w:vMerge w:val="restart"/>
          </w:tcPr>
          <w:p w:rsidR="006A5372" w:rsidRDefault="006A5372">
            <w:pPr>
              <w:pStyle w:val="ConsPlusNormal"/>
            </w:pPr>
          </w:p>
        </w:tc>
        <w:tc>
          <w:tcPr>
            <w:tcW w:w="2014" w:type="dxa"/>
          </w:tcPr>
          <w:p w:rsidR="006A5372" w:rsidRDefault="006A5372">
            <w:pPr>
              <w:pStyle w:val="ConsPlusNormal"/>
              <w:jc w:val="center"/>
            </w:pPr>
            <w:r>
              <w:t>средства местного бюджета</w:t>
            </w:r>
          </w:p>
          <w:p w:rsidR="006A5372" w:rsidRDefault="006A5372">
            <w:pPr>
              <w:pStyle w:val="ConsPlusNormal"/>
              <w:jc w:val="center"/>
            </w:pPr>
            <w:r>
              <w:t>в т.ч. предусмотренные:</w:t>
            </w:r>
          </w:p>
        </w:tc>
        <w:tc>
          <w:tcPr>
            <w:tcW w:w="1247" w:type="dxa"/>
          </w:tcPr>
          <w:p w:rsidR="006A5372" w:rsidRDefault="006A5372">
            <w:pPr>
              <w:pStyle w:val="ConsPlusNormal"/>
              <w:jc w:val="center"/>
            </w:pPr>
            <w:r>
              <w:t>10050,80</w:t>
            </w:r>
          </w:p>
        </w:tc>
        <w:tc>
          <w:tcPr>
            <w:tcW w:w="1304" w:type="dxa"/>
          </w:tcPr>
          <w:p w:rsidR="006A5372" w:rsidRDefault="006A5372">
            <w:pPr>
              <w:pStyle w:val="ConsPlusNormal"/>
              <w:jc w:val="center"/>
            </w:pPr>
            <w:r>
              <w:t>10996,41</w:t>
            </w:r>
          </w:p>
        </w:tc>
        <w:tc>
          <w:tcPr>
            <w:tcW w:w="1134" w:type="dxa"/>
          </w:tcPr>
          <w:p w:rsidR="006A5372" w:rsidRDefault="006A5372">
            <w:pPr>
              <w:pStyle w:val="ConsPlusNormal"/>
              <w:jc w:val="center"/>
            </w:pPr>
            <w:r>
              <w:t>8912,24</w:t>
            </w:r>
          </w:p>
        </w:tc>
        <w:tc>
          <w:tcPr>
            <w:tcW w:w="1304" w:type="dxa"/>
          </w:tcPr>
          <w:p w:rsidR="006A5372" w:rsidRDefault="006A5372">
            <w:pPr>
              <w:pStyle w:val="ConsPlusNormal"/>
              <w:jc w:val="center"/>
            </w:pPr>
            <w:r>
              <w:t>11579,16</w:t>
            </w:r>
          </w:p>
        </w:tc>
        <w:tc>
          <w:tcPr>
            <w:tcW w:w="1134" w:type="dxa"/>
          </w:tcPr>
          <w:p w:rsidR="006A5372" w:rsidRDefault="006A5372">
            <w:pPr>
              <w:pStyle w:val="ConsPlusNormal"/>
              <w:jc w:val="center"/>
            </w:pPr>
            <w:r>
              <w:t>4036,43</w:t>
            </w:r>
          </w:p>
        </w:tc>
        <w:tc>
          <w:tcPr>
            <w:tcW w:w="1134" w:type="dxa"/>
          </w:tcPr>
          <w:p w:rsidR="006A5372" w:rsidRDefault="006A5372">
            <w:pPr>
              <w:pStyle w:val="ConsPlusNormal"/>
              <w:jc w:val="center"/>
            </w:pPr>
            <w:r>
              <w:t>4121,69</w:t>
            </w:r>
          </w:p>
        </w:tc>
        <w:tc>
          <w:tcPr>
            <w:tcW w:w="1134" w:type="dxa"/>
          </w:tcPr>
          <w:p w:rsidR="006A5372" w:rsidRDefault="006A5372">
            <w:pPr>
              <w:pStyle w:val="ConsPlusNormal"/>
              <w:jc w:val="center"/>
            </w:pPr>
            <w:r>
              <w:t>4693,54</w:t>
            </w:r>
          </w:p>
        </w:tc>
        <w:tc>
          <w:tcPr>
            <w:tcW w:w="1275" w:type="dxa"/>
          </w:tcPr>
          <w:p w:rsidR="006A5372" w:rsidRDefault="006A5372">
            <w:pPr>
              <w:pStyle w:val="ConsPlusNormal"/>
              <w:jc w:val="center"/>
            </w:pPr>
            <w:r>
              <w:t>4532,45</w:t>
            </w:r>
          </w:p>
        </w:tc>
        <w:tc>
          <w:tcPr>
            <w:tcW w:w="1108" w:type="dxa"/>
          </w:tcPr>
          <w:p w:rsidR="006A5372" w:rsidRDefault="006A5372">
            <w:pPr>
              <w:pStyle w:val="ConsPlusNormal"/>
              <w:jc w:val="center"/>
            </w:pPr>
            <w:r>
              <w:t>4532,45</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Средства, поступающие за счет бюджета Ставропольского края</w:t>
            </w:r>
          </w:p>
          <w:p w:rsidR="006A5372" w:rsidRDefault="006A5372">
            <w:pPr>
              <w:pStyle w:val="ConsPlusNormal"/>
              <w:jc w:val="center"/>
            </w:pPr>
            <w:r>
              <w:t>в т.ч. предусмотренные:</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234,04</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3433,02</w:t>
            </w:r>
          </w:p>
        </w:tc>
        <w:tc>
          <w:tcPr>
            <w:tcW w:w="1304" w:type="dxa"/>
          </w:tcPr>
          <w:p w:rsidR="006A5372" w:rsidRDefault="006A5372">
            <w:pPr>
              <w:pStyle w:val="ConsPlusNormal"/>
              <w:jc w:val="center"/>
            </w:pPr>
            <w:r>
              <w:t>3490,49</w:t>
            </w:r>
          </w:p>
        </w:tc>
        <w:tc>
          <w:tcPr>
            <w:tcW w:w="1134" w:type="dxa"/>
          </w:tcPr>
          <w:p w:rsidR="006A5372" w:rsidRDefault="006A5372">
            <w:pPr>
              <w:pStyle w:val="ConsPlusNormal"/>
              <w:jc w:val="center"/>
            </w:pPr>
            <w:r>
              <w:t>2916,61</w:t>
            </w:r>
          </w:p>
        </w:tc>
        <w:tc>
          <w:tcPr>
            <w:tcW w:w="1304" w:type="dxa"/>
          </w:tcPr>
          <w:p w:rsidR="006A5372" w:rsidRDefault="006A5372">
            <w:pPr>
              <w:pStyle w:val="ConsPlusNormal"/>
              <w:jc w:val="center"/>
            </w:pPr>
            <w:r>
              <w:t>3667,04</w:t>
            </w:r>
          </w:p>
        </w:tc>
        <w:tc>
          <w:tcPr>
            <w:tcW w:w="1134" w:type="dxa"/>
          </w:tcPr>
          <w:p w:rsidR="006A5372" w:rsidRDefault="006A5372">
            <w:pPr>
              <w:pStyle w:val="ConsPlusNormal"/>
              <w:jc w:val="center"/>
            </w:pPr>
            <w:r>
              <w:t>611,63</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3424,80</w:t>
            </w:r>
          </w:p>
        </w:tc>
        <w:tc>
          <w:tcPr>
            <w:tcW w:w="1134" w:type="dxa"/>
          </w:tcPr>
          <w:p w:rsidR="006A5372" w:rsidRDefault="006A5372">
            <w:pPr>
              <w:pStyle w:val="ConsPlusNormal"/>
              <w:jc w:val="center"/>
            </w:pPr>
            <w:r>
              <w:t>4121,69</w:t>
            </w:r>
          </w:p>
        </w:tc>
        <w:tc>
          <w:tcPr>
            <w:tcW w:w="1134" w:type="dxa"/>
          </w:tcPr>
          <w:p w:rsidR="006A5372" w:rsidRDefault="006A5372">
            <w:pPr>
              <w:pStyle w:val="ConsPlusNormal"/>
              <w:jc w:val="center"/>
            </w:pPr>
            <w:r>
              <w:t>4927,58</w:t>
            </w:r>
          </w:p>
        </w:tc>
        <w:tc>
          <w:tcPr>
            <w:tcW w:w="1275" w:type="dxa"/>
          </w:tcPr>
          <w:p w:rsidR="006A5372" w:rsidRDefault="006A5372">
            <w:pPr>
              <w:pStyle w:val="ConsPlusNormal"/>
              <w:jc w:val="center"/>
            </w:pPr>
            <w:r>
              <w:t>4532,45</w:t>
            </w:r>
          </w:p>
        </w:tc>
        <w:tc>
          <w:tcPr>
            <w:tcW w:w="1108" w:type="dxa"/>
          </w:tcPr>
          <w:p w:rsidR="006A5372" w:rsidRDefault="006A5372">
            <w:pPr>
              <w:pStyle w:val="ConsPlusNormal"/>
              <w:jc w:val="center"/>
            </w:pPr>
            <w:r>
              <w:t>4532,45</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соисполнителю - МУ "Управление образования администрации города Пятигорска"</w:t>
            </w:r>
          </w:p>
        </w:tc>
        <w:tc>
          <w:tcPr>
            <w:tcW w:w="1247" w:type="dxa"/>
          </w:tcPr>
          <w:p w:rsidR="006A5372" w:rsidRDefault="006A5372">
            <w:pPr>
              <w:pStyle w:val="ConsPlusNormal"/>
              <w:jc w:val="center"/>
            </w:pPr>
            <w:r>
              <w:t>6617,78</w:t>
            </w:r>
          </w:p>
        </w:tc>
        <w:tc>
          <w:tcPr>
            <w:tcW w:w="1304" w:type="dxa"/>
          </w:tcPr>
          <w:p w:rsidR="006A5372" w:rsidRDefault="006A5372">
            <w:pPr>
              <w:pStyle w:val="ConsPlusNormal"/>
              <w:jc w:val="center"/>
            </w:pPr>
            <w:r>
              <w:t>7505,92</w:t>
            </w:r>
          </w:p>
        </w:tc>
        <w:tc>
          <w:tcPr>
            <w:tcW w:w="1134" w:type="dxa"/>
          </w:tcPr>
          <w:p w:rsidR="006A5372" w:rsidRDefault="006A5372">
            <w:pPr>
              <w:pStyle w:val="ConsPlusNormal"/>
              <w:jc w:val="center"/>
            </w:pPr>
            <w:r>
              <w:t>5995,63</w:t>
            </w:r>
          </w:p>
        </w:tc>
        <w:tc>
          <w:tcPr>
            <w:tcW w:w="1304" w:type="dxa"/>
          </w:tcPr>
          <w:p w:rsidR="006A5372" w:rsidRDefault="006A5372">
            <w:pPr>
              <w:pStyle w:val="ConsPlusNormal"/>
              <w:jc w:val="center"/>
            </w:pPr>
            <w:r>
              <w:t>7912,12</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Налоговые расходы Программы</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val="restart"/>
          </w:tcPr>
          <w:p w:rsidR="006A5372" w:rsidRDefault="006A5372">
            <w:pPr>
              <w:pStyle w:val="ConsPlusNormal"/>
              <w:jc w:val="center"/>
            </w:pPr>
            <w:r>
              <w:t>2</w:t>
            </w:r>
          </w:p>
        </w:tc>
        <w:tc>
          <w:tcPr>
            <w:tcW w:w="4168" w:type="dxa"/>
            <w:gridSpan w:val="2"/>
          </w:tcPr>
          <w:p w:rsidR="006A5372" w:rsidRDefault="006A5372">
            <w:pPr>
              <w:pStyle w:val="ConsPlusNormal"/>
              <w:jc w:val="center"/>
            </w:pPr>
            <w:r>
              <w:t>Подпрограмма 1 "Поддержка талантливой и инициативной молодежи города-курорта Пятигорска", всего</w:t>
            </w:r>
          </w:p>
        </w:tc>
        <w:tc>
          <w:tcPr>
            <w:tcW w:w="1247" w:type="dxa"/>
          </w:tcPr>
          <w:p w:rsidR="006A5372" w:rsidRDefault="006A5372">
            <w:pPr>
              <w:pStyle w:val="ConsPlusNormal"/>
              <w:jc w:val="center"/>
            </w:pPr>
            <w:r>
              <w:t>193,00</w:t>
            </w:r>
          </w:p>
        </w:tc>
        <w:tc>
          <w:tcPr>
            <w:tcW w:w="1304" w:type="dxa"/>
          </w:tcPr>
          <w:p w:rsidR="006A5372" w:rsidRDefault="006A5372">
            <w:pPr>
              <w:pStyle w:val="ConsPlusNormal"/>
              <w:jc w:val="center"/>
            </w:pPr>
            <w:r>
              <w:t>193,00</w:t>
            </w:r>
          </w:p>
        </w:tc>
        <w:tc>
          <w:tcPr>
            <w:tcW w:w="1134" w:type="dxa"/>
          </w:tcPr>
          <w:p w:rsidR="006A5372" w:rsidRDefault="006A5372">
            <w:pPr>
              <w:pStyle w:val="ConsPlusNormal"/>
              <w:jc w:val="center"/>
            </w:pPr>
            <w:r>
              <w:t>60,00</w:t>
            </w:r>
          </w:p>
        </w:tc>
        <w:tc>
          <w:tcPr>
            <w:tcW w:w="1304" w:type="dxa"/>
          </w:tcPr>
          <w:p w:rsidR="006A5372" w:rsidRDefault="006A5372">
            <w:pPr>
              <w:pStyle w:val="ConsPlusNormal"/>
              <w:jc w:val="center"/>
            </w:pPr>
            <w:r>
              <w:t>298,86</w:t>
            </w:r>
          </w:p>
        </w:tc>
        <w:tc>
          <w:tcPr>
            <w:tcW w:w="1134" w:type="dxa"/>
          </w:tcPr>
          <w:p w:rsidR="006A5372" w:rsidRDefault="006A5372">
            <w:pPr>
              <w:pStyle w:val="ConsPlusNormal"/>
              <w:jc w:val="center"/>
            </w:pPr>
            <w:r>
              <w:t>343,69</w:t>
            </w:r>
          </w:p>
        </w:tc>
        <w:tc>
          <w:tcPr>
            <w:tcW w:w="1134" w:type="dxa"/>
          </w:tcPr>
          <w:p w:rsidR="006A5372" w:rsidRDefault="006A5372">
            <w:pPr>
              <w:pStyle w:val="ConsPlusNormal"/>
              <w:jc w:val="center"/>
            </w:pPr>
            <w:r>
              <w:t>298,86</w:t>
            </w:r>
          </w:p>
        </w:tc>
        <w:tc>
          <w:tcPr>
            <w:tcW w:w="1134" w:type="dxa"/>
          </w:tcPr>
          <w:p w:rsidR="006A5372" w:rsidRDefault="006A5372">
            <w:pPr>
              <w:pStyle w:val="ConsPlusNormal"/>
              <w:jc w:val="center"/>
            </w:pPr>
            <w:r>
              <w:t>298,86</w:t>
            </w:r>
          </w:p>
        </w:tc>
        <w:tc>
          <w:tcPr>
            <w:tcW w:w="1275" w:type="dxa"/>
          </w:tcPr>
          <w:p w:rsidR="006A5372" w:rsidRDefault="006A5372">
            <w:pPr>
              <w:pStyle w:val="ConsPlusNormal"/>
              <w:jc w:val="center"/>
            </w:pPr>
            <w:r>
              <w:t>298,86</w:t>
            </w:r>
          </w:p>
        </w:tc>
        <w:tc>
          <w:tcPr>
            <w:tcW w:w="1108" w:type="dxa"/>
          </w:tcPr>
          <w:p w:rsidR="006A5372" w:rsidRDefault="006A5372">
            <w:pPr>
              <w:pStyle w:val="ConsPlusNormal"/>
              <w:jc w:val="center"/>
            </w:pPr>
            <w:r>
              <w:t>298,86</w:t>
            </w:r>
          </w:p>
        </w:tc>
      </w:tr>
      <w:tr w:rsidR="006A5372">
        <w:tc>
          <w:tcPr>
            <w:tcW w:w="606" w:type="dxa"/>
            <w:vMerge/>
          </w:tcPr>
          <w:p w:rsidR="006A5372" w:rsidRDefault="006A5372">
            <w:pPr>
              <w:pStyle w:val="ConsPlusNormal"/>
            </w:pPr>
          </w:p>
        </w:tc>
        <w:tc>
          <w:tcPr>
            <w:tcW w:w="2154" w:type="dxa"/>
            <w:vMerge w:val="restart"/>
          </w:tcPr>
          <w:p w:rsidR="006A5372" w:rsidRDefault="006A5372">
            <w:pPr>
              <w:pStyle w:val="ConsPlusNormal"/>
            </w:pPr>
          </w:p>
        </w:tc>
        <w:tc>
          <w:tcPr>
            <w:tcW w:w="2014" w:type="dxa"/>
          </w:tcPr>
          <w:p w:rsidR="006A5372" w:rsidRDefault="006A5372">
            <w:pPr>
              <w:pStyle w:val="ConsPlusNormal"/>
              <w:jc w:val="center"/>
            </w:pPr>
            <w:r>
              <w:t>средства местного бюджета</w:t>
            </w:r>
          </w:p>
          <w:p w:rsidR="006A5372" w:rsidRDefault="006A5372">
            <w:pPr>
              <w:pStyle w:val="ConsPlusNormal"/>
              <w:jc w:val="center"/>
            </w:pPr>
            <w:r>
              <w:t>в т.ч. предусмотренные</w:t>
            </w:r>
          </w:p>
        </w:tc>
        <w:tc>
          <w:tcPr>
            <w:tcW w:w="1247" w:type="dxa"/>
          </w:tcPr>
          <w:p w:rsidR="006A5372" w:rsidRDefault="006A5372">
            <w:pPr>
              <w:pStyle w:val="ConsPlusNormal"/>
              <w:jc w:val="center"/>
            </w:pPr>
            <w:r>
              <w:t>193,00</w:t>
            </w:r>
          </w:p>
        </w:tc>
        <w:tc>
          <w:tcPr>
            <w:tcW w:w="1304" w:type="dxa"/>
          </w:tcPr>
          <w:p w:rsidR="006A5372" w:rsidRDefault="006A5372">
            <w:pPr>
              <w:pStyle w:val="ConsPlusNormal"/>
              <w:jc w:val="center"/>
            </w:pPr>
            <w:r>
              <w:t>193,00</w:t>
            </w:r>
          </w:p>
        </w:tc>
        <w:tc>
          <w:tcPr>
            <w:tcW w:w="1134" w:type="dxa"/>
          </w:tcPr>
          <w:p w:rsidR="006A5372" w:rsidRDefault="006A5372">
            <w:pPr>
              <w:pStyle w:val="ConsPlusNormal"/>
              <w:jc w:val="center"/>
            </w:pPr>
            <w:r>
              <w:t>60,00</w:t>
            </w:r>
          </w:p>
        </w:tc>
        <w:tc>
          <w:tcPr>
            <w:tcW w:w="1304" w:type="dxa"/>
          </w:tcPr>
          <w:p w:rsidR="006A5372" w:rsidRDefault="006A5372">
            <w:pPr>
              <w:pStyle w:val="ConsPlusNormal"/>
              <w:jc w:val="center"/>
            </w:pPr>
            <w:r>
              <w:t>298,86</w:t>
            </w:r>
          </w:p>
        </w:tc>
        <w:tc>
          <w:tcPr>
            <w:tcW w:w="1134" w:type="dxa"/>
          </w:tcPr>
          <w:p w:rsidR="006A5372" w:rsidRDefault="006A5372">
            <w:pPr>
              <w:pStyle w:val="ConsPlusNormal"/>
              <w:jc w:val="center"/>
            </w:pPr>
            <w:r>
              <w:t>343,69</w:t>
            </w:r>
          </w:p>
        </w:tc>
        <w:tc>
          <w:tcPr>
            <w:tcW w:w="1134" w:type="dxa"/>
          </w:tcPr>
          <w:p w:rsidR="006A5372" w:rsidRDefault="006A5372">
            <w:pPr>
              <w:pStyle w:val="ConsPlusNormal"/>
              <w:jc w:val="center"/>
            </w:pPr>
            <w:r>
              <w:t>298,86</w:t>
            </w:r>
          </w:p>
        </w:tc>
        <w:tc>
          <w:tcPr>
            <w:tcW w:w="1134" w:type="dxa"/>
          </w:tcPr>
          <w:p w:rsidR="006A5372" w:rsidRDefault="006A5372">
            <w:pPr>
              <w:pStyle w:val="ConsPlusNormal"/>
              <w:jc w:val="center"/>
            </w:pPr>
            <w:r>
              <w:t>298,86</w:t>
            </w:r>
          </w:p>
        </w:tc>
        <w:tc>
          <w:tcPr>
            <w:tcW w:w="1275" w:type="dxa"/>
          </w:tcPr>
          <w:p w:rsidR="006A5372" w:rsidRDefault="006A5372">
            <w:pPr>
              <w:pStyle w:val="ConsPlusNormal"/>
              <w:jc w:val="center"/>
            </w:pPr>
            <w:r>
              <w:t>298,86</w:t>
            </w:r>
          </w:p>
        </w:tc>
        <w:tc>
          <w:tcPr>
            <w:tcW w:w="1108" w:type="dxa"/>
          </w:tcPr>
          <w:p w:rsidR="006A5372" w:rsidRDefault="006A5372">
            <w:pPr>
              <w:pStyle w:val="ConsPlusNormal"/>
              <w:jc w:val="center"/>
            </w:pPr>
            <w:r>
              <w:t>298,86</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193,00</w:t>
            </w:r>
          </w:p>
        </w:tc>
        <w:tc>
          <w:tcPr>
            <w:tcW w:w="1304" w:type="dxa"/>
          </w:tcPr>
          <w:p w:rsidR="006A5372" w:rsidRDefault="006A5372">
            <w:pPr>
              <w:pStyle w:val="ConsPlusNormal"/>
              <w:jc w:val="center"/>
            </w:pPr>
            <w:r>
              <w:t>193,00</w:t>
            </w:r>
          </w:p>
        </w:tc>
        <w:tc>
          <w:tcPr>
            <w:tcW w:w="1134" w:type="dxa"/>
          </w:tcPr>
          <w:p w:rsidR="006A5372" w:rsidRDefault="006A5372">
            <w:pPr>
              <w:pStyle w:val="ConsPlusNormal"/>
              <w:jc w:val="center"/>
            </w:pPr>
            <w:r>
              <w:t>60,00</w:t>
            </w:r>
          </w:p>
        </w:tc>
        <w:tc>
          <w:tcPr>
            <w:tcW w:w="1304" w:type="dxa"/>
          </w:tcPr>
          <w:p w:rsidR="006A5372" w:rsidRDefault="006A5372">
            <w:pPr>
              <w:pStyle w:val="ConsPlusNormal"/>
              <w:jc w:val="center"/>
            </w:pPr>
            <w:r>
              <w:t>298,86</w:t>
            </w:r>
          </w:p>
        </w:tc>
        <w:tc>
          <w:tcPr>
            <w:tcW w:w="1134" w:type="dxa"/>
          </w:tcPr>
          <w:p w:rsidR="006A5372" w:rsidRDefault="006A5372">
            <w:pPr>
              <w:pStyle w:val="ConsPlusNormal"/>
              <w:jc w:val="center"/>
            </w:pPr>
            <w:r>
              <w:t>273,76</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68,93</w:t>
            </w:r>
          </w:p>
        </w:tc>
        <w:tc>
          <w:tcPr>
            <w:tcW w:w="1134" w:type="dxa"/>
          </w:tcPr>
          <w:p w:rsidR="006A5372" w:rsidRDefault="006A5372">
            <w:pPr>
              <w:pStyle w:val="ConsPlusNormal"/>
              <w:jc w:val="center"/>
            </w:pPr>
            <w:r>
              <w:t>298,86</w:t>
            </w:r>
          </w:p>
        </w:tc>
        <w:tc>
          <w:tcPr>
            <w:tcW w:w="1134" w:type="dxa"/>
          </w:tcPr>
          <w:p w:rsidR="006A5372" w:rsidRDefault="006A5372">
            <w:pPr>
              <w:pStyle w:val="ConsPlusNormal"/>
              <w:jc w:val="center"/>
            </w:pPr>
            <w:r>
              <w:t>298,86</w:t>
            </w:r>
          </w:p>
        </w:tc>
        <w:tc>
          <w:tcPr>
            <w:tcW w:w="1275" w:type="dxa"/>
          </w:tcPr>
          <w:p w:rsidR="006A5372" w:rsidRDefault="006A5372">
            <w:pPr>
              <w:pStyle w:val="ConsPlusNormal"/>
              <w:jc w:val="center"/>
            </w:pPr>
            <w:r>
              <w:t>298,86</w:t>
            </w:r>
          </w:p>
        </w:tc>
        <w:tc>
          <w:tcPr>
            <w:tcW w:w="1108" w:type="dxa"/>
          </w:tcPr>
          <w:p w:rsidR="006A5372" w:rsidRDefault="006A5372">
            <w:pPr>
              <w:pStyle w:val="ConsPlusNormal"/>
              <w:jc w:val="center"/>
            </w:pPr>
            <w:r>
              <w:t>298,86</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Налоговые расходы подпрограммы 1</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14440" w:type="dxa"/>
            <w:gridSpan w:val="11"/>
          </w:tcPr>
          <w:p w:rsidR="006A5372" w:rsidRDefault="006A5372">
            <w:pPr>
              <w:pStyle w:val="ConsPlusNormal"/>
              <w:jc w:val="center"/>
            </w:pPr>
            <w:r>
              <w:t>в том числе следующие основные мероприятия Подпрограммы 1</w:t>
            </w:r>
          </w:p>
        </w:tc>
        <w:tc>
          <w:tcPr>
            <w:tcW w:w="1108" w:type="dxa"/>
          </w:tcPr>
          <w:p w:rsidR="006A5372" w:rsidRDefault="006A5372">
            <w:pPr>
              <w:pStyle w:val="ConsPlusNormal"/>
            </w:pPr>
          </w:p>
        </w:tc>
      </w:tr>
      <w:tr w:rsidR="006A5372">
        <w:tc>
          <w:tcPr>
            <w:tcW w:w="606" w:type="dxa"/>
            <w:vMerge w:val="restart"/>
          </w:tcPr>
          <w:p w:rsidR="006A5372" w:rsidRDefault="006A5372">
            <w:pPr>
              <w:pStyle w:val="ConsPlusNormal"/>
              <w:jc w:val="center"/>
            </w:pPr>
            <w:r>
              <w:t>2.1</w:t>
            </w:r>
          </w:p>
        </w:tc>
        <w:tc>
          <w:tcPr>
            <w:tcW w:w="2154" w:type="dxa"/>
            <w:vMerge w:val="restart"/>
          </w:tcPr>
          <w:p w:rsidR="006A5372" w:rsidRDefault="006A5372">
            <w:pPr>
              <w:pStyle w:val="ConsPlusNormal"/>
            </w:pPr>
            <w:r>
              <w:t xml:space="preserve">Организация мероприятий в сфере молодежной </w:t>
            </w:r>
            <w:r>
              <w:lastRenderedPageBreak/>
              <w:t>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2014" w:type="dxa"/>
          </w:tcPr>
          <w:p w:rsidR="006A5372" w:rsidRDefault="006A5372">
            <w:pPr>
              <w:pStyle w:val="ConsPlusNormal"/>
              <w:jc w:val="center"/>
            </w:pPr>
            <w:r>
              <w:lastRenderedPageBreak/>
              <w:t>средства местного бюджета</w:t>
            </w:r>
          </w:p>
        </w:tc>
        <w:tc>
          <w:tcPr>
            <w:tcW w:w="1247" w:type="dxa"/>
          </w:tcPr>
          <w:p w:rsidR="006A5372" w:rsidRDefault="006A5372">
            <w:pPr>
              <w:pStyle w:val="ConsPlusNormal"/>
              <w:jc w:val="center"/>
            </w:pPr>
            <w:r>
              <w:t>193,00</w:t>
            </w:r>
          </w:p>
        </w:tc>
        <w:tc>
          <w:tcPr>
            <w:tcW w:w="1304" w:type="dxa"/>
          </w:tcPr>
          <w:p w:rsidR="006A5372" w:rsidRDefault="006A5372">
            <w:pPr>
              <w:pStyle w:val="ConsPlusNormal"/>
              <w:jc w:val="center"/>
            </w:pPr>
            <w:r>
              <w:t>193,00</w:t>
            </w:r>
          </w:p>
        </w:tc>
        <w:tc>
          <w:tcPr>
            <w:tcW w:w="1134" w:type="dxa"/>
          </w:tcPr>
          <w:p w:rsidR="006A5372" w:rsidRDefault="006A5372">
            <w:pPr>
              <w:pStyle w:val="ConsPlusNormal"/>
              <w:jc w:val="center"/>
            </w:pPr>
            <w:r>
              <w:t>60,00</w:t>
            </w:r>
          </w:p>
        </w:tc>
        <w:tc>
          <w:tcPr>
            <w:tcW w:w="1304" w:type="dxa"/>
          </w:tcPr>
          <w:p w:rsidR="006A5372" w:rsidRDefault="006A5372">
            <w:pPr>
              <w:pStyle w:val="ConsPlusNormal"/>
              <w:jc w:val="center"/>
            </w:pPr>
            <w:r>
              <w:t>298,86</w:t>
            </w:r>
          </w:p>
        </w:tc>
        <w:tc>
          <w:tcPr>
            <w:tcW w:w="1134" w:type="dxa"/>
          </w:tcPr>
          <w:p w:rsidR="006A5372" w:rsidRDefault="006A5372">
            <w:pPr>
              <w:pStyle w:val="ConsPlusNormal"/>
              <w:jc w:val="center"/>
            </w:pPr>
            <w:r>
              <w:t>343,69</w:t>
            </w:r>
          </w:p>
        </w:tc>
        <w:tc>
          <w:tcPr>
            <w:tcW w:w="1134" w:type="dxa"/>
          </w:tcPr>
          <w:p w:rsidR="006A5372" w:rsidRDefault="006A5372">
            <w:pPr>
              <w:pStyle w:val="ConsPlusNormal"/>
              <w:jc w:val="center"/>
            </w:pPr>
            <w:r>
              <w:t>298,86</w:t>
            </w:r>
          </w:p>
        </w:tc>
        <w:tc>
          <w:tcPr>
            <w:tcW w:w="1134" w:type="dxa"/>
          </w:tcPr>
          <w:p w:rsidR="006A5372" w:rsidRDefault="006A5372">
            <w:pPr>
              <w:pStyle w:val="ConsPlusNormal"/>
              <w:jc w:val="center"/>
            </w:pPr>
            <w:r>
              <w:t>298,86</w:t>
            </w:r>
          </w:p>
        </w:tc>
        <w:tc>
          <w:tcPr>
            <w:tcW w:w="1275" w:type="dxa"/>
          </w:tcPr>
          <w:p w:rsidR="006A5372" w:rsidRDefault="006A5372">
            <w:pPr>
              <w:pStyle w:val="ConsPlusNormal"/>
              <w:jc w:val="center"/>
            </w:pPr>
            <w:r>
              <w:t>298,86</w:t>
            </w:r>
          </w:p>
        </w:tc>
        <w:tc>
          <w:tcPr>
            <w:tcW w:w="1108" w:type="dxa"/>
          </w:tcPr>
          <w:p w:rsidR="006A5372" w:rsidRDefault="006A5372">
            <w:pPr>
              <w:pStyle w:val="ConsPlusNormal"/>
              <w:jc w:val="center"/>
            </w:pPr>
            <w:r>
              <w:t>298,86</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 xml:space="preserve">ответственному </w:t>
            </w:r>
            <w:r>
              <w:lastRenderedPageBreak/>
              <w:t>исполнителю - администрации города Пятигорска</w:t>
            </w:r>
          </w:p>
        </w:tc>
        <w:tc>
          <w:tcPr>
            <w:tcW w:w="1247" w:type="dxa"/>
          </w:tcPr>
          <w:p w:rsidR="006A5372" w:rsidRDefault="006A5372">
            <w:pPr>
              <w:pStyle w:val="ConsPlusNormal"/>
              <w:jc w:val="center"/>
            </w:pPr>
            <w:r>
              <w:lastRenderedPageBreak/>
              <w:t>193,00</w:t>
            </w:r>
          </w:p>
        </w:tc>
        <w:tc>
          <w:tcPr>
            <w:tcW w:w="1304" w:type="dxa"/>
          </w:tcPr>
          <w:p w:rsidR="006A5372" w:rsidRDefault="006A5372">
            <w:pPr>
              <w:pStyle w:val="ConsPlusNormal"/>
              <w:jc w:val="center"/>
            </w:pPr>
            <w:r>
              <w:t>193,00</w:t>
            </w:r>
          </w:p>
        </w:tc>
        <w:tc>
          <w:tcPr>
            <w:tcW w:w="1134" w:type="dxa"/>
          </w:tcPr>
          <w:p w:rsidR="006A5372" w:rsidRDefault="006A5372">
            <w:pPr>
              <w:pStyle w:val="ConsPlusNormal"/>
              <w:jc w:val="center"/>
            </w:pPr>
            <w:r>
              <w:t>60,00</w:t>
            </w:r>
          </w:p>
        </w:tc>
        <w:tc>
          <w:tcPr>
            <w:tcW w:w="1304" w:type="dxa"/>
          </w:tcPr>
          <w:p w:rsidR="006A5372" w:rsidRDefault="006A5372">
            <w:pPr>
              <w:pStyle w:val="ConsPlusNormal"/>
              <w:jc w:val="center"/>
            </w:pPr>
            <w:r>
              <w:t>298,86</w:t>
            </w:r>
          </w:p>
        </w:tc>
        <w:tc>
          <w:tcPr>
            <w:tcW w:w="1134" w:type="dxa"/>
          </w:tcPr>
          <w:p w:rsidR="006A5372" w:rsidRDefault="006A5372">
            <w:pPr>
              <w:pStyle w:val="ConsPlusNormal"/>
              <w:jc w:val="center"/>
            </w:pPr>
            <w:r>
              <w:t>343,69</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68,93</w:t>
            </w:r>
          </w:p>
        </w:tc>
        <w:tc>
          <w:tcPr>
            <w:tcW w:w="1134" w:type="dxa"/>
          </w:tcPr>
          <w:p w:rsidR="006A5372" w:rsidRDefault="006A5372">
            <w:pPr>
              <w:pStyle w:val="ConsPlusNormal"/>
              <w:jc w:val="center"/>
            </w:pPr>
            <w:r>
              <w:t>298,86</w:t>
            </w:r>
          </w:p>
        </w:tc>
        <w:tc>
          <w:tcPr>
            <w:tcW w:w="1134" w:type="dxa"/>
          </w:tcPr>
          <w:p w:rsidR="006A5372" w:rsidRDefault="006A5372">
            <w:pPr>
              <w:pStyle w:val="ConsPlusNormal"/>
              <w:jc w:val="center"/>
            </w:pPr>
            <w:r>
              <w:t>298,86</w:t>
            </w:r>
          </w:p>
        </w:tc>
        <w:tc>
          <w:tcPr>
            <w:tcW w:w="1275" w:type="dxa"/>
          </w:tcPr>
          <w:p w:rsidR="006A5372" w:rsidRDefault="006A5372">
            <w:pPr>
              <w:pStyle w:val="ConsPlusNormal"/>
              <w:jc w:val="center"/>
            </w:pPr>
            <w:r>
              <w:t>298,86</w:t>
            </w:r>
          </w:p>
        </w:tc>
        <w:tc>
          <w:tcPr>
            <w:tcW w:w="1108" w:type="dxa"/>
          </w:tcPr>
          <w:p w:rsidR="006A5372" w:rsidRDefault="006A5372">
            <w:pPr>
              <w:pStyle w:val="ConsPlusNormal"/>
              <w:jc w:val="center"/>
            </w:pPr>
            <w:r>
              <w:t>298,86</w:t>
            </w:r>
          </w:p>
        </w:tc>
      </w:tr>
      <w:tr w:rsidR="006A5372">
        <w:tc>
          <w:tcPr>
            <w:tcW w:w="606" w:type="dxa"/>
            <w:vMerge w:val="restart"/>
          </w:tcPr>
          <w:p w:rsidR="006A5372" w:rsidRDefault="006A5372">
            <w:pPr>
              <w:pStyle w:val="ConsPlusNormal"/>
              <w:jc w:val="center"/>
            </w:pPr>
            <w:r>
              <w:t>3</w:t>
            </w:r>
          </w:p>
        </w:tc>
        <w:tc>
          <w:tcPr>
            <w:tcW w:w="4168" w:type="dxa"/>
            <w:gridSpan w:val="2"/>
          </w:tcPr>
          <w:p w:rsidR="006A5372" w:rsidRDefault="006A5372">
            <w:pPr>
              <w:pStyle w:val="ConsPlusNormal"/>
              <w:jc w:val="center"/>
            </w:pPr>
            <w:r>
              <w:t>Подпрограмма 2 "Патриотическое воспитание и допризывная подготовка молодежи города-курорта Пятигорска", всего</w:t>
            </w:r>
          </w:p>
        </w:tc>
        <w:tc>
          <w:tcPr>
            <w:tcW w:w="1247" w:type="dxa"/>
          </w:tcPr>
          <w:p w:rsidR="006A5372" w:rsidRDefault="006A5372">
            <w:pPr>
              <w:pStyle w:val="ConsPlusNormal"/>
              <w:jc w:val="center"/>
            </w:pPr>
            <w:r>
              <w:t>5845,95</w:t>
            </w:r>
          </w:p>
        </w:tc>
        <w:tc>
          <w:tcPr>
            <w:tcW w:w="1304" w:type="dxa"/>
          </w:tcPr>
          <w:p w:rsidR="006A5372" w:rsidRDefault="006A5372">
            <w:pPr>
              <w:pStyle w:val="ConsPlusNormal"/>
              <w:jc w:val="center"/>
            </w:pPr>
            <w:r>
              <w:t>6725,92</w:t>
            </w:r>
          </w:p>
        </w:tc>
        <w:tc>
          <w:tcPr>
            <w:tcW w:w="1134" w:type="dxa"/>
          </w:tcPr>
          <w:p w:rsidR="006A5372" w:rsidRDefault="006A5372">
            <w:pPr>
              <w:pStyle w:val="ConsPlusNormal"/>
              <w:jc w:val="center"/>
            </w:pPr>
            <w:r>
              <w:t>6028,37</w:t>
            </w:r>
          </w:p>
        </w:tc>
        <w:tc>
          <w:tcPr>
            <w:tcW w:w="1304" w:type="dxa"/>
          </w:tcPr>
          <w:p w:rsidR="006A5372" w:rsidRDefault="006A5372">
            <w:pPr>
              <w:pStyle w:val="ConsPlusNormal"/>
              <w:jc w:val="center"/>
            </w:pPr>
            <w:r>
              <w:t>7036,94</w:t>
            </w:r>
          </w:p>
        </w:tc>
        <w:tc>
          <w:tcPr>
            <w:tcW w:w="1134" w:type="dxa"/>
          </w:tcPr>
          <w:p w:rsidR="006A5372" w:rsidRDefault="006A5372">
            <w:pPr>
              <w:pStyle w:val="ConsPlusNormal"/>
              <w:jc w:val="center"/>
            </w:pPr>
            <w:r>
              <w:t>160,00</w:t>
            </w:r>
          </w:p>
        </w:tc>
        <w:tc>
          <w:tcPr>
            <w:tcW w:w="1134" w:type="dxa"/>
          </w:tcPr>
          <w:p w:rsidR="006A5372" w:rsidRDefault="006A5372">
            <w:pPr>
              <w:pStyle w:val="ConsPlusNormal"/>
              <w:jc w:val="center"/>
            </w:pPr>
            <w:r>
              <w:t>204,82</w:t>
            </w:r>
          </w:p>
        </w:tc>
        <w:tc>
          <w:tcPr>
            <w:tcW w:w="1134" w:type="dxa"/>
          </w:tcPr>
          <w:p w:rsidR="006A5372" w:rsidRDefault="006A5372">
            <w:pPr>
              <w:pStyle w:val="ConsPlusNormal"/>
              <w:jc w:val="center"/>
            </w:pPr>
            <w:r>
              <w:t>204,82</w:t>
            </w:r>
          </w:p>
        </w:tc>
        <w:tc>
          <w:tcPr>
            <w:tcW w:w="1275" w:type="dxa"/>
          </w:tcPr>
          <w:p w:rsidR="006A5372" w:rsidRDefault="006A5372">
            <w:pPr>
              <w:pStyle w:val="ConsPlusNormal"/>
              <w:jc w:val="center"/>
            </w:pPr>
            <w:r>
              <w:t>204,82</w:t>
            </w:r>
          </w:p>
        </w:tc>
        <w:tc>
          <w:tcPr>
            <w:tcW w:w="1108" w:type="dxa"/>
          </w:tcPr>
          <w:p w:rsidR="006A5372" w:rsidRDefault="006A5372">
            <w:pPr>
              <w:pStyle w:val="ConsPlusNormal"/>
              <w:jc w:val="center"/>
            </w:pPr>
            <w:r>
              <w:t>204,82</w:t>
            </w:r>
          </w:p>
        </w:tc>
      </w:tr>
      <w:tr w:rsidR="006A5372">
        <w:tc>
          <w:tcPr>
            <w:tcW w:w="606" w:type="dxa"/>
            <w:vMerge/>
          </w:tcPr>
          <w:p w:rsidR="006A5372" w:rsidRDefault="006A5372">
            <w:pPr>
              <w:pStyle w:val="ConsPlusNormal"/>
            </w:pPr>
          </w:p>
        </w:tc>
        <w:tc>
          <w:tcPr>
            <w:tcW w:w="2154" w:type="dxa"/>
            <w:vMerge w:val="restart"/>
          </w:tcPr>
          <w:p w:rsidR="006A5372" w:rsidRDefault="006A5372">
            <w:pPr>
              <w:pStyle w:val="ConsPlusNormal"/>
            </w:pPr>
          </w:p>
        </w:tc>
        <w:tc>
          <w:tcPr>
            <w:tcW w:w="2014" w:type="dxa"/>
          </w:tcPr>
          <w:p w:rsidR="006A5372" w:rsidRDefault="006A5372">
            <w:pPr>
              <w:pStyle w:val="ConsPlusNormal"/>
              <w:jc w:val="center"/>
            </w:pPr>
            <w:r>
              <w:t>средства местного бюджета</w:t>
            </w:r>
          </w:p>
          <w:p w:rsidR="006A5372" w:rsidRDefault="006A5372">
            <w:pPr>
              <w:pStyle w:val="ConsPlusNormal"/>
              <w:jc w:val="center"/>
            </w:pPr>
            <w:r>
              <w:t>в т.ч. предусмотренные</w:t>
            </w:r>
          </w:p>
        </w:tc>
        <w:tc>
          <w:tcPr>
            <w:tcW w:w="1247" w:type="dxa"/>
          </w:tcPr>
          <w:p w:rsidR="006A5372" w:rsidRDefault="006A5372">
            <w:pPr>
              <w:pStyle w:val="ConsPlusNormal"/>
              <w:jc w:val="center"/>
            </w:pPr>
            <w:r>
              <w:t>5845,95</w:t>
            </w:r>
          </w:p>
        </w:tc>
        <w:tc>
          <w:tcPr>
            <w:tcW w:w="1304" w:type="dxa"/>
          </w:tcPr>
          <w:p w:rsidR="006A5372" w:rsidRDefault="006A5372">
            <w:pPr>
              <w:pStyle w:val="ConsPlusNormal"/>
              <w:jc w:val="center"/>
            </w:pPr>
            <w:r>
              <w:t>6725,92</w:t>
            </w:r>
          </w:p>
        </w:tc>
        <w:tc>
          <w:tcPr>
            <w:tcW w:w="1134" w:type="dxa"/>
          </w:tcPr>
          <w:p w:rsidR="006A5372" w:rsidRDefault="006A5372">
            <w:pPr>
              <w:pStyle w:val="ConsPlusNormal"/>
              <w:jc w:val="center"/>
            </w:pPr>
            <w:r>
              <w:t>6028,37</w:t>
            </w:r>
          </w:p>
        </w:tc>
        <w:tc>
          <w:tcPr>
            <w:tcW w:w="1304" w:type="dxa"/>
          </w:tcPr>
          <w:p w:rsidR="006A5372" w:rsidRDefault="006A5372">
            <w:pPr>
              <w:pStyle w:val="ConsPlusNormal"/>
              <w:jc w:val="center"/>
            </w:pPr>
            <w:r>
              <w:t>7036,94</w:t>
            </w:r>
          </w:p>
        </w:tc>
        <w:tc>
          <w:tcPr>
            <w:tcW w:w="1134" w:type="dxa"/>
          </w:tcPr>
          <w:p w:rsidR="006A5372" w:rsidRDefault="006A5372">
            <w:pPr>
              <w:pStyle w:val="ConsPlusNormal"/>
              <w:jc w:val="center"/>
            </w:pPr>
            <w:r>
              <w:t>160,00</w:t>
            </w:r>
          </w:p>
        </w:tc>
        <w:tc>
          <w:tcPr>
            <w:tcW w:w="1134" w:type="dxa"/>
          </w:tcPr>
          <w:p w:rsidR="006A5372" w:rsidRDefault="006A5372">
            <w:pPr>
              <w:pStyle w:val="ConsPlusNormal"/>
              <w:jc w:val="center"/>
            </w:pPr>
            <w:r>
              <w:t>204,82</w:t>
            </w:r>
          </w:p>
        </w:tc>
        <w:tc>
          <w:tcPr>
            <w:tcW w:w="1134" w:type="dxa"/>
          </w:tcPr>
          <w:p w:rsidR="006A5372" w:rsidRDefault="006A5372">
            <w:pPr>
              <w:pStyle w:val="ConsPlusNormal"/>
              <w:jc w:val="center"/>
            </w:pPr>
            <w:r>
              <w:t>204,82</w:t>
            </w:r>
          </w:p>
        </w:tc>
        <w:tc>
          <w:tcPr>
            <w:tcW w:w="1275" w:type="dxa"/>
          </w:tcPr>
          <w:p w:rsidR="006A5372" w:rsidRDefault="006A5372">
            <w:pPr>
              <w:pStyle w:val="ConsPlusNormal"/>
              <w:jc w:val="center"/>
            </w:pPr>
            <w:r>
              <w:t>204,82</w:t>
            </w:r>
          </w:p>
        </w:tc>
        <w:tc>
          <w:tcPr>
            <w:tcW w:w="1108" w:type="dxa"/>
          </w:tcPr>
          <w:p w:rsidR="006A5372" w:rsidRDefault="006A5372">
            <w:pPr>
              <w:pStyle w:val="ConsPlusNormal"/>
              <w:jc w:val="center"/>
            </w:pPr>
            <w:r>
              <w:t>204,82</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300,00</w:t>
            </w:r>
          </w:p>
        </w:tc>
        <w:tc>
          <w:tcPr>
            <w:tcW w:w="1304" w:type="dxa"/>
          </w:tcPr>
          <w:p w:rsidR="006A5372" w:rsidRDefault="006A5372">
            <w:pPr>
              <w:pStyle w:val="ConsPlusNormal"/>
              <w:jc w:val="center"/>
            </w:pPr>
            <w:r>
              <w:t>300,00</w:t>
            </w:r>
          </w:p>
        </w:tc>
        <w:tc>
          <w:tcPr>
            <w:tcW w:w="1134" w:type="dxa"/>
          </w:tcPr>
          <w:p w:rsidR="006A5372" w:rsidRDefault="006A5372">
            <w:pPr>
              <w:pStyle w:val="ConsPlusNormal"/>
              <w:jc w:val="center"/>
            </w:pPr>
            <w:r>
              <w:t>112,75</w:t>
            </w:r>
          </w:p>
        </w:tc>
        <w:tc>
          <w:tcPr>
            <w:tcW w:w="1304" w:type="dxa"/>
          </w:tcPr>
          <w:p w:rsidR="006A5372" w:rsidRDefault="006A5372">
            <w:pPr>
              <w:pStyle w:val="ConsPlusNormal"/>
              <w:jc w:val="center"/>
            </w:pPr>
            <w:r>
              <w:t>204,82</w:t>
            </w:r>
          </w:p>
        </w:tc>
        <w:tc>
          <w:tcPr>
            <w:tcW w:w="1134" w:type="dxa"/>
          </w:tcPr>
          <w:p w:rsidR="006A5372" w:rsidRDefault="006A5372">
            <w:pPr>
              <w:pStyle w:val="ConsPlusNormal"/>
              <w:jc w:val="center"/>
            </w:pPr>
            <w:r>
              <w:t>139,90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 xml:space="preserve">ответственному </w:t>
            </w:r>
            <w:r>
              <w:lastRenderedPageBreak/>
              <w:t>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lastRenderedPageBreak/>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20,10</w:t>
            </w:r>
          </w:p>
        </w:tc>
        <w:tc>
          <w:tcPr>
            <w:tcW w:w="1134" w:type="dxa"/>
          </w:tcPr>
          <w:p w:rsidR="006A5372" w:rsidRDefault="006A5372">
            <w:pPr>
              <w:pStyle w:val="ConsPlusNormal"/>
              <w:jc w:val="center"/>
            </w:pPr>
            <w:r>
              <w:t>204,82</w:t>
            </w:r>
          </w:p>
        </w:tc>
        <w:tc>
          <w:tcPr>
            <w:tcW w:w="1134" w:type="dxa"/>
          </w:tcPr>
          <w:p w:rsidR="006A5372" w:rsidRDefault="006A5372">
            <w:pPr>
              <w:pStyle w:val="ConsPlusNormal"/>
              <w:jc w:val="center"/>
            </w:pPr>
            <w:r>
              <w:t>204,82</w:t>
            </w:r>
          </w:p>
        </w:tc>
        <w:tc>
          <w:tcPr>
            <w:tcW w:w="1275" w:type="dxa"/>
          </w:tcPr>
          <w:p w:rsidR="006A5372" w:rsidRDefault="006A5372">
            <w:pPr>
              <w:pStyle w:val="ConsPlusNormal"/>
              <w:jc w:val="center"/>
            </w:pPr>
            <w:r>
              <w:t>204,82</w:t>
            </w:r>
          </w:p>
        </w:tc>
        <w:tc>
          <w:tcPr>
            <w:tcW w:w="1108" w:type="dxa"/>
          </w:tcPr>
          <w:p w:rsidR="006A5372" w:rsidRDefault="006A5372">
            <w:pPr>
              <w:pStyle w:val="ConsPlusNormal"/>
              <w:jc w:val="center"/>
            </w:pPr>
            <w:r>
              <w:t>204,82</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соисполнителю - МУ "Управление образования администрации города Пятигорска"</w:t>
            </w:r>
          </w:p>
        </w:tc>
        <w:tc>
          <w:tcPr>
            <w:tcW w:w="1247" w:type="dxa"/>
          </w:tcPr>
          <w:p w:rsidR="006A5372" w:rsidRDefault="006A5372">
            <w:pPr>
              <w:pStyle w:val="ConsPlusNormal"/>
              <w:jc w:val="center"/>
            </w:pPr>
            <w:r>
              <w:t>5545,95</w:t>
            </w:r>
          </w:p>
        </w:tc>
        <w:tc>
          <w:tcPr>
            <w:tcW w:w="1304" w:type="dxa"/>
          </w:tcPr>
          <w:p w:rsidR="006A5372" w:rsidRDefault="006A5372">
            <w:pPr>
              <w:pStyle w:val="ConsPlusNormal"/>
              <w:jc w:val="center"/>
            </w:pPr>
            <w:r>
              <w:t>6425,92</w:t>
            </w:r>
          </w:p>
        </w:tc>
        <w:tc>
          <w:tcPr>
            <w:tcW w:w="1134" w:type="dxa"/>
          </w:tcPr>
          <w:p w:rsidR="006A5372" w:rsidRDefault="006A5372">
            <w:pPr>
              <w:pStyle w:val="ConsPlusNormal"/>
              <w:jc w:val="center"/>
            </w:pPr>
            <w:r>
              <w:t>5915,62</w:t>
            </w:r>
          </w:p>
        </w:tc>
        <w:tc>
          <w:tcPr>
            <w:tcW w:w="1304" w:type="dxa"/>
          </w:tcPr>
          <w:p w:rsidR="006A5372" w:rsidRDefault="006A5372">
            <w:pPr>
              <w:pStyle w:val="ConsPlusNormal"/>
              <w:jc w:val="center"/>
            </w:pPr>
            <w:r>
              <w:t>6832,12</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Налоговые расходы подпрограммы 2</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15548" w:type="dxa"/>
            <w:gridSpan w:val="12"/>
          </w:tcPr>
          <w:p w:rsidR="006A5372" w:rsidRDefault="006A5372">
            <w:pPr>
              <w:pStyle w:val="ConsPlusNormal"/>
              <w:jc w:val="center"/>
            </w:pPr>
            <w:r>
              <w:t>в том числе следующие основные мероприятия Подпрограммы 2</w:t>
            </w:r>
          </w:p>
        </w:tc>
      </w:tr>
      <w:tr w:rsidR="006A5372">
        <w:tc>
          <w:tcPr>
            <w:tcW w:w="606" w:type="dxa"/>
            <w:vMerge w:val="restart"/>
          </w:tcPr>
          <w:p w:rsidR="006A5372" w:rsidRDefault="006A5372">
            <w:pPr>
              <w:pStyle w:val="ConsPlusNormal"/>
              <w:jc w:val="center"/>
            </w:pPr>
            <w:r>
              <w:t>3.1</w:t>
            </w:r>
          </w:p>
        </w:tc>
        <w:tc>
          <w:tcPr>
            <w:tcW w:w="2154" w:type="dxa"/>
            <w:vMerge w:val="restart"/>
          </w:tcPr>
          <w:p w:rsidR="006A5372" w:rsidRDefault="006A5372">
            <w:pPr>
              <w:pStyle w:val="ConsPlusNormal"/>
            </w:pPr>
            <w:r>
              <w:t xml:space="preserve">Организация мероприятий в сфере молодежной политики, направленных на гражданское и патриотическое воспитание молодежи, формирование правовых, культурных и нравственных ценностей среди молодежи, </w:t>
            </w:r>
            <w:r>
              <w:lastRenderedPageBreak/>
              <w:t>допризывную подготовку молодежи</w:t>
            </w:r>
          </w:p>
        </w:tc>
        <w:tc>
          <w:tcPr>
            <w:tcW w:w="2014" w:type="dxa"/>
          </w:tcPr>
          <w:p w:rsidR="006A5372" w:rsidRDefault="006A5372">
            <w:pPr>
              <w:pStyle w:val="ConsPlusNormal"/>
              <w:jc w:val="center"/>
            </w:pPr>
            <w:r>
              <w:lastRenderedPageBreak/>
              <w:t>средства местного бюджета</w:t>
            </w:r>
          </w:p>
        </w:tc>
        <w:tc>
          <w:tcPr>
            <w:tcW w:w="1247" w:type="dxa"/>
          </w:tcPr>
          <w:p w:rsidR="006A5372" w:rsidRDefault="006A5372">
            <w:pPr>
              <w:pStyle w:val="ConsPlusNormal"/>
              <w:jc w:val="center"/>
            </w:pPr>
            <w:r>
              <w:t>1226,55</w:t>
            </w:r>
          </w:p>
        </w:tc>
        <w:tc>
          <w:tcPr>
            <w:tcW w:w="1304" w:type="dxa"/>
          </w:tcPr>
          <w:p w:rsidR="006A5372" w:rsidRDefault="006A5372">
            <w:pPr>
              <w:pStyle w:val="ConsPlusNormal"/>
              <w:jc w:val="center"/>
            </w:pPr>
            <w:r>
              <w:t>1232,70</w:t>
            </w:r>
          </w:p>
        </w:tc>
        <w:tc>
          <w:tcPr>
            <w:tcW w:w="1134" w:type="dxa"/>
          </w:tcPr>
          <w:p w:rsidR="006A5372" w:rsidRDefault="006A5372">
            <w:pPr>
              <w:pStyle w:val="ConsPlusNormal"/>
              <w:jc w:val="center"/>
            </w:pPr>
            <w:r>
              <w:t>262,55</w:t>
            </w:r>
          </w:p>
        </w:tc>
        <w:tc>
          <w:tcPr>
            <w:tcW w:w="1304" w:type="dxa"/>
          </w:tcPr>
          <w:p w:rsidR="006A5372" w:rsidRDefault="006A5372">
            <w:pPr>
              <w:pStyle w:val="ConsPlusNormal"/>
              <w:jc w:val="center"/>
            </w:pPr>
            <w:r>
              <w:t>1131,37</w:t>
            </w:r>
          </w:p>
        </w:tc>
        <w:tc>
          <w:tcPr>
            <w:tcW w:w="1134" w:type="dxa"/>
          </w:tcPr>
          <w:p w:rsidR="006A5372" w:rsidRDefault="006A5372">
            <w:pPr>
              <w:pStyle w:val="ConsPlusNormal"/>
              <w:jc w:val="center"/>
            </w:pPr>
            <w:r>
              <w:t>160,00</w:t>
            </w:r>
          </w:p>
        </w:tc>
        <w:tc>
          <w:tcPr>
            <w:tcW w:w="1134" w:type="dxa"/>
          </w:tcPr>
          <w:p w:rsidR="006A5372" w:rsidRDefault="006A5372">
            <w:pPr>
              <w:pStyle w:val="ConsPlusNormal"/>
              <w:jc w:val="center"/>
            </w:pPr>
            <w:r>
              <w:t>204,82</w:t>
            </w:r>
          </w:p>
        </w:tc>
        <w:tc>
          <w:tcPr>
            <w:tcW w:w="1134" w:type="dxa"/>
          </w:tcPr>
          <w:p w:rsidR="006A5372" w:rsidRDefault="006A5372">
            <w:pPr>
              <w:pStyle w:val="ConsPlusNormal"/>
              <w:jc w:val="center"/>
            </w:pPr>
            <w:r>
              <w:t>204,82</w:t>
            </w:r>
          </w:p>
        </w:tc>
        <w:tc>
          <w:tcPr>
            <w:tcW w:w="1275" w:type="dxa"/>
          </w:tcPr>
          <w:p w:rsidR="006A5372" w:rsidRDefault="006A5372">
            <w:pPr>
              <w:pStyle w:val="ConsPlusNormal"/>
              <w:jc w:val="center"/>
            </w:pPr>
            <w:r>
              <w:t>204,82</w:t>
            </w:r>
          </w:p>
        </w:tc>
        <w:tc>
          <w:tcPr>
            <w:tcW w:w="1108" w:type="dxa"/>
          </w:tcPr>
          <w:p w:rsidR="006A5372" w:rsidRDefault="006A5372">
            <w:pPr>
              <w:pStyle w:val="ConsPlusNormal"/>
              <w:jc w:val="center"/>
            </w:pPr>
            <w:r>
              <w:t>204,82</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300,00</w:t>
            </w:r>
          </w:p>
        </w:tc>
        <w:tc>
          <w:tcPr>
            <w:tcW w:w="1304" w:type="dxa"/>
          </w:tcPr>
          <w:p w:rsidR="006A5372" w:rsidRDefault="006A5372">
            <w:pPr>
              <w:pStyle w:val="ConsPlusNormal"/>
              <w:jc w:val="center"/>
            </w:pPr>
            <w:r>
              <w:t>300,00</w:t>
            </w:r>
          </w:p>
        </w:tc>
        <w:tc>
          <w:tcPr>
            <w:tcW w:w="1134" w:type="dxa"/>
          </w:tcPr>
          <w:p w:rsidR="006A5372" w:rsidRDefault="006A5372">
            <w:pPr>
              <w:pStyle w:val="ConsPlusNormal"/>
              <w:jc w:val="center"/>
            </w:pPr>
            <w:r>
              <w:t>112,75</w:t>
            </w:r>
          </w:p>
        </w:tc>
        <w:tc>
          <w:tcPr>
            <w:tcW w:w="1304" w:type="dxa"/>
          </w:tcPr>
          <w:p w:rsidR="006A5372" w:rsidRDefault="006A5372">
            <w:pPr>
              <w:pStyle w:val="ConsPlusNormal"/>
              <w:jc w:val="center"/>
            </w:pPr>
            <w:r>
              <w:t>204,82</w:t>
            </w:r>
          </w:p>
        </w:tc>
        <w:tc>
          <w:tcPr>
            <w:tcW w:w="1134" w:type="dxa"/>
          </w:tcPr>
          <w:p w:rsidR="006A5372" w:rsidRDefault="006A5372">
            <w:pPr>
              <w:pStyle w:val="ConsPlusNormal"/>
              <w:jc w:val="center"/>
            </w:pPr>
            <w:r>
              <w:t>139,90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20,10</w:t>
            </w:r>
          </w:p>
        </w:tc>
        <w:tc>
          <w:tcPr>
            <w:tcW w:w="1134" w:type="dxa"/>
          </w:tcPr>
          <w:p w:rsidR="006A5372" w:rsidRDefault="006A5372">
            <w:pPr>
              <w:pStyle w:val="ConsPlusNormal"/>
              <w:jc w:val="center"/>
            </w:pPr>
            <w:r>
              <w:t>204,82</w:t>
            </w:r>
          </w:p>
        </w:tc>
        <w:tc>
          <w:tcPr>
            <w:tcW w:w="1134" w:type="dxa"/>
          </w:tcPr>
          <w:p w:rsidR="006A5372" w:rsidRDefault="006A5372">
            <w:pPr>
              <w:pStyle w:val="ConsPlusNormal"/>
              <w:jc w:val="center"/>
            </w:pPr>
            <w:r>
              <w:t>204,82</w:t>
            </w:r>
          </w:p>
        </w:tc>
        <w:tc>
          <w:tcPr>
            <w:tcW w:w="1275" w:type="dxa"/>
          </w:tcPr>
          <w:p w:rsidR="006A5372" w:rsidRDefault="006A5372">
            <w:pPr>
              <w:pStyle w:val="ConsPlusNormal"/>
              <w:jc w:val="center"/>
            </w:pPr>
            <w:r>
              <w:t>204,82</w:t>
            </w:r>
          </w:p>
        </w:tc>
        <w:tc>
          <w:tcPr>
            <w:tcW w:w="1108" w:type="dxa"/>
          </w:tcPr>
          <w:p w:rsidR="006A5372" w:rsidRDefault="006A5372">
            <w:pPr>
              <w:pStyle w:val="ConsPlusNormal"/>
              <w:jc w:val="center"/>
            </w:pPr>
            <w:r>
              <w:t>204,82</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соисполнителю - МУ "Управление образования администрации города Пятигорска"</w:t>
            </w:r>
          </w:p>
        </w:tc>
        <w:tc>
          <w:tcPr>
            <w:tcW w:w="1247" w:type="dxa"/>
          </w:tcPr>
          <w:p w:rsidR="006A5372" w:rsidRDefault="006A5372">
            <w:pPr>
              <w:pStyle w:val="ConsPlusNormal"/>
              <w:jc w:val="center"/>
            </w:pPr>
            <w:r>
              <w:t>5545,95</w:t>
            </w:r>
          </w:p>
        </w:tc>
        <w:tc>
          <w:tcPr>
            <w:tcW w:w="1304" w:type="dxa"/>
          </w:tcPr>
          <w:p w:rsidR="006A5372" w:rsidRDefault="006A5372">
            <w:pPr>
              <w:pStyle w:val="ConsPlusNormal"/>
              <w:jc w:val="center"/>
            </w:pPr>
            <w:r>
              <w:t>6425,92</w:t>
            </w:r>
          </w:p>
        </w:tc>
        <w:tc>
          <w:tcPr>
            <w:tcW w:w="1134" w:type="dxa"/>
          </w:tcPr>
          <w:p w:rsidR="006A5372" w:rsidRDefault="006A5372">
            <w:pPr>
              <w:pStyle w:val="ConsPlusNormal"/>
              <w:jc w:val="center"/>
            </w:pPr>
            <w:r>
              <w:t>5915,62</w:t>
            </w:r>
          </w:p>
        </w:tc>
        <w:tc>
          <w:tcPr>
            <w:tcW w:w="1304" w:type="dxa"/>
          </w:tcPr>
          <w:p w:rsidR="006A5372" w:rsidRDefault="006A5372">
            <w:pPr>
              <w:pStyle w:val="ConsPlusNormal"/>
              <w:jc w:val="center"/>
            </w:pPr>
            <w:r>
              <w:t>6832,12</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val="restart"/>
          </w:tcPr>
          <w:p w:rsidR="006A5372" w:rsidRDefault="006A5372">
            <w:pPr>
              <w:pStyle w:val="ConsPlusNormal"/>
              <w:jc w:val="center"/>
            </w:pPr>
            <w:r>
              <w:t>3.2</w:t>
            </w:r>
          </w:p>
        </w:tc>
        <w:tc>
          <w:tcPr>
            <w:tcW w:w="2154" w:type="dxa"/>
            <w:vMerge w:val="restart"/>
          </w:tcPr>
          <w:p w:rsidR="006A5372" w:rsidRDefault="006A5372">
            <w:pPr>
              <w:pStyle w:val="ConsPlusNormal"/>
            </w:pPr>
            <w:r>
              <w:t>Обеспечение деятельности (оказание услуг) учреждениями по военно-патриотическому воспитанию молодежи города-курорта Пятигорска</w:t>
            </w:r>
          </w:p>
        </w:tc>
        <w:tc>
          <w:tcPr>
            <w:tcW w:w="2014" w:type="dxa"/>
          </w:tcPr>
          <w:p w:rsidR="006A5372" w:rsidRDefault="006A5372">
            <w:pPr>
              <w:pStyle w:val="ConsPlusNormal"/>
              <w:jc w:val="center"/>
            </w:pPr>
            <w:r>
              <w:t>средства местного бюджета</w:t>
            </w:r>
          </w:p>
        </w:tc>
        <w:tc>
          <w:tcPr>
            <w:tcW w:w="1247" w:type="dxa"/>
          </w:tcPr>
          <w:p w:rsidR="006A5372" w:rsidRDefault="006A5372">
            <w:pPr>
              <w:pStyle w:val="ConsPlusNormal"/>
              <w:jc w:val="center"/>
            </w:pPr>
            <w:r>
              <w:t>4619,40</w:t>
            </w:r>
          </w:p>
        </w:tc>
        <w:tc>
          <w:tcPr>
            <w:tcW w:w="1304" w:type="dxa"/>
          </w:tcPr>
          <w:p w:rsidR="006A5372" w:rsidRDefault="006A5372">
            <w:pPr>
              <w:pStyle w:val="ConsPlusNormal"/>
              <w:jc w:val="center"/>
            </w:pPr>
            <w:r>
              <w:t>5493,22</w:t>
            </w:r>
          </w:p>
        </w:tc>
        <w:tc>
          <w:tcPr>
            <w:tcW w:w="1134" w:type="dxa"/>
          </w:tcPr>
          <w:p w:rsidR="006A5372" w:rsidRDefault="006A5372">
            <w:pPr>
              <w:pStyle w:val="ConsPlusNormal"/>
              <w:jc w:val="center"/>
            </w:pPr>
            <w:r>
              <w:t>5765,82</w:t>
            </w:r>
          </w:p>
        </w:tc>
        <w:tc>
          <w:tcPr>
            <w:tcW w:w="1304" w:type="dxa"/>
          </w:tcPr>
          <w:p w:rsidR="006A5372" w:rsidRDefault="006A5372">
            <w:pPr>
              <w:pStyle w:val="ConsPlusNormal"/>
              <w:jc w:val="center"/>
            </w:pPr>
            <w:r>
              <w:t>5905,57</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4619,40</w:t>
            </w:r>
          </w:p>
        </w:tc>
        <w:tc>
          <w:tcPr>
            <w:tcW w:w="1304" w:type="dxa"/>
          </w:tcPr>
          <w:p w:rsidR="006A5372" w:rsidRDefault="006A5372">
            <w:pPr>
              <w:pStyle w:val="ConsPlusNormal"/>
              <w:jc w:val="center"/>
            </w:pPr>
            <w:r>
              <w:t>5493,22</w:t>
            </w:r>
          </w:p>
        </w:tc>
        <w:tc>
          <w:tcPr>
            <w:tcW w:w="1134" w:type="dxa"/>
          </w:tcPr>
          <w:p w:rsidR="006A5372" w:rsidRDefault="006A5372">
            <w:pPr>
              <w:pStyle w:val="ConsPlusNormal"/>
              <w:jc w:val="center"/>
            </w:pPr>
            <w:r>
              <w:t>5765,82</w:t>
            </w:r>
          </w:p>
        </w:tc>
        <w:tc>
          <w:tcPr>
            <w:tcW w:w="1304" w:type="dxa"/>
          </w:tcPr>
          <w:p w:rsidR="006A5372" w:rsidRDefault="006A5372">
            <w:pPr>
              <w:pStyle w:val="ConsPlusNormal"/>
              <w:jc w:val="center"/>
            </w:pPr>
            <w:r>
              <w:t>5905,57</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соисполнителю - МУ "Управление образования администрации города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val="restart"/>
          </w:tcPr>
          <w:p w:rsidR="006A5372" w:rsidRDefault="006A5372">
            <w:pPr>
              <w:pStyle w:val="ConsPlusNormal"/>
              <w:jc w:val="center"/>
            </w:pPr>
            <w:r>
              <w:t>4</w:t>
            </w:r>
          </w:p>
        </w:tc>
        <w:tc>
          <w:tcPr>
            <w:tcW w:w="4168" w:type="dxa"/>
            <w:gridSpan w:val="2"/>
          </w:tcPr>
          <w:p w:rsidR="006A5372" w:rsidRDefault="006A5372">
            <w:pPr>
              <w:pStyle w:val="ConsPlusNormal"/>
              <w:jc w:val="center"/>
            </w:pPr>
            <w:r>
              <w:t>Подпрограмма 3 "Вовлечение молодежи города-курорта Пятигорска в социальную практику", всего</w:t>
            </w:r>
          </w:p>
        </w:tc>
        <w:tc>
          <w:tcPr>
            <w:tcW w:w="1247" w:type="dxa"/>
          </w:tcPr>
          <w:p w:rsidR="006A5372" w:rsidRDefault="006A5372">
            <w:pPr>
              <w:pStyle w:val="ConsPlusNormal"/>
              <w:jc w:val="center"/>
            </w:pPr>
            <w:r>
              <w:t>3931,85</w:t>
            </w:r>
          </w:p>
        </w:tc>
        <w:tc>
          <w:tcPr>
            <w:tcW w:w="1304" w:type="dxa"/>
          </w:tcPr>
          <w:p w:rsidR="006A5372" w:rsidRDefault="006A5372">
            <w:pPr>
              <w:pStyle w:val="ConsPlusNormal"/>
              <w:jc w:val="center"/>
            </w:pPr>
            <w:r>
              <w:t>3997,49</w:t>
            </w:r>
          </w:p>
        </w:tc>
        <w:tc>
          <w:tcPr>
            <w:tcW w:w="1134" w:type="dxa"/>
          </w:tcPr>
          <w:p w:rsidR="006A5372" w:rsidRDefault="006A5372">
            <w:pPr>
              <w:pStyle w:val="ConsPlusNormal"/>
              <w:jc w:val="center"/>
            </w:pPr>
            <w:r>
              <w:t>2743,87</w:t>
            </w:r>
          </w:p>
        </w:tc>
        <w:tc>
          <w:tcPr>
            <w:tcW w:w="1304" w:type="dxa"/>
          </w:tcPr>
          <w:p w:rsidR="006A5372" w:rsidRDefault="006A5372">
            <w:pPr>
              <w:pStyle w:val="ConsPlusNormal"/>
              <w:jc w:val="center"/>
            </w:pPr>
            <w:r>
              <w:t>4135,41</w:t>
            </w:r>
          </w:p>
        </w:tc>
        <w:tc>
          <w:tcPr>
            <w:tcW w:w="1134" w:type="dxa"/>
          </w:tcPr>
          <w:p w:rsidR="006A5372" w:rsidRDefault="006A5372">
            <w:pPr>
              <w:pStyle w:val="ConsPlusNormal"/>
              <w:jc w:val="center"/>
            </w:pPr>
            <w:r>
              <w:t>3504,80</w:t>
            </w:r>
          </w:p>
        </w:tc>
        <w:tc>
          <w:tcPr>
            <w:tcW w:w="1134" w:type="dxa"/>
          </w:tcPr>
          <w:p w:rsidR="006A5372" w:rsidRDefault="006A5372">
            <w:pPr>
              <w:pStyle w:val="ConsPlusNormal"/>
              <w:jc w:val="center"/>
            </w:pPr>
            <w:r>
              <w:t>3590,06</w:t>
            </w:r>
          </w:p>
        </w:tc>
        <w:tc>
          <w:tcPr>
            <w:tcW w:w="1134" w:type="dxa"/>
          </w:tcPr>
          <w:p w:rsidR="006A5372" w:rsidRDefault="006A5372">
            <w:pPr>
              <w:pStyle w:val="ConsPlusNormal"/>
              <w:jc w:val="center"/>
            </w:pPr>
            <w:r>
              <w:t>4393, 89</w:t>
            </w:r>
          </w:p>
        </w:tc>
        <w:tc>
          <w:tcPr>
            <w:tcW w:w="1275" w:type="dxa"/>
          </w:tcPr>
          <w:p w:rsidR="006A5372" w:rsidRDefault="006A5372">
            <w:pPr>
              <w:pStyle w:val="ConsPlusNormal"/>
              <w:jc w:val="center"/>
            </w:pPr>
            <w:r>
              <w:t>4000,82</w:t>
            </w:r>
          </w:p>
        </w:tc>
        <w:tc>
          <w:tcPr>
            <w:tcW w:w="1108" w:type="dxa"/>
          </w:tcPr>
          <w:p w:rsidR="006A5372" w:rsidRDefault="006A5372">
            <w:pPr>
              <w:pStyle w:val="ConsPlusNormal"/>
              <w:jc w:val="center"/>
            </w:pPr>
            <w:r>
              <w:t>4000,82</w:t>
            </w:r>
          </w:p>
        </w:tc>
      </w:tr>
      <w:tr w:rsidR="006A5372">
        <w:tc>
          <w:tcPr>
            <w:tcW w:w="606" w:type="dxa"/>
            <w:vMerge/>
          </w:tcPr>
          <w:p w:rsidR="006A5372" w:rsidRDefault="006A5372">
            <w:pPr>
              <w:pStyle w:val="ConsPlusNormal"/>
            </w:pPr>
          </w:p>
        </w:tc>
        <w:tc>
          <w:tcPr>
            <w:tcW w:w="2154" w:type="dxa"/>
            <w:vMerge w:val="restart"/>
          </w:tcPr>
          <w:p w:rsidR="006A5372" w:rsidRDefault="006A5372">
            <w:pPr>
              <w:pStyle w:val="ConsPlusNormal"/>
            </w:pPr>
          </w:p>
        </w:tc>
        <w:tc>
          <w:tcPr>
            <w:tcW w:w="2014" w:type="dxa"/>
          </w:tcPr>
          <w:p w:rsidR="006A5372" w:rsidRDefault="006A5372">
            <w:pPr>
              <w:pStyle w:val="ConsPlusNormal"/>
              <w:jc w:val="center"/>
            </w:pPr>
            <w:r>
              <w:t>средства местного бюджета</w:t>
            </w:r>
          </w:p>
          <w:p w:rsidR="006A5372" w:rsidRDefault="006A5372">
            <w:pPr>
              <w:pStyle w:val="ConsPlusNormal"/>
              <w:jc w:val="center"/>
            </w:pPr>
            <w:r>
              <w:t>в т.ч. предусмотренные</w:t>
            </w:r>
          </w:p>
        </w:tc>
        <w:tc>
          <w:tcPr>
            <w:tcW w:w="1247" w:type="dxa"/>
          </w:tcPr>
          <w:p w:rsidR="006A5372" w:rsidRDefault="006A5372">
            <w:pPr>
              <w:pStyle w:val="ConsPlusNormal"/>
              <w:jc w:val="center"/>
            </w:pPr>
            <w:r>
              <w:t>3931,85</w:t>
            </w:r>
          </w:p>
        </w:tc>
        <w:tc>
          <w:tcPr>
            <w:tcW w:w="1304" w:type="dxa"/>
          </w:tcPr>
          <w:p w:rsidR="006A5372" w:rsidRDefault="006A5372">
            <w:pPr>
              <w:pStyle w:val="ConsPlusNormal"/>
              <w:jc w:val="center"/>
            </w:pPr>
            <w:r>
              <w:t>3997,49</w:t>
            </w:r>
          </w:p>
        </w:tc>
        <w:tc>
          <w:tcPr>
            <w:tcW w:w="1134" w:type="dxa"/>
          </w:tcPr>
          <w:p w:rsidR="006A5372" w:rsidRDefault="006A5372">
            <w:pPr>
              <w:pStyle w:val="ConsPlusNormal"/>
              <w:jc w:val="center"/>
            </w:pPr>
            <w:r>
              <w:t>2743,87</w:t>
            </w:r>
          </w:p>
        </w:tc>
        <w:tc>
          <w:tcPr>
            <w:tcW w:w="1304" w:type="dxa"/>
          </w:tcPr>
          <w:p w:rsidR="006A5372" w:rsidRDefault="006A5372">
            <w:pPr>
              <w:pStyle w:val="ConsPlusNormal"/>
              <w:jc w:val="center"/>
            </w:pPr>
            <w:r>
              <w:t>4135,41</w:t>
            </w:r>
          </w:p>
        </w:tc>
        <w:tc>
          <w:tcPr>
            <w:tcW w:w="1134" w:type="dxa"/>
          </w:tcPr>
          <w:p w:rsidR="006A5372" w:rsidRDefault="006A5372">
            <w:pPr>
              <w:pStyle w:val="ConsPlusNormal"/>
              <w:jc w:val="center"/>
            </w:pPr>
            <w:r>
              <w:t>3504,80</w:t>
            </w:r>
          </w:p>
        </w:tc>
        <w:tc>
          <w:tcPr>
            <w:tcW w:w="1134" w:type="dxa"/>
          </w:tcPr>
          <w:p w:rsidR="006A5372" w:rsidRDefault="006A5372">
            <w:pPr>
              <w:pStyle w:val="ConsPlusNormal"/>
              <w:jc w:val="center"/>
            </w:pPr>
            <w:r>
              <w:t>3590,06</w:t>
            </w:r>
          </w:p>
        </w:tc>
        <w:tc>
          <w:tcPr>
            <w:tcW w:w="1134" w:type="dxa"/>
          </w:tcPr>
          <w:p w:rsidR="006A5372" w:rsidRDefault="006A5372">
            <w:pPr>
              <w:pStyle w:val="ConsPlusNormal"/>
              <w:jc w:val="center"/>
            </w:pPr>
            <w:r>
              <w:t>4159, 85</w:t>
            </w:r>
          </w:p>
        </w:tc>
        <w:tc>
          <w:tcPr>
            <w:tcW w:w="1275" w:type="dxa"/>
          </w:tcPr>
          <w:p w:rsidR="006A5372" w:rsidRDefault="006A5372">
            <w:pPr>
              <w:pStyle w:val="ConsPlusNormal"/>
              <w:jc w:val="center"/>
            </w:pPr>
            <w:r>
              <w:t>4000,82</w:t>
            </w:r>
          </w:p>
        </w:tc>
        <w:tc>
          <w:tcPr>
            <w:tcW w:w="1108" w:type="dxa"/>
          </w:tcPr>
          <w:p w:rsidR="006A5372" w:rsidRDefault="006A5372">
            <w:pPr>
              <w:pStyle w:val="ConsPlusNormal"/>
              <w:jc w:val="center"/>
            </w:pPr>
            <w:r>
              <w:t>4000,82</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Средства, поступающие за счет бюджета Ставропольского края</w:t>
            </w:r>
          </w:p>
          <w:p w:rsidR="006A5372" w:rsidRDefault="006A5372">
            <w:pPr>
              <w:pStyle w:val="ConsPlusNormal"/>
              <w:jc w:val="center"/>
            </w:pPr>
            <w:r>
              <w:t xml:space="preserve">в т.ч. </w:t>
            </w:r>
            <w:r>
              <w:lastRenderedPageBreak/>
              <w:t>предусмотренные:</w:t>
            </w:r>
          </w:p>
        </w:tc>
        <w:tc>
          <w:tcPr>
            <w:tcW w:w="1247" w:type="dxa"/>
          </w:tcPr>
          <w:p w:rsidR="006A5372" w:rsidRDefault="006A5372">
            <w:pPr>
              <w:pStyle w:val="ConsPlusNormal"/>
              <w:jc w:val="center"/>
            </w:pPr>
            <w:r>
              <w:lastRenderedPageBreak/>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234,04</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2940,02</w:t>
            </w:r>
          </w:p>
        </w:tc>
        <w:tc>
          <w:tcPr>
            <w:tcW w:w="1304" w:type="dxa"/>
          </w:tcPr>
          <w:p w:rsidR="006A5372" w:rsidRDefault="006A5372">
            <w:pPr>
              <w:pStyle w:val="ConsPlusNormal"/>
              <w:jc w:val="center"/>
            </w:pPr>
            <w:r>
              <w:t>2997,49</w:t>
            </w:r>
          </w:p>
        </w:tc>
        <w:tc>
          <w:tcPr>
            <w:tcW w:w="1134" w:type="dxa"/>
          </w:tcPr>
          <w:p w:rsidR="006A5372" w:rsidRDefault="006A5372">
            <w:pPr>
              <w:pStyle w:val="ConsPlusNormal"/>
              <w:jc w:val="center"/>
            </w:pPr>
            <w:r>
              <w:t>2743,87</w:t>
            </w:r>
          </w:p>
        </w:tc>
        <w:tc>
          <w:tcPr>
            <w:tcW w:w="1304" w:type="dxa"/>
          </w:tcPr>
          <w:p w:rsidR="006A5372" w:rsidRDefault="006A5372">
            <w:pPr>
              <w:pStyle w:val="ConsPlusNormal"/>
              <w:jc w:val="center"/>
            </w:pPr>
            <w:r>
              <w:t>3135,42</w:t>
            </w:r>
          </w:p>
        </w:tc>
        <w:tc>
          <w:tcPr>
            <w:tcW w:w="1134" w:type="dxa"/>
          </w:tcPr>
          <w:p w:rsidR="006A5372" w:rsidRDefault="006A5372">
            <w:pPr>
              <w:pStyle w:val="ConsPlusNormal"/>
              <w:jc w:val="center"/>
            </w:pPr>
            <w:r>
              <w:t>3217,10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3504,80</w:t>
            </w:r>
          </w:p>
        </w:tc>
        <w:tc>
          <w:tcPr>
            <w:tcW w:w="1134" w:type="dxa"/>
          </w:tcPr>
          <w:p w:rsidR="006A5372" w:rsidRDefault="006A5372">
            <w:pPr>
              <w:pStyle w:val="ConsPlusNormal"/>
              <w:jc w:val="center"/>
            </w:pPr>
            <w:r>
              <w:t>3590,06</w:t>
            </w:r>
          </w:p>
        </w:tc>
        <w:tc>
          <w:tcPr>
            <w:tcW w:w="1134" w:type="dxa"/>
          </w:tcPr>
          <w:p w:rsidR="006A5372" w:rsidRDefault="006A5372">
            <w:pPr>
              <w:pStyle w:val="ConsPlusNormal"/>
              <w:jc w:val="center"/>
            </w:pPr>
            <w:r>
              <w:t>4393, 89</w:t>
            </w:r>
          </w:p>
        </w:tc>
        <w:tc>
          <w:tcPr>
            <w:tcW w:w="1275" w:type="dxa"/>
          </w:tcPr>
          <w:p w:rsidR="006A5372" w:rsidRDefault="006A5372">
            <w:pPr>
              <w:pStyle w:val="ConsPlusNormal"/>
              <w:jc w:val="center"/>
            </w:pPr>
            <w:r>
              <w:t>4000,82</w:t>
            </w:r>
          </w:p>
        </w:tc>
        <w:tc>
          <w:tcPr>
            <w:tcW w:w="1108" w:type="dxa"/>
          </w:tcPr>
          <w:p w:rsidR="006A5372" w:rsidRDefault="006A5372">
            <w:pPr>
              <w:pStyle w:val="ConsPlusNormal"/>
              <w:jc w:val="center"/>
            </w:pPr>
            <w:r>
              <w:t>4000,82</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соисполнителю - МУ "Управление образования администрации города Пятигорска"</w:t>
            </w:r>
          </w:p>
        </w:tc>
        <w:tc>
          <w:tcPr>
            <w:tcW w:w="1247" w:type="dxa"/>
          </w:tcPr>
          <w:p w:rsidR="006A5372" w:rsidRDefault="006A5372">
            <w:pPr>
              <w:pStyle w:val="ConsPlusNormal"/>
              <w:jc w:val="center"/>
            </w:pPr>
            <w:r>
              <w:t>991,83</w:t>
            </w:r>
          </w:p>
        </w:tc>
        <w:tc>
          <w:tcPr>
            <w:tcW w:w="1304" w:type="dxa"/>
          </w:tcPr>
          <w:p w:rsidR="006A5372" w:rsidRDefault="006A5372">
            <w:pPr>
              <w:pStyle w:val="ConsPlusNormal"/>
              <w:jc w:val="center"/>
            </w:pPr>
            <w:r>
              <w:t>1000,00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1000,00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Налоговые расходы подпрограммы 3</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15548" w:type="dxa"/>
            <w:gridSpan w:val="12"/>
          </w:tcPr>
          <w:p w:rsidR="006A5372" w:rsidRDefault="006A5372">
            <w:pPr>
              <w:pStyle w:val="ConsPlusNormal"/>
              <w:jc w:val="center"/>
            </w:pPr>
            <w:r>
              <w:t>в том числе следующие основные мероприятия Подпрограммы 3</w:t>
            </w:r>
          </w:p>
        </w:tc>
      </w:tr>
      <w:tr w:rsidR="006A5372">
        <w:tc>
          <w:tcPr>
            <w:tcW w:w="606" w:type="dxa"/>
            <w:vMerge w:val="restart"/>
          </w:tcPr>
          <w:p w:rsidR="006A5372" w:rsidRDefault="006A5372">
            <w:pPr>
              <w:pStyle w:val="ConsPlusNormal"/>
              <w:jc w:val="center"/>
            </w:pPr>
            <w:r>
              <w:t>4.1</w:t>
            </w:r>
          </w:p>
        </w:tc>
        <w:tc>
          <w:tcPr>
            <w:tcW w:w="2154" w:type="dxa"/>
            <w:vMerge w:val="restart"/>
          </w:tcPr>
          <w:p w:rsidR="006A5372" w:rsidRDefault="006A5372">
            <w:pPr>
              <w:pStyle w:val="ConsPlusNormal"/>
            </w:pPr>
            <w:r>
              <w:t xml:space="preserve">Организация мероприятий в сфере молодежной политики, направленных на развитие </w:t>
            </w:r>
            <w:r>
              <w:lastRenderedPageBreak/>
              <w:t>гражданской активности молодежи, формирование здорового образа жизни, вовлечение молодежи в добровольческую деятельность и в деятельность органов студенческого и ученического самоуправления</w:t>
            </w:r>
          </w:p>
        </w:tc>
        <w:tc>
          <w:tcPr>
            <w:tcW w:w="2014" w:type="dxa"/>
          </w:tcPr>
          <w:p w:rsidR="006A5372" w:rsidRDefault="006A5372">
            <w:pPr>
              <w:pStyle w:val="ConsPlusNormal"/>
              <w:jc w:val="center"/>
            </w:pPr>
            <w:r>
              <w:lastRenderedPageBreak/>
              <w:t>средства местного бюджета</w:t>
            </w:r>
          </w:p>
        </w:tc>
        <w:tc>
          <w:tcPr>
            <w:tcW w:w="1247" w:type="dxa"/>
          </w:tcPr>
          <w:p w:rsidR="006A5372" w:rsidRDefault="006A5372">
            <w:pPr>
              <w:pStyle w:val="ConsPlusNormal"/>
              <w:jc w:val="center"/>
            </w:pPr>
            <w:r>
              <w:t>1498,83</w:t>
            </w:r>
          </w:p>
        </w:tc>
        <w:tc>
          <w:tcPr>
            <w:tcW w:w="1304" w:type="dxa"/>
          </w:tcPr>
          <w:p w:rsidR="006A5372" w:rsidRDefault="006A5372">
            <w:pPr>
              <w:pStyle w:val="ConsPlusNormal"/>
              <w:jc w:val="center"/>
            </w:pPr>
            <w:r>
              <w:t>1507,00</w:t>
            </w:r>
          </w:p>
        </w:tc>
        <w:tc>
          <w:tcPr>
            <w:tcW w:w="1134" w:type="dxa"/>
          </w:tcPr>
          <w:p w:rsidR="006A5372" w:rsidRDefault="006A5372">
            <w:pPr>
              <w:pStyle w:val="ConsPlusNormal"/>
              <w:jc w:val="center"/>
            </w:pPr>
            <w:r>
              <w:t>162,69</w:t>
            </w:r>
          </w:p>
        </w:tc>
        <w:tc>
          <w:tcPr>
            <w:tcW w:w="1304" w:type="dxa"/>
          </w:tcPr>
          <w:p w:rsidR="006A5372" w:rsidRDefault="006A5372">
            <w:pPr>
              <w:pStyle w:val="ConsPlusNormal"/>
              <w:jc w:val="center"/>
            </w:pPr>
            <w:r>
              <w:t>1468,37</w:t>
            </w:r>
          </w:p>
        </w:tc>
        <w:tc>
          <w:tcPr>
            <w:tcW w:w="1134" w:type="dxa"/>
          </w:tcPr>
          <w:p w:rsidR="006A5372" w:rsidRDefault="006A5372">
            <w:pPr>
              <w:pStyle w:val="ConsPlusNormal"/>
              <w:jc w:val="center"/>
            </w:pPr>
            <w:r>
              <w:t>468,37</w:t>
            </w:r>
          </w:p>
        </w:tc>
        <w:tc>
          <w:tcPr>
            <w:tcW w:w="1134" w:type="dxa"/>
          </w:tcPr>
          <w:p w:rsidR="006A5372" w:rsidRDefault="006A5372">
            <w:pPr>
              <w:pStyle w:val="ConsPlusNormal"/>
              <w:jc w:val="center"/>
            </w:pPr>
            <w:r>
              <w:t>468,37</w:t>
            </w:r>
          </w:p>
        </w:tc>
        <w:tc>
          <w:tcPr>
            <w:tcW w:w="1134" w:type="dxa"/>
          </w:tcPr>
          <w:p w:rsidR="006A5372" w:rsidRDefault="006A5372">
            <w:pPr>
              <w:pStyle w:val="ConsPlusNormal"/>
              <w:jc w:val="center"/>
            </w:pPr>
            <w:r>
              <w:t>466, 31</w:t>
            </w:r>
          </w:p>
        </w:tc>
        <w:tc>
          <w:tcPr>
            <w:tcW w:w="1275" w:type="dxa"/>
          </w:tcPr>
          <w:p w:rsidR="006A5372" w:rsidRDefault="006A5372">
            <w:pPr>
              <w:pStyle w:val="ConsPlusNormal"/>
              <w:jc w:val="center"/>
            </w:pPr>
            <w:r>
              <w:t>468,37</w:t>
            </w:r>
          </w:p>
        </w:tc>
        <w:tc>
          <w:tcPr>
            <w:tcW w:w="1108" w:type="dxa"/>
          </w:tcPr>
          <w:p w:rsidR="006A5372" w:rsidRDefault="006A5372">
            <w:pPr>
              <w:pStyle w:val="ConsPlusNormal"/>
              <w:jc w:val="center"/>
            </w:pPr>
            <w:r>
              <w:t>468,37</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1498,83</w:t>
            </w:r>
          </w:p>
        </w:tc>
        <w:tc>
          <w:tcPr>
            <w:tcW w:w="1304" w:type="dxa"/>
          </w:tcPr>
          <w:p w:rsidR="006A5372" w:rsidRDefault="006A5372">
            <w:pPr>
              <w:pStyle w:val="ConsPlusNormal"/>
              <w:jc w:val="center"/>
            </w:pPr>
            <w:r>
              <w:t>1507,00</w:t>
            </w:r>
          </w:p>
        </w:tc>
        <w:tc>
          <w:tcPr>
            <w:tcW w:w="1134" w:type="dxa"/>
          </w:tcPr>
          <w:p w:rsidR="006A5372" w:rsidRDefault="006A5372">
            <w:pPr>
              <w:pStyle w:val="ConsPlusNormal"/>
              <w:jc w:val="center"/>
            </w:pPr>
            <w:r>
              <w:t>162,69</w:t>
            </w:r>
          </w:p>
        </w:tc>
        <w:tc>
          <w:tcPr>
            <w:tcW w:w="1304" w:type="dxa"/>
          </w:tcPr>
          <w:p w:rsidR="006A5372" w:rsidRDefault="006A5372">
            <w:pPr>
              <w:pStyle w:val="ConsPlusNormal"/>
              <w:jc w:val="center"/>
            </w:pPr>
            <w:r>
              <w:t>1468,37</w:t>
            </w:r>
          </w:p>
        </w:tc>
        <w:tc>
          <w:tcPr>
            <w:tcW w:w="1134" w:type="dxa"/>
          </w:tcPr>
          <w:p w:rsidR="006A5372" w:rsidRDefault="006A5372">
            <w:pPr>
              <w:pStyle w:val="ConsPlusNormal"/>
              <w:jc w:val="center"/>
            </w:pPr>
            <w:r>
              <w:t>180,97</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287,40</w:t>
            </w:r>
          </w:p>
        </w:tc>
        <w:tc>
          <w:tcPr>
            <w:tcW w:w="1134" w:type="dxa"/>
          </w:tcPr>
          <w:p w:rsidR="006A5372" w:rsidRDefault="006A5372">
            <w:pPr>
              <w:pStyle w:val="ConsPlusNormal"/>
              <w:jc w:val="center"/>
            </w:pPr>
            <w:r>
              <w:t>468,37</w:t>
            </w:r>
          </w:p>
        </w:tc>
        <w:tc>
          <w:tcPr>
            <w:tcW w:w="1134" w:type="dxa"/>
          </w:tcPr>
          <w:p w:rsidR="006A5372" w:rsidRDefault="006A5372">
            <w:pPr>
              <w:pStyle w:val="ConsPlusNormal"/>
              <w:jc w:val="center"/>
            </w:pPr>
            <w:r>
              <w:t>466, 31</w:t>
            </w:r>
          </w:p>
        </w:tc>
        <w:tc>
          <w:tcPr>
            <w:tcW w:w="1275" w:type="dxa"/>
          </w:tcPr>
          <w:p w:rsidR="006A5372" w:rsidRDefault="006A5372">
            <w:pPr>
              <w:pStyle w:val="ConsPlusNormal"/>
              <w:jc w:val="center"/>
            </w:pPr>
            <w:r>
              <w:t>468,37</w:t>
            </w:r>
          </w:p>
        </w:tc>
        <w:tc>
          <w:tcPr>
            <w:tcW w:w="1108" w:type="dxa"/>
          </w:tcPr>
          <w:p w:rsidR="006A5372" w:rsidRDefault="006A5372">
            <w:pPr>
              <w:pStyle w:val="ConsPlusNormal"/>
              <w:jc w:val="center"/>
            </w:pPr>
            <w:r>
              <w:t>468,37</w:t>
            </w:r>
          </w:p>
        </w:tc>
      </w:tr>
      <w:tr w:rsidR="006A5372">
        <w:tc>
          <w:tcPr>
            <w:tcW w:w="606" w:type="dxa"/>
            <w:vMerge w:val="restart"/>
          </w:tcPr>
          <w:p w:rsidR="006A5372" w:rsidRDefault="006A5372">
            <w:pPr>
              <w:pStyle w:val="ConsPlusNormal"/>
              <w:jc w:val="center"/>
            </w:pPr>
            <w:r>
              <w:t>4.2</w:t>
            </w:r>
          </w:p>
        </w:tc>
        <w:tc>
          <w:tcPr>
            <w:tcW w:w="2154" w:type="dxa"/>
            <w:vMerge w:val="restart"/>
          </w:tcPr>
          <w:p w:rsidR="006A5372" w:rsidRDefault="006A5372">
            <w:pPr>
              <w:pStyle w:val="ConsPlusNormal"/>
            </w:pPr>
            <w:r>
              <w:t>Обеспечение деятельности (оказание услуг) учреждениями по работе с молодежью по месту жительства</w:t>
            </w:r>
          </w:p>
        </w:tc>
        <w:tc>
          <w:tcPr>
            <w:tcW w:w="2014" w:type="dxa"/>
          </w:tcPr>
          <w:p w:rsidR="006A5372" w:rsidRDefault="006A5372">
            <w:pPr>
              <w:pStyle w:val="ConsPlusNormal"/>
              <w:jc w:val="center"/>
            </w:pPr>
            <w:r>
              <w:t>средства местного бюджета</w:t>
            </w:r>
          </w:p>
        </w:tc>
        <w:tc>
          <w:tcPr>
            <w:tcW w:w="1247" w:type="dxa"/>
          </w:tcPr>
          <w:p w:rsidR="006A5372" w:rsidRDefault="006A5372">
            <w:pPr>
              <w:pStyle w:val="ConsPlusNormal"/>
              <w:jc w:val="center"/>
            </w:pPr>
            <w:r>
              <w:t>2433,02</w:t>
            </w:r>
          </w:p>
        </w:tc>
        <w:tc>
          <w:tcPr>
            <w:tcW w:w="1304" w:type="dxa"/>
          </w:tcPr>
          <w:p w:rsidR="006A5372" w:rsidRDefault="006A5372">
            <w:pPr>
              <w:pStyle w:val="ConsPlusNormal"/>
              <w:jc w:val="center"/>
            </w:pPr>
            <w:r>
              <w:t>2490,49</w:t>
            </w:r>
          </w:p>
        </w:tc>
        <w:tc>
          <w:tcPr>
            <w:tcW w:w="1134" w:type="dxa"/>
          </w:tcPr>
          <w:p w:rsidR="006A5372" w:rsidRDefault="006A5372">
            <w:pPr>
              <w:pStyle w:val="ConsPlusNormal"/>
              <w:jc w:val="center"/>
            </w:pPr>
            <w:r>
              <w:t>2581,17</w:t>
            </w:r>
          </w:p>
        </w:tc>
        <w:tc>
          <w:tcPr>
            <w:tcW w:w="1304" w:type="dxa"/>
          </w:tcPr>
          <w:p w:rsidR="006A5372" w:rsidRDefault="006A5372">
            <w:pPr>
              <w:pStyle w:val="ConsPlusNormal"/>
              <w:jc w:val="center"/>
            </w:pPr>
            <w:r>
              <w:t>2667,04</w:t>
            </w:r>
          </w:p>
        </w:tc>
        <w:tc>
          <w:tcPr>
            <w:tcW w:w="1134" w:type="dxa"/>
          </w:tcPr>
          <w:p w:rsidR="006A5372" w:rsidRDefault="006A5372">
            <w:pPr>
              <w:pStyle w:val="ConsPlusNormal"/>
              <w:jc w:val="center"/>
            </w:pPr>
            <w:r>
              <w:t>3036,43</w:t>
            </w:r>
          </w:p>
        </w:tc>
        <w:tc>
          <w:tcPr>
            <w:tcW w:w="1134" w:type="dxa"/>
          </w:tcPr>
          <w:p w:rsidR="006A5372" w:rsidRDefault="006A5372">
            <w:pPr>
              <w:pStyle w:val="ConsPlusNormal"/>
              <w:jc w:val="center"/>
            </w:pPr>
            <w:r>
              <w:t>3121,69</w:t>
            </w:r>
          </w:p>
        </w:tc>
        <w:tc>
          <w:tcPr>
            <w:tcW w:w="1134" w:type="dxa"/>
          </w:tcPr>
          <w:p w:rsidR="006A5372" w:rsidRDefault="006A5372">
            <w:pPr>
              <w:pStyle w:val="ConsPlusNormal"/>
              <w:jc w:val="center"/>
            </w:pPr>
            <w:r>
              <w:t>3693,54</w:t>
            </w:r>
          </w:p>
        </w:tc>
        <w:tc>
          <w:tcPr>
            <w:tcW w:w="1275" w:type="dxa"/>
          </w:tcPr>
          <w:p w:rsidR="006A5372" w:rsidRDefault="006A5372">
            <w:pPr>
              <w:pStyle w:val="ConsPlusNormal"/>
              <w:jc w:val="center"/>
            </w:pPr>
            <w:r>
              <w:t>3532,45</w:t>
            </w:r>
          </w:p>
        </w:tc>
        <w:tc>
          <w:tcPr>
            <w:tcW w:w="1108" w:type="dxa"/>
          </w:tcPr>
          <w:p w:rsidR="006A5372" w:rsidRDefault="006A5372">
            <w:pPr>
              <w:pStyle w:val="ConsPlusNormal"/>
              <w:jc w:val="center"/>
            </w:pPr>
            <w:r>
              <w:t>3532,45</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Средства, поступающие за счет бюджета Ставропольского края</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234,04</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2433,00</w:t>
            </w:r>
          </w:p>
        </w:tc>
        <w:tc>
          <w:tcPr>
            <w:tcW w:w="1304" w:type="dxa"/>
          </w:tcPr>
          <w:p w:rsidR="006A5372" w:rsidRDefault="006A5372">
            <w:pPr>
              <w:pStyle w:val="ConsPlusNormal"/>
              <w:jc w:val="center"/>
            </w:pPr>
            <w:r>
              <w:t>2490,49</w:t>
            </w:r>
          </w:p>
        </w:tc>
        <w:tc>
          <w:tcPr>
            <w:tcW w:w="1134" w:type="dxa"/>
          </w:tcPr>
          <w:p w:rsidR="006A5372" w:rsidRDefault="006A5372">
            <w:pPr>
              <w:pStyle w:val="ConsPlusNormal"/>
              <w:jc w:val="center"/>
            </w:pPr>
            <w:r>
              <w:t>2581,17</w:t>
            </w:r>
          </w:p>
        </w:tc>
        <w:tc>
          <w:tcPr>
            <w:tcW w:w="1304" w:type="dxa"/>
          </w:tcPr>
          <w:p w:rsidR="006A5372" w:rsidRDefault="006A5372">
            <w:pPr>
              <w:pStyle w:val="ConsPlusNormal"/>
              <w:jc w:val="center"/>
            </w:pPr>
            <w:r>
              <w:t>2667,04</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 xml:space="preserve">ответственному исполнителю - МУ "Управление культуры и молодежной </w:t>
            </w:r>
            <w:r>
              <w:lastRenderedPageBreak/>
              <w:t>политики администрации г. Пятигорска"</w:t>
            </w:r>
          </w:p>
        </w:tc>
        <w:tc>
          <w:tcPr>
            <w:tcW w:w="1247" w:type="dxa"/>
          </w:tcPr>
          <w:p w:rsidR="006A5372" w:rsidRDefault="006A5372">
            <w:pPr>
              <w:pStyle w:val="ConsPlusNormal"/>
              <w:jc w:val="center"/>
            </w:pPr>
            <w:r>
              <w:lastRenderedPageBreak/>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3036,43</w:t>
            </w:r>
          </w:p>
        </w:tc>
        <w:tc>
          <w:tcPr>
            <w:tcW w:w="1134" w:type="dxa"/>
          </w:tcPr>
          <w:p w:rsidR="006A5372" w:rsidRDefault="006A5372">
            <w:pPr>
              <w:pStyle w:val="ConsPlusNormal"/>
              <w:jc w:val="center"/>
            </w:pPr>
            <w:r>
              <w:t>3121,69</w:t>
            </w:r>
          </w:p>
        </w:tc>
        <w:tc>
          <w:tcPr>
            <w:tcW w:w="1134" w:type="dxa"/>
          </w:tcPr>
          <w:p w:rsidR="006A5372" w:rsidRDefault="006A5372">
            <w:pPr>
              <w:pStyle w:val="ConsPlusNormal"/>
              <w:jc w:val="center"/>
            </w:pPr>
            <w:r>
              <w:t>3927,58</w:t>
            </w:r>
          </w:p>
        </w:tc>
        <w:tc>
          <w:tcPr>
            <w:tcW w:w="1275" w:type="dxa"/>
          </w:tcPr>
          <w:p w:rsidR="006A5372" w:rsidRDefault="006A5372">
            <w:pPr>
              <w:pStyle w:val="ConsPlusNormal"/>
              <w:jc w:val="center"/>
            </w:pPr>
            <w:r>
              <w:t>3532,45</w:t>
            </w:r>
          </w:p>
        </w:tc>
        <w:tc>
          <w:tcPr>
            <w:tcW w:w="1108" w:type="dxa"/>
          </w:tcPr>
          <w:p w:rsidR="006A5372" w:rsidRDefault="006A5372">
            <w:pPr>
              <w:pStyle w:val="ConsPlusNormal"/>
              <w:jc w:val="center"/>
            </w:pPr>
            <w:r>
              <w:t>3532,45</w:t>
            </w:r>
          </w:p>
        </w:tc>
      </w:tr>
      <w:tr w:rsidR="006A5372">
        <w:tc>
          <w:tcPr>
            <w:tcW w:w="606" w:type="dxa"/>
            <w:vMerge w:val="restart"/>
          </w:tcPr>
          <w:p w:rsidR="006A5372" w:rsidRDefault="006A5372">
            <w:pPr>
              <w:pStyle w:val="ConsPlusNormal"/>
              <w:jc w:val="center"/>
            </w:pPr>
            <w:r>
              <w:t>5</w:t>
            </w:r>
          </w:p>
        </w:tc>
        <w:tc>
          <w:tcPr>
            <w:tcW w:w="4168" w:type="dxa"/>
            <w:gridSpan w:val="2"/>
          </w:tcPr>
          <w:p w:rsidR="006A5372" w:rsidRDefault="006A5372">
            <w:pPr>
              <w:pStyle w:val="ConsPlusNormal"/>
              <w:jc w:val="center"/>
            </w:pPr>
            <w:r>
              <w:t>Подпрограмма 4 "Профилактика правонарушений и антиобщественных действий молодежи города-курорта Пятигорска", всего</w:t>
            </w:r>
          </w:p>
        </w:tc>
        <w:tc>
          <w:tcPr>
            <w:tcW w:w="1247" w:type="dxa"/>
          </w:tcPr>
          <w:p w:rsidR="006A5372" w:rsidRDefault="006A5372">
            <w:pPr>
              <w:pStyle w:val="ConsPlusNormal"/>
              <w:jc w:val="center"/>
            </w:pPr>
            <w:r>
              <w:t>80,00</w:t>
            </w:r>
          </w:p>
        </w:tc>
        <w:tc>
          <w:tcPr>
            <w:tcW w:w="1304" w:type="dxa"/>
          </w:tcPr>
          <w:p w:rsidR="006A5372" w:rsidRDefault="006A5372">
            <w:pPr>
              <w:pStyle w:val="ConsPlusNormal"/>
              <w:jc w:val="center"/>
            </w:pPr>
            <w:r>
              <w:t>80,00</w:t>
            </w:r>
          </w:p>
        </w:tc>
        <w:tc>
          <w:tcPr>
            <w:tcW w:w="1134" w:type="dxa"/>
          </w:tcPr>
          <w:p w:rsidR="006A5372" w:rsidRDefault="006A5372">
            <w:pPr>
              <w:pStyle w:val="ConsPlusNormal"/>
              <w:jc w:val="center"/>
            </w:pPr>
            <w:r>
              <w:t>80,00</w:t>
            </w:r>
          </w:p>
        </w:tc>
        <w:tc>
          <w:tcPr>
            <w:tcW w:w="1304" w:type="dxa"/>
          </w:tcPr>
          <w:p w:rsidR="006A5372" w:rsidRDefault="006A5372">
            <w:pPr>
              <w:pStyle w:val="ConsPlusNormal"/>
              <w:jc w:val="center"/>
            </w:pPr>
            <w:r>
              <w:t>107,94</w:t>
            </w:r>
          </w:p>
        </w:tc>
        <w:tc>
          <w:tcPr>
            <w:tcW w:w="1134" w:type="dxa"/>
          </w:tcPr>
          <w:p w:rsidR="006A5372" w:rsidRDefault="006A5372">
            <w:pPr>
              <w:pStyle w:val="ConsPlusNormal"/>
              <w:jc w:val="center"/>
            </w:pPr>
            <w:r>
              <w:t>27,94</w:t>
            </w:r>
          </w:p>
        </w:tc>
        <w:tc>
          <w:tcPr>
            <w:tcW w:w="1134" w:type="dxa"/>
          </w:tcPr>
          <w:p w:rsidR="006A5372" w:rsidRDefault="006A5372">
            <w:pPr>
              <w:pStyle w:val="ConsPlusNormal"/>
              <w:jc w:val="center"/>
            </w:pPr>
            <w:r>
              <w:t>27,94</w:t>
            </w:r>
          </w:p>
        </w:tc>
        <w:tc>
          <w:tcPr>
            <w:tcW w:w="1134" w:type="dxa"/>
          </w:tcPr>
          <w:p w:rsidR="006A5372" w:rsidRDefault="006A5372">
            <w:pPr>
              <w:pStyle w:val="ConsPlusNormal"/>
              <w:jc w:val="center"/>
            </w:pPr>
            <w:r>
              <w:t>30,00</w:t>
            </w:r>
          </w:p>
        </w:tc>
        <w:tc>
          <w:tcPr>
            <w:tcW w:w="1275" w:type="dxa"/>
          </w:tcPr>
          <w:p w:rsidR="006A5372" w:rsidRDefault="006A5372">
            <w:pPr>
              <w:pStyle w:val="ConsPlusNormal"/>
              <w:jc w:val="center"/>
            </w:pPr>
            <w:r>
              <w:t>27,94</w:t>
            </w:r>
          </w:p>
        </w:tc>
        <w:tc>
          <w:tcPr>
            <w:tcW w:w="1108" w:type="dxa"/>
          </w:tcPr>
          <w:p w:rsidR="006A5372" w:rsidRDefault="006A5372">
            <w:pPr>
              <w:pStyle w:val="ConsPlusNormal"/>
              <w:jc w:val="center"/>
            </w:pPr>
            <w:r>
              <w:t>27,94</w:t>
            </w:r>
          </w:p>
        </w:tc>
      </w:tr>
      <w:tr w:rsidR="006A5372">
        <w:tc>
          <w:tcPr>
            <w:tcW w:w="606" w:type="dxa"/>
            <w:vMerge/>
          </w:tcPr>
          <w:p w:rsidR="006A5372" w:rsidRDefault="006A5372">
            <w:pPr>
              <w:pStyle w:val="ConsPlusNormal"/>
            </w:pPr>
          </w:p>
        </w:tc>
        <w:tc>
          <w:tcPr>
            <w:tcW w:w="2154" w:type="dxa"/>
            <w:vMerge w:val="restart"/>
          </w:tcPr>
          <w:p w:rsidR="006A5372" w:rsidRDefault="006A5372">
            <w:pPr>
              <w:pStyle w:val="ConsPlusNormal"/>
            </w:pPr>
          </w:p>
        </w:tc>
        <w:tc>
          <w:tcPr>
            <w:tcW w:w="2014" w:type="dxa"/>
          </w:tcPr>
          <w:p w:rsidR="006A5372" w:rsidRDefault="006A5372">
            <w:pPr>
              <w:pStyle w:val="ConsPlusNormal"/>
              <w:jc w:val="center"/>
            </w:pPr>
            <w:r>
              <w:t>средства местного бюджета</w:t>
            </w:r>
          </w:p>
          <w:p w:rsidR="006A5372" w:rsidRDefault="006A5372">
            <w:pPr>
              <w:pStyle w:val="ConsPlusNormal"/>
              <w:jc w:val="center"/>
            </w:pPr>
            <w:r>
              <w:t>в т.ч. предусмотренные</w:t>
            </w:r>
          </w:p>
        </w:tc>
        <w:tc>
          <w:tcPr>
            <w:tcW w:w="1247" w:type="dxa"/>
          </w:tcPr>
          <w:p w:rsidR="006A5372" w:rsidRDefault="006A5372">
            <w:pPr>
              <w:pStyle w:val="ConsPlusNormal"/>
              <w:jc w:val="center"/>
            </w:pPr>
            <w:r>
              <w:t>80,00</w:t>
            </w:r>
          </w:p>
        </w:tc>
        <w:tc>
          <w:tcPr>
            <w:tcW w:w="1304" w:type="dxa"/>
          </w:tcPr>
          <w:p w:rsidR="006A5372" w:rsidRDefault="006A5372">
            <w:pPr>
              <w:pStyle w:val="ConsPlusNormal"/>
              <w:jc w:val="center"/>
            </w:pPr>
            <w:r>
              <w:t>80,00</w:t>
            </w:r>
          </w:p>
        </w:tc>
        <w:tc>
          <w:tcPr>
            <w:tcW w:w="1134" w:type="dxa"/>
          </w:tcPr>
          <w:p w:rsidR="006A5372" w:rsidRDefault="006A5372">
            <w:pPr>
              <w:pStyle w:val="ConsPlusNormal"/>
              <w:jc w:val="center"/>
            </w:pPr>
            <w:r>
              <w:t>80,00</w:t>
            </w:r>
          </w:p>
        </w:tc>
        <w:tc>
          <w:tcPr>
            <w:tcW w:w="1304" w:type="dxa"/>
          </w:tcPr>
          <w:p w:rsidR="006A5372" w:rsidRDefault="006A5372">
            <w:pPr>
              <w:pStyle w:val="ConsPlusNormal"/>
              <w:jc w:val="center"/>
            </w:pPr>
            <w:r>
              <w:t>107,94</w:t>
            </w:r>
          </w:p>
        </w:tc>
        <w:tc>
          <w:tcPr>
            <w:tcW w:w="1134" w:type="dxa"/>
          </w:tcPr>
          <w:p w:rsidR="006A5372" w:rsidRDefault="006A5372">
            <w:pPr>
              <w:pStyle w:val="ConsPlusNormal"/>
              <w:jc w:val="center"/>
            </w:pPr>
            <w:r>
              <w:t>27,94</w:t>
            </w:r>
          </w:p>
        </w:tc>
        <w:tc>
          <w:tcPr>
            <w:tcW w:w="1134" w:type="dxa"/>
          </w:tcPr>
          <w:p w:rsidR="006A5372" w:rsidRDefault="006A5372">
            <w:pPr>
              <w:pStyle w:val="ConsPlusNormal"/>
              <w:jc w:val="center"/>
            </w:pPr>
            <w:r>
              <w:t>27,94</w:t>
            </w:r>
          </w:p>
        </w:tc>
        <w:tc>
          <w:tcPr>
            <w:tcW w:w="1134" w:type="dxa"/>
          </w:tcPr>
          <w:p w:rsidR="006A5372" w:rsidRDefault="006A5372">
            <w:pPr>
              <w:pStyle w:val="ConsPlusNormal"/>
              <w:jc w:val="center"/>
            </w:pPr>
            <w:r>
              <w:t>30,00</w:t>
            </w:r>
          </w:p>
        </w:tc>
        <w:tc>
          <w:tcPr>
            <w:tcW w:w="1275" w:type="dxa"/>
          </w:tcPr>
          <w:p w:rsidR="006A5372" w:rsidRDefault="006A5372">
            <w:pPr>
              <w:pStyle w:val="ConsPlusNormal"/>
              <w:jc w:val="center"/>
            </w:pPr>
            <w:r>
              <w:t>27,94</w:t>
            </w:r>
          </w:p>
        </w:tc>
        <w:tc>
          <w:tcPr>
            <w:tcW w:w="1108" w:type="dxa"/>
          </w:tcPr>
          <w:p w:rsidR="006A5372" w:rsidRDefault="006A5372">
            <w:pPr>
              <w:pStyle w:val="ConsPlusNormal"/>
              <w:jc w:val="center"/>
            </w:pPr>
            <w:r>
              <w:t>27,94</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27,94</w:t>
            </w:r>
          </w:p>
        </w:tc>
        <w:tc>
          <w:tcPr>
            <w:tcW w:w="1134" w:type="dxa"/>
          </w:tcPr>
          <w:p w:rsidR="006A5372" w:rsidRDefault="006A5372">
            <w:pPr>
              <w:pStyle w:val="ConsPlusNormal"/>
              <w:jc w:val="center"/>
            </w:pPr>
            <w:r>
              <w:t>16,00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11,94</w:t>
            </w:r>
          </w:p>
        </w:tc>
        <w:tc>
          <w:tcPr>
            <w:tcW w:w="1134" w:type="dxa"/>
          </w:tcPr>
          <w:p w:rsidR="006A5372" w:rsidRDefault="006A5372">
            <w:pPr>
              <w:pStyle w:val="ConsPlusNormal"/>
              <w:jc w:val="center"/>
            </w:pPr>
            <w:r>
              <w:t>27,94</w:t>
            </w:r>
          </w:p>
        </w:tc>
        <w:tc>
          <w:tcPr>
            <w:tcW w:w="1134" w:type="dxa"/>
          </w:tcPr>
          <w:p w:rsidR="006A5372" w:rsidRDefault="006A5372">
            <w:pPr>
              <w:pStyle w:val="ConsPlusNormal"/>
              <w:jc w:val="center"/>
            </w:pPr>
            <w:r>
              <w:t>30,00</w:t>
            </w:r>
          </w:p>
        </w:tc>
        <w:tc>
          <w:tcPr>
            <w:tcW w:w="1275" w:type="dxa"/>
          </w:tcPr>
          <w:p w:rsidR="006A5372" w:rsidRDefault="006A5372">
            <w:pPr>
              <w:pStyle w:val="ConsPlusNormal"/>
              <w:jc w:val="center"/>
            </w:pPr>
            <w:r>
              <w:t>27,94</w:t>
            </w:r>
          </w:p>
        </w:tc>
        <w:tc>
          <w:tcPr>
            <w:tcW w:w="1108" w:type="dxa"/>
          </w:tcPr>
          <w:p w:rsidR="006A5372" w:rsidRDefault="006A5372">
            <w:pPr>
              <w:pStyle w:val="ConsPlusNormal"/>
              <w:jc w:val="center"/>
            </w:pPr>
            <w:r>
              <w:t>27,94</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соисполнителю - МУ "Управление образования администрации города Пятигорска"</w:t>
            </w:r>
          </w:p>
        </w:tc>
        <w:tc>
          <w:tcPr>
            <w:tcW w:w="1247" w:type="dxa"/>
          </w:tcPr>
          <w:p w:rsidR="006A5372" w:rsidRDefault="006A5372">
            <w:pPr>
              <w:pStyle w:val="ConsPlusNormal"/>
              <w:jc w:val="center"/>
            </w:pPr>
            <w:r>
              <w:t>80,00</w:t>
            </w:r>
          </w:p>
        </w:tc>
        <w:tc>
          <w:tcPr>
            <w:tcW w:w="1304" w:type="dxa"/>
          </w:tcPr>
          <w:p w:rsidR="006A5372" w:rsidRDefault="006A5372">
            <w:pPr>
              <w:pStyle w:val="ConsPlusNormal"/>
              <w:jc w:val="center"/>
            </w:pPr>
            <w:r>
              <w:t>80,00</w:t>
            </w:r>
          </w:p>
        </w:tc>
        <w:tc>
          <w:tcPr>
            <w:tcW w:w="1134" w:type="dxa"/>
          </w:tcPr>
          <w:p w:rsidR="006A5372" w:rsidRDefault="006A5372">
            <w:pPr>
              <w:pStyle w:val="ConsPlusNormal"/>
              <w:jc w:val="center"/>
            </w:pPr>
            <w:r>
              <w:t>80,00</w:t>
            </w:r>
          </w:p>
        </w:tc>
        <w:tc>
          <w:tcPr>
            <w:tcW w:w="1304" w:type="dxa"/>
          </w:tcPr>
          <w:p w:rsidR="006A5372" w:rsidRDefault="006A5372">
            <w:pPr>
              <w:pStyle w:val="ConsPlusNormal"/>
              <w:jc w:val="center"/>
            </w:pPr>
            <w:r>
              <w:t>80,00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 xml:space="preserve">Налоговые расходы </w:t>
            </w:r>
            <w:r>
              <w:lastRenderedPageBreak/>
              <w:t>подпрограммы 4</w:t>
            </w:r>
          </w:p>
        </w:tc>
        <w:tc>
          <w:tcPr>
            <w:tcW w:w="1247" w:type="dxa"/>
          </w:tcPr>
          <w:p w:rsidR="006A5372" w:rsidRDefault="006A5372">
            <w:pPr>
              <w:pStyle w:val="ConsPlusNormal"/>
              <w:jc w:val="center"/>
            </w:pPr>
            <w:r>
              <w:lastRenderedPageBreak/>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15548" w:type="dxa"/>
            <w:gridSpan w:val="12"/>
          </w:tcPr>
          <w:p w:rsidR="006A5372" w:rsidRDefault="006A5372">
            <w:pPr>
              <w:pStyle w:val="ConsPlusNormal"/>
              <w:jc w:val="center"/>
            </w:pPr>
            <w:r>
              <w:t>в том числе следующие основные мероприятия Подпрограммы 4</w:t>
            </w:r>
          </w:p>
        </w:tc>
      </w:tr>
      <w:tr w:rsidR="006A5372">
        <w:tc>
          <w:tcPr>
            <w:tcW w:w="606" w:type="dxa"/>
            <w:vMerge w:val="restart"/>
          </w:tcPr>
          <w:p w:rsidR="006A5372" w:rsidRDefault="006A5372">
            <w:pPr>
              <w:pStyle w:val="ConsPlusNormal"/>
              <w:jc w:val="center"/>
            </w:pPr>
            <w:r>
              <w:t>5.1</w:t>
            </w:r>
          </w:p>
        </w:tc>
        <w:tc>
          <w:tcPr>
            <w:tcW w:w="2154" w:type="dxa"/>
            <w:vMerge w:val="restart"/>
          </w:tcPr>
          <w:p w:rsidR="006A5372" w:rsidRDefault="006A5372">
            <w:pPr>
              <w:pStyle w:val="ConsPlusNormal"/>
            </w:pPr>
            <w:r>
              <w:t>Организация мероприятий в сфере молодежной политики, направленных на профилактику наркомании, токсикомании и алкоголизма,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c>
          <w:tcPr>
            <w:tcW w:w="2014" w:type="dxa"/>
          </w:tcPr>
          <w:p w:rsidR="006A5372" w:rsidRDefault="006A5372">
            <w:pPr>
              <w:pStyle w:val="ConsPlusNormal"/>
              <w:jc w:val="center"/>
            </w:pPr>
            <w:r>
              <w:t>средства местного бюджета</w:t>
            </w:r>
          </w:p>
        </w:tc>
        <w:tc>
          <w:tcPr>
            <w:tcW w:w="1247" w:type="dxa"/>
          </w:tcPr>
          <w:p w:rsidR="006A5372" w:rsidRDefault="006A5372">
            <w:pPr>
              <w:pStyle w:val="ConsPlusNormal"/>
              <w:jc w:val="center"/>
            </w:pPr>
            <w:r>
              <w:t>80,00</w:t>
            </w:r>
          </w:p>
        </w:tc>
        <w:tc>
          <w:tcPr>
            <w:tcW w:w="1304" w:type="dxa"/>
          </w:tcPr>
          <w:p w:rsidR="006A5372" w:rsidRDefault="006A5372">
            <w:pPr>
              <w:pStyle w:val="ConsPlusNormal"/>
              <w:jc w:val="center"/>
            </w:pPr>
            <w:r>
              <w:t>80,00</w:t>
            </w:r>
          </w:p>
        </w:tc>
        <w:tc>
          <w:tcPr>
            <w:tcW w:w="1134" w:type="dxa"/>
          </w:tcPr>
          <w:p w:rsidR="006A5372" w:rsidRDefault="006A5372">
            <w:pPr>
              <w:pStyle w:val="ConsPlusNormal"/>
              <w:jc w:val="center"/>
            </w:pPr>
            <w:r>
              <w:t>80,00</w:t>
            </w:r>
          </w:p>
        </w:tc>
        <w:tc>
          <w:tcPr>
            <w:tcW w:w="1304" w:type="dxa"/>
          </w:tcPr>
          <w:p w:rsidR="006A5372" w:rsidRDefault="006A5372">
            <w:pPr>
              <w:pStyle w:val="ConsPlusNormal"/>
              <w:jc w:val="center"/>
            </w:pPr>
            <w:r>
              <w:t>107,94</w:t>
            </w:r>
          </w:p>
        </w:tc>
        <w:tc>
          <w:tcPr>
            <w:tcW w:w="1134" w:type="dxa"/>
          </w:tcPr>
          <w:p w:rsidR="006A5372" w:rsidRDefault="006A5372">
            <w:pPr>
              <w:pStyle w:val="ConsPlusNormal"/>
              <w:jc w:val="center"/>
            </w:pPr>
            <w:r>
              <w:t>27,94</w:t>
            </w:r>
          </w:p>
        </w:tc>
        <w:tc>
          <w:tcPr>
            <w:tcW w:w="1134" w:type="dxa"/>
          </w:tcPr>
          <w:p w:rsidR="006A5372" w:rsidRDefault="006A5372">
            <w:pPr>
              <w:pStyle w:val="ConsPlusNormal"/>
              <w:jc w:val="center"/>
            </w:pPr>
            <w:r>
              <w:t>27,94</w:t>
            </w:r>
          </w:p>
        </w:tc>
        <w:tc>
          <w:tcPr>
            <w:tcW w:w="1134" w:type="dxa"/>
          </w:tcPr>
          <w:p w:rsidR="006A5372" w:rsidRDefault="006A5372">
            <w:pPr>
              <w:pStyle w:val="ConsPlusNormal"/>
              <w:jc w:val="center"/>
            </w:pPr>
            <w:r>
              <w:t>30,00</w:t>
            </w:r>
          </w:p>
        </w:tc>
        <w:tc>
          <w:tcPr>
            <w:tcW w:w="1275" w:type="dxa"/>
          </w:tcPr>
          <w:p w:rsidR="006A5372" w:rsidRDefault="006A5372">
            <w:pPr>
              <w:pStyle w:val="ConsPlusNormal"/>
              <w:jc w:val="center"/>
            </w:pPr>
            <w:r>
              <w:t>27,94</w:t>
            </w:r>
          </w:p>
        </w:tc>
        <w:tc>
          <w:tcPr>
            <w:tcW w:w="1108" w:type="dxa"/>
          </w:tcPr>
          <w:p w:rsidR="006A5372" w:rsidRDefault="006A5372">
            <w:pPr>
              <w:pStyle w:val="ConsPlusNormal"/>
              <w:jc w:val="center"/>
            </w:pPr>
            <w:r>
              <w:t>27,94</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администрации города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27,94</w:t>
            </w:r>
          </w:p>
        </w:tc>
        <w:tc>
          <w:tcPr>
            <w:tcW w:w="1134" w:type="dxa"/>
          </w:tcPr>
          <w:p w:rsidR="006A5372" w:rsidRDefault="006A5372">
            <w:pPr>
              <w:pStyle w:val="ConsPlusNormal"/>
              <w:jc w:val="center"/>
            </w:pPr>
            <w:r>
              <w:t>16,00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ответственному исполнителю - МУ "Управление культуры и молодежной политики администрации г. Пятигорска"</w:t>
            </w:r>
          </w:p>
        </w:tc>
        <w:tc>
          <w:tcPr>
            <w:tcW w:w="1247"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304" w:type="dxa"/>
          </w:tcPr>
          <w:p w:rsidR="006A5372" w:rsidRDefault="006A5372">
            <w:pPr>
              <w:pStyle w:val="ConsPlusNormal"/>
              <w:jc w:val="center"/>
            </w:pPr>
            <w:r>
              <w:t>0,00</w:t>
            </w:r>
          </w:p>
        </w:tc>
        <w:tc>
          <w:tcPr>
            <w:tcW w:w="1134" w:type="dxa"/>
          </w:tcPr>
          <w:p w:rsidR="006A5372" w:rsidRDefault="006A5372">
            <w:pPr>
              <w:pStyle w:val="ConsPlusNormal"/>
              <w:jc w:val="center"/>
            </w:pPr>
            <w:r>
              <w:t>11,94</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r w:rsidR="006A5372">
        <w:tc>
          <w:tcPr>
            <w:tcW w:w="606" w:type="dxa"/>
            <w:vMerge/>
          </w:tcPr>
          <w:p w:rsidR="006A5372" w:rsidRDefault="006A5372">
            <w:pPr>
              <w:pStyle w:val="ConsPlusNormal"/>
            </w:pPr>
          </w:p>
        </w:tc>
        <w:tc>
          <w:tcPr>
            <w:tcW w:w="2154" w:type="dxa"/>
            <w:vMerge/>
          </w:tcPr>
          <w:p w:rsidR="006A5372" w:rsidRDefault="006A5372">
            <w:pPr>
              <w:pStyle w:val="ConsPlusNormal"/>
            </w:pPr>
          </w:p>
        </w:tc>
        <w:tc>
          <w:tcPr>
            <w:tcW w:w="2014" w:type="dxa"/>
          </w:tcPr>
          <w:p w:rsidR="006A5372" w:rsidRDefault="006A5372">
            <w:pPr>
              <w:pStyle w:val="ConsPlusNormal"/>
              <w:jc w:val="center"/>
            </w:pPr>
            <w:r>
              <w:t>соисполнителю - МУ "Управление образования администрации города Пятигорска"</w:t>
            </w:r>
          </w:p>
        </w:tc>
        <w:tc>
          <w:tcPr>
            <w:tcW w:w="1247" w:type="dxa"/>
          </w:tcPr>
          <w:p w:rsidR="006A5372" w:rsidRDefault="006A5372">
            <w:pPr>
              <w:pStyle w:val="ConsPlusNormal"/>
              <w:jc w:val="center"/>
            </w:pPr>
            <w:r>
              <w:t>80,00</w:t>
            </w:r>
          </w:p>
        </w:tc>
        <w:tc>
          <w:tcPr>
            <w:tcW w:w="1304" w:type="dxa"/>
          </w:tcPr>
          <w:p w:rsidR="006A5372" w:rsidRDefault="006A5372">
            <w:pPr>
              <w:pStyle w:val="ConsPlusNormal"/>
              <w:jc w:val="center"/>
            </w:pPr>
            <w:r>
              <w:t>80,00</w:t>
            </w:r>
          </w:p>
        </w:tc>
        <w:tc>
          <w:tcPr>
            <w:tcW w:w="1134" w:type="dxa"/>
          </w:tcPr>
          <w:p w:rsidR="006A5372" w:rsidRDefault="006A5372">
            <w:pPr>
              <w:pStyle w:val="ConsPlusNormal"/>
              <w:jc w:val="center"/>
            </w:pPr>
            <w:r>
              <w:t>80,00</w:t>
            </w:r>
          </w:p>
        </w:tc>
        <w:tc>
          <w:tcPr>
            <w:tcW w:w="1304" w:type="dxa"/>
          </w:tcPr>
          <w:p w:rsidR="006A5372" w:rsidRDefault="006A5372">
            <w:pPr>
              <w:pStyle w:val="ConsPlusNormal"/>
              <w:jc w:val="center"/>
            </w:pPr>
            <w:r>
              <w:t>80,00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134" w:type="dxa"/>
          </w:tcPr>
          <w:p w:rsidR="006A5372" w:rsidRDefault="006A5372">
            <w:pPr>
              <w:pStyle w:val="ConsPlusNormal"/>
              <w:jc w:val="center"/>
            </w:pPr>
            <w:r>
              <w:t>0,00</w:t>
            </w:r>
          </w:p>
        </w:tc>
        <w:tc>
          <w:tcPr>
            <w:tcW w:w="1275" w:type="dxa"/>
          </w:tcPr>
          <w:p w:rsidR="006A5372" w:rsidRDefault="006A5372">
            <w:pPr>
              <w:pStyle w:val="ConsPlusNormal"/>
              <w:jc w:val="center"/>
            </w:pPr>
            <w:r>
              <w:t>0,00</w:t>
            </w:r>
          </w:p>
        </w:tc>
        <w:tc>
          <w:tcPr>
            <w:tcW w:w="1108" w:type="dxa"/>
          </w:tcPr>
          <w:p w:rsidR="006A5372" w:rsidRDefault="006A5372">
            <w:pPr>
              <w:pStyle w:val="ConsPlusNormal"/>
              <w:jc w:val="center"/>
            </w:pPr>
            <w:r>
              <w:t>0,00</w:t>
            </w:r>
          </w:p>
        </w:tc>
      </w:tr>
    </w:tbl>
    <w:p w:rsidR="006A5372" w:rsidRDefault="006A5372">
      <w:pPr>
        <w:pStyle w:val="ConsPlusNormal"/>
        <w:sectPr w:rsidR="006A5372">
          <w:pgSz w:w="16838" w:h="11905" w:orient="landscape"/>
          <w:pgMar w:top="1701" w:right="1134" w:bottom="850" w:left="1134" w:header="0" w:footer="0" w:gutter="0"/>
          <w:cols w:space="720"/>
          <w:titlePg/>
        </w:sectPr>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right"/>
        <w:outlineLvl w:val="1"/>
      </w:pPr>
      <w:r>
        <w:t>Приложение 3</w:t>
      </w:r>
    </w:p>
    <w:p w:rsidR="006A5372" w:rsidRDefault="006A5372">
      <w:pPr>
        <w:pStyle w:val="ConsPlusNormal"/>
        <w:jc w:val="right"/>
      </w:pPr>
      <w:r>
        <w:t>к муниципальной программе</w:t>
      </w:r>
    </w:p>
    <w:p w:rsidR="006A5372" w:rsidRDefault="006A5372">
      <w:pPr>
        <w:pStyle w:val="ConsPlusNormal"/>
        <w:jc w:val="right"/>
      </w:pPr>
      <w:r>
        <w:t>города-курорта Пятигорска</w:t>
      </w:r>
    </w:p>
    <w:p w:rsidR="006A5372" w:rsidRDefault="006A5372">
      <w:pPr>
        <w:pStyle w:val="ConsPlusNormal"/>
        <w:jc w:val="right"/>
      </w:pPr>
      <w:r>
        <w:t>"Молодежная политика</w:t>
      </w:r>
    </w:p>
    <w:p w:rsidR="006A5372" w:rsidRDefault="006A5372">
      <w:pPr>
        <w:pStyle w:val="ConsPlusNormal"/>
        <w:jc w:val="both"/>
      </w:pPr>
    </w:p>
    <w:p w:rsidR="006A5372" w:rsidRDefault="006A5372">
      <w:pPr>
        <w:pStyle w:val="ConsPlusTitle"/>
        <w:jc w:val="center"/>
      </w:pPr>
      <w:bookmarkStart w:id="4" w:name="P1988"/>
      <w:bookmarkEnd w:id="4"/>
      <w:r>
        <w:t>ПЕРЕЧЕНЬ</w:t>
      </w:r>
    </w:p>
    <w:p w:rsidR="006A5372" w:rsidRDefault="006A5372">
      <w:pPr>
        <w:pStyle w:val="ConsPlusTitle"/>
        <w:jc w:val="center"/>
      </w:pPr>
      <w:r>
        <w:t>ОСНОВНЫХ МЕРОПРИЯТИЙ ПОДПРОГРАММ МУНИЦИПАЛЬНОЙ ПРОГРАММЫ</w:t>
      </w:r>
    </w:p>
    <w:p w:rsidR="006A5372" w:rsidRDefault="006A5372">
      <w:pPr>
        <w:pStyle w:val="ConsPlusTitle"/>
        <w:jc w:val="center"/>
      </w:pPr>
      <w:r>
        <w:t>ГОРОДА-КУРОРТА ПЯТИГОРСКА "МОЛОДЕЖНАЯ ПОЛИТИКА"</w:t>
      </w:r>
    </w:p>
    <w:p w:rsidR="006A5372" w:rsidRDefault="006A5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A5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372" w:rsidRDefault="006A5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372" w:rsidRDefault="006A5372">
            <w:pPr>
              <w:pStyle w:val="ConsPlusNormal"/>
              <w:jc w:val="center"/>
            </w:pPr>
            <w:r>
              <w:rPr>
                <w:color w:val="392C69"/>
              </w:rPr>
              <w:t>Список изменяющих документов</w:t>
            </w:r>
          </w:p>
          <w:p w:rsidR="006A5372" w:rsidRDefault="006A5372">
            <w:pPr>
              <w:pStyle w:val="ConsPlusNormal"/>
              <w:jc w:val="center"/>
            </w:pPr>
            <w:r>
              <w:rPr>
                <w:color w:val="392C69"/>
              </w:rPr>
              <w:t xml:space="preserve">(в ред. </w:t>
            </w:r>
            <w:hyperlink r:id="rId56">
              <w:r>
                <w:rPr>
                  <w:color w:val="0000FF"/>
                </w:rPr>
                <w:t>постановления</w:t>
              </w:r>
            </w:hyperlink>
            <w:r>
              <w:rPr>
                <w:color w:val="392C69"/>
              </w:rPr>
              <w:t xml:space="preserve"> администрации г. Пятигорска</w:t>
            </w:r>
          </w:p>
          <w:p w:rsidR="006A5372" w:rsidRDefault="006A5372">
            <w:pPr>
              <w:pStyle w:val="ConsPlusNormal"/>
              <w:jc w:val="center"/>
            </w:pPr>
            <w:r>
              <w:rPr>
                <w:color w:val="392C69"/>
              </w:rPr>
              <w:t>от 25.10.2023 N 3974)</w:t>
            </w: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r>
    </w:tbl>
    <w:p w:rsidR="006A5372" w:rsidRDefault="006A53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118"/>
        <w:gridCol w:w="3686"/>
        <w:gridCol w:w="1579"/>
        <w:gridCol w:w="1582"/>
        <w:gridCol w:w="2721"/>
      </w:tblGrid>
      <w:tr w:rsidR="006A5372">
        <w:tc>
          <w:tcPr>
            <w:tcW w:w="647" w:type="dxa"/>
            <w:vMerge w:val="restart"/>
            <w:vAlign w:val="center"/>
          </w:tcPr>
          <w:p w:rsidR="006A5372" w:rsidRDefault="006A5372">
            <w:pPr>
              <w:pStyle w:val="ConsPlusNormal"/>
              <w:jc w:val="center"/>
            </w:pPr>
            <w:r>
              <w:t>N п/п</w:t>
            </w:r>
          </w:p>
        </w:tc>
        <w:tc>
          <w:tcPr>
            <w:tcW w:w="3118" w:type="dxa"/>
            <w:vMerge w:val="restart"/>
            <w:vAlign w:val="center"/>
          </w:tcPr>
          <w:p w:rsidR="006A5372" w:rsidRDefault="006A5372">
            <w:pPr>
              <w:pStyle w:val="ConsPlusNormal"/>
              <w:jc w:val="center"/>
            </w:pPr>
            <w:r>
              <w:t>Наименование подпрограммы, основного мероприятия подпрограммы</w:t>
            </w:r>
          </w:p>
        </w:tc>
        <w:tc>
          <w:tcPr>
            <w:tcW w:w="3686" w:type="dxa"/>
            <w:vMerge w:val="restart"/>
            <w:vAlign w:val="center"/>
          </w:tcPr>
          <w:p w:rsidR="006A5372" w:rsidRDefault="006A5372">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3161" w:type="dxa"/>
            <w:gridSpan w:val="2"/>
            <w:vAlign w:val="center"/>
          </w:tcPr>
          <w:p w:rsidR="006A5372" w:rsidRDefault="006A5372">
            <w:pPr>
              <w:pStyle w:val="ConsPlusNormal"/>
              <w:jc w:val="center"/>
            </w:pPr>
            <w:r>
              <w:t>Срок</w:t>
            </w:r>
          </w:p>
        </w:tc>
        <w:tc>
          <w:tcPr>
            <w:tcW w:w="2721" w:type="dxa"/>
            <w:vMerge w:val="restart"/>
            <w:vAlign w:val="center"/>
          </w:tcPr>
          <w:p w:rsidR="006A5372" w:rsidRDefault="006A5372">
            <w:pPr>
              <w:pStyle w:val="ConsPlusNormal"/>
              <w:jc w:val="center"/>
            </w:pPr>
            <w:r>
              <w:t>Связь с индикаторами достижения целей Программы и показателями решения задач подпрограммы Программы</w:t>
            </w:r>
          </w:p>
        </w:tc>
      </w:tr>
      <w:tr w:rsidR="006A5372">
        <w:tc>
          <w:tcPr>
            <w:tcW w:w="647" w:type="dxa"/>
            <w:vMerge/>
          </w:tcPr>
          <w:p w:rsidR="006A5372" w:rsidRDefault="006A5372">
            <w:pPr>
              <w:pStyle w:val="ConsPlusNormal"/>
            </w:pPr>
          </w:p>
        </w:tc>
        <w:tc>
          <w:tcPr>
            <w:tcW w:w="3118" w:type="dxa"/>
            <w:vMerge/>
          </w:tcPr>
          <w:p w:rsidR="006A5372" w:rsidRDefault="006A5372">
            <w:pPr>
              <w:pStyle w:val="ConsPlusNormal"/>
            </w:pPr>
          </w:p>
        </w:tc>
        <w:tc>
          <w:tcPr>
            <w:tcW w:w="3686" w:type="dxa"/>
            <w:vMerge/>
          </w:tcPr>
          <w:p w:rsidR="006A5372" w:rsidRDefault="006A5372">
            <w:pPr>
              <w:pStyle w:val="ConsPlusNormal"/>
            </w:pPr>
          </w:p>
        </w:tc>
        <w:tc>
          <w:tcPr>
            <w:tcW w:w="1579" w:type="dxa"/>
            <w:vAlign w:val="center"/>
          </w:tcPr>
          <w:p w:rsidR="006A5372" w:rsidRDefault="006A5372">
            <w:pPr>
              <w:pStyle w:val="ConsPlusNormal"/>
              <w:jc w:val="center"/>
            </w:pPr>
            <w:r>
              <w:t>Начала реализации</w:t>
            </w:r>
          </w:p>
        </w:tc>
        <w:tc>
          <w:tcPr>
            <w:tcW w:w="1582" w:type="dxa"/>
            <w:vAlign w:val="center"/>
          </w:tcPr>
          <w:p w:rsidR="006A5372" w:rsidRDefault="006A5372">
            <w:pPr>
              <w:pStyle w:val="ConsPlusNormal"/>
              <w:jc w:val="center"/>
            </w:pPr>
            <w:r>
              <w:t>Окончания реализации</w:t>
            </w:r>
          </w:p>
        </w:tc>
        <w:tc>
          <w:tcPr>
            <w:tcW w:w="2721" w:type="dxa"/>
            <w:vMerge/>
          </w:tcPr>
          <w:p w:rsidR="006A5372" w:rsidRDefault="006A5372">
            <w:pPr>
              <w:pStyle w:val="ConsPlusNormal"/>
            </w:pPr>
          </w:p>
        </w:tc>
      </w:tr>
      <w:tr w:rsidR="006A5372">
        <w:tc>
          <w:tcPr>
            <w:tcW w:w="647" w:type="dxa"/>
            <w:vAlign w:val="center"/>
          </w:tcPr>
          <w:p w:rsidR="006A5372" w:rsidRDefault="006A5372">
            <w:pPr>
              <w:pStyle w:val="ConsPlusNormal"/>
              <w:jc w:val="center"/>
            </w:pPr>
            <w:r>
              <w:t>1</w:t>
            </w:r>
          </w:p>
        </w:tc>
        <w:tc>
          <w:tcPr>
            <w:tcW w:w="3118" w:type="dxa"/>
            <w:vAlign w:val="center"/>
          </w:tcPr>
          <w:p w:rsidR="006A5372" w:rsidRDefault="006A5372">
            <w:pPr>
              <w:pStyle w:val="ConsPlusNormal"/>
              <w:jc w:val="center"/>
            </w:pPr>
            <w:r>
              <w:t>2</w:t>
            </w:r>
          </w:p>
        </w:tc>
        <w:tc>
          <w:tcPr>
            <w:tcW w:w="3686" w:type="dxa"/>
            <w:vAlign w:val="center"/>
          </w:tcPr>
          <w:p w:rsidR="006A5372" w:rsidRDefault="006A5372">
            <w:pPr>
              <w:pStyle w:val="ConsPlusNormal"/>
              <w:jc w:val="center"/>
            </w:pPr>
            <w:r>
              <w:t>3</w:t>
            </w:r>
          </w:p>
        </w:tc>
        <w:tc>
          <w:tcPr>
            <w:tcW w:w="1579" w:type="dxa"/>
            <w:vAlign w:val="center"/>
          </w:tcPr>
          <w:p w:rsidR="006A5372" w:rsidRDefault="006A5372">
            <w:pPr>
              <w:pStyle w:val="ConsPlusNormal"/>
              <w:jc w:val="center"/>
            </w:pPr>
            <w:r>
              <w:t>4</w:t>
            </w:r>
          </w:p>
        </w:tc>
        <w:tc>
          <w:tcPr>
            <w:tcW w:w="1582" w:type="dxa"/>
            <w:vAlign w:val="center"/>
          </w:tcPr>
          <w:p w:rsidR="006A5372" w:rsidRDefault="006A5372">
            <w:pPr>
              <w:pStyle w:val="ConsPlusNormal"/>
              <w:jc w:val="center"/>
            </w:pPr>
            <w:r>
              <w:t>5</w:t>
            </w:r>
          </w:p>
        </w:tc>
        <w:tc>
          <w:tcPr>
            <w:tcW w:w="2721" w:type="dxa"/>
            <w:vAlign w:val="center"/>
          </w:tcPr>
          <w:p w:rsidR="006A5372" w:rsidRDefault="006A5372">
            <w:pPr>
              <w:pStyle w:val="ConsPlusNormal"/>
              <w:jc w:val="center"/>
            </w:pPr>
            <w:r>
              <w:t>6</w:t>
            </w:r>
          </w:p>
        </w:tc>
      </w:tr>
      <w:tr w:rsidR="006A5372">
        <w:tc>
          <w:tcPr>
            <w:tcW w:w="13333" w:type="dxa"/>
            <w:gridSpan w:val="6"/>
            <w:vAlign w:val="center"/>
          </w:tcPr>
          <w:p w:rsidR="006A5372" w:rsidRDefault="006A5372">
            <w:pPr>
              <w:pStyle w:val="ConsPlusNormal"/>
              <w:jc w:val="center"/>
              <w:outlineLvl w:val="2"/>
            </w:pPr>
            <w:r>
              <w:t>I. Цель 1 Программы: 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r>
      <w:tr w:rsidR="006A5372">
        <w:tc>
          <w:tcPr>
            <w:tcW w:w="647" w:type="dxa"/>
            <w:vAlign w:val="center"/>
          </w:tcPr>
          <w:p w:rsidR="006A5372" w:rsidRDefault="006A5372">
            <w:pPr>
              <w:pStyle w:val="ConsPlusNormal"/>
              <w:jc w:val="center"/>
            </w:pPr>
            <w:r>
              <w:t>1.</w:t>
            </w:r>
          </w:p>
        </w:tc>
        <w:tc>
          <w:tcPr>
            <w:tcW w:w="3118" w:type="dxa"/>
            <w:vAlign w:val="center"/>
          </w:tcPr>
          <w:p w:rsidR="006A5372" w:rsidRDefault="006A5372">
            <w:pPr>
              <w:pStyle w:val="ConsPlusNormal"/>
            </w:pPr>
            <w:r>
              <w:t xml:space="preserve">Подпрограмма 1 "Поддержка талантливой и инициативной молодежи города-курорта </w:t>
            </w:r>
            <w:r>
              <w:lastRenderedPageBreak/>
              <w:t>Пятигорска" (далее - Подпрограмма 1)</w:t>
            </w:r>
          </w:p>
        </w:tc>
        <w:tc>
          <w:tcPr>
            <w:tcW w:w="3686" w:type="dxa"/>
            <w:vAlign w:val="center"/>
          </w:tcPr>
          <w:p w:rsidR="006A5372" w:rsidRDefault="006A5372">
            <w:pPr>
              <w:pStyle w:val="ConsPlusNormal"/>
              <w:jc w:val="center"/>
            </w:pPr>
            <w:r>
              <w:lastRenderedPageBreak/>
              <w:t>МУ "Управление культуры и молодежной политики администрации г.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Индикатор 1.1</w:t>
            </w:r>
          </w:p>
        </w:tc>
      </w:tr>
      <w:tr w:rsidR="006A5372">
        <w:tc>
          <w:tcPr>
            <w:tcW w:w="13333" w:type="dxa"/>
            <w:gridSpan w:val="6"/>
            <w:vAlign w:val="center"/>
          </w:tcPr>
          <w:p w:rsidR="006A5372" w:rsidRDefault="006A5372">
            <w:pPr>
              <w:pStyle w:val="ConsPlusNormal"/>
              <w:jc w:val="center"/>
              <w:outlineLvl w:val="3"/>
            </w:pPr>
            <w:r>
              <w:t>Задача 1 Подпрограммы 1: Формирование системы поддержки инициативной и талантливой молодежи, проживающей на территории города-курорта Пятигорска и содействие занятости молодежи</w:t>
            </w:r>
          </w:p>
        </w:tc>
      </w:tr>
      <w:tr w:rsidR="006A5372">
        <w:tc>
          <w:tcPr>
            <w:tcW w:w="647" w:type="dxa"/>
            <w:vAlign w:val="center"/>
          </w:tcPr>
          <w:p w:rsidR="006A5372" w:rsidRDefault="006A5372">
            <w:pPr>
              <w:pStyle w:val="ConsPlusNormal"/>
              <w:jc w:val="center"/>
            </w:pPr>
            <w:r>
              <w:t>1.1.</w:t>
            </w:r>
          </w:p>
        </w:tc>
        <w:tc>
          <w:tcPr>
            <w:tcW w:w="3118" w:type="dxa"/>
            <w:vAlign w:val="center"/>
          </w:tcPr>
          <w:p w:rsidR="006A5372" w:rsidRDefault="006A5372">
            <w:pPr>
              <w:pStyle w:val="ConsPlusNormal"/>
            </w:pPr>
            <w: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3686" w:type="dxa"/>
            <w:vAlign w:val="center"/>
          </w:tcPr>
          <w:p w:rsidR="006A5372" w:rsidRDefault="006A5372">
            <w:pPr>
              <w:pStyle w:val="ConsPlusNormal"/>
              <w:jc w:val="center"/>
            </w:pPr>
            <w:r>
              <w:t>МУ "Управление культуры и молодежной политики администрации г.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Показатели 1.1.1 - 1.1.6</w:t>
            </w:r>
          </w:p>
        </w:tc>
      </w:tr>
      <w:tr w:rsidR="006A5372">
        <w:tc>
          <w:tcPr>
            <w:tcW w:w="13333" w:type="dxa"/>
            <w:gridSpan w:val="6"/>
            <w:vAlign w:val="center"/>
          </w:tcPr>
          <w:p w:rsidR="006A5372" w:rsidRDefault="006A5372">
            <w:pPr>
              <w:pStyle w:val="ConsPlusNormal"/>
              <w:jc w:val="center"/>
              <w:outlineLvl w:val="2"/>
            </w:pPr>
            <w:r>
              <w:t>II. Цель 2 Программы: Развитие и совершенствование системы патриотического</w:t>
            </w:r>
          </w:p>
          <w:p w:rsidR="006A5372" w:rsidRDefault="006A5372">
            <w:pPr>
              <w:pStyle w:val="ConsPlusNormal"/>
              <w:jc w:val="center"/>
            </w:pPr>
            <w:r>
              <w:t>воспитания и допризывной подготовки молодежи</w:t>
            </w:r>
          </w:p>
        </w:tc>
      </w:tr>
      <w:tr w:rsidR="006A5372">
        <w:tc>
          <w:tcPr>
            <w:tcW w:w="647" w:type="dxa"/>
            <w:vAlign w:val="center"/>
          </w:tcPr>
          <w:p w:rsidR="006A5372" w:rsidRDefault="006A5372">
            <w:pPr>
              <w:pStyle w:val="ConsPlusNormal"/>
              <w:jc w:val="center"/>
            </w:pPr>
            <w:r>
              <w:t>2.</w:t>
            </w:r>
          </w:p>
        </w:tc>
        <w:tc>
          <w:tcPr>
            <w:tcW w:w="3118" w:type="dxa"/>
            <w:vAlign w:val="center"/>
          </w:tcPr>
          <w:p w:rsidR="006A5372" w:rsidRDefault="006A5372">
            <w:pPr>
              <w:pStyle w:val="ConsPlusNormal"/>
            </w:pPr>
            <w:r>
              <w:t>Подпрограмма 2 "Патриотическое воспитание и допризывная подготовка молодежи города-курорта Пятигорска" (далее - Подпрограмма 2)</w:t>
            </w:r>
          </w:p>
        </w:tc>
        <w:tc>
          <w:tcPr>
            <w:tcW w:w="3686" w:type="dxa"/>
            <w:vAlign w:val="center"/>
          </w:tcPr>
          <w:p w:rsidR="006A5372" w:rsidRDefault="006A5372">
            <w:pPr>
              <w:pStyle w:val="ConsPlusNormal"/>
              <w:jc w:val="center"/>
            </w:pPr>
            <w:r>
              <w:t>МУ "Управление культуры и молодежной политики администрации г. Пятигорска", МУ "Управление образования администрации города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Индикатор 2.1</w:t>
            </w:r>
          </w:p>
        </w:tc>
      </w:tr>
      <w:tr w:rsidR="006A5372">
        <w:tc>
          <w:tcPr>
            <w:tcW w:w="13333" w:type="dxa"/>
            <w:gridSpan w:val="6"/>
            <w:vAlign w:val="center"/>
          </w:tcPr>
          <w:p w:rsidR="006A5372" w:rsidRDefault="006A5372">
            <w:pPr>
              <w:pStyle w:val="ConsPlusNormal"/>
              <w:jc w:val="center"/>
              <w:outlineLvl w:val="3"/>
            </w:pPr>
            <w:r>
              <w:t>Задача 1 Подпрограммы 2: Воспитание гражданственности и патриотизма у молодежи, проживающей на территории</w:t>
            </w:r>
          </w:p>
          <w:p w:rsidR="006A5372" w:rsidRDefault="006A5372">
            <w:pPr>
              <w:pStyle w:val="ConsPlusNormal"/>
              <w:jc w:val="center"/>
            </w:pPr>
            <w:r>
              <w:t>города-курорта Пятигорска</w:t>
            </w:r>
          </w:p>
        </w:tc>
      </w:tr>
      <w:tr w:rsidR="006A5372">
        <w:tc>
          <w:tcPr>
            <w:tcW w:w="647" w:type="dxa"/>
            <w:vAlign w:val="center"/>
          </w:tcPr>
          <w:p w:rsidR="006A5372" w:rsidRDefault="006A5372">
            <w:pPr>
              <w:pStyle w:val="ConsPlusNormal"/>
              <w:jc w:val="center"/>
            </w:pPr>
            <w:r>
              <w:t>2.1.</w:t>
            </w:r>
          </w:p>
        </w:tc>
        <w:tc>
          <w:tcPr>
            <w:tcW w:w="3118" w:type="dxa"/>
            <w:vAlign w:val="center"/>
          </w:tcPr>
          <w:p w:rsidR="006A5372" w:rsidRDefault="006A5372">
            <w:pPr>
              <w:pStyle w:val="ConsPlusNormal"/>
            </w:pPr>
            <w:r>
              <w:t xml:space="preserve">Организация мероприятий в </w:t>
            </w:r>
            <w:r>
              <w:lastRenderedPageBreak/>
              <w:t>сфере молодежной политики, направленных на гражданское и патриотическое воспитание молодежи, формирование правовых, культурных и нравственных ценностей среди молодежи, допризывную подготовку молодежи</w:t>
            </w:r>
          </w:p>
        </w:tc>
        <w:tc>
          <w:tcPr>
            <w:tcW w:w="3686" w:type="dxa"/>
            <w:vAlign w:val="center"/>
          </w:tcPr>
          <w:p w:rsidR="006A5372" w:rsidRDefault="006A5372">
            <w:pPr>
              <w:pStyle w:val="ConsPlusNormal"/>
              <w:jc w:val="center"/>
            </w:pPr>
            <w:r>
              <w:lastRenderedPageBreak/>
              <w:t xml:space="preserve">МУ "Управление культуры и </w:t>
            </w:r>
            <w:r>
              <w:lastRenderedPageBreak/>
              <w:t>молодежной политики администрации г. Пятигорска", МУ "Управление образования администрации города Пятигорска"</w:t>
            </w:r>
          </w:p>
        </w:tc>
        <w:tc>
          <w:tcPr>
            <w:tcW w:w="1579" w:type="dxa"/>
            <w:vAlign w:val="center"/>
          </w:tcPr>
          <w:p w:rsidR="006A5372" w:rsidRDefault="006A5372">
            <w:pPr>
              <w:pStyle w:val="ConsPlusNormal"/>
              <w:jc w:val="center"/>
            </w:pPr>
            <w:r>
              <w:lastRenderedPageBreak/>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Показатели 2.1.1 - 2.1.3</w:t>
            </w:r>
          </w:p>
        </w:tc>
      </w:tr>
      <w:tr w:rsidR="006A5372">
        <w:tc>
          <w:tcPr>
            <w:tcW w:w="647" w:type="dxa"/>
            <w:vAlign w:val="center"/>
          </w:tcPr>
          <w:p w:rsidR="006A5372" w:rsidRDefault="006A5372">
            <w:pPr>
              <w:pStyle w:val="ConsPlusNormal"/>
              <w:jc w:val="center"/>
            </w:pPr>
            <w:r>
              <w:t>2.2</w:t>
            </w:r>
          </w:p>
        </w:tc>
        <w:tc>
          <w:tcPr>
            <w:tcW w:w="3118" w:type="dxa"/>
            <w:vAlign w:val="center"/>
          </w:tcPr>
          <w:p w:rsidR="006A5372" w:rsidRDefault="006A5372">
            <w:pPr>
              <w:pStyle w:val="ConsPlusNormal"/>
            </w:pPr>
            <w:r>
              <w:t>Обеспечение деятельности (оказание услуг) учреждениями по военно-патриотическому воспитанию молодежи города-курорта Пятигорска</w:t>
            </w:r>
          </w:p>
        </w:tc>
        <w:tc>
          <w:tcPr>
            <w:tcW w:w="3686" w:type="dxa"/>
            <w:vAlign w:val="center"/>
          </w:tcPr>
          <w:p w:rsidR="006A5372" w:rsidRDefault="006A5372">
            <w:pPr>
              <w:pStyle w:val="ConsPlusNormal"/>
              <w:jc w:val="center"/>
            </w:pPr>
            <w:r>
              <w:t>МУ "Управление образования администрации города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2021 год</w:t>
            </w:r>
          </w:p>
        </w:tc>
        <w:tc>
          <w:tcPr>
            <w:tcW w:w="2721" w:type="dxa"/>
            <w:vAlign w:val="center"/>
          </w:tcPr>
          <w:p w:rsidR="006A5372" w:rsidRDefault="006A5372">
            <w:pPr>
              <w:pStyle w:val="ConsPlusNormal"/>
              <w:jc w:val="center"/>
            </w:pPr>
            <w:r>
              <w:t>Показатель 2.1.1</w:t>
            </w:r>
          </w:p>
        </w:tc>
      </w:tr>
      <w:tr w:rsidR="006A5372">
        <w:tc>
          <w:tcPr>
            <w:tcW w:w="13333" w:type="dxa"/>
            <w:gridSpan w:val="6"/>
            <w:vAlign w:val="center"/>
          </w:tcPr>
          <w:p w:rsidR="006A5372" w:rsidRDefault="006A5372">
            <w:pPr>
              <w:pStyle w:val="ConsPlusNormal"/>
              <w:jc w:val="center"/>
              <w:outlineLvl w:val="2"/>
            </w:pPr>
            <w:r>
              <w:t>III. Цель 3 Программы: 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r>
      <w:tr w:rsidR="006A5372">
        <w:tc>
          <w:tcPr>
            <w:tcW w:w="647" w:type="dxa"/>
            <w:vAlign w:val="center"/>
          </w:tcPr>
          <w:p w:rsidR="006A5372" w:rsidRDefault="006A5372">
            <w:pPr>
              <w:pStyle w:val="ConsPlusNormal"/>
              <w:jc w:val="center"/>
            </w:pPr>
            <w:r>
              <w:t>3.</w:t>
            </w:r>
          </w:p>
        </w:tc>
        <w:tc>
          <w:tcPr>
            <w:tcW w:w="3118" w:type="dxa"/>
            <w:vAlign w:val="center"/>
          </w:tcPr>
          <w:p w:rsidR="006A5372" w:rsidRDefault="006A5372">
            <w:pPr>
              <w:pStyle w:val="ConsPlusNormal"/>
            </w:pPr>
            <w:r>
              <w:t>Подпрограмма "Вовлечение молодежи города-курорта Пятигорска в социальную практику" (далее - Подпрограмма 3)</w:t>
            </w:r>
          </w:p>
        </w:tc>
        <w:tc>
          <w:tcPr>
            <w:tcW w:w="3686" w:type="dxa"/>
            <w:vAlign w:val="center"/>
          </w:tcPr>
          <w:p w:rsidR="006A5372" w:rsidRDefault="006A5372">
            <w:pPr>
              <w:pStyle w:val="ConsPlusNormal"/>
              <w:jc w:val="center"/>
            </w:pPr>
            <w:r>
              <w:t>МУ "Управление культуры и молодежной политики администрации г.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Индикаторы 3.1 - 3.3</w:t>
            </w:r>
          </w:p>
        </w:tc>
      </w:tr>
      <w:tr w:rsidR="006A5372">
        <w:tc>
          <w:tcPr>
            <w:tcW w:w="13333" w:type="dxa"/>
            <w:gridSpan w:val="6"/>
            <w:vAlign w:val="center"/>
          </w:tcPr>
          <w:p w:rsidR="006A5372" w:rsidRDefault="006A5372">
            <w:pPr>
              <w:pStyle w:val="ConsPlusNormal"/>
              <w:jc w:val="center"/>
              <w:outlineLvl w:val="3"/>
            </w:pPr>
            <w:r>
              <w:t>Задача 1 Подпрограммы 3: Развитие гражданской активности молодежи, эффективных моделей и форм вовлечения молодежи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r>
      <w:tr w:rsidR="006A5372">
        <w:tc>
          <w:tcPr>
            <w:tcW w:w="647" w:type="dxa"/>
            <w:vAlign w:val="center"/>
          </w:tcPr>
          <w:p w:rsidR="006A5372" w:rsidRDefault="006A5372">
            <w:pPr>
              <w:pStyle w:val="ConsPlusNormal"/>
              <w:jc w:val="center"/>
            </w:pPr>
            <w:r>
              <w:t>3.1.</w:t>
            </w:r>
          </w:p>
        </w:tc>
        <w:tc>
          <w:tcPr>
            <w:tcW w:w="3118" w:type="dxa"/>
            <w:vAlign w:val="center"/>
          </w:tcPr>
          <w:p w:rsidR="006A5372" w:rsidRDefault="006A5372">
            <w:pPr>
              <w:pStyle w:val="ConsPlusNormal"/>
            </w:pPr>
            <w:r>
              <w:t xml:space="preserve">Организация мероприятий в сфере молодежной политики, направленных на развитие гражданской активности молодежи, формирование здорового образа жизни, </w:t>
            </w:r>
            <w:r>
              <w:lastRenderedPageBreak/>
              <w:t>вовлечение молодежи в добровольческую деятельность и в деятельность органов студенческого и ученического самоуправления</w:t>
            </w:r>
          </w:p>
        </w:tc>
        <w:tc>
          <w:tcPr>
            <w:tcW w:w="3686" w:type="dxa"/>
            <w:vAlign w:val="center"/>
          </w:tcPr>
          <w:p w:rsidR="006A5372" w:rsidRDefault="006A5372">
            <w:pPr>
              <w:pStyle w:val="ConsPlusNormal"/>
              <w:jc w:val="center"/>
            </w:pPr>
            <w:r>
              <w:lastRenderedPageBreak/>
              <w:t>МУ "Управление культуры и молодежной политики администрации г.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Показатели 3.1.1 - 3.1.14</w:t>
            </w:r>
          </w:p>
        </w:tc>
      </w:tr>
      <w:tr w:rsidR="006A5372">
        <w:tc>
          <w:tcPr>
            <w:tcW w:w="13333" w:type="dxa"/>
            <w:gridSpan w:val="6"/>
            <w:vAlign w:val="center"/>
          </w:tcPr>
          <w:p w:rsidR="006A5372" w:rsidRDefault="006A5372">
            <w:pPr>
              <w:pStyle w:val="ConsPlusNormal"/>
              <w:jc w:val="center"/>
              <w:outlineLvl w:val="3"/>
            </w:pPr>
            <w:r>
              <w:t>Задача 2 Подпрограммы 3: Содействие развитию деятельности молодежных и детских общественных объединений</w:t>
            </w:r>
          </w:p>
        </w:tc>
      </w:tr>
      <w:tr w:rsidR="006A5372">
        <w:tc>
          <w:tcPr>
            <w:tcW w:w="647" w:type="dxa"/>
            <w:vAlign w:val="center"/>
          </w:tcPr>
          <w:p w:rsidR="006A5372" w:rsidRDefault="006A5372">
            <w:pPr>
              <w:pStyle w:val="ConsPlusNormal"/>
              <w:jc w:val="center"/>
            </w:pPr>
            <w:r>
              <w:t>3.2.</w:t>
            </w:r>
          </w:p>
        </w:tc>
        <w:tc>
          <w:tcPr>
            <w:tcW w:w="3118" w:type="dxa"/>
            <w:vAlign w:val="center"/>
          </w:tcPr>
          <w:p w:rsidR="006A5372" w:rsidRDefault="006A5372">
            <w:pPr>
              <w:pStyle w:val="ConsPlusNormal"/>
            </w:pPr>
            <w:r>
              <w:t>Обеспечение деятельности (оказание услуг) учреждениями по работе с молодежью по месту жительства</w:t>
            </w:r>
          </w:p>
        </w:tc>
        <w:tc>
          <w:tcPr>
            <w:tcW w:w="3686" w:type="dxa"/>
            <w:vAlign w:val="center"/>
          </w:tcPr>
          <w:p w:rsidR="006A5372" w:rsidRDefault="006A5372">
            <w:pPr>
              <w:pStyle w:val="ConsPlusNormal"/>
              <w:jc w:val="center"/>
            </w:pPr>
            <w:r>
              <w:t>МУ "Управление культуры и молодежной политики администрации г.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Показатель 3.2.1</w:t>
            </w:r>
          </w:p>
        </w:tc>
      </w:tr>
      <w:tr w:rsidR="006A5372">
        <w:tc>
          <w:tcPr>
            <w:tcW w:w="13333" w:type="dxa"/>
            <w:gridSpan w:val="6"/>
            <w:vAlign w:val="center"/>
          </w:tcPr>
          <w:p w:rsidR="006A5372" w:rsidRDefault="006A5372">
            <w:pPr>
              <w:pStyle w:val="ConsPlusNormal"/>
              <w:jc w:val="center"/>
              <w:outlineLvl w:val="2"/>
            </w:pPr>
            <w:r>
              <w:t>IV. Цель 4 Программы: Развитие системы профилактики правонарушений и антиобщественных действий молодежи</w:t>
            </w:r>
          </w:p>
        </w:tc>
      </w:tr>
      <w:tr w:rsidR="006A5372">
        <w:tc>
          <w:tcPr>
            <w:tcW w:w="647" w:type="dxa"/>
            <w:vAlign w:val="center"/>
          </w:tcPr>
          <w:p w:rsidR="006A5372" w:rsidRDefault="006A5372">
            <w:pPr>
              <w:pStyle w:val="ConsPlusNormal"/>
              <w:jc w:val="center"/>
            </w:pPr>
            <w:r>
              <w:t>4.</w:t>
            </w:r>
          </w:p>
        </w:tc>
        <w:tc>
          <w:tcPr>
            <w:tcW w:w="3118" w:type="dxa"/>
            <w:vAlign w:val="center"/>
          </w:tcPr>
          <w:p w:rsidR="006A5372" w:rsidRDefault="006A5372">
            <w:pPr>
              <w:pStyle w:val="ConsPlusNormal"/>
            </w:pPr>
            <w:r>
              <w:t>Подпрограмма 4 "Профилактика правонарушений и антиобщественных действий молодежи города-курорта Пятигорска" (далее - Подпрограмма 4)</w:t>
            </w:r>
          </w:p>
        </w:tc>
        <w:tc>
          <w:tcPr>
            <w:tcW w:w="3686" w:type="dxa"/>
            <w:vAlign w:val="center"/>
          </w:tcPr>
          <w:p w:rsidR="006A5372" w:rsidRDefault="006A5372">
            <w:pPr>
              <w:pStyle w:val="ConsPlusNormal"/>
              <w:jc w:val="center"/>
            </w:pPr>
            <w:r>
              <w:t>МУ "Управление культуры и молодежной политики администрации г.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Индикатор 4.1</w:t>
            </w:r>
          </w:p>
        </w:tc>
      </w:tr>
      <w:tr w:rsidR="006A5372">
        <w:tc>
          <w:tcPr>
            <w:tcW w:w="13333" w:type="dxa"/>
            <w:gridSpan w:val="6"/>
            <w:vAlign w:val="center"/>
          </w:tcPr>
          <w:p w:rsidR="006A5372" w:rsidRDefault="006A5372">
            <w:pPr>
              <w:pStyle w:val="ConsPlusNormal"/>
              <w:jc w:val="center"/>
              <w:outlineLvl w:val="3"/>
            </w:pPr>
            <w:r>
              <w:t>Задача 1 Подпрограммы 4: 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r>
      <w:tr w:rsidR="006A5372">
        <w:tc>
          <w:tcPr>
            <w:tcW w:w="647" w:type="dxa"/>
            <w:vAlign w:val="center"/>
          </w:tcPr>
          <w:p w:rsidR="006A5372" w:rsidRDefault="006A5372">
            <w:pPr>
              <w:pStyle w:val="ConsPlusNormal"/>
              <w:jc w:val="center"/>
            </w:pPr>
            <w:r>
              <w:t>4.1.</w:t>
            </w:r>
          </w:p>
        </w:tc>
        <w:tc>
          <w:tcPr>
            <w:tcW w:w="3118" w:type="dxa"/>
            <w:vAlign w:val="center"/>
          </w:tcPr>
          <w:p w:rsidR="006A5372" w:rsidRDefault="006A5372">
            <w:pPr>
              <w:pStyle w:val="ConsPlusNormal"/>
            </w:pPr>
            <w:r>
              <w:t xml:space="preserve">Организация мероприятий в сфере молодежной политики, направленных на профилактику наркомании, токсикомании и алкоголизма, обеспечение межнационального </w:t>
            </w:r>
            <w:r>
              <w:lastRenderedPageBreak/>
              <w:t>(межэтнического) и межконфессионального согласия в молодежной среде, профилактику проявлений экстремизма среди молодежи</w:t>
            </w:r>
          </w:p>
        </w:tc>
        <w:tc>
          <w:tcPr>
            <w:tcW w:w="3686" w:type="dxa"/>
            <w:vAlign w:val="center"/>
          </w:tcPr>
          <w:p w:rsidR="006A5372" w:rsidRDefault="006A5372">
            <w:pPr>
              <w:pStyle w:val="ConsPlusNormal"/>
              <w:jc w:val="center"/>
            </w:pPr>
            <w:r>
              <w:lastRenderedPageBreak/>
              <w:t>МУ "Управление культуры и молодежной политики администрации г. Пятигорска"</w:t>
            </w:r>
          </w:p>
        </w:tc>
        <w:tc>
          <w:tcPr>
            <w:tcW w:w="1579" w:type="dxa"/>
            <w:vAlign w:val="center"/>
          </w:tcPr>
          <w:p w:rsidR="006A5372" w:rsidRDefault="006A5372">
            <w:pPr>
              <w:pStyle w:val="ConsPlusNormal"/>
              <w:jc w:val="center"/>
            </w:pPr>
            <w:r>
              <w:t>2018 год</w:t>
            </w:r>
          </w:p>
        </w:tc>
        <w:tc>
          <w:tcPr>
            <w:tcW w:w="1582" w:type="dxa"/>
            <w:vAlign w:val="center"/>
          </w:tcPr>
          <w:p w:rsidR="006A5372" w:rsidRDefault="006A5372">
            <w:pPr>
              <w:pStyle w:val="ConsPlusNormal"/>
              <w:jc w:val="center"/>
            </w:pPr>
            <w:r>
              <w:t>2026 год</w:t>
            </w:r>
          </w:p>
        </w:tc>
        <w:tc>
          <w:tcPr>
            <w:tcW w:w="2721" w:type="dxa"/>
            <w:vAlign w:val="center"/>
          </w:tcPr>
          <w:p w:rsidR="006A5372" w:rsidRDefault="006A5372">
            <w:pPr>
              <w:pStyle w:val="ConsPlusNormal"/>
              <w:jc w:val="center"/>
            </w:pPr>
            <w:r>
              <w:t>Показатели 4.1.1 - 4.1.4</w:t>
            </w:r>
          </w:p>
        </w:tc>
      </w:tr>
    </w:tbl>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both"/>
      </w:pPr>
    </w:p>
    <w:p w:rsidR="006A5372" w:rsidRDefault="006A5372">
      <w:pPr>
        <w:pStyle w:val="ConsPlusNormal"/>
        <w:jc w:val="right"/>
        <w:outlineLvl w:val="1"/>
      </w:pPr>
      <w:r>
        <w:t>Приложение 4</w:t>
      </w:r>
    </w:p>
    <w:p w:rsidR="006A5372" w:rsidRDefault="006A5372">
      <w:pPr>
        <w:pStyle w:val="ConsPlusNormal"/>
        <w:jc w:val="right"/>
      </w:pPr>
      <w:r>
        <w:t>к муниципальной программе</w:t>
      </w:r>
    </w:p>
    <w:p w:rsidR="006A5372" w:rsidRDefault="006A5372">
      <w:pPr>
        <w:pStyle w:val="ConsPlusNormal"/>
        <w:jc w:val="right"/>
      </w:pPr>
      <w:r>
        <w:t>города-курорта Пятигорска</w:t>
      </w:r>
    </w:p>
    <w:p w:rsidR="006A5372" w:rsidRDefault="006A5372">
      <w:pPr>
        <w:pStyle w:val="ConsPlusNormal"/>
        <w:jc w:val="right"/>
      </w:pPr>
      <w:r>
        <w:t>"Молодежная политика</w:t>
      </w:r>
    </w:p>
    <w:p w:rsidR="006A5372" w:rsidRDefault="006A5372">
      <w:pPr>
        <w:pStyle w:val="ConsPlusNormal"/>
        <w:jc w:val="both"/>
      </w:pPr>
    </w:p>
    <w:p w:rsidR="006A5372" w:rsidRDefault="006A5372">
      <w:pPr>
        <w:pStyle w:val="ConsPlusTitle"/>
        <w:jc w:val="center"/>
      </w:pPr>
      <w:bookmarkStart w:id="5" w:name="P2089"/>
      <w:bookmarkEnd w:id="5"/>
      <w:r>
        <w:t>СВЕДЕНИЯ</w:t>
      </w:r>
    </w:p>
    <w:p w:rsidR="006A5372" w:rsidRDefault="006A5372">
      <w:pPr>
        <w:pStyle w:val="ConsPlusTitle"/>
        <w:jc w:val="center"/>
      </w:pPr>
      <w:r>
        <w:t>О ВЕСОВЫХ КОЭФФИЦИЕНТАХ, ПРИСВОЕННЫХ ЦЕЛЯМ</w:t>
      </w:r>
    </w:p>
    <w:p w:rsidR="006A5372" w:rsidRDefault="006A5372">
      <w:pPr>
        <w:pStyle w:val="ConsPlusTitle"/>
        <w:jc w:val="center"/>
      </w:pPr>
      <w:r>
        <w:t>ПРОГРАММЫ, ЗАДАЧАМ ПОДПРОГРАММЫ</w:t>
      </w:r>
    </w:p>
    <w:p w:rsidR="006A5372" w:rsidRDefault="006A5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A5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372" w:rsidRDefault="006A5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372" w:rsidRDefault="006A5372">
            <w:pPr>
              <w:pStyle w:val="ConsPlusNormal"/>
              <w:jc w:val="center"/>
            </w:pPr>
            <w:r>
              <w:rPr>
                <w:color w:val="392C69"/>
              </w:rPr>
              <w:t>Список изменяющих документов</w:t>
            </w:r>
          </w:p>
          <w:p w:rsidR="006A5372" w:rsidRDefault="006A5372">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 г. Пятигорска</w:t>
            </w:r>
          </w:p>
          <w:p w:rsidR="006A5372" w:rsidRDefault="006A5372">
            <w:pPr>
              <w:pStyle w:val="ConsPlusNormal"/>
              <w:jc w:val="center"/>
            </w:pPr>
            <w:r>
              <w:rPr>
                <w:color w:val="392C69"/>
              </w:rPr>
              <w:t>от 25.10.2023 N 3974)</w:t>
            </w:r>
          </w:p>
        </w:tc>
        <w:tc>
          <w:tcPr>
            <w:tcW w:w="113" w:type="dxa"/>
            <w:tcBorders>
              <w:top w:val="nil"/>
              <w:left w:val="nil"/>
              <w:bottom w:val="nil"/>
              <w:right w:val="nil"/>
            </w:tcBorders>
            <w:shd w:val="clear" w:color="auto" w:fill="F4F3F8"/>
            <w:tcMar>
              <w:top w:w="0" w:type="dxa"/>
              <w:left w:w="0" w:type="dxa"/>
              <w:bottom w:w="0" w:type="dxa"/>
              <w:right w:w="0" w:type="dxa"/>
            </w:tcMar>
          </w:tcPr>
          <w:p w:rsidR="006A5372" w:rsidRDefault="006A5372">
            <w:pPr>
              <w:pStyle w:val="ConsPlusNormal"/>
            </w:pPr>
          </w:p>
        </w:tc>
      </w:tr>
    </w:tbl>
    <w:p w:rsidR="006A5372" w:rsidRDefault="006A53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8"/>
        <w:gridCol w:w="3288"/>
        <w:gridCol w:w="993"/>
        <w:gridCol w:w="850"/>
        <w:gridCol w:w="851"/>
        <w:gridCol w:w="992"/>
        <w:gridCol w:w="850"/>
        <w:gridCol w:w="993"/>
        <w:gridCol w:w="992"/>
        <w:gridCol w:w="850"/>
        <w:gridCol w:w="1106"/>
      </w:tblGrid>
      <w:tr w:rsidR="006A5372">
        <w:tc>
          <w:tcPr>
            <w:tcW w:w="608" w:type="dxa"/>
            <w:vMerge w:val="restart"/>
          </w:tcPr>
          <w:p w:rsidR="006A5372" w:rsidRDefault="006A5372">
            <w:pPr>
              <w:pStyle w:val="ConsPlusNormal"/>
              <w:jc w:val="center"/>
            </w:pPr>
            <w:r>
              <w:t>N п/п</w:t>
            </w:r>
          </w:p>
        </w:tc>
        <w:tc>
          <w:tcPr>
            <w:tcW w:w="3288" w:type="dxa"/>
            <w:vMerge w:val="restart"/>
          </w:tcPr>
          <w:p w:rsidR="006A5372" w:rsidRDefault="006A5372">
            <w:pPr>
              <w:pStyle w:val="ConsPlusNormal"/>
              <w:jc w:val="center"/>
            </w:pPr>
            <w:r>
              <w:t>Цели Программы и задачи подпрограммы</w:t>
            </w:r>
          </w:p>
        </w:tc>
        <w:tc>
          <w:tcPr>
            <w:tcW w:w="8477" w:type="dxa"/>
            <w:gridSpan w:val="9"/>
          </w:tcPr>
          <w:p w:rsidR="006A5372" w:rsidRDefault="006A5372">
            <w:pPr>
              <w:pStyle w:val="ConsPlusNormal"/>
              <w:jc w:val="center"/>
            </w:pPr>
            <w:r>
              <w:t>Значения весовых коэффициентов, присвоенных целям Программы и задачам подпрограммы по годам</w:t>
            </w:r>
          </w:p>
        </w:tc>
      </w:tr>
      <w:tr w:rsidR="006A5372">
        <w:tc>
          <w:tcPr>
            <w:tcW w:w="608" w:type="dxa"/>
            <w:vMerge/>
          </w:tcPr>
          <w:p w:rsidR="006A5372" w:rsidRDefault="006A5372">
            <w:pPr>
              <w:pStyle w:val="ConsPlusNormal"/>
            </w:pPr>
          </w:p>
        </w:tc>
        <w:tc>
          <w:tcPr>
            <w:tcW w:w="3288" w:type="dxa"/>
            <w:vMerge/>
          </w:tcPr>
          <w:p w:rsidR="006A5372" w:rsidRDefault="006A5372">
            <w:pPr>
              <w:pStyle w:val="ConsPlusNormal"/>
            </w:pPr>
          </w:p>
        </w:tc>
        <w:tc>
          <w:tcPr>
            <w:tcW w:w="993" w:type="dxa"/>
          </w:tcPr>
          <w:p w:rsidR="006A5372" w:rsidRDefault="006A5372">
            <w:pPr>
              <w:pStyle w:val="ConsPlusNormal"/>
              <w:jc w:val="center"/>
            </w:pPr>
            <w:r>
              <w:t>2018</w:t>
            </w:r>
          </w:p>
        </w:tc>
        <w:tc>
          <w:tcPr>
            <w:tcW w:w="850" w:type="dxa"/>
          </w:tcPr>
          <w:p w:rsidR="006A5372" w:rsidRDefault="006A5372">
            <w:pPr>
              <w:pStyle w:val="ConsPlusNormal"/>
              <w:jc w:val="center"/>
            </w:pPr>
            <w:r>
              <w:t>2019</w:t>
            </w:r>
          </w:p>
        </w:tc>
        <w:tc>
          <w:tcPr>
            <w:tcW w:w="851" w:type="dxa"/>
          </w:tcPr>
          <w:p w:rsidR="006A5372" w:rsidRDefault="006A5372">
            <w:pPr>
              <w:pStyle w:val="ConsPlusNormal"/>
              <w:jc w:val="center"/>
            </w:pPr>
            <w:r>
              <w:t>2020</w:t>
            </w:r>
          </w:p>
        </w:tc>
        <w:tc>
          <w:tcPr>
            <w:tcW w:w="992" w:type="dxa"/>
          </w:tcPr>
          <w:p w:rsidR="006A5372" w:rsidRDefault="006A5372">
            <w:pPr>
              <w:pStyle w:val="ConsPlusNormal"/>
              <w:jc w:val="center"/>
            </w:pPr>
            <w:r>
              <w:t>2021</w:t>
            </w:r>
          </w:p>
        </w:tc>
        <w:tc>
          <w:tcPr>
            <w:tcW w:w="850" w:type="dxa"/>
          </w:tcPr>
          <w:p w:rsidR="006A5372" w:rsidRDefault="006A5372">
            <w:pPr>
              <w:pStyle w:val="ConsPlusNormal"/>
              <w:jc w:val="center"/>
            </w:pPr>
            <w:r>
              <w:t>2022</w:t>
            </w:r>
          </w:p>
        </w:tc>
        <w:tc>
          <w:tcPr>
            <w:tcW w:w="993" w:type="dxa"/>
          </w:tcPr>
          <w:p w:rsidR="006A5372" w:rsidRDefault="006A5372">
            <w:pPr>
              <w:pStyle w:val="ConsPlusNormal"/>
              <w:jc w:val="center"/>
            </w:pPr>
            <w:r>
              <w:t>2023</w:t>
            </w:r>
          </w:p>
        </w:tc>
        <w:tc>
          <w:tcPr>
            <w:tcW w:w="992" w:type="dxa"/>
          </w:tcPr>
          <w:p w:rsidR="006A5372" w:rsidRDefault="006A5372">
            <w:pPr>
              <w:pStyle w:val="ConsPlusNormal"/>
              <w:jc w:val="center"/>
            </w:pPr>
            <w:r>
              <w:t>2024</w:t>
            </w:r>
          </w:p>
        </w:tc>
        <w:tc>
          <w:tcPr>
            <w:tcW w:w="850" w:type="dxa"/>
          </w:tcPr>
          <w:p w:rsidR="006A5372" w:rsidRDefault="006A5372">
            <w:pPr>
              <w:pStyle w:val="ConsPlusNormal"/>
              <w:jc w:val="center"/>
            </w:pPr>
            <w:r>
              <w:t>2025</w:t>
            </w:r>
          </w:p>
        </w:tc>
        <w:tc>
          <w:tcPr>
            <w:tcW w:w="1106" w:type="dxa"/>
          </w:tcPr>
          <w:p w:rsidR="006A5372" w:rsidRDefault="006A5372">
            <w:pPr>
              <w:pStyle w:val="ConsPlusNormal"/>
              <w:jc w:val="center"/>
            </w:pPr>
            <w:r>
              <w:t>2026</w:t>
            </w:r>
          </w:p>
        </w:tc>
      </w:tr>
      <w:tr w:rsidR="006A5372">
        <w:tc>
          <w:tcPr>
            <w:tcW w:w="608" w:type="dxa"/>
          </w:tcPr>
          <w:p w:rsidR="006A5372" w:rsidRDefault="006A5372">
            <w:pPr>
              <w:pStyle w:val="ConsPlusNormal"/>
              <w:jc w:val="center"/>
            </w:pPr>
            <w:r>
              <w:t>1.</w:t>
            </w:r>
          </w:p>
        </w:tc>
        <w:tc>
          <w:tcPr>
            <w:tcW w:w="3288" w:type="dxa"/>
          </w:tcPr>
          <w:p w:rsidR="006A5372" w:rsidRDefault="006A5372">
            <w:pPr>
              <w:pStyle w:val="ConsPlusNormal"/>
            </w:pPr>
            <w:r>
              <w:t xml:space="preserve">Цель I Программы: Содействие формированию в городе-курорте Пятигорске личности молодого человека с активной жизненной </w:t>
            </w:r>
            <w:r>
              <w:lastRenderedPageBreak/>
              <w:t>позицией посредством обеспечения его прав, интересов и поддержки его инициатив</w:t>
            </w:r>
          </w:p>
        </w:tc>
        <w:tc>
          <w:tcPr>
            <w:tcW w:w="993" w:type="dxa"/>
          </w:tcPr>
          <w:p w:rsidR="006A5372" w:rsidRDefault="006A5372">
            <w:pPr>
              <w:pStyle w:val="ConsPlusNormal"/>
              <w:jc w:val="center"/>
            </w:pPr>
            <w:r>
              <w:lastRenderedPageBreak/>
              <w:t>1,00</w:t>
            </w:r>
          </w:p>
        </w:tc>
        <w:tc>
          <w:tcPr>
            <w:tcW w:w="850" w:type="dxa"/>
          </w:tcPr>
          <w:p w:rsidR="006A5372" w:rsidRDefault="006A5372">
            <w:pPr>
              <w:pStyle w:val="ConsPlusNormal"/>
              <w:jc w:val="center"/>
            </w:pPr>
            <w:r>
              <w:t>1,00</w:t>
            </w:r>
          </w:p>
        </w:tc>
        <w:tc>
          <w:tcPr>
            <w:tcW w:w="851" w:type="dxa"/>
          </w:tcPr>
          <w:p w:rsidR="006A5372" w:rsidRDefault="006A5372">
            <w:pPr>
              <w:pStyle w:val="ConsPlusNormal"/>
              <w:jc w:val="center"/>
            </w:pPr>
            <w:r>
              <w:t>1,00</w:t>
            </w:r>
          </w:p>
        </w:tc>
        <w:tc>
          <w:tcPr>
            <w:tcW w:w="992" w:type="dxa"/>
          </w:tcPr>
          <w:p w:rsidR="006A5372" w:rsidRDefault="006A5372">
            <w:pPr>
              <w:pStyle w:val="ConsPlusNormal"/>
              <w:jc w:val="center"/>
            </w:pPr>
            <w:r>
              <w:t>0,20</w:t>
            </w:r>
          </w:p>
        </w:tc>
        <w:tc>
          <w:tcPr>
            <w:tcW w:w="850" w:type="dxa"/>
          </w:tcPr>
          <w:p w:rsidR="006A5372" w:rsidRDefault="006A5372">
            <w:pPr>
              <w:pStyle w:val="ConsPlusNormal"/>
              <w:jc w:val="center"/>
            </w:pPr>
            <w:r>
              <w:t>0,20</w:t>
            </w:r>
          </w:p>
        </w:tc>
        <w:tc>
          <w:tcPr>
            <w:tcW w:w="993" w:type="dxa"/>
          </w:tcPr>
          <w:p w:rsidR="006A5372" w:rsidRDefault="006A5372">
            <w:pPr>
              <w:pStyle w:val="ConsPlusNormal"/>
              <w:jc w:val="center"/>
            </w:pPr>
            <w:r>
              <w:t>0,20</w:t>
            </w:r>
          </w:p>
        </w:tc>
        <w:tc>
          <w:tcPr>
            <w:tcW w:w="992" w:type="dxa"/>
          </w:tcPr>
          <w:p w:rsidR="006A5372" w:rsidRDefault="006A5372">
            <w:pPr>
              <w:pStyle w:val="ConsPlusNormal"/>
              <w:jc w:val="center"/>
            </w:pPr>
            <w:r>
              <w:t>0,20</w:t>
            </w:r>
          </w:p>
        </w:tc>
        <w:tc>
          <w:tcPr>
            <w:tcW w:w="850" w:type="dxa"/>
          </w:tcPr>
          <w:p w:rsidR="006A5372" w:rsidRDefault="006A5372">
            <w:pPr>
              <w:pStyle w:val="ConsPlusNormal"/>
              <w:jc w:val="center"/>
            </w:pPr>
            <w:r>
              <w:t>0,20</w:t>
            </w:r>
          </w:p>
        </w:tc>
        <w:tc>
          <w:tcPr>
            <w:tcW w:w="1106" w:type="dxa"/>
          </w:tcPr>
          <w:p w:rsidR="006A5372" w:rsidRDefault="006A5372">
            <w:pPr>
              <w:pStyle w:val="ConsPlusNormal"/>
              <w:jc w:val="center"/>
            </w:pPr>
            <w:r>
              <w:t>0,20</w:t>
            </w:r>
          </w:p>
        </w:tc>
      </w:tr>
      <w:tr w:rsidR="006A5372">
        <w:tc>
          <w:tcPr>
            <w:tcW w:w="608" w:type="dxa"/>
          </w:tcPr>
          <w:p w:rsidR="006A5372" w:rsidRDefault="006A5372">
            <w:pPr>
              <w:pStyle w:val="ConsPlusNormal"/>
              <w:jc w:val="center"/>
            </w:pPr>
            <w:r>
              <w:t>1.1</w:t>
            </w:r>
          </w:p>
        </w:tc>
        <w:tc>
          <w:tcPr>
            <w:tcW w:w="3288" w:type="dxa"/>
          </w:tcPr>
          <w:p w:rsidR="006A5372" w:rsidRDefault="006A5372">
            <w:pPr>
              <w:pStyle w:val="ConsPlusNormal"/>
            </w:pPr>
            <w:r>
              <w:t>Задача 1 Подпрограммы 1: Формирование системы поддержки инициативной и талантливой молодежи, проживающей на территории города-курорта Пятигорска и содействие занятости молодежи</w:t>
            </w:r>
          </w:p>
        </w:tc>
        <w:tc>
          <w:tcPr>
            <w:tcW w:w="993" w:type="dxa"/>
          </w:tcPr>
          <w:p w:rsidR="006A5372" w:rsidRDefault="006A5372">
            <w:pPr>
              <w:pStyle w:val="ConsPlusNormal"/>
              <w:jc w:val="center"/>
            </w:pPr>
            <w:r>
              <w:t>1,00</w:t>
            </w:r>
          </w:p>
        </w:tc>
        <w:tc>
          <w:tcPr>
            <w:tcW w:w="850" w:type="dxa"/>
          </w:tcPr>
          <w:p w:rsidR="006A5372" w:rsidRDefault="006A5372">
            <w:pPr>
              <w:pStyle w:val="ConsPlusNormal"/>
              <w:jc w:val="center"/>
            </w:pPr>
            <w:r>
              <w:t>1,00</w:t>
            </w:r>
          </w:p>
        </w:tc>
        <w:tc>
          <w:tcPr>
            <w:tcW w:w="851" w:type="dxa"/>
          </w:tcPr>
          <w:p w:rsidR="006A5372" w:rsidRDefault="006A5372">
            <w:pPr>
              <w:pStyle w:val="ConsPlusNormal"/>
              <w:jc w:val="center"/>
            </w:pPr>
            <w:r>
              <w:t>1,00</w:t>
            </w:r>
          </w:p>
        </w:tc>
        <w:tc>
          <w:tcPr>
            <w:tcW w:w="992" w:type="dxa"/>
          </w:tcPr>
          <w:p w:rsidR="006A5372" w:rsidRDefault="006A5372">
            <w:pPr>
              <w:pStyle w:val="ConsPlusNormal"/>
              <w:jc w:val="center"/>
            </w:pPr>
            <w:r>
              <w:t>1,00</w:t>
            </w:r>
          </w:p>
        </w:tc>
        <w:tc>
          <w:tcPr>
            <w:tcW w:w="850" w:type="dxa"/>
          </w:tcPr>
          <w:p w:rsidR="006A5372" w:rsidRDefault="006A5372">
            <w:pPr>
              <w:pStyle w:val="ConsPlusNormal"/>
              <w:jc w:val="center"/>
            </w:pPr>
            <w:r>
              <w:t>1,00</w:t>
            </w:r>
          </w:p>
        </w:tc>
        <w:tc>
          <w:tcPr>
            <w:tcW w:w="993" w:type="dxa"/>
          </w:tcPr>
          <w:p w:rsidR="006A5372" w:rsidRDefault="006A5372">
            <w:pPr>
              <w:pStyle w:val="ConsPlusNormal"/>
              <w:jc w:val="center"/>
            </w:pPr>
            <w:r>
              <w:t>1,00</w:t>
            </w:r>
          </w:p>
        </w:tc>
        <w:tc>
          <w:tcPr>
            <w:tcW w:w="992" w:type="dxa"/>
          </w:tcPr>
          <w:p w:rsidR="006A5372" w:rsidRDefault="006A5372">
            <w:pPr>
              <w:pStyle w:val="ConsPlusNormal"/>
              <w:jc w:val="center"/>
            </w:pPr>
            <w:r>
              <w:t>1,00</w:t>
            </w:r>
          </w:p>
        </w:tc>
        <w:tc>
          <w:tcPr>
            <w:tcW w:w="850" w:type="dxa"/>
          </w:tcPr>
          <w:p w:rsidR="006A5372" w:rsidRDefault="006A5372">
            <w:pPr>
              <w:pStyle w:val="ConsPlusNormal"/>
              <w:jc w:val="center"/>
            </w:pPr>
            <w:r>
              <w:t>1,00</w:t>
            </w:r>
          </w:p>
        </w:tc>
        <w:tc>
          <w:tcPr>
            <w:tcW w:w="1106" w:type="dxa"/>
          </w:tcPr>
          <w:p w:rsidR="006A5372" w:rsidRDefault="006A5372">
            <w:pPr>
              <w:pStyle w:val="ConsPlusNormal"/>
              <w:jc w:val="center"/>
            </w:pPr>
            <w:r>
              <w:t>1,00</w:t>
            </w:r>
          </w:p>
        </w:tc>
      </w:tr>
      <w:tr w:rsidR="006A5372">
        <w:tc>
          <w:tcPr>
            <w:tcW w:w="608" w:type="dxa"/>
          </w:tcPr>
          <w:p w:rsidR="006A5372" w:rsidRDefault="006A5372">
            <w:pPr>
              <w:pStyle w:val="ConsPlusNormal"/>
              <w:jc w:val="center"/>
            </w:pPr>
            <w:r>
              <w:t>2.</w:t>
            </w:r>
          </w:p>
        </w:tc>
        <w:tc>
          <w:tcPr>
            <w:tcW w:w="3288" w:type="dxa"/>
          </w:tcPr>
          <w:p w:rsidR="006A5372" w:rsidRDefault="006A5372">
            <w:pPr>
              <w:pStyle w:val="ConsPlusNormal"/>
            </w:pPr>
            <w:r>
              <w:t>Цель II Программы: Развитие и совершенствование системы патриотического воспитания и допризывной подготовки молодежи</w:t>
            </w:r>
          </w:p>
        </w:tc>
        <w:tc>
          <w:tcPr>
            <w:tcW w:w="993" w:type="dxa"/>
          </w:tcPr>
          <w:p w:rsidR="006A5372" w:rsidRDefault="006A5372">
            <w:pPr>
              <w:pStyle w:val="ConsPlusNormal"/>
              <w:jc w:val="center"/>
            </w:pPr>
            <w:r>
              <w:t>0,00</w:t>
            </w:r>
          </w:p>
        </w:tc>
        <w:tc>
          <w:tcPr>
            <w:tcW w:w="850" w:type="dxa"/>
          </w:tcPr>
          <w:p w:rsidR="006A5372" w:rsidRDefault="006A5372">
            <w:pPr>
              <w:pStyle w:val="ConsPlusNormal"/>
              <w:jc w:val="center"/>
            </w:pPr>
            <w:r>
              <w:t>0,00</w:t>
            </w:r>
          </w:p>
        </w:tc>
        <w:tc>
          <w:tcPr>
            <w:tcW w:w="851" w:type="dxa"/>
          </w:tcPr>
          <w:p w:rsidR="006A5372" w:rsidRDefault="006A5372">
            <w:pPr>
              <w:pStyle w:val="ConsPlusNormal"/>
              <w:jc w:val="center"/>
            </w:pPr>
            <w:r>
              <w:t>0,00</w:t>
            </w:r>
          </w:p>
        </w:tc>
        <w:tc>
          <w:tcPr>
            <w:tcW w:w="992" w:type="dxa"/>
          </w:tcPr>
          <w:p w:rsidR="006A5372" w:rsidRDefault="006A5372">
            <w:pPr>
              <w:pStyle w:val="ConsPlusNormal"/>
              <w:jc w:val="center"/>
            </w:pPr>
            <w:r>
              <w:t>0,40</w:t>
            </w:r>
          </w:p>
        </w:tc>
        <w:tc>
          <w:tcPr>
            <w:tcW w:w="850" w:type="dxa"/>
          </w:tcPr>
          <w:p w:rsidR="006A5372" w:rsidRDefault="006A5372">
            <w:pPr>
              <w:pStyle w:val="ConsPlusNormal"/>
              <w:jc w:val="center"/>
            </w:pPr>
            <w:r>
              <w:t>0,40</w:t>
            </w:r>
          </w:p>
        </w:tc>
        <w:tc>
          <w:tcPr>
            <w:tcW w:w="993" w:type="dxa"/>
          </w:tcPr>
          <w:p w:rsidR="006A5372" w:rsidRDefault="006A5372">
            <w:pPr>
              <w:pStyle w:val="ConsPlusNormal"/>
              <w:jc w:val="center"/>
            </w:pPr>
            <w:r>
              <w:t>0,40</w:t>
            </w:r>
          </w:p>
        </w:tc>
        <w:tc>
          <w:tcPr>
            <w:tcW w:w="992" w:type="dxa"/>
          </w:tcPr>
          <w:p w:rsidR="006A5372" w:rsidRDefault="006A5372">
            <w:pPr>
              <w:pStyle w:val="ConsPlusNormal"/>
              <w:jc w:val="center"/>
            </w:pPr>
            <w:r>
              <w:t>0,40</w:t>
            </w:r>
          </w:p>
        </w:tc>
        <w:tc>
          <w:tcPr>
            <w:tcW w:w="850" w:type="dxa"/>
          </w:tcPr>
          <w:p w:rsidR="006A5372" w:rsidRDefault="006A5372">
            <w:pPr>
              <w:pStyle w:val="ConsPlusNormal"/>
              <w:jc w:val="center"/>
            </w:pPr>
            <w:r>
              <w:t>0,40</w:t>
            </w:r>
          </w:p>
        </w:tc>
        <w:tc>
          <w:tcPr>
            <w:tcW w:w="1106" w:type="dxa"/>
          </w:tcPr>
          <w:p w:rsidR="006A5372" w:rsidRDefault="006A5372">
            <w:pPr>
              <w:pStyle w:val="ConsPlusNormal"/>
              <w:jc w:val="center"/>
            </w:pPr>
            <w:r>
              <w:t>0,40</w:t>
            </w:r>
          </w:p>
        </w:tc>
      </w:tr>
      <w:tr w:rsidR="006A5372">
        <w:tc>
          <w:tcPr>
            <w:tcW w:w="608" w:type="dxa"/>
          </w:tcPr>
          <w:p w:rsidR="006A5372" w:rsidRDefault="006A5372">
            <w:pPr>
              <w:pStyle w:val="ConsPlusNormal"/>
              <w:jc w:val="center"/>
            </w:pPr>
            <w:r>
              <w:t>2.1</w:t>
            </w:r>
          </w:p>
        </w:tc>
        <w:tc>
          <w:tcPr>
            <w:tcW w:w="3288" w:type="dxa"/>
          </w:tcPr>
          <w:p w:rsidR="006A5372" w:rsidRDefault="006A5372">
            <w:pPr>
              <w:pStyle w:val="ConsPlusNormal"/>
            </w:pPr>
            <w:r>
              <w:t>Задача 1 Подпрограммы 2: Воспитание гражданственности и патриотизма у молодежи, проживающей на территории города-курорта Пятигорска</w:t>
            </w:r>
          </w:p>
        </w:tc>
        <w:tc>
          <w:tcPr>
            <w:tcW w:w="993" w:type="dxa"/>
          </w:tcPr>
          <w:p w:rsidR="006A5372" w:rsidRDefault="006A5372">
            <w:pPr>
              <w:pStyle w:val="ConsPlusNormal"/>
              <w:jc w:val="center"/>
            </w:pPr>
            <w:r>
              <w:t>1,00</w:t>
            </w:r>
          </w:p>
        </w:tc>
        <w:tc>
          <w:tcPr>
            <w:tcW w:w="850" w:type="dxa"/>
          </w:tcPr>
          <w:p w:rsidR="006A5372" w:rsidRDefault="006A5372">
            <w:pPr>
              <w:pStyle w:val="ConsPlusNormal"/>
              <w:jc w:val="center"/>
            </w:pPr>
            <w:r>
              <w:t>1,00</w:t>
            </w:r>
          </w:p>
        </w:tc>
        <w:tc>
          <w:tcPr>
            <w:tcW w:w="851" w:type="dxa"/>
          </w:tcPr>
          <w:p w:rsidR="006A5372" w:rsidRDefault="006A5372">
            <w:pPr>
              <w:pStyle w:val="ConsPlusNormal"/>
              <w:jc w:val="center"/>
            </w:pPr>
            <w:r>
              <w:t>1,00</w:t>
            </w:r>
          </w:p>
        </w:tc>
        <w:tc>
          <w:tcPr>
            <w:tcW w:w="992" w:type="dxa"/>
          </w:tcPr>
          <w:p w:rsidR="006A5372" w:rsidRDefault="006A5372">
            <w:pPr>
              <w:pStyle w:val="ConsPlusNormal"/>
              <w:jc w:val="center"/>
            </w:pPr>
            <w:r>
              <w:t>1,00</w:t>
            </w:r>
          </w:p>
        </w:tc>
        <w:tc>
          <w:tcPr>
            <w:tcW w:w="850" w:type="dxa"/>
          </w:tcPr>
          <w:p w:rsidR="006A5372" w:rsidRDefault="006A5372">
            <w:pPr>
              <w:pStyle w:val="ConsPlusNormal"/>
              <w:jc w:val="center"/>
            </w:pPr>
            <w:r>
              <w:t>1,00</w:t>
            </w:r>
          </w:p>
        </w:tc>
        <w:tc>
          <w:tcPr>
            <w:tcW w:w="993" w:type="dxa"/>
          </w:tcPr>
          <w:p w:rsidR="006A5372" w:rsidRDefault="006A5372">
            <w:pPr>
              <w:pStyle w:val="ConsPlusNormal"/>
              <w:jc w:val="center"/>
            </w:pPr>
            <w:r>
              <w:t>1,00</w:t>
            </w:r>
          </w:p>
        </w:tc>
        <w:tc>
          <w:tcPr>
            <w:tcW w:w="992" w:type="dxa"/>
          </w:tcPr>
          <w:p w:rsidR="006A5372" w:rsidRDefault="006A5372">
            <w:pPr>
              <w:pStyle w:val="ConsPlusNormal"/>
              <w:jc w:val="center"/>
            </w:pPr>
            <w:r>
              <w:t>1,00</w:t>
            </w:r>
          </w:p>
        </w:tc>
        <w:tc>
          <w:tcPr>
            <w:tcW w:w="850" w:type="dxa"/>
          </w:tcPr>
          <w:p w:rsidR="006A5372" w:rsidRDefault="006A5372">
            <w:pPr>
              <w:pStyle w:val="ConsPlusNormal"/>
              <w:jc w:val="center"/>
            </w:pPr>
            <w:r>
              <w:t>1,00</w:t>
            </w:r>
          </w:p>
        </w:tc>
        <w:tc>
          <w:tcPr>
            <w:tcW w:w="1106" w:type="dxa"/>
          </w:tcPr>
          <w:p w:rsidR="006A5372" w:rsidRDefault="006A5372">
            <w:pPr>
              <w:pStyle w:val="ConsPlusNormal"/>
              <w:jc w:val="center"/>
            </w:pPr>
            <w:r>
              <w:t>1,00</w:t>
            </w:r>
          </w:p>
        </w:tc>
      </w:tr>
      <w:tr w:rsidR="006A5372">
        <w:tc>
          <w:tcPr>
            <w:tcW w:w="608" w:type="dxa"/>
          </w:tcPr>
          <w:p w:rsidR="006A5372" w:rsidRDefault="006A5372">
            <w:pPr>
              <w:pStyle w:val="ConsPlusNormal"/>
              <w:jc w:val="center"/>
            </w:pPr>
            <w:r>
              <w:t>3.</w:t>
            </w:r>
          </w:p>
        </w:tc>
        <w:tc>
          <w:tcPr>
            <w:tcW w:w="3288" w:type="dxa"/>
          </w:tcPr>
          <w:p w:rsidR="006A5372" w:rsidRDefault="006A5372">
            <w:pPr>
              <w:pStyle w:val="ConsPlusNormal"/>
            </w:pPr>
            <w:r>
              <w:t>Цель III Программы: 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c>
          <w:tcPr>
            <w:tcW w:w="993" w:type="dxa"/>
          </w:tcPr>
          <w:p w:rsidR="006A5372" w:rsidRDefault="006A5372">
            <w:pPr>
              <w:pStyle w:val="ConsPlusNormal"/>
              <w:jc w:val="center"/>
            </w:pPr>
            <w:r>
              <w:t>0,00</w:t>
            </w:r>
          </w:p>
        </w:tc>
        <w:tc>
          <w:tcPr>
            <w:tcW w:w="850" w:type="dxa"/>
          </w:tcPr>
          <w:p w:rsidR="006A5372" w:rsidRDefault="006A5372">
            <w:pPr>
              <w:pStyle w:val="ConsPlusNormal"/>
              <w:jc w:val="center"/>
            </w:pPr>
            <w:r>
              <w:t>0,00</w:t>
            </w:r>
          </w:p>
        </w:tc>
        <w:tc>
          <w:tcPr>
            <w:tcW w:w="851" w:type="dxa"/>
          </w:tcPr>
          <w:p w:rsidR="006A5372" w:rsidRDefault="006A5372">
            <w:pPr>
              <w:pStyle w:val="ConsPlusNormal"/>
              <w:jc w:val="center"/>
            </w:pPr>
            <w:r>
              <w:t>0,00</w:t>
            </w:r>
          </w:p>
        </w:tc>
        <w:tc>
          <w:tcPr>
            <w:tcW w:w="992" w:type="dxa"/>
          </w:tcPr>
          <w:p w:rsidR="006A5372" w:rsidRDefault="006A5372">
            <w:pPr>
              <w:pStyle w:val="ConsPlusNormal"/>
              <w:jc w:val="center"/>
            </w:pPr>
            <w:r>
              <w:t>0,25</w:t>
            </w:r>
          </w:p>
        </w:tc>
        <w:tc>
          <w:tcPr>
            <w:tcW w:w="850" w:type="dxa"/>
          </w:tcPr>
          <w:p w:rsidR="006A5372" w:rsidRDefault="006A5372">
            <w:pPr>
              <w:pStyle w:val="ConsPlusNormal"/>
              <w:jc w:val="center"/>
            </w:pPr>
            <w:r>
              <w:t>0,25</w:t>
            </w:r>
          </w:p>
        </w:tc>
        <w:tc>
          <w:tcPr>
            <w:tcW w:w="993" w:type="dxa"/>
          </w:tcPr>
          <w:p w:rsidR="006A5372" w:rsidRDefault="006A5372">
            <w:pPr>
              <w:pStyle w:val="ConsPlusNormal"/>
              <w:jc w:val="center"/>
            </w:pPr>
            <w:r>
              <w:t>0,25</w:t>
            </w:r>
          </w:p>
        </w:tc>
        <w:tc>
          <w:tcPr>
            <w:tcW w:w="992" w:type="dxa"/>
          </w:tcPr>
          <w:p w:rsidR="006A5372" w:rsidRDefault="006A5372">
            <w:pPr>
              <w:pStyle w:val="ConsPlusNormal"/>
              <w:jc w:val="center"/>
            </w:pPr>
            <w:r>
              <w:t>0,25</w:t>
            </w:r>
          </w:p>
        </w:tc>
        <w:tc>
          <w:tcPr>
            <w:tcW w:w="850" w:type="dxa"/>
          </w:tcPr>
          <w:p w:rsidR="006A5372" w:rsidRDefault="006A5372">
            <w:pPr>
              <w:pStyle w:val="ConsPlusNormal"/>
              <w:jc w:val="center"/>
            </w:pPr>
            <w:r>
              <w:t>0,25</w:t>
            </w:r>
          </w:p>
        </w:tc>
        <w:tc>
          <w:tcPr>
            <w:tcW w:w="1106" w:type="dxa"/>
          </w:tcPr>
          <w:p w:rsidR="006A5372" w:rsidRDefault="006A5372">
            <w:pPr>
              <w:pStyle w:val="ConsPlusNormal"/>
              <w:jc w:val="center"/>
            </w:pPr>
            <w:r>
              <w:t>0,25</w:t>
            </w:r>
          </w:p>
        </w:tc>
      </w:tr>
      <w:tr w:rsidR="006A5372">
        <w:tc>
          <w:tcPr>
            <w:tcW w:w="608" w:type="dxa"/>
          </w:tcPr>
          <w:p w:rsidR="006A5372" w:rsidRDefault="006A5372">
            <w:pPr>
              <w:pStyle w:val="ConsPlusNormal"/>
              <w:jc w:val="center"/>
            </w:pPr>
            <w:r>
              <w:t>3.1</w:t>
            </w:r>
          </w:p>
        </w:tc>
        <w:tc>
          <w:tcPr>
            <w:tcW w:w="3288" w:type="dxa"/>
          </w:tcPr>
          <w:p w:rsidR="006A5372" w:rsidRDefault="006A5372">
            <w:pPr>
              <w:pStyle w:val="ConsPlusNormal"/>
            </w:pPr>
            <w:r>
              <w:t xml:space="preserve">Задача 1 Подпрограммы 3: </w:t>
            </w:r>
            <w:r>
              <w:lastRenderedPageBreak/>
              <w:t>Развитие гражданской активности молодежи, эффективных моделей и форм вовлечения молодежи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c>
          <w:tcPr>
            <w:tcW w:w="993" w:type="dxa"/>
          </w:tcPr>
          <w:p w:rsidR="006A5372" w:rsidRDefault="006A5372">
            <w:pPr>
              <w:pStyle w:val="ConsPlusNormal"/>
              <w:jc w:val="center"/>
            </w:pPr>
            <w:r>
              <w:lastRenderedPageBreak/>
              <w:t>1,00</w:t>
            </w:r>
          </w:p>
        </w:tc>
        <w:tc>
          <w:tcPr>
            <w:tcW w:w="850" w:type="dxa"/>
          </w:tcPr>
          <w:p w:rsidR="006A5372" w:rsidRDefault="006A5372">
            <w:pPr>
              <w:pStyle w:val="ConsPlusNormal"/>
              <w:jc w:val="center"/>
            </w:pPr>
            <w:r>
              <w:t>1,00</w:t>
            </w:r>
          </w:p>
        </w:tc>
        <w:tc>
          <w:tcPr>
            <w:tcW w:w="851" w:type="dxa"/>
          </w:tcPr>
          <w:p w:rsidR="006A5372" w:rsidRDefault="006A5372">
            <w:pPr>
              <w:pStyle w:val="ConsPlusNormal"/>
              <w:jc w:val="center"/>
            </w:pPr>
            <w:r>
              <w:t>1,00</w:t>
            </w:r>
          </w:p>
        </w:tc>
        <w:tc>
          <w:tcPr>
            <w:tcW w:w="992" w:type="dxa"/>
          </w:tcPr>
          <w:p w:rsidR="006A5372" w:rsidRDefault="006A5372">
            <w:pPr>
              <w:pStyle w:val="ConsPlusNormal"/>
              <w:jc w:val="center"/>
            </w:pPr>
            <w:r>
              <w:t>0,70</w:t>
            </w:r>
          </w:p>
        </w:tc>
        <w:tc>
          <w:tcPr>
            <w:tcW w:w="850" w:type="dxa"/>
          </w:tcPr>
          <w:p w:rsidR="006A5372" w:rsidRDefault="006A5372">
            <w:pPr>
              <w:pStyle w:val="ConsPlusNormal"/>
              <w:jc w:val="center"/>
            </w:pPr>
            <w:r>
              <w:t>0,70</w:t>
            </w:r>
          </w:p>
        </w:tc>
        <w:tc>
          <w:tcPr>
            <w:tcW w:w="993" w:type="dxa"/>
          </w:tcPr>
          <w:p w:rsidR="006A5372" w:rsidRDefault="006A5372">
            <w:pPr>
              <w:pStyle w:val="ConsPlusNormal"/>
              <w:jc w:val="center"/>
            </w:pPr>
            <w:r>
              <w:t>0,70</w:t>
            </w:r>
          </w:p>
        </w:tc>
        <w:tc>
          <w:tcPr>
            <w:tcW w:w="992" w:type="dxa"/>
          </w:tcPr>
          <w:p w:rsidR="006A5372" w:rsidRDefault="006A5372">
            <w:pPr>
              <w:pStyle w:val="ConsPlusNormal"/>
              <w:jc w:val="center"/>
            </w:pPr>
            <w:r>
              <w:t>0,70</w:t>
            </w:r>
          </w:p>
        </w:tc>
        <w:tc>
          <w:tcPr>
            <w:tcW w:w="850" w:type="dxa"/>
          </w:tcPr>
          <w:p w:rsidR="006A5372" w:rsidRDefault="006A5372">
            <w:pPr>
              <w:pStyle w:val="ConsPlusNormal"/>
              <w:jc w:val="center"/>
            </w:pPr>
            <w:r>
              <w:t>0,70</w:t>
            </w:r>
          </w:p>
        </w:tc>
        <w:tc>
          <w:tcPr>
            <w:tcW w:w="1106" w:type="dxa"/>
          </w:tcPr>
          <w:p w:rsidR="006A5372" w:rsidRDefault="006A5372">
            <w:pPr>
              <w:pStyle w:val="ConsPlusNormal"/>
              <w:jc w:val="center"/>
            </w:pPr>
            <w:r>
              <w:t>0,70</w:t>
            </w:r>
          </w:p>
        </w:tc>
      </w:tr>
      <w:tr w:rsidR="006A5372">
        <w:tc>
          <w:tcPr>
            <w:tcW w:w="608" w:type="dxa"/>
          </w:tcPr>
          <w:p w:rsidR="006A5372" w:rsidRDefault="006A5372">
            <w:pPr>
              <w:pStyle w:val="ConsPlusNormal"/>
              <w:jc w:val="center"/>
            </w:pPr>
            <w:r>
              <w:t>3.2</w:t>
            </w:r>
          </w:p>
        </w:tc>
        <w:tc>
          <w:tcPr>
            <w:tcW w:w="3288" w:type="dxa"/>
          </w:tcPr>
          <w:p w:rsidR="006A5372" w:rsidRDefault="006A5372">
            <w:pPr>
              <w:pStyle w:val="ConsPlusNormal"/>
            </w:pPr>
            <w:r>
              <w:t>Задача 2 Подпрограммы 3: Содействие развитию деятельности молодежных и детских общественных объединений</w:t>
            </w:r>
          </w:p>
        </w:tc>
        <w:tc>
          <w:tcPr>
            <w:tcW w:w="993" w:type="dxa"/>
          </w:tcPr>
          <w:p w:rsidR="006A5372" w:rsidRDefault="006A5372">
            <w:pPr>
              <w:pStyle w:val="ConsPlusNormal"/>
              <w:jc w:val="center"/>
            </w:pPr>
            <w:r>
              <w:t>0,00</w:t>
            </w:r>
          </w:p>
        </w:tc>
        <w:tc>
          <w:tcPr>
            <w:tcW w:w="850" w:type="dxa"/>
          </w:tcPr>
          <w:p w:rsidR="006A5372" w:rsidRDefault="006A5372">
            <w:pPr>
              <w:pStyle w:val="ConsPlusNormal"/>
              <w:jc w:val="center"/>
            </w:pPr>
            <w:r>
              <w:t>0,00</w:t>
            </w:r>
          </w:p>
        </w:tc>
        <w:tc>
          <w:tcPr>
            <w:tcW w:w="851" w:type="dxa"/>
          </w:tcPr>
          <w:p w:rsidR="006A5372" w:rsidRDefault="006A5372">
            <w:pPr>
              <w:pStyle w:val="ConsPlusNormal"/>
              <w:jc w:val="center"/>
            </w:pPr>
            <w:r>
              <w:t>0,00</w:t>
            </w:r>
          </w:p>
        </w:tc>
        <w:tc>
          <w:tcPr>
            <w:tcW w:w="992" w:type="dxa"/>
          </w:tcPr>
          <w:p w:rsidR="006A5372" w:rsidRDefault="006A5372">
            <w:pPr>
              <w:pStyle w:val="ConsPlusNormal"/>
              <w:jc w:val="center"/>
            </w:pPr>
            <w:r>
              <w:t>0,30</w:t>
            </w:r>
          </w:p>
        </w:tc>
        <w:tc>
          <w:tcPr>
            <w:tcW w:w="850" w:type="dxa"/>
          </w:tcPr>
          <w:p w:rsidR="006A5372" w:rsidRDefault="006A5372">
            <w:pPr>
              <w:pStyle w:val="ConsPlusNormal"/>
              <w:jc w:val="center"/>
            </w:pPr>
            <w:r>
              <w:t>0,30</w:t>
            </w:r>
          </w:p>
        </w:tc>
        <w:tc>
          <w:tcPr>
            <w:tcW w:w="993" w:type="dxa"/>
          </w:tcPr>
          <w:p w:rsidR="006A5372" w:rsidRDefault="006A5372">
            <w:pPr>
              <w:pStyle w:val="ConsPlusNormal"/>
              <w:jc w:val="center"/>
            </w:pPr>
            <w:r>
              <w:t>0,30</w:t>
            </w:r>
          </w:p>
        </w:tc>
        <w:tc>
          <w:tcPr>
            <w:tcW w:w="992" w:type="dxa"/>
          </w:tcPr>
          <w:p w:rsidR="006A5372" w:rsidRDefault="006A5372">
            <w:pPr>
              <w:pStyle w:val="ConsPlusNormal"/>
              <w:jc w:val="center"/>
            </w:pPr>
            <w:r>
              <w:t>0,30</w:t>
            </w:r>
          </w:p>
        </w:tc>
        <w:tc>
          <w:tcPr>
            <w:tcW w:w="850" w:type="dxa"/>
          </w:tcPr>
          <w:p w:rsidR="006A5372" w:rsidRDefault="006A5372">
            <w:pPr>
              <w:pStyle w:val="ConsPlusNormal"/>
              <w:jc w:val="center"/>
            </w:pPr>
            <w:r>
              <w:t>0,30</w:t>
            </w:r>
          </w:p>
        </w:tc>
        <w:tc>
          <w:tcPr>
            <w:tcW w:w="1106" w:type="dxa"/>
          </w:tcPr>
          <w:p w:rsidR="006A5372" w:rsidRDefault="006A5372">
            <w:pPr>
              <w:pStyle w:val="ConsPlusNormal"/>
              <w:jc w:val="center"/>
            </w:pPr>
            <w:r>
              <w:t>0,30</w:t>
            </w:r>
          </w:p>
        </w:tc>
      </w:tr>
      <w:tr w:rsidR="006A5372">
        <w:tc>
          <w:tcPr>
            <w:tcW w:w="608" w:type="dxa"/>
          </w:tcPr>
          <w:p w:rsidR="006A5372" w:rsidRDefault="006A5372">
            <w:pPr>
              <w:pStyle w:val="ConsPlusNormal"/>
              <w:jc w:val="center"/>
            </w:pPr>
            <w:r>
              <w:t>4.</w:t>
            </w:r>
          </w:p>
        </w:tc>
        <w:tc>
          <w:tcPr>
            <w:tcW w:w="3288" w:type="dxa"/>
          </w:tcPr>
          <w:p w:rsidR="006A5372" w:rsidRDefault="006A5372">
            <w:pPr>
              <w:pStyle w:val="ConsPlusNormal"/>
            </w:pPr>
            <w:r>
              <w:t>Цель IV Программы: Развитие системы профилактики правонарушений и антиобщественных действий молодежи</w:t>
            </w:r>
          </w:p>
        </w:tc>
        <w:tc>
          <w:tcPr>
            <w:tcW w:w="993" w:type="dxa"/>
          </w:tcPr>
          <w:p w:rsidR="006A5372" w:rsidRDefault="006A5372">
            <w:pPr>
              <w:pStyle w:val="ConsPlusNormal"/>
              <w:jc w:val="center"/>
            </w:pPr>
            <w:r>
              <w:t>0,00</w:t>
            </w:r>
          </w:p>
        </w:tc>
        <w:tc>
          <w:tcPr>
            <w:tcW w:w="850" w:type="dxa"/>
          </w:tcPr>
          <w:p w:rsidR="006A5372" w:rsidRDefault="006A5372">
            <w:pPr>
              <w:pStyle w:val="ConsPlusNormal"/>
              <w:jc w:val="center"/>
            </w:pPr>
            <w:r>
              <w:t>0,00</w:t>
            </w:r>
          </w:p>
        </w:tc>
        <w:tc>
          <w:tcPr>
            <w:tcW w:w="851" w:type="dxa"/>
          </w:tcPr>
          <w:p w:rsidR="006A5372" w:rsidRDefault="006A5372">
            <w:pPr>
              <w:pStyle w:val="ConsPlusNormal"/>
              <w:jc w:val="center"/>
            </w:pPr>
            <w:r>
              <w:t>0,00</w:t>
            </w:r>
          </w:p>
        </w:tc>
        <w:tc>
          <w:tcPr>
            <w:tcW w:w="992" w:type="dxa"/>
          </w:tcPr>
          <w:p w:rsidR="006A5372" w:rsidRDefault="006A5372">
            <w:pPr>
              <w:pStyle w:val="ConsPlusNormal"/>
              <w:jc w:val="center"/>
            </w:pPr>
            <w:r>
              <w:t>0,15</w:t>
            </w:r>
          </w:p>
        </w:tc>
        <w:tc>
          <w:tcPr>
            <w:tcW w:w="850" w:type="dxa"/>
          </w:tcPr>
          <w:p w:rsidR="006A5372" w:rsidRDefault="006A5372">
            <w:pPr>
              <w:pStyle w:val="ConsPlusNormal"/>
              <w:jc w:val="center"/>
            </w:pPr>
            <w:r>
              <w:t>0,15</w:t>
            </w:r>
          </w:p>
        </w:tc>
        <w:tc>
          <w:tcPr>
            <w:tcW w:w="993" w:type="dxa"/>
          </w:tcPr>
          <w:p w:rsidR="006A5372" w:rsidRDefault="006A5372">
            <w:pPr>
              <w:pStyle w:val="ConsPlusNormal"/>
              <w:jc w:val="center"/>
            </w:pPr>
            <w:r>
              <w:t>0,15</w:t>
            </w:r>
          </w:p>
        </w:tc>
        <w:tc>
          <w:tcPr>
            <w:tcW w:w="992" w:type="dxa"/>
          </w:tcPr>
          <w:p w:rsidR="006A5372" w:rsidRDefault="006A5372">
            <w:pPr>
              <w:pStyle w:val="ConsPlusNormal"/>
              <w:jc w:val="center"/>
            </w:pPr>
            <w:r>
              <w:t>0,15</w:t>
            </w:r>
          </w:p>
        </w:tc>
        <w:tc>
          <w:tcPr>
            <w:tcW w:w="850" w:type="dxa"/>
          </w:tcPr>
          <w:p w:rsidR="006A5372" w:rsidRDefault="006A5372">
            <w:pPr>
              <w:pStyle w:val="ConsPlusNormal"/>
              <w:jc w:val="center"/>
            </w:pPr>
            <w:r>
              <w:t>0,15</w:t>
            </w:r>
          </w:p>
        </w:tc>
        <w:tc>
          <w:tcPr>
            <w:tcW w:w="1106" w:type="dxa"/>
          </w:tcPr>
          <w:p w:rsidR="006A5372" w:rsidRDefault="006A5372">
            <w:pPr>
              <w:pStyle w:val="ConsPlusNormal"/>
              <w:jc w:val="center"/>
            </w:pPr>
            <w:r>
              <w:t>0,15</w:t>
            </w:r>
          </w:p>
        </w:tc>
      </w:tr>
      <w:tr w:rsidR="006A5372">
        <w:tc>
          <w:tcPr>
            <w:tcW w:w="608" w:type="dxa"/>
          </w:tcPr>
          <w:p w:rsidR="006A5372" w:rsidRDefault="006A5372">
            <w:pPr>
              <w:pStyle w:val="ConsPlusNormal"/>
              <w:jc w:val="center"/>
            </w:pPr>
            <w:r>
              <w:t>4.1</w:t>
            </w:r>
          </w:p>
        </w:tc>
        <w:tc>
          <w:tcPr>
            <w:tcW w:w="3288" w:type="dxa"/>
          </w:tcPr>
          <w:p w:rsidR="006A5372" w:rsidRDefault="006A5372">
            <w:pPr>
              <w:pStyle w:val="ConsPlusNormal"/>
            </w:pPr>
            <w:r>
              <w:t xml:space="preserve">Задача 1 Подпрограммы 4: 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w:t>
            </w:r>
            <w:r>
              <w:lastRenderedPageBreak/>
              <w:t>в молодежной среде, профилактика проявлений экстремизма среди молодежи</w:t>
            </w:r>
          </w:p>
        </w:tc>
        <w:tc>
          <w:tcPr>
            <w:tcW w:w="993" w:type="dxa"/>
          </w:tcPr>
          <w:p w:rsidR="006A5372" w:rsidRDefault="006A5372">
            <w:pPr>
              <w:pStyle w:val="ConsPlusNormal"/>
              <w:jc w:val="center"/>
            </w:pPr>
            <w:r>
              <w:lastRenderedPageBreak/>
              <w:t>1</w:t>
            </w:r>
          </w:p>
        </w:tc>
        <w:tc>
          <w:tcPr>
            <w:tcW w:w="850" w:type="dxa"/>
          </w:tcPr>
          <w:p w:rsidR="006A5372" w:rsidRDefault="006A5372">
            <w:pPr>
              <w:pStyle w:val="ConsPlusNormal"/>
              <w:jc w:val="center"/>
            </w:pPr>
            <w:r>
              <w:t>1</w:t>
            </w:r>
          </w:p>
        </w:tc>
        <w:tc>
          <w:tcPr>
            <w:tcW w:w="851" w:type="dxa"/>
          </w:tcPr>
          <w:p w:rsidR="006A5372" w:rsidRDefault="006A5372">
            <w:pPr>
              <w:pStyle w:val="ConsPlusNormal"/>
              <w:jc w:val="center"/>
            </w:pPr>
            <w:r>
              <w:t>1</w:t>
            </w:r>
          </w:p>
        </w:tc>
        <w:tc>
          <w:tcPr>
            <w:tcW w:w="992" w:type="dxa"/>
          </w:tcPr>
          <w:p w:rsidR="006A5372" w:rsidRDefault="006A5372">
            <w:pPr>
              <w:pStyle w:val="ConsPlusNormal"/>
              <w:jc w:val="center"/>
            </w:pPr>
            <w:r>
              <w:t>1</w:t>
            </w:r>
          </w:p>
        </w:tc>
        <w:tc>
          <w:tcPr>
            <w:tcW w:w="850" w:type="dxa"/>
          </w:tcPr>
          <w:p w:rsidR="006A5372" w:rsidRDefault="006A5372">
            <w:pPr>
              <w:pStyle w:val="ConsPlusNormal"/>
              <w:jc w:val="center"/>
            </w:pPr>
            <w:r>
              <w:t>1</w:t>
            </w:r>
          </w:p>
        </w:tc>
        <w:tc>
          <w:tcPr>
            <w:tcW w:w="993" w:type="dxa"/>
          </w:tcPr>
          <w:p w:rsidR="006A5372" w:rsidRDefault="006A5372">
            <w:pPr>
              <w:pStyle w:val="ConsPlusNormal"/>
              <w:jc w:val="center"/>
            </w:pPr>
            <w:r>
              <w:t>1</w:t>
            </w:r>
          </w:p>
        </w:tc>
        <w:tc>
          <w:tcPr>
            <w:tcW w:w="992" w:type="dxa"/>
          </w:tcPr>
          <w:p w:rsidR="006A5372" w:rsidRDefault="006A5372">
            <w:pPr>
              <w:pStyle w:val="ConsPlusNormal"/>
              <w:jc w:val="center"/>
            </w:pPr>
            <w:r>
              <w:t>1</w:t>
            </w:r>
          </w:p>
        </w:tc>
        <w:tc>
          <w:tcPr>
            <w:tcW w:w="850" w:type="dxa"/>
          </w:tcPr>
          <w:p w:rsidR="006A5372" w:rsidRDefault="006A5372">
            <w:pPr>
              <w:pStyle w:val="ConsPlusNormal"/>
              <w:jc w:val="center"/>
            </w:pPr>
            <w:r>
              <w:t>1</w:t>
            </w:r>
          </w:p>
        </w:tc>
        <w:tc>
          <w:tcPr>
            <w:tcW w:w="1106" w:type="dxa"/>
          </w:tcPr>
          <w:p w:rsidR="006A5372" w:rsidRDefault="006A5372">
            <w:pPr>
              <w:pStyle w:val="ConsPlusNormal"/>
              <w:jc w:val="center"/>
            </w:pPr>
            <w:r>
              <w:t>1</w:t>
            </w:r>
          </w:p>
        </w:tc>
      </w:tr>
    </w:tbl>
    <w:p w:rsidR="006A5372" w:rsidRDefault="006A5372">
      <w:pPr>
        <w:pStyle w:val="ConsPlusNormal"/>
        <w:jc w:val="both"/>
      </w:pPr>
    </w:p>
    <w:p w:rsidR="006A5372" w:rsidRDefault="006A5372">
      <w:pPr>
        <w:pStyle w:val="ConsPlusNormal"/>
        <w:jc w:val="both"/>
      </w:pPr>
    </w:p>
    <w:p w:rsidR="006A5372" w:rsidRDefault="006A5372">
      <w:pPr>
        <w:pStyle w:val="ConsPlusNormal"/>
        <w:pBdr>
          <w:bottom w:val="single" w:sz="6" w:space="0" w:color="auto"/>
        </w:pBdr>
        <w:spacing w:before="100" w:after="100"/>
        <w:jc w:val="both"/>
        <w:rPr>
          <w:sz w:val="2"/>
          <w:szCs w:val="2"/>
        </w:rPr>
      </w:pPr>
    </w:p>
    <w:p w:rsidR="00A33335" w:rsidRDefault="006A5372"/>
    <w:sectPr w:rsidR="00A3333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72"/>
    <w:rsid w:val="006940B4"/>
    <w:rsid w:val="006A5372"/>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15577-C5C4-4077-B261-ACB77390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3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5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53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5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53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53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53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53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260190&amp;dst=100005" TargetMode="External"/><Relationship Id="rId18" Type="http://schemas.openxmlformats.org/officeDocument/2006/relationships/hyperlink" Target="https://login.consultant.ru/link/?req=doc&amp;base=RLAW077&amp;n=173374&amp;dst=100006" TargetMode="External"/><Relationship Id="rId26" Type="http://schemas.openxmlformats.org/officeDocument/2006/relationships/hyperlink" Target="https://login.consultant.ru/link/?req=doc&amp;base=RLAW077&amp;n=201061&amp;dst=100005" TargetMode="External"/><Relationship Id="rId39" Type="http://schemas.openxmlformats.org/officeDocument/2006/relationships/hyperlink" Target="https://login.consultant.ru/link/?req=doc&amp;base=RLAW077&amp;n=218460" TargetMode="External"/><Relationship Id="rId21" Type="http://schemas.openxmlformats.org/officeDocument/2006/relationships/hyperlink" Target="https://login.consultant.ru/link/?req=doc&amp;base=RLAW077&amp;n=89765" TargetMode="External"/><Relationship Id="rId34" Type="http://schemas.openxmlformats.org/officeDocument/2006/relationships/hyperlink" Target="https://login.consultant.ru/link/?req=doc&amp;base=RLAW077&amp;n=205899&amp;dst=100025" TargetMode="External"/><Relationship Id="rId42" Type="http://schemas.openxmlformats.org/officeDocument/2006/relationships/hyperlink" Target="https://login.consultant.ru/link/?req=doc&amp;base=LAW&amp;n=443288&amp;dst=100012" TargetMode="External"/><Relationship Id="rId47" Type="http://schemas.openxmlformats.org/officeDocument/2006/relationships/hyperlink" Target="https://login.consultant.ru/link/?req=doc&amp;base=RLAW077&amp;n=214366&amp;dst=100036" TargetMode="External"/><Relationship Id="rId50" Type="http://schemas.openxmlformats.org/officeDocument/2006/relationships/hyperlink" Target="https://login.consultant.ru/link/?req=doc&amp;base=RLAW077&amp;n=260190&amp;dst=100048" TargetMode="External"/><Relationship Id="rId55" Type="http://schemas.openxmlformats.org/officeDocument/2006/relationships/hyperlink" Target="https://login.consultant.ru/link/?req=doc&amp;base=RLAW077&amp;n=260190&amp;dst=100112" TargetMode="External"/><Relationship Id="rId7" Type="http://schemas.openxmlformats.org/officeDocument/2006/relationships/hyperlink" Target="https://login.consultant.ru/link/?req=doc&amp;base=RLAW077&amp;n=173374&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7&amp;n=218277" TargetMode="External"/><Relationship Id="rId29" Type="http://schemas.openxmlformats.org/officeDocument/2006/relationships/hyperlink" Target="https://login.consultant.ru/link/?req=doc&amp;base=RLAW077&amp;n=221036&amp;dst=100005" TargetMode="External"/><Relationship Id="rId11" Type="http://schemas.openxmlformats.org/officeDocument/2006/relationships/hyperlink" Target="https://login.consultant.ru/link/?req=doc&amp;base=RLAW077&amp;n=214366&amp;dst=100005" TargetMode="External"/><Relationship Id="rId24" Type="http://schemas.openxmlformats.org/officeDocument/2006/relationships/hyperlink" Target="https://login.consultant.ru/link/?req=doc&amp;base=RLAW077&amp;n=113091" TargetMode="External"/><Relationship Id="rId32" Type="http://schemas.openxmlformats.org/officeDocument/2006/relationships/hyperlink" Target="https://login.consultant.ru/link/?req=doc&amp;base=RLAW077&amp;n=214366&amp;dst=100006" TargetMode="External"/><Relationship Id="rId37" Type="http://schemas.openxmlformats.org/officeDocument/2006/relationships/hyperlink" Target="https://login.consultant.ru/link/?req=doc&amp;base=LAW&amp;n=128714&amp;dst=100008" TargetMode="External"/><Relationship Id="rId40" Type="http://schemas.openxmlformats.org/officeDocument/2006/relationships/hyperlink" Target="https://login.consultant.ru/link/?req=doc&amp;base=RLAW077&amp;n=217345&amp;dst=100013" TargetMode="External"/><Relationship Id="rId45" Type="http://schemas.openxmlformats.org/officeDocument/2006/relationships/hyperlink" Target="https://login.consultant.ru/link/?req=doc&amp;base=RLAW077&amp;n=214366&amp;dst=100021" TargetMode="External"/><Relationship Id="rId53" Type="http://schemas.openxmlformats.org/officeDocument/2006/relationships/hyperlink" Target="https://login.consultant.ru/link/?req=doc&amp;base=RLAW077&amp;n=214366&amp;dst=100081" TargetMode="External"/><Relationship Id="rId58" Type="http://schemas.openxmlformats.org/officeDocument/2006/relationships/fontTable" Target="fontTable.xml"/><Relationship Id="rId5" Type="http://schemas.openxmlformats.org/officeDocument/2006/relationships/hyperlink" Target="https://login.consultant.ru/link/?req=doc&amp;base=RLAW077&amp;n=142235&amp;dst=100005" TargetMode="External"/><Relationship Id="rId19" Type="http://schemas.openxmlformats.org/officeDocument/2006/relationships/hyperlink" Target="https://login.consultant.ru/link/?req=doc&amp;base=RLAW077&amp;n=116125" TargetMode="External"/><Relationship Id="rId4" Type="http://schemas.openxmlformats.org/officeDocument/2006/relationships/hyperlink" Target="https://login.consultant.ru/link/?req=doc&amp;base=RLAW077&amp;n=130506&amp;dst=100005" TargetMode="External"/><Relationship Id="rId9" Type="http://schemas.openxmlformats.org/officeDocument/2006/relationships/hyperlink" Target="https://login.consultant.ru/link/?req=doc&amp;base=RLAW077&amp;n=201061&amp;dst=100005" TargetMode="External"/><Relationship Id="rId14" Type="http://schemas.openxmlformats.org/officeDocument/2006/relationships/hyperlink" Target="https://login.consultant.ru/link/?req=doc&amp;base=LAW&amp;n=480810&amp;dst=103281" TargetMode="External"/><Relationship Id="rId22" Type="http://schemas.openxmlformats.org/officeDocument/2006/relationships/hyperlink" Target="https://login.consultant.ru/link/?req=doc&amp;base=RLAW077&amp;n=93733" TargetMode="External"/><Relationship Id="rId27" Type="http://schemas.openxmlformats.org/officeDocument/2006/relationships/hyperlink" Target="https://login.consultant.ru/link/?req=doc&amp;base=RLAW077&amp;n=205899&amp;dst=100005" TargetMode="External"/><Relationship Id="rId30" Type="http://schemas.openxmlformats.org/officeDocument/2006/relationships/hyperlink" Target="https://login.consultant.ru/link/?req=doc&amp;base=RLAW077&amp;n=260190&amp;dst=100005" TargetMode="External"/><Relationship Id="rId35" Type="http://schemas.openxmlformats.org/officeDocument/2006/relationships/hyperlink" Target="https://login.consultant.ru/link/?req=doc&amp;base=LAW&amp;n=475125" TargetMode="External"/><Relationship Id="rId43" Type="http://schemas.openxmlformats.org/officeDocument/2006/relationships/hyperlink" Target="https://login.consultant.ru/link/?req=doc&amp;base=RLAW077&amp;n=205899&amp;dst=100027" TargetMode="External"/><Relationship Id="rId48" Type="http://schemas.openxmlformats.org/officeDocument/2006/relationships/hyperlink" Target="https://login.consultant.ru/link/?req=doc&amp;base=RLAW077&amp;n=221036&amp;dst=100040" TargetMode="External"/><Relationship Id="rId56" Type="http://schemas.openxmlformats.org/officeDocument/2006/relationships/hyperlink" Target="https://login.consultant.ru/link/?req=doc&amp;base=RLAW077&amp;n=214366&amp;dst=100083" TargetMode="External"/><Relationship Id="rId8" Type="http://schemas.openxmlformats.org/officeDocument/2006/relationships/hyperlink" Target="https://login.consultant.ru/link/?req=doc&amp;base=RLAW077&amp;n=190434&amp;dst=100005" TargetMode="External"/><Relationship Id="rId51" Type="http://schemas.openxmlformats.org/officeDocument/2006/relationships/hyperlink" Target="https://login.consultant.ru/link/?req=doc&amp;base=RLAW077&amp;n=214366&amp;dst=100066"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221036&amp;dst=100005" TargetMode="External"/><Relationship Id="rId17" Type="http://schemas.openxmlformats.org/officeDocument/2006/relationships/hyperlink" Target="https://login.consultant.ru/link/?req=doc&amp;base=RLAW077&amp;n=213785" TargetMode="External"/><Relationship Id="rId25" Type="http://schemas.openxmlformats.org/officeDocument/2006/relationships/hyperlink" Target="https://login.consultant.ru/link/?req=doc&amp;base=RLAW077&amp;n=115885" TargetMode="External"/><Relationship Id="rId33" Type="http://schemas.openxmlformats.org/officeDocument/2006/relationships/hyperlink" Target="https://login.consultant.ru/link/?req=doc&amp;base=RLAW077&amp;n=260190&amp;dst=100006" TargetMode="External"/><Relationship Id="rId38" Type="http://schemas.openxmlformats.org/officeDocument/2006/relationships/hyperlink" Target="https://login.consultant.ru/link/?req=doc&amp;base=LAW&amp;n=171835&amp;dst=100014" TargetMode="External"/><Relationship Id="rId46" Type="http://schemas.openxmlformats.org/officeDocument/2006/relationships/hyperlink" Target="https://login.consultant.ru/link/?req=doc&amp;base=RLAW077&amp;n=221036&amp;dst=100018" TargetMode="External"/><Relationship Id="rId59" Type="http://schemas.openxmlformats.org/officeDocument/2006/relationships/theme" Target="theme/theme1.xml"/><Relationship Id="rId20" Type="http://schemas.openxmlformats.org/officeDocument/2006/relationships/hyperlink" Target="https://login.consultant.ru/link/?req=doc&amp;base=RLAW077&amp;n=78932" TargetMode="External"/><Relationship Id="rId41" Type="http://schemas.openxmlformats.org/officeDocument/2006/relationships/hyperlink" Target="https://login.consultant.ru/link/?req=doc&amp;base=RLAW077&amp;n=167191&amp;dst=100014" TargetMode="External"/><Relationship Id="rId54" Type="http://schemas.openxmlformats.org/officeDocument/2006/relationships/hyperlink" Target="https://login.consultant.ru/link/?req=doc&amp;base=LAW&amp;n=153560&amp;dst=100168" TargetMode="External"/><Relationship Id="rId1" Type="http://schemas.openxmlformats.org/officeDocument/2006/relationships/styles" Target="styles.xml"/><Relationship Id="rId6" Type="http://schemas.openxmlformats.org/officeDocument/2006/relationships/hyperlink" Target="https://login.consultant.ru/link/?req=doc&amp;base=RLAW077&amp;n=157080&amp;dst=100005" TargetMode="External"/><Relationship Id="rId15" Type="http://schemas.openxmlformats.org/officeDocument/2006/relationships/hyperlink" Target="https://login.consultant.ru/link/?req=doc&amp;base=RLAW077&amp;n=260936&amp;dst=100028" TargetMode="External"/><Relationship Id="rId23" Type="http://schemas.openxmlformats.org/officeDocument/2006/relationships/hyperlink" Target="https://login.consultant.ru/link/?req=doc&amp;base=RLAW077&amp;n=100743" TargetMode="External"/><Relationship Id="rId28" Type="http://schemas.openxmlformats.org/officeDocument/2006/relationships/hyperlink" Target="https://login.consultant.ru/link/?req=doc&amp;base=RLAW077&amp;n=214366&amp;dst=100005" TargetMode="External"/><Relationship Id="rId36" Type="http://schemas.openxmlformats.org/officeDocument/2006/relationships/hyperlink" Target="https://login.consultant.ru/link/?req=doc&amp;base=LAW&amp;n=455257&amp;dst=100011" TargetMode="External"/><Relationship Id="rId49" Type="http://schemas.openxmlformats.org/officeDocument/2006/relationships/hyperlink" Target="https://login.consultant.ru/link/?req=doc&amp;base=RLAW077&amp;n=214366&amp;dst=100051" TargetMode="External"/><Relationship Id="rId57" Type="http://schemas.openxmlformats.org/officeDocument/2006/relationships/hyperlink" Target="https://login.consultant.ru/link/?req=doc&amp;base=RLAW077&amp;n=214366&amp;dst=100084" TargetMode="External"/><Relationship Id="rId10" Type="http://schemas.openxmlformats.org/officeDocument/2006/relationships/hyperlink" Target="https://login.consultant.ru/link/?req=doc&amp;base=RLAW077&amp;n=205899&amp;dst=100005" TargetMode="External"/><Relationship Id="rId31" Type="http://schemas.openxmlformats.org/officeDocument/2006/relationships/hyperlink" Target="https://login.consultant.ru/link/?req=doc&amp;base=RLAW077&amp;n=205899&amp;dst=100006" TargetMode="External"/><Relationship Id="rId44" Type="http://schemas.openxmlformats.org/officeDocument/2006/relationships/hyperlink" Target="https://login.consultant.ru/link/?req=doc&amp;base=RLAW077&amp;n=205899&amp;dst=100029" TargetMode="External"/><Relationship Id="rId52" Type="http://schemas.openxmlformats.org/officeDocument/2006/relationships/hyperlink" Target="https://login.consultant.ru/link/?req=doc&amp;base=RLAW077&amp;n=260190&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16274</Words>
  <Characters>92767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2024-08-21T07:49:00Z</dcterms:created>
  <dcterms:modified xsi:type="dcterms:W3CDTF">2024-08-21T07:49:00Z</dcterms:modified>
</cp:coreProperties>
</file>