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DE" w:rsidRPr="00E30FD5" w:rsidRDefault="001A77DE" w:rsidP="00E30FD5">
      <w:pPr>
        <w:pStyle w:val="ConsPlusNormal"/>
        <w:rPr>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roofErr w:type="gramStart"/>
      <w:r w:rsidRPr="00E30FD5">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муниципальной услуги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Выдача разрешений на строительство, реконструкцию объектов культурного наследия местного (муниципального) значения, расположенных</w:t>
      </w:r>
      <w:r w:rsidR="000B5F89">
        <w:rPr>
          <w:rFonts w:ascii="Times New Roman" w:eastAsia="Times New Roman" w:hAnsi="Times New Roman" w:cs="Times New Roman"/>
          <w:sz w:val="28"/>
          <w:szCs w:val="28"/>
        </w:rPr>
        <w:t xml:space="preserve"> </w:t>
      </w:r>
      <w:r w:rsidRPr="00E30FD5">
        <w:rPr>
          <w:rFonts w:ascii="Times New Roman" w:eastAsia="Times New Roman" w:hAnsi="Times New Roman" w:cs="Times New Roman"/>
          <w:sz w:val="28"/>
          <w:szCs w:val="28"/>
        </w:rPr>
        <w:t xml:space="preserve">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w:t>
      </w:r>
      <w:r w:rsidR="000B5F89">
        <w:rPr>
          <w:rFonts w:ascii="Times New Roman" w:eastAsia="Times New Roman" w:hAnsi="Times New Roman" w:cs="Times New Roman"/>
          <w:sz w:val="28"/>
          <w:szCs w:val="28"/>
        </w:rPr>
        <w:br/>
      </w:r>
      <w:bookmarkStart w:id="0" w:name="_GoBack"/>
      <w:bookmarkEnd w:id="0"/>
      <w:r w:rsidRPr="00E30FD5">
        <w:rPr>
          <w:rFonts w:ascii="Times New Roman" w:eastAsia="Times New Roman" w:hAnsi="Times New Roman" w:cs="Times New Roman"/>
          <w:sz w:val="28"/>
          <w:szCs w:val="28"/>
        </w:rPr>
        <w:t>и безопасности объектов</w:t>
      </w:r>
      <w:r w:rsidR="00DF7519">
        <w:rPr>
          <w:rFonts w:ascii="Times New Roman" w:eastAsia="Times New Roman" w:hAnsi="Times New Roman" w:cs="Times New Roman"/>
          <w:sz w:val="28"/>
          <w:szCs w:val="28"/>
        </w:rPr>
        <w:t>»</w:t>
      </w:r>
      <w:proofErr w:type="gramEnd"/>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В соответст</w:t>
      </w:r>
      <w:r w:rsidR="00D639C8">
        <w:rPr>
          <w:rFonts w:ascii="Times New Roman" w:eastAsia="Times New Roman" w:hAnsi="Times New Roman" w:cs="Times New Roman"/>
          <w:sz w:val="28"/>
          <w:szCs w:val="28"/>
        </w:rPr>
        <w:t xml:space="preserve">вии с федеральными законами от </w:t>
      </w:r>
      <w:r w:rsidRPr="00E30FD5">
        <w:rPr>
          <w:rFonts w:ascii="Times New Roman" w:eastAsia="Times New Roman" w:hAnsi="Times New Roman" w:cs="Times New Roman"/>
          <w:sz w:val="28"/>
          <w:szCs w:val="28"/>
        </w:rPr>
        <w:t xml:space="preserve">6 октября 2003 года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 131-ФЗ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Об общих принципах организации местного </w:t>
      </w:r>
      <w:r w:rsidR="002012FA">
        <w:rPr>
          <w:rFonts w:ascii="Times New Roman" w:eastAsia="Times New Roman" w:hAnsi="Times New Roman" w:cs="Times New Roman"/>
          <w:sz w:val="28"/>
          <w:szCs w:val="28"/>
        </w:rPr>
        <w:t>самоуправления</w:t>
      </w:r>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в Российской Федерации</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от 27 июля 2010 года № 210-ФЗ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Об организации предоставления государственных и муниципальных услуг</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постановлением Правительства </w:t>
      </w:r>
      <w:r w:rsidR="00D639C8">
        <w:rPr>
          <w:rFonts w:ascii="Times New Roman" w:eastAsia="Times New Roman" w:hAnsi="Times New Roman" w:cs="Times New Roman"/>
          <w:sz w:val="28"/>
          <w:szCs w:val="28"/>
        </w:rPr>
        <w:t>Российской Ф</w:t>
      </w:r>
      <w:r w:rsidR="00D639C8" w:rsidRPr="00E30FD5">
        <w:rPr>
          <w:rFonts w:ascii="Times New Roman" w:eastAsia="Times New Roman" w:hAnsi="Times New Roman" w:cs="Times New Roman"/>
          <w:sz w:val="28"/>
          <w:szCs w:val="28"/>
        </w:rPr>
        <w:t xml:space="preserve">едерации </w:t>
      </w:r>
      <w:r w:rsidRPr="00E30FD5">
        <w:rPr>
          <w:rFonts w:ascii="Times New Roman" w:eastAsia="Times New Roman" w:hAnsi="Times New Roman" w:cs="Times New Roman"/>
          <w:sz w:val="28"/>
          <w:szCs w:val="28"/>
        </w:rPr>
        <w:t xml:space="preserve">от 16 мая 2011 года № 373 </w:t>
      </w:r>
      <w:r w:rsidR="0042082A">
        <w:rPr>
          <w:rFonts w:ascii="Times New Roman" w:eastAsia="Times New Roman" w:hAnsi="Times New Roman" w:cs="Times New Roman"/>
          <w:sz w:val="28"/>
          <w:szCs w:val="28"/>
        </w:rPr>
        <w:br/>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постановлением Правительства Ставропольского края от 25 июля 2011 года № 295-п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Об утверждении Порядка разработки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Уставом муниципального образования города-курорта Пятигорска, решением Думы города Пятигорска от 27 сентября 2022 г. № 54-17 ГД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Об утверждении Положения о муниципальном учреждении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культуры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молодежной политики администрации города Пятигорска</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ПОСТАНОВЛЯЮ: </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 Утвердить прилагаемый Административный регламент предоставления 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культуры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молодежной политики администрации города Пятигорска</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муниципальной услуги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Выдача разрешений на строительство, реконструкцию объектов </w:t>
      </w:r>
      <w:r w:rsidRPr="00E30FD5">
        <w:rPr>
          <w:rFonts w:ascii="Times New Roman" w:eastAsia="Times New Roman" w:hAnsi="Times New Roman" w:cs="Times New Roman"/>
          <w:sz w:val="28"/>
          <w:szCs w:val="28"/>
        </w:rPr>
        <w:lastRenderedPageBreak/>
        <w:t>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2. Контроль за выполнением настоящего постановления возложить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на первого заместителя главы администрации города Пятигорска Марченко С.А.</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Главы города Пятигорска</w:t>
      </w:r>
      <w:r w:rsidR="00D639C8">
        <w:rPr>
          <w:rFonts w:ascii="Times New Roman" w:eastAsia="Times New Roman" w:hAnsi="Times New Roman" w:cs="Times New Roman"/>
          <w:sz w:val="28"/>
          <w:szCs w:val="28"/>
        </w:rPr>
        <w:tab/>
      </w:r>
      <w:r w:rsidR="00D639C8">
        <w:rPr>
          <w:rFonts w:ascii="Times New Roman" w:eastAsia="Times New Roman" w:hAnsi="Times New Roman" w:cs="Times New Roman"/>
          <w:sz w:val="28"/>
          <w:szCs w:val="28"/>
        </w:rPr>
        <w:tab/>
      </w:r>
      <w:r w:rsidR="00D639C8">
        <w:rPr>
          <w:rFonts w:ascii="Times New Roman" w:eastAsia="Times New Roman" w:hAnsi="Times New Roman" w:cs="Times New Roman"/>
          <w:sz w:val="28"/>
          <w:szCs w:val="28"/>
        </w:rPr>
        <w:tab/>
      </w:r>
      <w:r w:rsidRPr="00E30FD5">
        <w:rPr>
          <w:rFonts w:ascii="Times New Roman" w:eastAsia="Times New Roman" w:hAnsi="Times New Roman" w:cs="Times New Roman"/>
          <w:sz w:val="28"/>
          <w:szCs w:val="28"/>
        </w:rPr>
        <w:t xml:space="preserve">                                  </w:t>
      </w:r>
      <w:r w:rsidR="00D639C8">
        <w:rPr>
          <w:rFonts w:ascii="Times New Roman" w:eastAsia="Times New Roman" w:hAnsi="Times New Roman" w:cs="Times New Roman"/>
          <w:sz w:val="28"/>
          <w:szCs w:val="28"/>
        </w:rPr>
        <w:t>Д.Ю.Ворошилов</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D639C8">
      <w:pPr>
        <w:widowControl w:val="0"/>
        <w:autoSpaceDE w:val="0"/>
        <w:autoSpaceDN w:val="0"/>
        <w:adjustRightInd w:val="0"/>
        <w:spacing w:after="0" w:line="240" w:lineRule="auto"/>
        <w:ind w:left="5670"/>
        <w:jc w:val="center"/>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br w:type="page"/>
      </w:r>
      <w:r w:rsidR="0072758F">
        <w:rPr>
          <w:rFonts w:ascii="Times New Roman" w:eastAsia="Times New Roman" w:hAnsi="Times New Roman" w:cs="Times New Roman"/>
          <w:sz w:val="28"/>
          <w:szCs w:val="28"/>
        </w:rPr>
        <w:lastRenderedPageBreak/>
        <w:t>УТВЕРЖДЕН</w:t>
      </w:r>
    </w:p>
    <w:p w:rsidR="00E30FD5" w:rsidRPr="00E30FD5" w:rsidRDefault="0072758F" w:rsidP="00D639C8">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E30FD5" w:rsidRPr="00E30FD5">
        <w:rPr>
          <w:rFonts w:ascii="Times New Roman" w:eastAsia="Times New Roman" w:hAnsi="Times New Roman" w:cs="Times New Roman"/>
          <w:sz w:val="28"/>
          <w:szCs w:val="28"/>
        </w:rPr>
        <w:t xml:space="preserve"> администрации</w:t>
      </w:r>
    </w:p>
    <w:p w:rsidR="00E30FD5" w:rsidRPr="00E30FD5" w:rsidRDefault="00E30FD5" w:rsidP="00D639C8">
      <w:pPr>
        <w:widowControl w:val="0"/>
        <w:autoSpaceDE w:val="0"/>
        <w:autoSpaceDN w:val="0"/>
        <w:adjustRightInd w:val="0"/>
        <w:spacing w:after="0" w:line="240" w:lineRule="auto"/>
        <w:ind w:left="5670"/>
        <w:jc w:val="center"/>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города Пятигорска</w:t>
      </w:r>
    </w:p>
    <w:p w:rsidR="00E30FD5" w:rsidRPr="00E30FD5" w:rsidRDefault="00D639C8" w:rsidP="00D639C8">
      <w:pPr>
        <w:widowControl w:val="0"/>
        <w:autoSpaceDE w:val="0"/>
        <w:autoSpaceDN w:val="0"/>
        <w:adjustRightInd w:val="0"/>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w:t>
      </w:r>
      <w:r w:rsidR="00E30FD5" w:rsidRPr="00E30FD5">
        <w:rPr>
          <w:rFonts w:ascii="Times New Roman" w:eastAsia="Times New Roman" w:hAnsi="Times New Roman" w:cs="Times New Roman"/>
          <w:sz w:val="28"/>
          <w:szCs w:val="28"/>
        </w:rPr>
        <w:t>№ ____________</w:t>
      </w:r>
    </w:p>
    <w:p w:rsidR="00E30FD5" w:rsidRPr="00E30FD5" w:rsidRDefault="00E30FD5" w:rsidP="00E30FD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E30FD5" w:rsidRPr="00E30FD5" w:rsidRDefault="00E30FD5" w:rsidP="00E30FD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E30FD5" w:rsidRPr="00E30FD5" w:rsidRDefault="00E30FD5" w:rsidP="00E30FD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E30FD5">
        <w:rPr>
          <w:rFonts w:ascii="Times New Roman" w:eastAsia="Times New Roman" w:hAnsi="Times New Roman" w:cs="Times New Roman"/>
          <w:bCs/>
          <w:sz w:val="28"/>
          <w:szCs w:val="28"/>
        </w:rPr>
        <w:t>Административный регламент</w:t>
      </w:r>
      <w:r w:rsidRPr="00E30FD5">
        <w:rPr>
          <w:rFonts w:ascii="Times New Roman" w:eastAsia="Times New Roman" w:hAnsi="Times New Roman" w:cs="Times New Roman"/>
          <w:bCs/>
          <w:sz w:val="28"/>
          <w:szCs w:val="28"/>
        </w:rPr>
        <w:b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E30FD5">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E30FD5">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E30FD5">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
    <w:p w:rsidR="00E30FD5" w:rsidRPr="00E30FD5" w:rsidRDefault="00E30FD5" w:rsidP="00E30FD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1" w:name="sub_100"/>
      <w:r w:rsidRPr="00E30FD5">
        <w:rPr>
          <w:rFonts w:ascii="Times New Roman" w:eastAsia="Times New Roman" w:hAnsi="Times New Roman" w:cs="Times New Roman"/>
          <w:bCs/>
          <w:sz w:val="28"/>
          <w:szCs w:val="28"/>
          <w:lang w:val="en-US"/>
        </w:rPr>
        <w:t>I</w:t>
      </w:r>
      <w:r w:rsidRPr="00E30FD5">
        <w:rPr>
          <w:rFonts w:ascii="Times New Roman" w:eastAsia="Times New Roman" w:hAnsi="Times New Roman" w:cs="Times New Roman"/>
          <w:bCs/>
          <w:sz w:val="28"/>
          <w:szCs w:val="28"/>
        </w:rPr>
        <w:t>. Общие положения</w:t>
      </w:r>
    </w:p>
    <w:bookmarkEnd w:id="1"/>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1011"/>
      <w:r w:rsidRPr="00E30FD5">
        <w:rPr>
          <w:rFonts w:ascii="Times New Roman" w:eastAsia="Times New Roman" w:hAnsi="Times New Roman" w:cs="Times New Roman"/>
          <w:sz w:val="28"/>
          <w:szCs w:val="28"/>
        </w:rPr>
        <w:t>1.1. Предмет регулирования Административного регламента</w:t>
      </w:r>
    </w:p>
    <w:bookmarkEnd w:id="2"/>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Административный регламент предоставления 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муниципальной услуги по выдаче разрешений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w:t>
      </w:r>
      <w:r w:rsidR="00A108F4">
        <w:rPr>
          <w:rFonts w:ascii="Times New Roman" w:eastAsia="Times New Roman" w:hAnsi="Times New Roman" w:cs="Times New Roman"/>
          <w:sz w:val="28"/>
          <w:szCs w:val="28"/>
        </w:rPr>
        <w:t>безопасности объектов (далее – А</w:t>
      </w:r>
      <w:r w:rsidRPr="00E30FD5">
        <w:rPr>
          <w:rFonts w:ascii="Times New Roman" w:eastAsia="Times New Roman" w:hAnsi="Times New Roman" w:cs="Times New Roman"/>
          <w:sz w:val="28"/>
          <w:szCs w:val="28"/>
        </w:rPr>
        <w:t xml:space="preserve">дминистративный регламент), устанавливает сроки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и последовательность административных процедур и действий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при предоставлении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1012"/>
      <w:r w:rsidRPr="00E30FD5">
        <w:rPr>
          <w:rFonts w:ascii="Times New Roman" w:eastAsia="Times New Roman" w:hAnsi="Times New Roman" w:cs="Times New Roman"/>
          <w:sz w:val="28"/>
          <w:szCs w:val="28"/>
        </w:rPr>
        <w:t>1.2. Круг заявителей</w:t>
      </w:r>
    </w:p>
    <w:bookmarkEnd w:id="3"/>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Заявителями на предоставление муниципальной услуги являются застройщики (физические или юридические лица, органы власти), также заявители вправе обратиться за получением услуги через представителя, полномочия которого подтверждаются доверенностью, оформленной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в соответствии с требованиями законодательства Российской Федерации (именуемые в дальнейшем – Заявитель).</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Застройщики – физическое или юридическое лицо, обеспечивающее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на принадлежащем ему земельном участке или на земельном участке иного правообладателя (которому при осуществлении бюджетных инвестиций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в объекты капитального строительства государственной (муниципальной) собственности органы государственной власти (государственные органы), органы </w:t>
      </w:r>
      <w:r w:rsidR="002012FA">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государственными внебюджетными фондами или органы местного </w:t>
      </w:r>
      <w:r w:rsidR="002012FA">
        <w:rPr>
          <w:rFonts w:ascii="Times New Roman" w:eastAsia="Times New Roman" w:hAnsi="Times New Roman" w:cs="Times New Roman"/>
          <w:sz w:val="28"/>
          <w:szCs w:val="28"/>
        </w:rPr>
        <w:t>самоуправления</w:t>
      </w:r>
      <w:r w:rsidRPr="00E30FD5">
        <w:rPr>
          <w:rFonts w:ascii="Times New Roman" w:eastAsia="Times New Roman" w:hAnsi="Times New Roman" w:cs="Times New Roman"/>
          <w:sz w:val="28"/>
          <w:szCs w:val="28"/>
        </w:rPr>
        <w:t xml:space="preserve"> передали в случаях, установленных </w:t>
      </w:r>
      <w:hyperlink r:id="rId9" w:history="1">
        <w:r w:rsidRPr="00E30FD5">
          <w:rPr>
            <w:rFonts w:ascii="Times New Roman" w:eastAsia="Times New Roman" w:hAnsi="Times New Roman" w:cs="Times New Roman"/>
            <w:sz w:val="28"/>
            <w:szCs w:val="28"/>
          </w:rPr>
          <w:t>бюджетным законодательством</w:t>
        </w:r>
      </w:hyperlink>
      <w:r w:rsidRPr="00E30FD5">
        <w:rPr>
          <w:rFonts w:ascii="Times New Roman" w:eastAsia="Times New Roman" w:hAnsi="Times New Roman" w:cs="Times New Roman"/>
          <w:sz w:val="28"/>
          <w:szCs w:val="28"/>
        </w:rPr>
        <w:t xml:space="preserve"> Российской Федерации, на основании соглашений свои полномочия государственного (муниципального) заказчика или которому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lastRenderedPageBreak/>
        <w:t xml:space="preserve">в соответствии со </w:t>
      </w:r>
      <w:hyperlink r:id="rId10" w:history="1">
        <w:r w:rsidRPr="00E30FD5">
          <w:rPr>
            <w:rFonts w:ascii="Times New Roman" w:eastAsia="Times New Roman" w:hAnsi="Times New Roman" w:cs="Times New Roman"/>
            <w:sz w:val="28"/>
            <w:szCs w:val="28"/>
          </w:rPr>
          <w:t>статьей 13.3</w:t>
        </w:r>
      </w:hyperlink>
      <w:r w:rsidRPr="00E30FD5">
        <w:rPr>
          <w:rFonts w:ascii="Times New Roman" w:eastAsia="Times New Roman" w:hAnsi="Times New Roman" w:cs="Times New Roman"/>
          <w:sz w:val="28"/>
          <w:szCs w:val="28"/>
        </w:rPr>
        <w:t xml:space="preserve"> Федерального закона от 29 июля 2017 года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 218-ФЗ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О публично-правовой компании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Фонд развития территорий</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о внесении изменений в отдельные законодательные акты Российской Федерации</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передали на основании соглашений свои функции застройщика) строительство, реконструкцию, капитальный ремонт объектов культурного наследия, а также выполнение инженерных изысканий, подготовку проектной документации для их строительства, реконструкции, капитального ремонта.</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1013"/>
      <w:r w:rsidRPr="00E30FD5">
        <w:rPr>
          <w:rFonts w:ascii="Times New Roman" w:eastAsia="Times New Roman" w:hAnsi="Times New Roman" w:cs="Times New Roman"/>
          <w:sz w:val="28"/>
          <w:szCs w:val="28"/>
        </w:rPr>
        <w:t>1.3. Требования к порядку информирования о предоставлении муниципальной услуги, в том числе</w:t>
      </w:r>
    </w:p>
    <w:bookmarkEnd w:id="4"/>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Информация об органе местного само</w:t>
      </w:r>
      <w:r w:rsidR="00803389">
        <w:rPr>
          <w:rFonts w:ascii="Times New Roman" w:eastAsia="Times New Roman" w:hAnsi="Times New Roman" w:cs="Times New Roman"/>
          <w:sz w:val="28"/>
          <w:szCs w:val="28"/>
        </w:rPr>
        <w:t>у</w:t>
      </w:r>
      <w:r w:rsidR="00FB7DEF">
        <w:rPr>
          <w:rFonts w:ascii="Times New Roman" w:eastAsia="Times New Roman" w:hAnsi="Times New Roman" w:cs="Times New Roman"/>
          <w:sz w:val="28"/>
          <w:szCs w:val="28"/>
        </w:rPr>
        <w:t>правления</w:t>
      </w:r>
      <w:r w:rsidRPr="00E30FD5">
        <w:rPr>
          <w:rFonts w:ascii="Times New Roman" w:eastAsia="Times New Roman" w:hAnsi="Times New Roman" w:cs="Times New Roman"/>
          <w:sz w:val="28"/>
          <w:szCs w:val="28"/>
        </w:rPr>
        <w:t xml:space="preserve"> Ставропольского края, предоставляющем муниципальную услугу, и организации, оказывающей консультирование по предоставлению муниципальной услуги.</w:t>
      </w:r>
    </w:p>
    <w:p w:rsidR="00E30FD5" w:rsidRPr="00E30FD5" w:rsidRDefault="00CC72F4"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C72F4">
        <w:rPr>
          <w:rFonts w:ascii="Times New Roman" w:eastAsia="Times New Roman" w:hAnsi="Times New Roman" w:cs="Times New Roman"/>
          <w:sz w:val="28"/>
          <w:szCs w:val="28"/>
        </w:rPr>
        <w:t xml:space="preserve">Органом, предоставляющим муниципальную услугу, является муниципальное учреждение «Управление культуры и молодежной политики администрации города Пятигорска» </w:t>
      </w:r>
      <w:r w:rsidR="00E30FD5" w:rsidRPr="00E30FD5">
        <w:rPr>
          <w:rFonts w:ascii="Times New Roman" w:eastAsia="Times New Roman" w:hAnsi="Times New Roman" w:cs="Times New Roman"/>
          <w:sz w:val="28"/>
          <w:szCs w:val="28"/>
        </w:rPr>
        <w:t xml:space="preserve">(далее – </w:t>
      </w:r>
      <w:r w:rsidR="00A108F4">
        <w:rPr>
          <w:rFonts w:ascii="Times New Roman" w:eastAsia="Times New Roman" w:hAnsi="Times New Roman" w:cs="Times New Roman"/>
          <w:sz w:val="28"/>
          <w:szCs w:val="28"/>
        </w:rPr>
        <w:t>Управление</w:t>
      </w:r>
      <w:r w:rsidR="00E30FD5"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Место нахождения </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357500, г. Пятигорск, ул. Козлова, д. 1.</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Почтовый адрес: 357500, г. Пятигорск, ул. Козлова, д. 1.</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График работы: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понедельник – четверг: с 9.00 до 18.00 (</w:t>
      </w:r>
      <w:r w:rsidR="00CC72F4">
        <w:rPr>
          <w:rFonts w:ascii="Times New Roman" w:eastAsia="Times New Roman" w:hAnsi="Times New Roman" w:cs="Times New Roman"/>
          <w:sz w:val="28"/>
          <w:szCs w:val="28"/>
        </w:rPr>
        <w:t xml:space="preserve">перерыв на обед с 13.00 </w:t>
      </w:r>
      <w:r w:rsidR="0042082A">
        <w:rPr>
          <w:rFonts w:ascii="Times New Roman" w:eastAsia="Times New Roman" w:hAnsi="Times New Roman" w:cs="Times New Roman"/>
          <w:sz w:val="28"/>
          <w:szCs w:val="28"/>
        </w:rPr>
        <w:br/>
      </w:r>
      <w:r w:rsidR="00CC72F4">
        <w:rPr>
          <w:rFonts w:ascii="Times New Roman" w:eastAsia="Times New Roman" w:hAnsi="Times New Roman" w:cs="Times New Roman"/>
          <w:sz w:val="28"/>
          <w:szCs w:val="28"/>
        </w:rPr>
        <w:t>до 13.48</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пятница: с 9.00 до 17.00 (перерыв на обед с 13.00 до </w:t>
      </w:r>
      <w:r w:rsidR="00CC72F4" w:rsidRPr="00CC72F4">
        <w:rPr>
          <w:rFonts w:ascii="Times New Roman" w:eastAsia="Times New Roman" w:hAnsi="Times New Roman" w:cs="Times New Roman"/>
          <w:sz w:val="28"/>
          <w:szCs w:val="28"/>
        </w:rPr>
        <w:t>13.48</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суббота, воскресенье – выходные дни.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Телефон для справок: (8793) 33-28-24.</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Официальный сайт </w:t>
      </w:r>
      <w:r w:rsidR="00CC72F4">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Адрес электронной почты </w:t>
      </w:r>
      <w:r w:rsidR="00CC72F4">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kultura79@mail.ru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1.3.2. Информация об организации, оказывающей консультирование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по предоставлению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Консультирование по предоставлению муниципальной услуги оказывает непосредственно </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Место нахождения </w:t>
      </w:r>
      <w:r w:rsidR="00216FF9">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357500, г. Пятигорск, ул. Козлова, д. 1.</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Почтовый адрес: 357500, г. Пятигорск, ул. Козлова, д. 1.</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График работы: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понедельник – четверг: с 9.00 до 18.00 (перерыв на обед с 13.00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до </w:t>
      </w:r>
      <w:r w:rsidR="00CC72F4" w:rsidRPr="00CC72F4">
        <w:rPr>
          <w:rFonts w:ascii="Times New Roman" w:eastAsia="Times New Roman" w:hAnsi="Times New Roman" w:cs="Times New Roman"/>
          <w:sz w:val="28"/>
          <w:szCs w:val="28"/>
        </w:rPr>
        <w:t>13.48</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пятница: с 9.00 до 17.00 (перерыв на обед с 13.00 до </w:t>
      </w:r>
      <w:r w:rsidR="00CC72F4" w:rsidRPr="00CC72F4">
        <w:rPr>
          <w:rFonts w:ascii="Times New Roman" w:eastAsia="Times New Roman" w:hAnsi="Times New Roman" w:cs="Times New Roman"/>
          <w:sz w:val="28"/>
          <w:szCs w:val="28"/>
        </w:rPr>
        <w:t>13.48</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суббота, воскресенье – выходные дни.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Телефон для справок: (8793) 33-28-24.</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Официальный сайт </w:t>
      </w:r>
      <w:r w:rsidR="00216FF9">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Адрес электронной почты </w:t>
      </w:r>
      <w:r w:rsidR="00216FF9">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kultura79@mail.ru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1.3.3. Информация о месте нахождения и графике работы </w:t>
      </w:r>
      <w:r w:rsidR="00216FF9">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а также о порядке предоставления муниципальной услуги и перечне документов, необходимых для ее получения, размещается: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E30FD5">
        <w:rPr>
          <w:rFonts w:ascii="Times New Roman" w:eastAsia="Times New Roman" w:hAnsi="Times New Roman" w:cs="Times New Roman"/>
          <w:sz w:val="28"/>
          <w:szCs w:val="28"/>
        </w:rPr>
        <w:t xml:space="preserve">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lastRenderedPageBreak/>
        <w:t xml:space="preserve">на официальном сайте </w:t>
      </w:r>
      <w:r w:rsidR="00216FF9">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сети Интернет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в федеральной муниципальной информационной системе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Единый портал государственных и муниципальных услуг (функций)</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www.gosuslugi.ru</w:t>
      </w:r>
      <w:proofErr w:type="spellEnd"/>
      <w:r w:rsidRPr="00E30FD5">
        <w:rPr>
          <w:rFonts w:ascii="Times New Roman" w:eastAsia="Times New Roman" w:hAnsi="Times New Roman" w:cs="Times New Roman"/>
          <w:sz w:val="28"/>
          <w:szCs w:val="28"/>
        </w:rPr>
        <w:t xml:space="preserve">) (далее – Единый портал) и государственной информационной системе Ставропольского края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Портал государственных и муниципальных услуг (функций), предоставляемых (исполняемых) органами местного </w:t>
      </w:r>
      <w:r w:rsidR="002012FA">
        <w:rPr>
          <w:rFonts w:ascii="Times New Roman" w:eastAsia="Times New Roman" w:hAnsi="Times New Roman" w:cs="Times New Roman"/>
          <w:sz w:val="28"/>
          <w:szCs w:val="28"/>
        </w:rPr>
        <w:t>самоуправления</w:t>
      </w:r>
      <w:r w:rsidRPr="00E30FD5">
        <w:rPr>
          <w:rFonts w:ascii="Times New Roman" w:eastAsia="Times New Roman" w:hAnsi="Times New Roman" w:cs="Times New Roman"/>
          <w:sz w:val="28"/>
          <w:szCs w:val="28"/>
        </w:rPr>
        <w:t xml:space="preserve"> муниципальных образований Ставропольского края</w:t>
      </w:r>
      <w:r w:rsidR="00DF7519">
        <w:rPr>
          <w:rFonts w:ascii="Times New Roman" w:eastAsia="Times New Roman" w:hAnsi="Times New Roman" w:cs="Times New Roman"/>
          <w:sz w:val="28"/>
          <w:szCs w:val="28"/>
        </w:rPr>
        <w:t>»</w:t>
      </w:r>
      <w:r w:rsidR="00CC72F4">
        <w:rPr>
          <w:rFonts w:ascii="Times New Roman" w:eastAsia="Times New Roman" w:hAnsi="Times New Roman" w:cs="Times New Roman"/>
          <w:sz w:val="28"/>
          <w:szCs w:val="28"/>
        </w:rPr>
        <w:t xml:space="preserve"> (</w:t>
      </w:r>
      <w:proofErr w:type="spellStart"/>
      <w:r w:rsidR="00CC72F4">
        <w:rPr>
          <w:rFonts w:ascii="Times New Roman" w:eastAsia="Times New Roman" w:hAnsi="Times New Roman" w:cs="Times New Roman"/>
          <w:sz w:val="28"/>
          <w:szCs w:val="28"/>
        </w:rPr>
        <w:t>www.26gosuslugi.ru</w:t>
      </w:r>
      <w:proofErr w:type="spellEnd"/>
      <w:r w:rsidR="00CC72F4">
        <w:rPr>
          <w:rFonts w:ascii="Times New Roman" w:eastAsia="Times New Roman" w:hAnsi="Times New Roman" w:cs="Times New Roman"/>
          <w:sz w:val="28"/>
          <w:szCs w:val="28"/>
        </w:rPr>
        <w:t>) (далее – Р</w:t>
      </w:r>
      <w:r w:rsidRPr="00E30FD5">
        <w:rPr>
          <w:rFonts w:ascii="Times New Roman" w:eastAsia="Times New Roman" w:hAnsi="Times New Roman" w:cs="Times New Roman"/>
          <w:sz w:val="28"/>
          <w:szCs w:val="28"/>
        </w:rPr>
        <w:t>егиональный портал);</w:t>
      </w:r>
      <w:proofErr w:type="gramEnd"/>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на информационных стендах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w:t>
      </w:r>
      <w:bookmarkStart w:id="5" w:name="sub_2189"/>
    </w:p>
    <w:bookmarkEnd w:id="5"/>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1.3.4. Информирование о порядке предоставления муниципальной услуги (далее – информирование) осуществляется: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 путем предоставления консультаций должностными лицами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при личном обращении заявителя или его представителя, а также посредством почтовой и телефонной связи, электронной почты;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2) посредством размещения информации на официальном сайте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3) во время проведения конференций, семинаров, совещаний и круглых столов;</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4) на Едином портале и Региональном портале;</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5) на стендах в местах предоставления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6) по телефонам (8793) 33-28-24, 33-36-91.</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Информирование осуществляется бесплатно.</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1.3.5. Основными требованиями к информированию Заявителей являются: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достоверность предоставляемой информации;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четкость изложения информации;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полнота предоставления информации;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удобство и доступность получения информации;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оперативность предоставления информации.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Информирование осуществляется в виде:</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индивидуального информирования заявителей;</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публичного информирования заявителей.</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Информирование проводится в форме:</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устного информирования;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письменного информирования.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Обращение, поступившее в </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в письменной форме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или в форме электронного документа, рассматривается в порядке и сроки, которые установлены Федеральным законом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О порядке </w:t>
      </w:r>
      <w:proofErr w:type="gramStart"/>
      <w:r w:rsidRPr="00E30FD5">
        <w:rPr>
          <w:rFonts w:ascii="Times New Roman" w:eastAsia="Times New Roman" w:hAnsi="Times New Roman" w:cs="Times New Roman"/>
          <w:sz w:val="28"/>
          <w:szCs w:val="28"/>
        </w:rPr>
        <w:t>рассмотрения обращений граждан Российской Федерации</w:t>
      </w:r>
      <w:proofErr w:type="gramEnd"/>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При индивидуальном устном информировании лично время ожидания Заявителя не должно превышать 15 минут.</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На индивидуальное устное информирование лично каждого Заявителя должностное лицо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осуществляющее информирование, выделяет не более 10 минут.</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lastRenderedPageBreak/>
        <w:t xml:space="preserve">При индивидуальном устном информировании по телефону ответ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на телефонный звонок должностное лицо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осуществляющее информирование,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При устном обращении Заявителя должностное лицо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осуществляющее информирование, дает ответ на поставленные вопросы самостоятельно.</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E30FD5">
        <w:rPr>
          <w:rFonts w:ascii="Times New Roman" w:eastAsia="Times New Roman" w:hAnsi="Times New Roman" w:cs="Times New Roman"/>
          <w:sz w:val="28"/>
          <w:szCs w:val="28"/>
        </w:rPr>
        <w:t xml:space="preserve">При невозможности должностного лица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уполномоченное на дачу соответствующих разъяснений, либо сообщить телефонный номер, по которому</w:t>
      </w:r>
      <w:proofErr w:type="gramEnd"/>
      <w:r w:rsidRPr="00E30FD5">
        <w:rPr>
          <w:rFonts w:ascii="Times New Roman" w:eastAsia="Times New Roman" w:hAnsi="Times New Roman" w:cs="Times New Roman"/>
          <w:sz w:val="28"/>
          <w:szCs w:val="28"/>
        </w:rPr>
        <w:t xml:space="preserve"> можно получить интересующую Заявителя информацию.</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Должностное лицо </w:t>
      </w:r>
      <w:r w:rsidR="00A108F4">
        <w:rPr>
          <w:rFonts w:ascii="Times New Roman" w:eastAsia="Times New Roman" w:hAnsi="Times New Roman" w:cs="Times New Roman"/>
          <w:sz w:val="28"/>
          <w:szCs w:val="28"/>
        </w:rPr>
        <w:t>Упра</w:t>
      </w:r>
      <w:r w:rsidR="002D588E">
        <w:rPr>
          <w:rFonts w:ascii="Times New Roman" w:eastAsia="Times New Roman" w:hAnsi="Times New Roman" w:cs="Times New Roman"/>
          <w:sz w:val="28"/>
          <w:szCs w:val="28"/>
        </w:rPr>
        <w:t>вления</w:t>
      </w:r>
      <w:r w:rsidRPr="00E30FD5">
        <w:rPr>
          <w:rFonts w:ascii="Times New Roman" w:eastAsia="Times New Roman" w:hAnsi="Times New Roman" w:cs="Times New Roman"/>
          <w:sz w:val="28"/>
          <w:szCs w:val="28"/>
        </w:rPr>
        <w:t>, осуществляющее информирование, должно:</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корректно и внимательно относиться к Заявителям;</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во время телефонного разговора произносить слова четко, избегать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параллельных разговоров</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Должностное лицо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осуществляющее информирование,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E30FD5">
        <w:rPr>
          <w:rFonts w:ascii="Times New Roman" w:eastAsia="Times New Roman" w:hAnsi="Times New Roman" w:cs="Times New Roman"/>
          <w:sz w:val="28"/>
          <w:szCs w:val="28"/>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в обращении Заявителя, в срок, не превышающий 15 календарных дней со дня регистрации такого обращения.</w:t>
      </w:r>
      <w:proofErr w:type="gramEnd"/>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При индивидуальном письменном информировании ответы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на письменные обращения Заявителей даются в простой, четкой и понятной форме в письменном виде и должны содержать:</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ответы на поставленные вопросы;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должность, фамилию и инициалы должностного лица, подписавшего ответ;</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фамилию и инициалы исполнителя;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наименование структурного подразделения-исполнителя;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номер телефона исполнителя.</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lastRenderedPageBreak/>
        <w:t xml:space="preserve">1.3.6.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на официальном сайте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сети Интернет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 xml:space="preserve">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на Едином портале, Региональном портале и информационных </w:t>
      </w:r>
      <w:r w:rsidR="00E67ABC">
        <w:rPr>
          <w:rFonts w:ascii="Times New Roman" w:eastAsia="Times New Roman" w:hAnsi="Times New Roman" w:cs="Times New Roman"/>
          <w:sz w:val="28"/>
          <w:szCs w:val="28"/>
        </w:rPr>
        <w:t>стендах, размещаемых в У</w:t>
      </w:r>
      <w:r w:rsidRPr="00E30FD5">
        <w:rPr>
          <w:rFonts w:ascii="Times New Roman" w:eastAsia="Times New Roman" w:hAnsi="Times New Roman" w:cs="Times New Roman"/>
          <w:sz w:val="28"/>
          <w:szCs w:val="28"/>
        </w:rPr>
        <w:t>правлении.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1.3.7. На информа</w:t>
      </w:r>
      <w:r w:rsidR="00E67ABC">
        <w:rPr>
          <w:rFonts w:ascii="Times New Roman" w:eastAsia="Times New Roman" w:hAnsi="Times New Roman" w:cs="Times New Roman"/>
          <w:sz w:val="28"/>
          <w:szCs w:val="28"/>
        </w:rPr>
        <w:t>ционных стендах, размещаемых в У</w:t>
      </w:r>
      <w:r w:rsidRPr="00E30FD5">
        <w:rPr>
          <w:rFonts w:ascii="Times New Roman" w:eastAsia="Times New Roman" w:hAnsi="Times New Roman" w:cs="Times New Roman"/>
          <w:sz w:val="28"/>
          <w:szCs w:val="28"/>
        </w:rPr>
        <w:t xml:space="preserve">правлении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 xml:space="preserve">в местах предоставления муниципальной услуги, размещаются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поддерживаются в актуальном состоянии следующие информационные материалы: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которая представле</w:t>
      </w:r>
      <w:r w:rsidR="00E67ABC">
        <w:rPr>
          <w:rFonts w:ascii="Times New Roman" w:eastAsia="Times New Roman" w:hAnsi="Times New Roman" w:cs="Times New Roman"/>
          <w:sz w:val="28"/>
          <w:szCs w:val="28"/>
        </w:rPr>
        <w:t xml:space="preserve">на в приложении 2 </w:t>
      </w:r>
      <w:r w:rsidR="0042082A">
        <w:rPr>
          <w:rFonts w:ascii="Times New Roman" w:eastAsia="Times New Roman" w:hAnsi="Times New Roman" w:cs="Times New Roman"/>
          <w:sz w:val="28"/>
          <w:szCs w:val="28"/>
        </w:rPr>
        <w:br/>
      </w:r>
      <w:r w:rsidR="00E67ABC">
        <w:rPr>
          <w:rFonts w:ascii="Times New Roman" w:eastAsia="Times New Roman" w:hAnsi="Times New Roman" w:cs="Times New Roman"/>
          <w:sz w:val="28"/>
          <w:szCs w:val="28"/>
        </w:rPr>
        <w:t>к настоящему А</w:t>
      </w:r>
      <w:r w:rsidRPr="00E30FD5">
        <w:rPr>
          <w:rFonts w:ascii="Times New Roman" w:eastAsia="Times New Roman" w:hAnsi="Times New Roman" w:cs="Times New Roman"/>
          <w:sz w:val="28"/>
          <w:szCs w:val="28"/>
        </w:rPr>
        <w:t>дминистративному регламенту;</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извлечения из настоящего административного регламента (полная версия на официальном сайте </w:t>
      </w:r>
      <w:r w:rsidR="00FB7DEF">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в сети Интернет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 xml:space="preserve">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номера кабине</w:t>
      </w:r>
      <w:r w:rsidR="00FB7DEF">
        <w:rPr>
          <w:rFonts w:ascii="Times New Roman" w:eastAsia="Times New Roman" w:hAnsi="Times New Roman" w:cs="Times New Roman"/>
          <w:sz w:val="28"/>
          <w:szCs w:val="28"/>
        </w:rPr>
        <w:t>тов, в которых предоставляется м</w:t>
      </w:r>
      <w:r w:rsidRPr="00E30FD5">
        <w:rPr>
          <w:rFonts w:ascii="Times New Roman" w:eastAsia="Times New Roman" w:hAnsi="Times New Roman" w:cs="Times New Roman"/>
          <w:sz w:val="28"/>
          <w:szCs w:val="28"/>
        </w:rPr>
        <w:t xml:space="preserve">униципальная услуга, фамилии, имена, отчества и должности соответствующих должностных лиц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перечень документов, направляемых Заявителем в </w:t>
      </w:r>
      <w:r w:rsidR="00A108F4">
        <w:rPr>
          <w:rFonts w:ascii="Times New Roman" w:eastAsia="Times New Roman" w:hAnsi="Times New Roman" w:cs="Times New Roman"/>
          <w:sz w:val="28"/>
          <w:szCs w:val="28"/>
        </w:rPr>
        <w:t>Управление</w:t>
      </w:r>
      <w:r w:rsidRPr="00E30FD5">
        <w:rPr>
          <w:rFonts w:ascii="Times New Roman" w:eastAsia="Times New Roman" w:hAnsi="Times New Roman" w:cs="Times New Roman"/>
          <w:sz w:val="28"/>
          <w:szCs w:val="28"/>
        </w:rPr>
        <w:t xml:space="preserve">,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и требования к этим документам;</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формы документов для заполнения, образцы заполнения документов;</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порядок обжалования решения или действия (бездействия) должностных лиц </w:t>
      </w:r>
      <w:r w:rsidR="002012FA">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предоставляющих муниципальную услугу.</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1.3.8. В информационно-телекоммуникационной сети </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Интернет</w:t>
      </w:r>
      <w:r w:rsidR="00DF7519">
        <w:rPr>
          <w:rFonts w:ascii="Times New Roman" w:eastAsia="Times New Roman" w:hAnsi="Times New Roman" w:cs="Times New Roman"/>
          <w:sz w:val="28"/>
          <w:szCs w:val="28"/>
        </w:rPr>
        <w:t>»</w:t>
      </w:r>
      <w:r w:rsidRPr="00E30FD5">
        <w:rPr>
          <w:rFonts w:ascii="Times New Roman" w:eastAsia="Times New Roman" w:hAnsi="Times New Roman" w:cs="Times New Roman"/>
          <w:sz w:val="28"/>
          <w:szCs w:val="28"/>
        </w:rPr>
        <w:t xml:space="preserve"> размещаются следующие информационные материалы: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1) на официальном сайте </w:t>
      </w:r>
      <w:r w:rsidR="00FB7DEF">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w:t>
      </w:r>
      <w:proofErr w:type="spellStart"/>
      <w:r w:rsidRPr="00E30FD5">
        <w:rPr>
          <w:rFonts w:ascii="Times New Roman" w:eastAsia="Times New Roman" w:hAnsi="Times New Roman" w:cs="Times New Roman"/>
          <w:sz w:val="28"/>
          <w:szCs w:val="28"/>
        </w:rPr>
        <w:t>https</w:t>
      </w:r>
      <w:proofErr w:type="spellEnd"/>
      <w:r w:rsidRPr="00E30FD5">
        <w:rPr>
          <w:rFonts w:ascii="Times New Roman" w:eastAsia="Times New Roman" w:hAnsi="Times New Roman" w:cs="Times New Roman"/>
          <w:sz w:val="28"/>
          <w:szCs w:val="28"/>
        </w:rPr>
        <w:t>://</w:t>
      </w:r>
      <w:proofErr w:type="spellStart"/>
      <w:r w:rsidRPr="00E30FD5">
        <w:rPr>
          <w:rFonts w:ascii="Times New Roman" w:eastAsia="Times New Roman" w:hAnsi="Times New Roman" w:cs="Times New Roman"/>
          <w:sz w:val="28"/>
          <w:szCs w:val="28"/>
        </w:rPr>
        <w:t>kultura5gor.ru</w:t>
      </w:r>
      <w:proofErr w:type="spellEnd"/>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полное наименование и полный почтовый адрес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справочные телефоны, по которым можно получить информацию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о порядке предоставления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адреса электронной почты </w:t>
      </w:r>
      <w:r w:rsidR="00FB7DEF">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и его структурных подразделений;</w:t>
      </w:r>
    </w:p>
    <w:p w:rsidR="00E30FD5" w:rsidRPr="00E30FD5" w:rsidRDefault="00E67ABC"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w:t>
      </w:r>
      <w:r w:rsidR="00E30FD5" w:rsidRPr="00E30FD5">
        <w:rPr>
          <w:rFonts w:ascii="Times New Roman" w:eastAsia="Times New Roman" w:hAnsi="Times New Roman" w:cs="Times New Roman"/>
          <w:sz w:val="28"/>
          <w:szCs w:val="28"/>
        </w:rPr>
        <w:t>дминистративного регламента с блок-схемой, отображающей алгоритм прохождения административных процедур;</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полная версия информационных материалов, содержащихся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на информационных стендах, размещаемых в управлении в местах предоставления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2) на Едином портале и Региональном портале:</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 xml:space="preserve">полное наименование, полный почтовый адрес и график работы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xml:space="preserve">, структурных подразделений </w:t>
      </w:r>
      <w:r w:rsidR="002D588E">
        <w:rPr>
          <w:rFonts w:ascii="Times New Roman" w:eastAsia="Times New Roman" w:hAnsi="Times New Roman" w:cs="Times New Roman"/>
          <w:sz w:val="28"/>
          <w:szCs w:val="28"/>
        </w:rPr>
        <w:t>Управления</w:t>
      </w:r>
      <w:r w:rsidRPr="00E30FD5">
        <w:rPr>
          <w:rFonts w:ascii="Times New Roman" w:eastAsia="Times New Roman" w:hAnsi="Times New Roman" w:cs="Times New Roman"/>
          <w:sz w:val="28"/>
          <w:szCs w:val="28"/>
        </w:rPr>
        <w:t>, предоставляющих муниципальную услугу;</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lastRenderedPageBreak/>
        <w:t xml:space="preserve">справочные телефоны, по которым можно получить информацию </w:t>
      </w:r>
      <w:r w:rsidR="0042082A">
        <w:rPr>
          <w:rFonts w:ascii="Times New Roman" w:eastAsia="Times New Roman" w:hAnsi="Times New Roman" w:cs="Times New Roman"/>
          <w:sz w:val="28"/>
          <w:szCs w:val="28"/>
        </w:rPr>
        <w:br/>
      </w:r>
      <w:r w:rsidRPr="00E30FD5">
        <w:rPr>
          <w:rFonts w:ascii="Times New Roman" w:eastAsia="Times New Roman" w:hAnsi="Times New Roman" w:cs="Times New Roman"/>
          <w:sz w:val="28"/>
          <w:szCs w:val="28"/>
        </w:rPr>
        <w:t>по порядку предоставления муниципальной услуги;</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адреса электронной почты;</w:t>
      </w:r>
    </w:p>
    <w:p w:rsidR="00E30FD5" w:rsidRPr="00E30FD5" w:rsidRDefault="00E30FD5" w:rsidP="00E30F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0FD5">
        <w:rPr>
          <w:rFonts w:ascii="Times New Roman" w:eastAsia="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E30FD5" w:rsidRPr="00E30FD5" w:rsidRDefault="00E30FD5" w:rsidP="00E30FD5">
      <w:pPr>
        <w:pStyle w:val="ConsPlusTitle"/>
        <w:jc w:val="center"/>
        <w:outlineLvl w:val="1"/>
        <w:rPr>
          <w:b w:val="0"/>
          <w:sz w:val="28"/>
          <w:szCs w:val="28"/>
        </w:rPr>
      </w:pPr>
    </w:p>
    <w:p w:rsidR="001A77DE" w:rsidRPr="00E30FD5" w:rsidRDefault="001A77DE" w:rsidP="00E30FD5">
      <w:pPr>
        <w:pStyle w:val="ConsPlusTitle"/>
        <w:jc w:val="center"/>
        <w:outlineLvl w:val="1"/>
        <w:rPr>
          <w:b w:val="0"/>
          <w:sz w:val="28"/>
          <w:szCs w:val="28"/>
        </w:rPr>
      </w:pPr>
      <w:r w:rsidRPr="00E30FD5">
        <w:rPr>
          <w:b w:val="0"/>
          <w:sz w:val="28"/>
          <w:szCs w:val="28"/>
        </w:rPr>
        <w:t>2. Стандарт предоставления муниципальной услуги</w:t>
      </w:r>
    </w:p>
    <w:p w:rsidR="001A77DE" w:rsidRPr="00E30FD5" w:rsidRDefault="001A77DE" w:rsidP="00E30FD5">
      <w:pPr>
        <w:pStyle w:val="ConsPlusNormal"/>
        <w:rPr>
          <w:sz w:val="28"/>
          <w:szCs w:val="28"/>
        </w:rPr>
      </w:pPr>
    </w:p>
    <w:p w:rsidR="001A77DE" w:rsidRPr="00E30FD5" w:rsidRDefault="001A77DE" w:rsidP="00E30FD5">
      <w:pPr>
        <w:pStyle w:val="ConsPlusTitle"/>
        <w:ind w:firstLine="540"/>
        <w:jc w:val="both"/>
        <w:outlineLvl w:val="2"/>
        <w:rPr>
          <w:b w:val="0"/>
          <w:sz w:val="28"/>
          <w:szCs w:val="28"/>
        </w:rPr>
      </w:pPr>
      <w:r w:rsidRPr="00E30FD5">
        <w:rPr>
          <w:b w:val="0"/>
          <w:sz w:val="28"/>
          <w:szCs w:val="28"/>
        </w:rPr>
        <w:t>2.1. Наименование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2.1.1. </w:t>
      </w:r>
      <w:r w:rsidR="00D53B61" w:rsidRPr="00D53B61">
        <w:rPr>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p>
    <w:p w:rsidR="00D53B61" w:rsidRPr="00D53B61" w:rsidRDefault="00D53B61" w:rsidP="00D53B61">
      <w:pPr>
        <w:pStyle w:val="ConsPlusTitle"/>
        <w:ind w:firstLine="540"/>
        <w:jc w:val="both"/>
        <w:outlineLvl w:val="2"/>
        <w:rPr>
          <w:b w:val="0"/>
          <w:sz w:val="28"/>
          <w:szCs w:val="28"/>
        </w:rPr>
      </w:pPr>
      <w:r w:rsidRPr="00D53B61">
        <w:rPr>
          <w:b w:val="0"/>
          <w:sz w:val="28"/>
          <w:szCs w:val="28"/>
        </w:rPr>
        <w:t>2.2. Наименование органа, предоставляющего муниципальную услугу</w:t>
      </w:r>
    </w:p>
    <w:p w:rsidR="00D53B61" w:rsidRPr="00D53B61" w:rsidRDefault="00D53B61" w:rsidP="00D53B61">
      <w:pPr>
        <w:pStyle w:val="ConsPlusTitle"/>
        <w:ind w:firstLine="540"/>
        <w:jc w:val="both"/>
        <w:outlineLvl w:val="2"/>
        <w:rPr>
          <w:b w:val="0"/>
          <w:sz w:val="28"/>
          <w:szCs w:val="28"/>
        </w:rPr>
      </w:pPr>
      <w:r w:rsidRPr="00D53B61">
        <w:rPr>
          <w:b w:val="0"/>
          <w:sz w:val="28"/>
          <w:szCs w:val="28"/>
        </w:rPr>
        <w:t xml:space="preserve">2.2.1. Наименование органа местного </w:t>
      </w:r>
      <w:r w:rsidR="002012FA">
        <w:rPr>
          <w:b w:val="0"/>
          <w:sz w:val="28"/>
          <w:szCs w:val="28"/>
        </w:rPr>
        <w:t>самоуправления</w:t>
      </w:r>
      <w:r w:rsidRPr="00D53B61">
        <w:rPr>
          <w:b w:val="0"/>
          <w:sz w:val="28"/>
          <w:szCs w:val="28"/>
        </w:rPr>
        <w:t xml:space="preserve">, непосредственно предоставляющего муниципальную услугу – муниципальное учреждение </w:t>
      </w:r>
      <w:r w:rsidR="00DF7519">
        <w:rPr>
          <w:b w:val="0"/>
          <w:sz w:val="28"/>
          <w:szCs w:val="28"/>
        </w:rPr>
        <w:t>«</w:t>
      </w:r>
      <w:r w:rsidR="00A108F4">
        <w:rPr>
          <w:b w:val="0"/>
          <w:sz w:val="28"/>
          <w:szCs w:val="28"/>
        </w:rPr>
        <w:t>Управление</w:t>
      </w:r>
      <w:r w:rsidRPr="00D53B61">
        <w:rPr>
          <w:b w:val="0"/>
          <w:sz w:val="28"/>
          <w:szCs w:val="28"/>
        </w:rPr>
        <w:t xml:space="preserve"> культуры и молодежной политики администрац</w:t>
      </w:r>
      <w:r w:rsidR="00B70B16">
        <w:rPr>
          <w:b w:val="0"/>
          <w:sz w:val="28"/>
          <w:szCs w:val="28"/>
        </w:rPr>
        <w:t>ии города Пятигорска</w:t>
      </w:r>
      <w:r w:rsidR="00DF7519">
        <w:rPr>
          <w:b w:val="0"/>
          <w:sz w:val="28"/>
          <w:szCs w:val="28"/>
        </w:rPr>
        <w:t>»</w:t>
      </w:r>
      <w:r w:rsidR="00B70B16">
        <w:rPr>
          <w:b w:val="0"/>
          <w:sz w:val="28"/>
          <w:szCs w:val="28"/>
        </w:rPr>
        <w:t xml:space="preserve"> (далее – </w:t>
      </w:r>
      <w:r w:rsidR="00A108F4">
        <w:rPr>
          <w:b w:val="0"/>
          <w:sz w:val="28"/>
          <w:szCs w:val="28"/>
        </w:rPr>
        <w:t>Управление</w:t>
      </w:r>
      <w:r w:rsidRPr="00D53B61">
        <w:rPr>
          <w:b w:val="0"/>
          <w:sz w:val="28"/>
          <w:szCs w:val="28"/>
        </w:rPr>
        <w:t>).</w:t>
      </w:r>
    </w:p>
    <w:p w:rsidR="00D53B61" w:rsidRPr="00D53B61" w:rsidRDefault="00D53B61" w:rsidP="00D53B61">
      <w:pPr>
        <w:pStyle w:val="ConsPlusTitle"/>
        <w:ind w:firstLine="540"/>
        <w:jc w:val="both"/>
        <w:outlineLvl w:val="2"/>
        <w:rPr>
          <w:b w:val="0"/>
          <w:sz w:val="28"/>
          <w:szCs w:val="28"/>
        </w:rPr>
      </w:pPr>
      <w:r w:rsidRPr="00D53B61">
        <w:rPr>
          <w:b w:val="0"/>
          <w:sz w:val="28"/>
          <w:szCs w:val="28"/>
        </w:rPr>
        <w:t xml:space="preserve">2.2.2. </w:t>
      </w:r>
      <w:r w:rsidR="00A108F4">
        <w:rPr>
          <w:b w:val="0"/>
          <w:sz w:val="28"/>
          <w:szCs w:val="28"/>
        </w:rPr>
        <w:t>Управление</w:t>
      </w:r>
      <w:r w:rsidRPr="00D53B61">
        <w:rPr>
          <w:b w:val="0"/>
          <w:sz w:val="28"/>
          <w:szCs w:val="28"/>
        </w:rPr>
        <w:t xml:space="preserve"> при предоставлении муниципальной услуги </w:t>
      </w:r>
      <w:r w:rsidR="0042082A">
        <w:rPr>
          <w:b w:val="0"/>
          <w:sz w:val="28"/>
          <w:szCs w:val="28"/>
        </w:rPr>
        <w:br/>
      </w:r>
      <w:r w:rsidRPr="00D53B61">
        <w:rPr>
          <w:b w:val="0"/>
          <w:sz w:val="28"/>
          <w:szCs w:val="28"/>
        </w:rPr>
        <w:t xml:space="preserve">не осуществляет взаимодействие с иными организациями, участвующими </w:t>
      </w:r>
      <w:r w:rsidR="0042082A">
        <w:rPr>
          <w:b w:val="0"/>
          <w:sz w:val="28"/>
          <w:szCs w:val="28"/>
        </w:rPr>
        <w:br/>
      </w:r>
      <w:r w:rsidRPr="00D53B61">
        <w:rPr>
          <w:b w:val="0"/>
          <w:sz w:val="28"/>
          <w:szCs w:val="28"/>
        </w:rPr>
        <w:t>в предоставлении муниципальной услуги, обращение в которые необходимо для предоставления муниципальной услуги.</w:t>
      </w:r>
    </w:p>
    <w:p w:rsidR="00D53B61" w:rsidRPr="00D53B61" w:rsidRDefault="00D53B61" w:rsidP="00D53B61">
      <w:pPr>
        <w:pStyle w:val="ConsPlusTitle"/>
        <w:ind w:firstLine="540"/>
        <w:jc w:val="both"/>
        <w:outlineLvl w:val="2"/>
        <w:rPr>
          <w:b w:val="0"/>
          <w:sz w:val="28"/>
          <w:szCs w:val="28"/>
        </w:rPr>
      </w:pPr>
      <w:r w:rsidRPr="00D53B61">
        <w:rPr>
          <w:b w:val="0"/>
          <w:sz w:val="28"/>
          <w:szCs w:val="28"/>
        </w:rPr>
        <w:t xml:space="preserve">2.2.3. Для реализации муниципальной услуги </w:t>
      </w:r>
      <w:r w:rsidR="00A108F4">
        <w:rPr>
          <w:b w:val="0"/>
          <w:sz w:val="28"/>
          <w:szCs w:val="28"/>
        </w:rPr>
        <w:t>Управление</w:t>
      </w:r>
      <w:r w:rsidRPr="00D53B61">
        <w:rPr>
          <w:b w:val="0"/>
          <w:sz w:val="28"/>
          <w:szCs w:val="28"/>
        </w:rPr>
        <w:t xml:space="preserve"> вправе осуществлять в установленном порядке взаимодействие с иными органами муниципальной власти Ставропольского края, органами местного </w:t>
      </w:r>
      <w:r w:rsidR="002012FA">
        <w:rPr>
          <w:b w:val="0"/>
          <w:sz w:val="28"/>
          <w:szCs w:val="28"/>
        </w:rPr>
        <w:t>самоуправления</w:t>
      </w:r>
      <w:r w:rsidRPr="00D53B61">
        <w:rPr>
          <w:b w:val="0"/>
          <w:sz w:val="28"/>
          <w:szCs w:val="28"/>
        </w:rPr>
        <w:t xml:space="preserve"> и общественными организациями.</w:t>
      </w:r>
    </w:p>
    <w:p w:rsidR="00D53B61" w:rsidRDefault="00D53B61" w:rsidP="00D53B61">
      <w:pPr>
        <w:pStyle w:val="ConsPlusTitle"/>
        <w:ind w:firstLine="540"/>
        <w:jc w:val="both"/>
        <w:outlineLvl w:val="2"/>
        <w:rPr>
          <w:b w:val="0"/>
          <w:sz w:val="28"/>
          <w:szCs w:val="28"/>
        </w:rPr>
      </w:pPr>
      <w:proofErr w:type="gramStart"/>
      <w:r w:rsidRPr="00D53B61">
        <w:rPr>
          <w:b w:val="0"/>
          <w:sz w:val="28"/>
          <w:szCs w:val="28"/>
        </w:rPr>
        <w:t xml:space="preserve">В соответствии с пунктом 3 части 1 статьи 7 Федерального закона </w:t>
      </w:r>
      <w:r w:rsidR="0042082A">
        <w:rPr>
          <w:b w:val="0"/>
          <w:sz w:val="28"/>
          <w:szCs w:val="28"/>
        </w:rPr>
        <w:br/>
      </w:r>
      <w:r w:rsidRPr="00D53B61">
        <w:rPr>
          <w:b w:val="0"/>
          <w:sz w:val="28"/>
          <w:szCs w:val="28"/>
        </w:rPr>
        <w:t xml:space="preserve">от 27 июля 2010 года № 210-ФЗ </w:t>
      </w:r>
      <w:r w:rsidR="00DF7519">
        <w:rPr>
          <w:b w:val="0"/>
          <w:sz w:val="28"/>
          <w:szCs w:val="28"/>
        </w:rPr>
        <w:t>«</w:t>
      </w:r>
      <w:r w:rsidRPr="00D53B61">
        <w:rPr>
          <w:b w:val="0"/>
          <w:sz w:val="28"/>
          <w:szCs w:val="28"/>
        </w:rPr>
        <w:t>Об организации предоставления государственных и муниципальных услуг</w:t>
      </w:r>
      <w:r w:rsidR="00DF7519">
        <w:rPr>
          <w:b w:val="0"/>
          <w:sz w:val="28"/>
          <w:szCs w:val="28"/>
        </w:rPr>
        <w:t>»</w:t>
      </w:r>
      <w:r w:rsidRPr="00D53B61">
        <w:rPr>
          <w:b w:val="0"/>
          <w:sz w:val="28"/>
          <w:szCs w:val="28"/>
        </w:rPr>
        <w:t xml:space="preserve"> (далее – Федеральный закон </w:t>
      </w:r>
      <w:r w:rsidR="0042082A">
        <w:rPr>
          <w:b w:val="0"/>
          <w:sz w:val="28"/>
          <w:szCs w:val="28"/>
        </w:rPr>
        <w:br/>
      </w:r>
      <w:r w:rsidRPr="00D53B61">
        <w:rPr>
          <w:b w:val="0"/>
          <w:sz w:val="28"/>
          <w:szCs w:val="28"/>
        </w:rPr>
        <w:t xml:space="preserve">№ 210-ФЗ) </w:t>
      </w:r>
      <w:r w:rsidR="00A108F4">
        <w:rPr>
          <w:b w:val="0"/>
          <w:sz w:val="28"/>
          <w:szCs w:val="28"/>
        </w:rPr>
        <w:t>Управление</w:t>
      </w:r>
      <w:r w:rsidRPr="00D53B61">
        <w:rPr>
          <w:b w:val="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w:t>
      </w:r>
      <w:r w:rsidR="002012FA">
        <w:rPr>
          <w:b w:val="0"/>
          <w:sz w:val="28"/>
          <w:szCs w:val="28"/>
        </w:rPr>
        <w:t>самоуправления</w:t>
      </w:r>
      <w:r w:rsidRPr="00D53B61">
        <w:rPr>
          <w:b w:val="0"/>
          <w:sz w:val="28"/>
          <w:szCs w:val="28"/>
        </w:rPr>
        <w:t>, организации, за исключением получения</w:t>
      </w:r>
      <w:proofErr w:type="gramEnd"/>
      <w:r w:rsidRPr="00D53B61">
        <w:rPr>
          <w:b w:val="0"/>
          <w:sz w:val="28"/>
          <w:szCs w:val="28"/>
        </w:rPr>
        <w:t xml:space="preserve"> </w:t>
      </w:r>
      <w:proofErr w:type="gramStart"/>
      <w:r w:rsidRPr="00D53B61">
        <w:rPr>
          <w:b w:val="0"/>
          <w:sz w:val="28"/>
          <w:szCs w:val="28"/>
        </w:rPr>
        <w:t xml:space="preserve">услуг и получения документов и информации, предоставляемых </w:t>
      </w:r>
      <w:r w:rsidR="0042082A">
        <w:rPr>
          <w:b w:val="0"/>
          <w:sz w:val="28"/>
          <w:szCs w:val="28"/>
        </w:rPr>
        <w:br/>
      </w:r>
      <w:r w:rsidRPr="00D53B61">
        <w:rPr>
          <w:b w:val="0"/>
          <w:sz w:val="28"/>
          <w:szCs w:val="28"/>
        </w:rPr>
        <w:t xml:space="preserve">в результате предоставления услуг, включенных в перечень услуг, которые являются необходимыми и обязательными для предоставления муниципальных услуг органами местного </w:t>
      </w:r>
      <w:r w:rsidR="002012FA">
        <w:rPr>
          <w:b w:val="0"/>
          <w:sz w:val="28"/>
          <w:szCs w:val="28"/>
        </w:rPr>
        <w:t>самоуправления</w:t>
      </w:r>
      <w:r w:rsidRPr="00D53B61">
        <w:rPr>
          <w:b w:val="0"/>
          <w:sz w:val="28"/>
          <w:szCs w:val="28"/>
        </w:rPr>
        <w:t xml:space="preserve"> муниципального образования города-курорта Пятигорска Ставропольского края </w:t>
      </w:r>
      <w:r w:rsidR="0042082A">
        <w:rPr>
          <w:b w:val="0"/>
          <w:sz w:val="28"/>
          <w:szCs w:val="28"/>
        </w:rPr>
        <w:br/>
      </w:r>
      <w:r w:rsidRPr="00D53B61">
        <w:rPr>
          <w:b w:val="0"/>
          <w:sz w:val="28"/>
          <w:szCs w:val="28"/>
        </w:rPr>
        <w:t xml:space="preserve">и оказываются организациями, участвующими в предоставлении муниципальных услуг, утвержденный Решением Думы города-курорта Пятигорска Ставропольского края от 22 февраля 2012 года № 7-14 </w:t>
      </w:r>
      <w:proofErr w:type="spellStart"/>
      <w:r w:rsidRPr="00D53B61">
        <w:rPr>
          <w:b w:val="0"/>
          <w:sz w:val="28"/>
          <w:szCs w:val="28"/>
        </w:rPr>
        <w:t>РД</w:t>
      </w:r>
      <w:proofErr w:type="spellEnd"/>
      <w:r w:rsidRPr="00D53B61">
        <w:rPr>
          <w:b w:val="0"/>
          <w:sz w:val="28"/>
          <w:szCs w:val="28"/>
        </w:rPr>
        <w:t xml:space="preserve"> </w:t>
      </w:r>
      <w:r w:rsidR="0042082A">
        <w:rPr>
          <w:b w:val="0"/>
          <w:sz w:val="28"/>
          <w:szCs w:val="28"/>
        </w:rPr>
        <w:br/>
      </w:r>
      <w:r w:rsidR="00DF7519">
        <w:rPr>
          <w:b w:val="0"/>
          <w:sz w:val="28"/>
          <w:szCs w:val="28"/>
        </w:rPr>
        <w:t>«</w:t>
      </w:r>
      <w:r w:rsidRPr="00D53B61">
        <w:rPr>
          <w:b w:val="0"/>
          <w:sz w:val="28"/>
          <w:szCs w:val="28"/>
        </w:rPr>
        <w:t>Об утверждении Порядка определения размера</w:t>
      </w:r>
      <w:proofErr w:type="gramEnd"/>
      <w:r w:rsidRPr="00D53B61">
        <w:rPr>
          <w:b w:val="0"/>
          <w:sz w:val="28"/>
          <w:szCs w:val="28"/>
        </w:rPr>
        <w:t xml:space="preserve"> </w:t>
      </w:r>
      <w:proofErr w:type="gramStart"/>
      <w:r w:rsidRPr="00D53B61">
        <w:rPr>
          <w:b w:val="0"/>
          <w:sz w:val="28"/>
          <w:szCs w:val="28"/>
        </w:rPr>
        <w:t xml:space="preserve">платы за оказание услуг, </w:t>
      </w:r>
      <w:r w:rsidRPr="00D53B61">
        <w:rPr>
          <w:b w:val="0"/>
          <w:sz w:val="28"/>
          <w:szCs w:val="28"/>
        </w:rPr>
        <w:lastRenderedPageBreak/>
        <w:t xml:space="preserve">которые являются необходимыми и обязательными для предоставления органами местного </w:t>
      </w:r>
      <w:r w:rsidR="002012FA">
        <w:rPr>
          <w:b w:val="0"/>
          <w:sz w:val="28"/>
          <w:szCs w:val="28"/>
        </w:rPr>
        <w:t>самоуправления</w:t>
      </w:r>
      <w:r w:rsidRPr="00D53B61">
        <w:rPr>
          <w:b w:val="0"/>
          <w:sz w:val="28"/>
          <w:szCs w:val="28"/>
        </w:rPr>
        <w:t xml:space="preserve"> города-курорта Пятигорска муниципальных услуг и предоставляются организациями, участвующими </w:t>
      </w:r>
      <w:r w:rsidR="0042082A">
        <w:rPr>
          <w:b w:val="0"/>
          <w:sz w:val="28"/>
          <w:szCs w:val="28"/>
        </w:rPr>
        <w:br/>
      </w:r>
      <w:r w:rsidRPr="00D53B61">
        <w:rPr>
          <w:b w:val="0"/>
          <w:sz w:val="28"/>
          <w:szCs w:val="28"/>
        </w:rPr>
        <w:t xml:space="preserve">в предоставлении муниципальных услуг, и Перечня услуг, которые являются необходимыми и обязательными для предоставления органами местного </w:t>
      </w:r>
      <w:r w:rsidR="002012FA">
        <w:rPr>
          <w:b w:val="0"/>
          <w:sz w:val="28"/>
          <w:szCs w:val="28"/>
        </w:rPr>
        <w:t>самоуправления</w:t>
      </w:r>
      <w:r w:rsidRPr="00D53B61">
        <w:rPr>
          <w:b w:val="0"/>
          <w:sz w:val="28"/>
          <w:szCs w:val="28"/>
        </w:rPr>
        <w:t xml:space="preserve"> города-курорта Пятигорска муниципальных услуг </w:t>
      </w:r>
      <w:r w:rsidR="0042082A">
        <w:rPr>
          <w:b w:val="0"/>
          <w:sz w:val="28"/>
          <w:szCs w:val="28"/>
        </w:rPr>
        <w:br/>
      </w:r>
      <w:r w:rsidRPr="00D53B61">
        <w:rPr>
          <w:b w:val="0"/>
          <w:sz w:val="28"/>
          <w:szCs w:val="28"/>
        </w:rPr>
        <w:t>и предоставляются организациями, участвующими в предоставлении муниципальных услуг</w:t>
      </w:r>
      <w:r w:rsidR="00DF7519">
        <w:rPr>
          <w:b w:val="0"/>
          <w:sz w:val="28"/>
          <w:szCs w:val="28"/>
        </w:rPr>
        <w:t>»</w:t>
      </w:r>
      <w:r w:rsidRPr="00D53B61">
        <w:rPr>
          <w:b w:val="0"/>
          <w:sz w:val="28"/>
          <w:szCs w:val="28"/>
        </w:rPr>
        <w:t>.</w:t>
      </w:r>
      <w:proofErr w:type="gramEnd"/>
    </w:p>
    <w:p w:rsidR="00D53B61" w:rsidRPr="00D53B61" w:rsidRDefault="00D53B61" w:rsidP="00D53B61">
      <w:pPr>
        <w:pStyle w:val="ConsPlusNormal"/>
        <w:ind w:firstLine="540"/>
        <w:jc w:val="both"/>
        <w:rPr>
          <w:sz w:val="28"/>
          <w:szCs w:val="28"/>
        </w:rPr>
      </w:pPr>
      <w:r w:rsidRPr="00D53B61">
        <w:rPr>
          <w:sz w:val="28"/>
          <w:szCs w:val="28"/>
        </w:rPr>
        <w:t>2.3. Результат предоставления муниципальной услуги</w:t>
      </w:r>
    </w:p>
    <w:p w:rsidR="00D53B61" w:rsidRPr="00D53B61" w:rsidRDefault="00D53B61" w:rsidP="00D53B61">
      <w:pPr>
        <w:pStyle w:val="ConsPlusNormal"/>
        <w:ind w:firstLine="540"/>
        <w:jc w:val="both"/>
        <w:rPr>
          <w:sz w:val="28"/>
          <w:szCs w:val="28"/>
        </w:rPr>
      </w:pPr>
      <w:r w:rsidRPr="00D53B61">
        <w:rPr>
          <w:sz w:val="28"/>
          <w:szCs w:val="28"/>
        </w:rPr>
        <w:t>Результатом предоставления муниципальной услуги являются:</w:t>
      </w:r>
    </w:p>
    <w:p w:rsidR="00D53B61" w:rsidRPr="00D53B61" w:rsidRDefault="00D53B61" w:rsidP="00D53B61">
      <w:pPr>
        <w:pStyle w:val="ConsPlusNormal"/>
        <w:ind w:firstLine="540"/>
        <w:jc w:val="both"/>
        <w:rPr>
          <w:sz w:val="28"/>
          <w:szCs w:val="28"/>
        </w:rPr>
      </w:pPr>
      <w:proofErr w:type="gramStart"/>
      <w:r w:rsidRPr="00D53B61">
        <w:rPr>
          <w:sz w:val="28"/>
          <w:szCs w:val="28"/>
        </w:rPr>
        <w:t>- 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 (далее – разрешение на строительство) (приложение 8 к настоящему Административному регламенту);</w:t>
      </w:r>
      <w:proofErr w:type="gramEnd"/>
    </w:p>
    <w:p w:rsidR="00D53B61" w:rsidRPr="00D53B61" w:rsidRDefault="00D53B61" w:rsidP="00D53B61">
      <w:pPr>
        <w:pStyle w:val="ConsPlusNormal"/>
        <w:ind w:firstLine="540"/>
        <w:jc w:val="both"/>
        <w:rPr>
          <w:sz w:val="28"/>
          <w:szCs w:val="28"/>
        </w:rPr>
      </w:pPr>
      <w:r w:rsidRPr="00D53B61">
        <w:rPr>
          <w:sz w:val="28"/>
          <w:szCs w:val="28"/>
        </w:rPr>
        <w:t>- продление разрешения на строительство (приложение 9 к настоящему Административному регламенту);</w:t>
      </w:r>
    </w:p>
    <w:p w:rsidR="00D53B61" w:rsidRPr="00D53B61" w:rsidRDefault="00D53B61" w:rsidP="00D53B61">
      <w:pPr>
        <w:pStyle w:val="ConsPlusNormal"/>
        <w:ind w:firstLine="540"/>
        <w:jc w:val="both"/>
        <w:rPr>
          <w:sz w:val="28"/>
          <w:szCs w:val="28"/>
        </w:rPr>
      </w:pPr>
      <w:r w:rsidRPr="00D53B61">
        <w:rPr>
          <w:sz w:val="28"/>
          <w:szCs w:val="28"/>
        </w:rPr>
        <w:t xml:space="preserve">- внесение изменений в разрешение на строительство (приложение 10 </w:t>
      </w:r>
      <w:r w:rsidR="0042082A">
        <w:rPr>
          <w:sz w:val="28"/>
          <w:szCs w:val="28"/>
        </w:rPr>
        <w:br/>
      </w:r>
      <w:r w:rsidRPr="00D53B61">
        <w:rPr>
          <w:sz w:val="28"/>
          <w:szCs w:val="28"/>
        </w:rPr>
        <w:t>к настоящему Административному регламенту);</w:t>
      </w:r>
    </w:p>
    <w:p w:rsidR="00D53B61" w:rsidRPr="00D53B61" w:rsidRDefault="00D53B61" w:rsidP="00D53B61">
      <w:pPr>
        <w:pStyle w:val="ConsPlusNormal"/>
        <w:ind w:firstLine="540"/>
        <w:jc w:val="both"/>
        <w:rPr>
          <w:sz w:val="28"/>
          <w:szCs w:val="28"/>
        </w:rPr>
      </w:pPr>
      <w:r w:rsidRPr="00D53B61">
        <w:rPr>
          <w:sz w:val="28"/>
          <w:szCs w:val="28"/>
        </w:rPr>
        <w:t>- отказ в выдаче или продлении разрешений на строительство (приложения 11 и 12 к настоящему Административному регламенту соответственно);</w:t>
      </w:r>
    </w:p>
    <w:p w:rsidR="00D53B61" w:rsidRPr="00D53B61" w:rsidRDefault="00D53B61" w:rsidP="00D53B61">
      <w:pPr>
        <w:pStyle w:val="ConsPlusNormal"/>
        <w:ind w:firstLine="540"/>
        <w:jc w:val="both"/>
        <w:rPr>
          <w:sz w:val="28"/>
          <w:szCs w:val="28"/>
        </w:rPr>
      </w:pPr>
      <w:r w:rsidRPr="00D53B61">
        <w:rPr>
          <w:sz w:val="28"/>
          <w:szCs w:val="28"/>
        </w:rPr>
        <w:t>- отказ во внесении изменений в разрешение на строительство (приложение 13 к настоящему Административному регламенту).</w:t>
      </w:r>
    </w:p>
    <w:p w:rsidR="00D53B61" w:rsidRPr="00D53B61" w:rsidRDefault="00D53B61" w:rsidP="00D53B61">
      <w:pPr>
        <w:pStyle w:val="ConsPlusNormal"/>
        <w:ind w:firstLine="540"/>
        <w:jc w:val="both"/>
        <w:rPr>
          <w:sz w:val="28"/>
          <w:szCs w:val="28"/>
        </w:rPr>
      </w:pPr>
      <w:r w:rsidRPr="00D53B61">
        <w:rPr>
          <w:sz w:val="28"/>
          <w:szCs w:val="28"/>
        </w:rPr>
        <w:t>2.4. Сроки предоставления муниципальной услуги</w:t>
      </w:r>
    </w:p>
    <w:p w:rsidR="00B70B16" w:rsidRDefault="00D53B61" w:rsidP="00D53B61">
      <w:pPr>
        <w:pStyle w:val="ConsPlusNormal"/>
        <w:ind w:firstLine="540"/>
        <w:jc w:val="both"/>
        <w:rPr>
          <w:sz w:val="28"/>
          <w:szCs w:val="28"/>
        </w:rPr>
      </w:pPr>
      <w:r w:rsidRPr="00D53B61">
        <w:rPr>
          <w:sz w:val="28"/>
          <w:szCs w:val="28"/>
        </w:rPr>
        <w:t xml:space="preserve">Максимальный срок предоставления муниципальной услуги не должен превышать 5 рабочих дней </w:t>
      </w:r>
      <w:r w:rsidR="00E67ABC">
        <w:rPr>
          <w:sz w:val="28"/>
          <w:szCs w:val="28"/>
        </w:rPr>
        <w:t>со дня регистрации заявления в У</w:t>
      </w:r>
      <w:r w:rsidRPr="00D53B61">
        <w:rPr>
          <w:sz w:val="28"/>
          <w:szCs w:val="28"/>
        </w:rPr>
        <w:t>правлении.</w:t>
      </w:r>
    </w:p>
    <w:p w:rsidR="001A77DE" w:rsidRPr="00E30FD5" w:rsidRDefault="001A77DE" w:rsidP="00D53B61">
      <w:pPr>
        <w:pStyle w:val="ConsPlusNormal"/>
        <w:ind w:firstLine="540"/>
        <w:jc w:val="both"/>
        <w:rPr>
          <w:sz w:val="28"/>
          <w:szCs w:val="28"/>
        </w:rPr>
      </w:pPr>
      <w:r w:rsidRPr="00E30FD5">
        <w:rPr>
          <w:sz w:val="28"/>
          <w:szCs w:val="28"/>
        </w:rPr>
        <w:t xml:space="preserve">2.5.1. Предоставление муниципальной услуги осуществляется </w:t>
      </w:r>
      <w:r w:rsidR="0042082A">
        <w:rPr>
          <w:sz w:val="28"/>
          <w:szCs w:val="28"/>
        </w:rPr>
        <w:br/>
      </w:r>
      <w:r w:rsidRPr="00E30FD5">
        <w:rPr>
          <w:sz w:val="28"/>
          <w:szCs w:val="28"/>
        </w:rPr>
        <w:t xml:space="preserve">в соответствии </w:t>
      </w:r>
      <w:proofErr w:type="gramStart"/>
      <w:r w:rsidRPr="00E30FD5">
        <w:rPr>
          <w:sz w:val="28"/>
          <w:szCs w:val="28"/>
        </w:rPr>
        <w:t>с</w:t>
      </w:r>
      <w:proofErr w:type="gramEnd"/>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1) Градостроительным </w:t>
      </w:r>
      <w:hyperlink r:id="rId11">
        <w:r w:rsidRPr="00E30FD5">
          <w:rPr>
            <w:sz w:val="28"/>
            <w:szCs w:val="28"/>
          </w:rPr>
          <w:t>кодексом</w:t>
        </w:r>
      </w:hyperlink>
      <w:r w:rsidR="00B70B16">
        <w:rPr>
          <w:sz w:val="28"/>
          <w:szCs w:val="28"/>
        </w:rPr>
        <w:t xml:space="preserve"> Российской Федерации (</w:t>
      </w:r>
      <w:r w:rsidR="00DF7519">
        <w:rPr>
          <w:sz w:val="28"/>
          <w:szCs w:val="28"/>
        </w:rPr>
        <w:t>«</w:t>
      </w:r>
      <w:r w:rsidRPr="00E30FD5">
        <w:rPr>
          <w:sz w:val="28"/>
          <w:szCs w:val="28"/>
        </w:rPr>
        <w:t>Собрание зако</w:t>
      </w:r>
      <w:r w:rsidR="00B70B16">
        <w:rPr>
          <w:sz w:val="28"/>
          <w:szCs w:val="28"/>
        </w:rPr>
        <w:t>нодательства РФ</w:t>
      </w:r>
      <w:r w:rsidR="00DF7519">
        <w:rPr>
          <w:sz w:val="28"/>
          <w:szCs w:val="28"/>
        </w:rPr>
        <w:t>»</w:t>
      </w:r>
      <w:r w:rsidR="00B70B16">
        <w:rPr>
          <w:sz w:val="28"/>
          <w:szCs w:val="28"/>
        </w:rPr>
        <w:t xml:space="preserve"> от 03.01.2005 №</w:t>
      </w:r>
      <w:r w:rsidRPr="00E30FD5">
        <w:rPr>
          <w:sz w:val="28"/>
          <w:szCs w:val="28"/>
        </w:rPr>
        <w:t xml:space="preserve"> 1 (часть 1), ст. 16);</w:t>
      </w:r>
    </w:p>
    <w:p w:rsidR="001A77DE" w:rsidRPr="00E30FD5" w:rsidRDefault="001A77DE" w:rsidP="00E30FD5">
      <w:pPr>
        <w:pStyle w:val="ConsPlusNormal"/>
        <w:ind w:firstLine="540"/>
        <w:jc w:val="both"/>
        <w:rPr>
          <w:sz w:val="28"/>
          <w:szCs w:val="28"/>
        </w:rPr>
      </w:pPr>
      <w:r w:rsidRPr="00E30FD5">
        <w:rPr>
          <w:sz w:val="28"/>
          <w:szCs w:val="28"/>
        </w:rPr>
        <w:t xml:space="preserve">2) Федеральным </w:t>
      </w:r>
      <w:hyperlink r:id="rId12">
        <w:r w:rsidRPr="00E30FD5">
          <w:rPr>
            <w:sz w:val="28"/>
            <w:szCs w:val="28"/>
          </w:rPr>
          <w:t>законом</w:t>
        </w:r>
      </w:hyperlink>
      <w:r w:rsidR="00B70B16">
        <w:rPr>
          <w:sz w:val="28"/>
          <w:szCs w:val="28"/>
        </w:rPr>
        <w:t xml:space="preserve"> от 29 декабря 2004 года № 191-ФЗ </w:t>
      </w:r>
      <w:r w:rsidR="00DF7519">
        <w:rPr>
          <w:sz w:val="28"/>
          <w:szCs w:val="28"/>
        </w:rPr>
        <w:t>«</w:t>
      </w:r>
      <w:r w:rsidRPr="00E30FD5">
        <w:rPr>
          <w:sz w:val="28"/>
          <w:szCs w:val="28"/>
        </w:rPr>
        <w:t>О введении в действие Градостроительно</w:t>
      </w:r>
      <w:r w:rsidR="00B70B16">
        <w:rPr>
          <w:sz w:val="28"/>
          <w:szCs w:val="28"/>
        </w:rPr>
        <w:t>го кодекса Российской Федерации</w:t>
      </w:r>
      <w:r w:rsidR="00DF7519">
        <w:rPr>
          <w:sz w:val="28"/>
          <w:szCs w:val="28"/>
        </w:rPr>
        <w:t>»</w:t>
      </w:r>
      <w:r w:rsidRPr="00E30FD5">
        <w:rPr>
          <w:sz w:val="28"/>
          <w:szCs w:val="28"/>
        </w:rPr>
        <w:t xml:space="preserve"> (Собрание законодательства Российской Федерации, 03.01.2005 </w:t>
      </w:r>
      <w:r w:rsidR="00DF7519">
        <w:rPr>
          <w:sz w:val="28"/>
          <w:szCs w:val="28"/>
        </w:rPr>
        <w:t>№</w:t>
      </w:r>
      <w:r w:rsidRPr="00E30FD5">
        <w:rPr>
          <w:sz w:val="28"/>
          <w:szCs w:val="28"/>
        </w:rPr>
        <w:t xml:space="preserve"> 1 (часть 1), ст. 17);</w:t>
      </w:r>
    </w:p>
    <w:p w:rsidR="001A77DE" w:rsidRPr="00E30FD5" w:rsidRDefault="001A77DE" w:rsidP="00E30FD5">
      <w:pPr>
        <w:pStyle w:val="ConsPlusNormal"/>
        <w:ind w:firstLine="540"/>
        <w:jc w:val="both"/>
        <w:rPr>
          <w:sz w:val="28"/>
          <w:szCs w:val="28"/>
        </w:rPr>
      </w:pPr>
      <w:r w:rsidRPr="00E30FD5">
        <w:rPr>
          <w:sz w:val="28"/>
          <w:szCs w:val="28"/>
        </w:rPr>
        <w:t xml:space="preserve">3) Земельным </w:t>
      </w:r>
      <w:hyperlink r:id="rId13">
        <w:r w:rsidRPr="00E30FD5">
          <w:rPr>
            <w:sz w:val="28"/>
            <w:szCs w:val="28"/>
          </w:rPr>
          <w:t>кодексом</w:t>
        </w:r>
      </w:hyperlink>
      <w:r w:rsidRPr="00E30FD5">
        <w:rPr>
          <w:sz w:val="28"/>
          <w:szCs w:val="28"/>
        </w:rPr>
        <w:t xml:space="preserve"> Российской Федерации (Собрание законодательства Рос</w:t>
      </w:r>
      <w:r w:rsidR="00B70B16">
        <w:rPr>
          <w:sz w:val="28"/>
          <w:szCs w:val="28"/>
        </w:rPr>
        <w:t>сийской Федерации, 29.10.2001, №</w:t>
      </w:r>
      <w:r w:rsidRPr="00E30FD5">
        <w:rPr>
          <w:sz w:val="28"/>
          <w:szCs w:val="28"/>
        </w:rPr>
        <w:t xml:space="preserve"> 44, ст. 4147);</w:t>
      </w:r>
    </w:p>
    <w:p w:rsidR="001A77DE" w:rsidRPr="00E30FD5" w:rsidRDefault="001A77DE" w:rsidP="00E30FD5">
      <w:pPr>
        <w:pStyle w:val="ConsPlusNormal"/>
        <w:ind w:firstLine="540"/>
        <w:jc w:val="both"/>
        <w:rPr>
          <w:sz w:val="28"/>
          <w:szCs w:val="28"/>
        </w:rPr>
      </w:pPr>
      <w:r w:rsidRPr="00E30FD5">
        <w:rPr>
          <w:sz w:val="28"/>
          <w:szCs w:val="28"/>
        </w:rPr>
        <w:t xml:space="preserve">4) Федеральным </w:t>
      </w:r>
      <w:hyperlink r:id="rId14">
        <w:r w:rsidRPr="00E30FD5">
          <w:rPr>
            <w:sz w:val="28"/>
            <w:szCs w:val="28"/>
          </w:rPr>
          <w:t>законом</w:t>
        </w:r>
      </w:hyperlink>
      <w:r w:rsidRPr="00E30FD5">
        <w:rPr>
          <w:sz w:val="28"/>
          <w:szCs w:val="28"/>
        </w:rPr>
        <w:t xml:space="preserve"> от 27 июля 2010</w:t>
      </w:r>
      <w:r w:rsidR="00B70B16">
        <w:rPr>
          <w:sz w:val="28"/>
          <w:szCs w:val="28"/>
        </w:rPr>
        <w:t xml:space="preserve"> года № 210-ФЗ </w:t>
      </w:r>
      <w:r w:rsidR="0042082A">
        <w:rPr>
          <w:sz w:val="28"/>
          <w:szCs w:val="28"/>
        </w:rPr>
        <w:br/>
      </w:r>
      <w:r w:rsidR="00DF7519">
        <w:rPr>
          <w:sz w:val="28"/>
          <w:szCs w:val="28"/>
        </w:rPr>
        <w:t>«</w:t>
      </w:r>
      <w:r w:rsidRPr="00E30FD5">
        <w:rPr>
          <w:sz w:val="28"/>
          <w:szCs w:val="28"/>
        </w:rPr>
        <w:t>Об организации предоставления госуда</w:t>
      </w:r>
      <w:r w:rsidR="00B70B16">
        <w:rPr>
          <w:sz w:val="28"/>
          <w:szCs w:val="28"/>
        </w:rPr>
        <w:t>рственных и муниципальных услуг</w:t>
      </w:r>
      <w:r w:rsidR="00DF7519">
        <w:rPr>
          <w:sz w:val="28"/>
          <w:szCs w:val="28"/>
        </w:rPr>
        <w:t>»</w:t>
      </w:r>
      <w:r w:rsidRPr="00E30FD5">
        <w:rPr>
          <w:sz w:val="28"/>
          <w:szCs w:val="28"/>
        </w:rPr>
        <w:t xml:space="preserve"> (Собрание законодательства Ро</w:t>
      </w:r>
      <w:r w:rsidR="00B70B16">
        <w:rPr>
          <w:sz w:val="28"/>
          <w:szCs w:val="28"/>
        </w:rPr>
        <w:t>ссийской Федерации, 02.08.2010 №</w:t>
      </w:r>
      <w:r w:rsidRPr="00E30FD5">
        <w:rPr>
          <w:sz w:val="28"/>
          <w:szCs w:val="28"/>
        </w:rPr>
        <w:t xml:space="preserve"> 31, </w:t>
      </w:r>
      <w:r w:rsidR="0042082A">
        <w:rPr>
          <w:sz w:val="28"/>
          <w:szCs w:val="28"/>
        </w:rPr>
        <w:br/>
      </w:r>
      <w:r w:rsidRPr="00E30FD5">
        <w:rPr>
          <w:sz w:val="28"/>
          <w:szCs w:val="28"/>
        </w:rPr>
        <w:t>ст. 4179);</w:t>
      </w:r>
    </w:p>
    <w:p w:rsidR="001A77DE" w:rsidRPr="00E30FD5" w:rsidRDefault="001A77DE" w:rsidP="00E30FD5">
      <w:pPr>
        <w:pStyle w:val="ConsPlusNormal"/>
        <w:ind w:firstLine="540"/>
        <w:jc w:val="both"/>
        <w:rPr>
          <w:sz w:val="28"/>
          <w:szCs w:val="28"/>
        </w:rPr>
      </w:pPr>
      <w:r w:rsidRPr="00E30FD5">
        <w:rPr>
          <w:sz w:val="28"/>
          <w:szCs w:val="28"/>
        </w:rPr>
        <w:t xml:space="preserve">5) Федеральным </w:t>
      </w:r>
      <w:hyperlink r:id="rId15">
        <w:r w:rsidRPr="00E30FD5">
          <w:rPr>
            <w:sz w:val="28"/>
            <w:szCs w:val="28"/>
          </w:rPr>
          <w:t>законом</w:t>
        </w:r>
      </w:hyperlink>
      <w:r w:rsidR="00B70B16">
        <w:rPr>
          <w:sz w:val="28"/>
          <w:szCs w:val="28"/>
        </w:rPr>
        <w:t xml:space="preserve"> от 6 октября 2003 года № 131-ФЗ </w:t>
      </w:r>
      <w:r w:rsidR="00DF7519">
        <w:rPr>
          <w:sz w:val="28"/>
          <w:szCs w:val="28"/>
        </w:rPr>
        <w:t>«</w:t>
      </w:r>
      <w:r w:rsidRPr="00E30FD5">
        <w:rPr>
          <w:sz w:val="28"/>
          <w:szCs w:val="28"/>
        </w:rPr>
        <w:t>Об общих принципах организации местного само</w:t>
      </w:r>
      <w:r w:rsidR="008207D9">
        <w:rPr>
          <w:sz w:val="28"/>
          <w:szCs w:val="28"/>
        </w:rPr>
        <w:t>у</w:t>
      </w:r>
      <w:r w:rsidR="002D588E">
        <w:rPr>
          <w:sz w:val="28"/>
          <w:szCs w:val="28"/>
        </w:rPr>
        <w:t>правления</w:t>
      </w:r>
      <w:r w:rsidR="00B70B16">
        <w:rPr>
          <w:sz w:val="28"/>
          <w:szCs w:val="28"/>
        </w:rPr>
        <w:t xml:space="preserve"> в Российской Федерации</w:t>
      </w:r>
      <w:r w:rsidR="00DF7519">
        <w:rPr>
          <w:sz w:val="28"/>
          <w:szCs w:val="28"/>
        </w:rPr>
        <w:t>»</w:t>
      </w:r>
      <w:r w:rsidRPr="00E30FD5">
        <w:rPr>
          <w:sz w:val="28"/>
          <w:szCs w:val="28"/>
        </w:rPr>
        <w:t xml:space="preserve"> (Собрание законодательства Ро</w:t>
      </w:r>
      <w:r w:rsidR="00B70B16">
        <w:rPr>
          <w:sz w:val="28"/>
          <w:szCs w:val="28"/>
        </w:rPr>
        <w:t>ссийской Федерации, 06.10.2003 №</w:t>
      </w:r>
      <w:r w:rsidRPr="00E30FD5">
        <w:rPr>
          <w:sz w:val="28"/>
          <w:szCs w:val="28"/>
        </w:rPr>
        <w:t xml:space="preserve"> 40 </w:t>
      </w:r>
      <w:r w:rsidR="0042082A">
        <w:rPr>
          <w:sz w:val="28"/>
          <w:szCs w:val="28"/>
        </w:rPr>
        <w:br/>
      </w:r>
      <w:r w:rsidRPr="00E30FD5">
        <w:rPr>
          <w:sz w:val="28"/>
          <w:szCs w:val="28"/>
        </w:rPr>
        <w:lastRenderedPageBreak/>
        <w:t>ст. 3822);</w:t>
      </w:r>
    </w:p>
    <w:p w:rsidR="001A77DE" w:rsidRPr="00E30FD5" w:rsidRDefault="001A77DE" w:rsidP="00E30FD5">
      <w:pPr>
        <w:pStyle w:val="ConsPlusNormal"/>
        <w:ind w:firstLine="540"/>
        <w:jc w:val="both"/>
        <w:rPr>
          <w:sz w:val="28"/>
          <w:szCs w:val="28"/>
        </w:rPr>
      </w:pPr>
      <w:r w:rsidRPr="00E30FD5">
        <w:rPr>
          <w:sz w:val="28"/>
          <w:szCs w:val="28"/>
        </w:rPr>
        <w:t xml:space="preserve">6) Федеральным </w:t>
      </w:r>
      <w:hyperlink r:id="rId16">
        <w:r w:rsidRPr="00E30FD5">
          <w:rPr>
            <w:sz w:val="28"/>
            <w:szCs w:val="28"/>
          </w:rPr>
          <w:t>законом</w:t>
        </w:r>
      </w:hyperlink>
      <w:r w:rsidR="00B70B16">
        <w:rPr>
          <w:sz w:val="28"/>
          <w:szCs w:val="28"/>
        </w:rPr>
        <w:t xml:space="preserve"> от 2 мая 2006 года № 59-ФЗ </w:t>
      </w:r>
      <w:r w:rsidR="00DF7519">
        <w:rPr>
          <w:sz w:val="28"/>
          <w:szCs w:val="28"/>
        </w:rPr>
        <w:t>«</w:t>
      </w:r>
      <w:r w:rsidRPr="00E30FD5">
        <w:rPr>
          <w:sz w:val="28"/>
          <w:szCs w:val="28"/>
        </w:rPr>
        <w:t>О порядке рассмотрения обращений граждан Российской Феде</w:t>
      </w:r>
      <w:r w:rsidR="00B70B16">
        <w:rPr>
          <w:sz w:val="28"/>
          <w:szCs w:val="28"/>
        </w:rPr>
        <w:t>рации</w:t>
      </w:r>
      <w:r w:rsidR="00DF7519">
        <w:rPr>
          <w:sz w:val="28"/>
          <w:szCs w:val="28"/>
        </w:rPr>
        <w:t>»</w:t>
      </w:r>
      <w:r w:rsidRPr="00E30FD5">
        <w:rPr>
          <w:sz w:val="28"/>
          <w:szCs w:val="28"/>
        </w:rPr>
        <w:t xml:space="preserve"> (Собрание законодательства Ро</w:t>
      </w:r>
      <w:r w:rsidR="00B70B16">
        <w:rPr>
          <w:sz w:val="28"/>
          <w:szCs w:val="28"/>
        </w:rPr>
        <w:t>ссийской Федерации, 08.05.2006 №</w:t>
      </w:r>
      <w:r w:rsidRPr="00E30FD5">
        <w:rPr>
          <w:sz w:val="28"/>
          <w:szCs w:val="28"/>
        </w:rPr>
        <w:t xml:space="preserve"> 19, ст. 2060);</w:t>
      </w:r>
    </w:p>
    <w:p w:rsidR="001A77DE" w:rsidRPr="00E30FD5" w:rsidRDefault="001A77DE" w:rsidP="00E30FD5">
      <w:pPr>
        <w:pStyle w:val="ConsPlusNormal"/>
        <w:ind w:firstLine="540"/>
        <w:jc w:val="both"/>
        <w:rPr>
          <w:sz w:val="28"/>
          <w:szCs w:val="28"/>
        </w:rPr>
      </w:pPr>
      <w:r w:rsidRPr="00E30FD5">
        <w:rPr>
          <w:sz w:val="28"/>
          <w:szCs w:val="28"/>
        </w:rPr>
        <w:t xml:space="preserve">7) Федеральным </w:t>
      </w:r>
      <w:hyperlink r:id="rId17">
        <w:r w:rsidRPr="00E30FD5">
          <w:rPr>
            <w:sz w:val="28"/>
            <w:szCs w:val="28"/>
          </w:rPr>
          <w:t>законом</w:t>
        </w:r>
      </w:hyperlink>
      <w:r w:rsidRPr="00E30FD5">
        <w:rPr>
          <w:sz w:val="28"/>
          <w:szCs w:val="28"/>
        </w:rPr>
        <w:t xml:space="preserve"> от 17</w:t>
      </w:r>
      <w:r w:rsidR="00B70B16">
        <w:rPr>
          <w:sz w:val="28"/>
          <w:szCs w:val="28"/>
        </w:rPr>
        <w:t xml:space="preserve"> ноября 1995 года № 169-ФЗ </w:t>
      </w:r>
      <w:r w:rsidR="0042082A">
        <w:rPr>
          <w:sz w:val="28"/>
          <w:szCs w:val="28"/>
        </w:rPr>
        <w:br/>
      </w:r>
      <w:r w:rsidR="00DF7519">
        <w:rPr>
          <w:sz w:val="28"/>
          <w:szCs w:val="28"/>
        </w:rPr>
        <w:t>«</w:t>
      </w:r>
      <w:r w:rsidRPr="00E30FD5">
        <w:rPr>
          <w:sz w:val="28"/>
          <w:szCs w:val="28"/>
        </w:rPr>
        <w:t>Об архитектурной деят</w:t>
      </w:r>
      <w:r w:rsidR="00B70B16">
        <w:rPr>
          <w:sz w:val="28"/>
          <w:szCs w:val="28"/>
        </w:rPr>
        <w:t>ельности в Российской Федерации</w:t>
      </w:r>
      <w:r w:rsidR="00DF7519">
        <w:rPr>
          <w:sz w:val="28"/>
          <w:szCs w:val="28"/>
        </w:rPr>
        <w:t>»</w:t>
      </w:r>
      <w:r w:rsidRPr="00E30FD5">
        <w:rPr>
          <w:sz w:val="28"/>
          <w:szCs w:val="28"/>
        </w:rPr>
        <w:t xml:space="preserve"> (Собрание законодательства Рос</w:t>
      </w:r>
      <w:r w:rsidR="00B70B16">
        <w:rPr>
          <w:sz w:val="28"/>
          <w:szCs w:val="28"/>
        </w:rPr>
        <w:t>сийской Федерации, 20.11.1995. №</w:t>
      </w:r>
      <w:r w:rsidRPr="00E30FD5">
        <w:rPr>
          <w:sz w:val="28"/>
          <w:szCs w:val="28"/>
        </w:rPr>
        <w:t xml:space="preserve"> 47, ст. 4473);</w:t>
      </w:r>
    </w:p>
    <w:p w:rsidR="001A77DE" w:rsidRDefault="001A77DE" w:rsidP="00E30FD5">
      <w:pPr>
        <w:pStyle w:val="ConsPlusNormal"/>
        <w:ind w:firstLine="540"/>
        <w:jc w:val="both"/>
        <w:rPr>
          <w:sz w:val="28"/>
          <w:szCs w:val="28"/>
        </w:rPr>
      </w:pPr>
      <w:r w:rsidRPr="00E30FD5">
        <w:rPr>
          <w:sz w:val="28"/>
          <w:szCs w:val="28"/>
        </w:rPr>
        <w:t xml:space="preserve">8) Федеральным </w:t>
      </w:r>
      <w:hyperlink r:id="rId18">
        <w:r w:rsidRPr="00E30FD5">
          <w:rPr>
            <w:sz w:val="28"/>
            <w:szCs w:val="28"/>
          </w:rPr>
          <w:t>законом</w:t>
        </w:r>
      </w:hyperlink>
      <w:r w:rsidR="00B70B16">
        <w:rPr>
          <w:sz w:val="28"/>
          <w:szCs w:val="28"/>
        </w:rPr>
        <w:t xml:space="preserve"> от 24.11.1995 № 181-ФЗ </w:t>
      </w:r>
      <w:r w:rsidR="00DF7519">
        <w:rPr>
          <w:sz w:val="28"/>
          <w:szCs w:val="28"/>
        </w:rPr>
        <w:t>«</w:t>
      </w:r>
      <w:r w:rsidRPr="00E30FD5">
        <w:rPr>
          <w:sz w:val="28"/>
          <w:szCs w:val="28"/>
        </w:rPr>
        <w:t>О социальной защите и</w:t>
      </w:r>
      <w:r w:rsidR="00B70B16">
        <w:rPr>
          <w:sz w:val="28"/>
          <w:szCs w:val="28"/>
        </w:rPr>
        <w:t>нвалидов в Российской Федерации</w:t>
      </w:r>
      <w:r w:rsidR="00DF7519">
        <w:rPr>
          <w:sz w:val="28"/>
          <w:szCs w:val="28"/>
        </w:rPr>
        <w:t>»</w:t>
      </w:r>
      <w:r w:rsidRPr="00E30FD5">
        <w:rPr>
          <w:sz w:val="28"/>
          <w:szCs w:val="28"/>
        </w:rPr>
        <w:t xml:space="preserve"> (Собрание законодательства Российской Федерации, 27.11.1995, </w:t>
      </w:r>
      <w:r w:rsidR="00DF7519">
        <w:rPr>
          <w:sz w:val="28"/>
          <w:szCs w:val="28"/>
        </w:rPr>
        <w:t>№</w:t>
      </w:r>
      <w:r w:rsidRPr="00E30FD5">
        <w:rPr>
          <w:sz w:val="28"/>
          <w:szCs w:val="28"/>
        </w:rPr>
        <w:t xml:space="preserve"> 48, ст. 4563);</w:t>
      </w:r>
    </w:p>
    <w:p w:rsidR="00D53B61" w:rsidRPr="00E30FD5" w:rsidRDefault="00D53B61" w:rsidP="00E30FD5">
      <w:pPr>
        <w:pStyle w:val="ConsPlusNormal"/>
        <w:ind w:firstLine="540"/>
        <w:jc w:val="both"/>
        <w:rPr>
          <w:sz w:val="28"/>
          <w:szCs w:val="28"/>
        </w:rPr>
      </w:pPr>
      <w:r>
        <w:rPr>
          <w:sz w:val="28"/>
          <w:szCs w:val="28"/>
        </w:rPr>
        <w:t>9)</w:t>
      </w:r>
      <w:r w:rsidRPr="00D53B61">
        <w:rPr>
          <w:sz w:val="28"/>
          <w:szCs w:val="28"/>
        </w:rPr>
        <w:t xml:space="preserve"> Федеральным законом от 25.06.2002 № 73-ФЗ </w:t>
      </w:r>
      <w:r w:rsidR="00DF7519">
        <w:rPr>
          <w:sz w:val="28"/>
          <w:szCs w:val="28"/>
        </w:rPr>
        <w:t>«</w:t>
      </w:r>
      <w:r w:rsidRPr="00D53B61">
        <w:rPr>
          <w:sz w:val="28"/>
          <w:szCs w:val="28"/>
        </w:rPr>
        <w:t>Об объектах культурного наследия (памятниках истории и культуры) народов Российской Федерации</w:t>
      </w:r>
      <w:r w:rsidR="00DF7519">
        <w:rPr>
          <w:sz w:val="28"/>
          <w:szCs w:val="28"/>
        </w:rPr>
        <w:t>»</w:t>
      </w:r>
      <w:r w:rsidRPr="00D53B61">
        <w:rPr>
          <w:sz w:val="28"/>
          <w:szCs w:val="28"/>
        </w:rPr>
        <w:t xml:space="preserve"> (</w:t>
      </w:r>
      <w:r w:rsidR="00DF7519">
        <w:rPr>
          <w:sz w:val="28"/>
          <w:szCs w:val="28"/>
        </w:rPr>
        <w:t>«</w:t>
      </w:r>
      <w:r w:rsidRPr="00D53B61">
        <w:rPr>
          <w:sz w:val="28"/>
          <w:szCs w:val="28"/>
        </w:rPr>
        <w:t>Российская газета</w:t>
      </w:r>
      <w:r w:rsidR="00DF7519">
        <w:rPr>
          <w:sz w:val="28"/>
          <w:szCs w:val="28"/>
        </w:rPr>
        <w:t>»</w:t>
      </w:r>
      <w:r w:rsidRPr="00D53B61">
        <w:rPr>
          <w:sz w:val="28"/>
          <w:szCs w:val="28"/>
        </w:rPr>
        <w:t>, № 116-117, 29.06.2002);</w:t>
      </w:r>
    </w:p>
    <w:p w:rsidR="001A77DE" w:rsidRPr="00E30FD5" w:rsidRDefault="00D53B61" w:rsidP="00E30FD5">
      <w:pPr>
        <w:pStyle w:val="ConsPlusNormal"/>
        <w:ind w:firstLine="540"/>
        <w:jc w:val="both"/>
        <w:rPr>
          <w:sz w:val="28"/>
          <w:szCs w:val="28"/>
        </w:rPr>
      </w:pPr>
      <w:r>
        <w:rPr>
          <w:sz w:val="28"/>
          <w:szCs w:val="28"/>
        </w:rPr>
        <w:t>10</w:t>
      </w:r>
      <w:r w:rsidR="001A77DE" w:rsidRPr="00E30FD5">
        <w:rPr>
          <w:sz w:val="28"/>
          <w:szCs w:val="28"/>
        </w:rPr>
        <w:t xml:space="preserve">) </w:t>
      </w:r>
      <w:hyperlink r:id="rId19">
        <w:r w:rsidR="001A77DE" w:rsidRPr="00E30FD5">
          <w:rPr>
            <w:sz w:val="28"/>
            <w:szCs w:val="28"/>
          </w:rPr>
          <w:t>Приказом</w:t>
        </w:r>
      </w:hyperlink>
      <w:r w:rsidR="001A77DE" w:rsidRPr="00E30FD5">
        <w:rPr>
          <w:sz w:val="28"/>
          <w:szCs w:val="28"/>
        </w:rPr>
        <w:t xml:space="preserve"> Министерства строительства и жилищно-коммунального хозяйства Российск</w:t>
      </w:r>
      <w:r w:rsidR="00B70B16">
        <w:rPr>
          <w:sz w:val="28"/>
          <w:szCs w:val="28"/>
        </w:rPr>
        <w:t>ой Федерации от 3 июня 2022 г. № 446/</w:t>
      </w:r>
      <w:proofErr w:type="spellStart"/>
      <w:proofErr w:type="gramStart"/>
      <w:r w:rsidR="00B70B16">
        <w:rPr>
          <w:sz w:val="28"/>
          <w:szCs w:val="28"/>
        </w:rPr>
        <w:t>пр</w:t>
      </w:r>
      <w:proofErr w:type="spellEnd"/>
      <w:proofErr w:type="gramEnd"/>
      <w:r w:rsidR="00B70B16">
        <w:rPr>
          <w:sz w:val="28"/>
          <w:szCs w:val="28"/>
        </w:rPr>
        <w:t xml:space="preserve"> </w:t>
      </w:r>
      <w:r w:rsidR="0042082A">
        <w:rPr>
          <w:sz w:val="28"/>
          <w:szCs w:val="28"/>
        </w:rPr>
        <w:br/>
      </w:r>
      <w:r w:rsidR="00DF7519">
        <w:rPr>
          <w:sz w:val="28"/>
          <w:szCs w:val="28"/>
        </w:rPr>
        <w:t>«</w:t>
      </w:r>
      <w:r w:rsidR="001A77DE" w:rsidRPr="00E30FD5">
        <w:rPr>
          <w:sz w:val="28"/>
          <w:szCs w:val="28"/>
        </w:rPr>
        <w:t>Об утверждении формы разрешения на строительство и формы разрешения на ввод объекта в э</w:t>
      </w:r>
      <w:r w:rsidR="00B70B16">
        <w:rPr>
          <w:sz w:val="28"/>
          <w:szCs w:val="28"/>
        </w:rPr>
        <w:t>ксплуатацию</w:t>
      </w:r>
      <w:r w:rsidR="00DF7519">
        <w:rPr>
          <w:sz w:val="28"/>
          <w:szCs w:val="28"/>
        </w:rPr>
        <w:t>»</w:t>
      </w:r>
      <w:r w:rsidR="001A77DE" w:rsidRPr="00E30FD5">
        <w:rPr>
          <w:sz w:val="28"/>
          <w:szCs w:val="28"/>
        </w:rPr>
        <w:t>, опубликован на официальном сайте интернет-портале правовой инфо</w:t>
      </w:r>
      <w:r w:rsidR="00B70B16">
        <w:rPr>
          <w:sz w:val="28"/>
          <w:szCs w:val="28"/>
        </w:rPr>
        <w:t xml:space="preserve">рмации </w:t>
      </w:r>
      <w:proofErr w:type="spellStart"/>
      <w:r w:rsidR="00B70B16">
        <w:rPr>
          <w:sz w:val="28"/>
          <w:szCs w:val="28"/>
        </w:rPr>
        <w:t>http</w:t>
      </w:r>
      <w:proofErr w:type="spellEnd"/>
      <w:r w:rsidR="00B70B16">
        <w:rPr>
          <w:sz w:val="28"/>
          <w:szCs w:val="28"/>
        </w:rPr>
        <w:t>://</w:t>
      </w:r>
      <w:proofErr w:type="spellStart"/>
      <w:r w:rsidR="00B70B16">
        <w:rPr>
          <w:sz w:val="28"/>
          <w:szCs w:val="28"/>
        </w:rPr>
        <w:t>www.pravo.gov.ru</w:t>
      </w:r>
      <w:proofErr w:type="spellEnd"/>
      <w:r w:rsidR="00B70B16">
        <w:rPr>
          <w:sz w:val="28"/>
          <w:szCs w:val="28"/>
        </w:rPr>
        <w:t xml:space="preserve"> –</w:t>
      </w:r>
      <w:r w:rsidR="001A77DE" w:rsidRPr="00E30FD5">
        <w:rPr>
          <w:sz w:val="28"/>
          <w:szCs w:val="28"/>
        </w:rPr>
        <w:t xml:space="preserve"> 30.06.2022);</w:t>
      </w:r>
    </w:p>
    <w:p w:rsidR="001A77DE" w:rsidRPr="00E30FD5" w:rsidRDefault="00D53B61" w:rsidP="00E30FD5">
      <w:pPr>
        <w:pStyle w:val="ConsPlusNormal"/>
        <w:ind w:firstLine="540"/>
        <w:jc w:val="both"/>
        <w:rPr>
          <w:sz w:val="28"/>
          <w:szCs w:val="28"/>
        </w:rPr>
      </w:pPr>
      <w:r>
        <w:rPr>
          <w:sz w:val="28"/>
          <w:szCs w:val="28"/>
        </w:rPr>
        <w:t>11</w:t>
      </w:r>
      <w:r w:rsidR="001A77DE" w:rsidRPr="00E30FD5">
        <w:rPr>
          <w:sz w:val="28"/>
          <w:szCs w:val="28"/>
        </w:rPr>
        <w:t xml:space="preserve">) </w:t>
      </w:r>
      <w:hyperlink r:id="rId20">
        <w:r w:rsidR="001A77DE" w:rsidRPr="00E30FD5">
          <w:rPr>
            <w:sz w:val="28"/>
            <w:szCs w:val="28"/>
          </w:rPr>
          <w:t>Уставом</w:t>
        </w:r>
      </w:hyperlink>
      <w:r w:rsidR="001A77DE" w:rsidRPr="00E30FD5">
        <w:rPr>
          <w:sz w:val="28"/>
          <w:szCs w:val="28"/>
        </w:rPr>
        <w:t xml:space="preserve"> муниципального образова</w:t>
      </w:r>
      <w:r w:rsidR="00B70B16">
        <w:rPr>
          <w:sz w:val="28"/>
          <w:szCs w:val="28"/>
        </w:rPr>
        <w:t>ния города-курорта Пятигорска (</w:t>
      </w:r>
      <w:r w:rsidR="00DF7519">
        <w:rPr>
          <w:sz w:val="28"/>
          <w:szCs w:val="28"/>
        </w:rPr>
        <w:t>«</w:t>
      </w:r>
      <w:proofErr w:type="gramStart"/>
      <w:r w:rsidR="00B70B16">
        <w:rPr>
          <w:sz w:val="28"/>
          <w:szCs w:val="28"/>
        </w:rPr>
        <w:t>Пятигорская</w:t>
      </w:r>
      <w:proofErr w:type="gramEnd"/>
      <w:r w:rsidR="00B70B16">
        <w:rPr>
          <w:sz w:val="28"/>
          <w:szCs w:val="28"/>
        </w:rPr>
        <w:t xml:space="preserve"> правда</w:t>
      </w:r>
      <w:r w:rsidR="00DF7519">
        <w:rPr>
          <w:sz w:val="28"/>
          <w:szCs w:val="28"/>
        </w:rPr>
        <w:t>»</w:t>
      </w:r>
      <w:r w:rsidR="00B70B16">
        <w:rPr>
          <w:sz w:val="28"/>
          <w:szCs w:val="28"/>
        </w:rPr>
        <w:t xml:space="preserve"> от 13.03.2008 №</w:t>
      </w:r>
      <w:r w:rsidR="001A77DE" w:rsidRPr="00E30FD5">
        <w:rPr>
          <w:sz w:val="28"/>
          <w:szCs w:val="28"/>
        </w:rPr>
        <w:t xml:space="preserve"> 26);</w:t>
      </w:r>
    </w:p>
    <w:p w:rsidR="001A77DE" w:rsidRPr="00E30FD5" w:rsidRDefault="00E67ABC" w:rsidP="00E30FD5">
      <w:pPr>
        <w:pStyle w:val="ConsPlusNormal"/>
        <w:ind w:firstLine="540"/>
        <w:jc w:val="both"/>
        <w:rPr>
          <w:sz w:val="28"/>
          <w:szCs w:val="28"/>
        </w:rPr>
      </w:pPr>
      <w:proofErr w:type="gramStart"/>
      <w:r>
        <w:rPr>
          <w:sz w:val="28"/>
          <w:szCs w:val="28"/>
        </w:rPr>
        <w:t>12</w:t>
      </w:r>
      <w:r w:rsidR="001A77DE" w:rsidRPr="00E30FD5">
        <w:rPr>
          <w:sz w:val="28"/>
          <w:szCs w:val="28"/>
        </w:rPr>
        <w:t xml:space="preserve">) </w:t>
      </w:r>
      <w:hyperlink r:id="rId21">
        <w:r w:rsidR="001A77DE" w:rsidRPr="00E30FD5">
          <w:rPr>
            <w:sz w:val="28"/>
            <w:szCs w:val="28"/>
          </w:rPr>
          <w:t>Решением</w:t>
        </w:r>
      </w:hyperlink>
      <w:r w:rsidR="001A77DE" w:rsidRPr="00E30FD5">
        <w:rPr>
          <w:sz w:val="28"/>
          <w:szCs w:val="28"/>
        </w:rPr>
        <w:t xml:space="preserve"> Думы города Пя</w:t>
      </w:r>
      <w:r w:rsidR="00B70B16">
        <w:rPr>
          <w:sz w:val="28"/>
          <w:szCs w:val="28"/>
        </w:rPr>
        <w:t xml:space="preserve">тигорска от 22 февраля 2012 г. № 7-14 </w:t>
      </w:r>
      <w:proofErr w:type="spellStart"/>
      <w:r w:rsidR="00B70B16">
        <w:rPr>
          <w:sz w:val="28"/>
          <w:szCs w:val="28"/>
        </w:rPr>
        <w:t>РД</w:t>
      </w:r>
      <w:proofErr w:type="spellEnd"/>
      <w:r w:rsidR="00B70B16">
        <w:rPr>
          <w:sz w:val="28"/>
          <w:szCs w:val="28"/>
        </w:rPr>
        <w:t xml:space="preserve"> </w:t>
      </w:r>
      <w:r w:rsidR="00DF7519">
        <w:rPr>
          <w:sz w:val="28"/>
          <w:szCs w:val="28"/>
        </w:rPr>
        <w:t>«</w:t>
      </w:r>
      <w:r w:rsidR="001A77DE" w:rsidRPr="00E30FD5">
        <w:rPr>
          <w:sz w:val="28"/>
          <w:szCs w:val="28"/>
        </w:rPr>
        <w:t>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w:t>
      </w:r>
      <w:r w:rsidR="008207D9">
        <w:rPr>
          <w:sz w:val="28"/>
          <w:szCs w:val="28"/>
        </w:rPr>
        <w:t>у</w:t>
      </w:r>
      <w:r w:rsidR="002D588E">
        <w:rPr>
          <w:sz w:val="28"/>
          <w:szCs w:val="28"/>
        </w:rPr>
        <w:t>правления</w:t>
      </w:r>
      <w:r w:rsidR="001A77DE" w:rsidRPr="00E30FD5">
        <w:rPr>
          <w:sz w:val="28"/>
          <w:szCs w:val="28"/>
        </w:rPr>
        <w:t xml:space="preserve"> города-курорта Пятигорска муниципальных услуг и предоставляются организациями, участвующими </w:t>
      </w:r>
      <w:r w:rsidR="0042082A">
        <w:rPr>
          <w:sz w:val="28"/>
          <w:szCs w:val="28"/>
        </w:rPr>
        <w:br/>
      </w:r>
      <w:r w:rsidR="001A77DE" w:rsidRPr="00E30FD5">
        <w:rPr>
          <w:sz w:val="28"/>
          <w:szCs w:val="28"/>
        </w:rPr>
        <w:t>в предоставлении муниципальных услуг, и Перечня услуг, которые являются необходимыми и обязательными для предоставления органами местного само</w:t>
      </w:r>
      <w:r w:rsidR="008207D9">
        <w:rPr>
          <w:sz w:val="28"/>
          <w:szCs w:val="28"/>
        </w:rPr>
        <w:t>у</w:t>
      </w:r>
      <w:r w:rsidR="002D588E">
        <w:rPr>
          <w:sz w:val="28"/>
          <w:szCs w:val="28"/>
        </w:rPr>
        <w:t>правления</w:t>
      </w:r>
      <w:r w:rsidR="001A77DE" w:rsidRPr="00E30FD5">
        <w:rPr>
          <w:sz w:val="28"/>
          <w:szCs w:val="28"/>
        </w:rPr>
        <w:t xml:space="preserve"> города-курорта Пятигорска муниципальных услуг</w:t>
      </w:r>
      <w:proofErr w:type="gramEnd"/>
      <w:r w:rsidR="001A77DE" w:rsidRPr="00E30FD5">
        <w:rPr>
          <w:sz w:val="28"/>
          <w:szCs w:val="28"/>
        </w:rPr>
        <w:t xml:space="preserve"> </w:t>
      </w:r>
      <w:r w:rsidR="0042082A">
        <w:rPr>
          <w:sz w:val="28"/>
          <w:szCs w:val="28"/>
        </w:rPr>
        <w:br/>
      </w:r>
      <w:r w:rsidR="001A77DE" w:rsidRPr="00E30FD5">
        <w:rPr>
          <w:sz w:val="28"/>
          <w:szCs w:val="28"/>
        </w:rPr>
        <w:t>и предоставляются организациями, участвующими в предоставлении муниципальных услуг</w:t>
      </w:r>
      <w:r w:rsidR="00DF7519">
        <w:rPr>
          <w:sz w:val="28"/>
          <w:szCs w:val="28"/>
        </w:rPr>
        <w:t>»</w:t>
      </w:r>
      <w:r w:rsidR="00B70B16">
        <w:rPr>
          <w:sz w:val="28"/>
          <w:szCs w:val="28"/>
        </w:rPr>
        <w:t xml:space="preserve"> </w:t>
      </w:r>
      <w:r w:rsidR="001A77DE" w:rsidRPr="00E30FD5">
        <w:rPr>
          <w:sz w:val="28"/>
          <w:szCs w:val="28"/>
        </w:rPr>
        <w:t>(</w:t>
      </w:r>
      <w:r w:rsidR="00803389">
        <w:rPr>
          <w:sz w:val="28"/>
          <w:szCs w:val="28"/>
        </w:rPr>
        <w:t>«</w:t>
      </w:r>
      <w:proofErr w:type="gramStart"/>
      <w:r w:rsidR="001A77DE" w:rsidRPr="00E30FD5">
        <w:rPr>
          <w:sz w:val="28"/>
          <w:szCs w:val="28"/>
        </w:rPr>
        <w:t>Пя</w:t>
      </w:r>
      <w:r w:rsidR="00B70B16">
        <w:rPr>
          <w:sz w:val="28"/>
          <w:szCs w:val="28"/>
        </w:rPr>
        <w:t>тигорская</w:t>
      </w:r>
      <w:proofErr w:type="gramEnd"/>
      <w:r w:rsidR="00B70B16">
        <w:rPr>
          <w:sz w:val="28"/>
          <w:szCs w:val="28"/>
        </w:rPr>
        <w:t xml:space="preserve"> правда</w:t>
      </w:r>
      <w:r w:rsidR="00803389">
        <w:rPr>
          <w:sz w:val="28"/>
          <w:szCs w:val="28"/>
        </w:rPr>
        <w:t>»</w:t>
      </w:r>
      <w:r w:rsidR="00B70B16">
        <w:rPr>
          <w:sz w:val="28"/>
          <w:szCs w:val="28"/>
        </w:rPr>
        <w:t xml:space="preserve"> от 25.02.2012 №</w:t>
      </w:r>
      <w:r w:rsidR="001A77DE" w:rsidRPr="00E30FD5">
        <w:rPr>
          <w:sz w:val="28"/>
          <w:szCs w:val="28"/>
        </w:rPr>
        <w:t xml:space="preserve"> 20 (7570);</w:t>
      </w:r>
    </w:p>
    <w:p w:rsidR="001A77DE" w:rsidRPr="00E30FD5" w:rsidRDefault="00E67ABC" w:rsidP="00E30FD5">
      <w:pPr>
        <w:pStyle w:val="ConsPlusNormal"/>
        <w:ind w:firstLine="540"/>
        <w:jc w:val="both"/>
        <w:rPr>
          <w:sz w:val="28"/>
          <w:szCs w:val="28"/>
        </w:rPr>
      </w:pPr>
      <w:r>
        <w:rPr>
          <w:sz w:val="28"/>
          <w:szCs w:val="28"/>
        </w:rPr>
        <w:t>13</w:t>
      </w:r>
      <w:r w:rsidR="001A77DE" w:rsidRPr="00E30FD5">
        <w:rPr>
          <w:sz w:val="28"/>
          <w:szCs w:val="28"/>
        </w:rPr>
        <w:t xml:space="preserve">) </w:t>
      </w:r>
      <w:hyperlink r:id="rId22">
        <w:r w:rsidR="001A77DE" w:rsidRPr="00E30FD5">
          <w:rPr>
            <w:sz w:val="28"/>
            <w:szCs w:val="28"/>
          </w:rPr>
          <w:t>Постановлением</w:t>
        </w:r>
      </w:hyperlink>
      <w:r w:rsidR="001A77DE" w:rsidRPr="00E30FD5">
        <w:rPr>
          <w:sz w:val="28"/>
          <w:szCs w:val="28"/>
        </w:rPr>
        <w:t xml:space="preserve"> администрации города Пятигорска от 0</w:t>
      </w:r>
      <w:r w:rsidR="00B70B16">
        <w:rPr>
          <w:sz w:val="28"/>
          <w:szCs w:val="28"/>
        </w:rPr>
        <w:t xml:space="preserve">8.02.2012 </w:t>
      </w:r>
      <w:r w:rsidR="0042082A">
        <w:rPr>
          <w:sz w:val="28"/>
          <w:szCs w:val="28"/>
        </w:rPr>
        <w:br/>
      </w:r>
      <w:r w:rsidR="00B70B16">
        <w:rPr>
          <w:sz w:val="28"/>
          <w:szCs w:val="28"/>
        </w:rPr>
        <w:t xml:space="preserve">№ 403 </w:t>
      </w:r>
      <w:r w:rsidR="00DF7519">
        <w:rPr>
          <w:sz w:val="28"/>
          <w:szCs w:val="28"/>
        </w:rPr>
        <w:t>«</w:t>
      </w:r>
      <w:r w:rsidR="001A77DE" w:rsidRPr="00E30FD5">
        <w:rPr>
          <w:sz w:val="28"/>
          <w:szCs w:val="28"/>
        </w:rPr>
        <w:t>О порядке разработки и утверждения административных регламентов пре</w:t>
      </w:r>
      <w:r w:rsidR="00B70B16">
        <w:rPr>
          <w:sz w:val="28"/>
          <w:szCs w:val="28"/>
        </w:rPr>
        <w:t>доставления муниципальных услуг</w:t>
      </w:r>
      <w:r w:rsidR="00DF7519">
        <w:rPr>
          <w:sz w:val="28"/>
          <w:szCs w:val="28"/>
        </w:rPr>
        <w:t>»</w:t>
      </w:r>
      <w:r w:rsidR="001A77DE" w:rsidRPr="00E30FD5">
        <w:rPr>
          <w:sz w:val="28"/>
          <w:szCs w:val="28"/>
        </w:rPr>
        <w:t xml:space="preserve"> (не опубликовано);</w:t>
      </w:r>
    </w:p>
    <w:p w:rsidR="001A77DE" w:rsidRPr="00E30FD5" w:rsidRDefault="00E67ABC" w:rsidP="00E30FD5">
      <w:pPr>
        <w:pStyle w:val="ConsPlusNormal"/>
        <w:ind w:firstLine="540"/>
        <w:jc w:val="both"/>
        <w:rPr>
          <w:sz w:val="28"/>
          <w:szCs w:val="28"/>
        </w:rPr>
      </w:pPr>
      <w:r>
        <w:rPr>
          <w:sz w:val="28"/>
          <w:szCs w:val="28"/>
        </w:rPr>
        <w:t>14</w:t>
      </w:r>
      <w:r w:rsidR="001A77DE" w:rsidRPr="00E30FD5">
        <w:rPr>
          <w:sz w:val="28"/>
          <w:szCs w:val="28"/>
        </w:rPr>
        <w:t xml:space="preserve">) </w:t>
      </w:r>
      <w:hyperlink r:id="rId23">
        <w:r w:rsidR="00B70B16">
          <w:rPr>
            <w:sz w:val="28"/>
            <w:szCs w:val="28"/>
          </w:rPr>
          <w:t>П</w:t>
        </w:r>
        <w:r w:rsidR="001A77DE" w:rsidRPr="00E30FD5">
          <w:rPr>
            <w:sz w:val="28"/>
            <w:szCs w:val="28"/>
          </w:rPr>
          <w:t>остановлением</w:t>
        </w:r>
      </w:hyperlink>
      <w:r w:rsidR="001A77DE" w:rsidRPr="00E30FD5">
        <w:rPr>
          <w:sz w:val="28"/>
          <w:szCs w:val="28"/>
        </w:rPr>
        <w:t xml:space="preserve"> администрац</w:t>
      </w:r>
      <w:r w:rsidR="00B70B16">
        <w:rPr>
          <w:sz w:val="28"/>
          <w:szCs w:val="28"/>
        </w:rPr>
        <w:t xml:space="preserve">ии г. Пятигорска от </w:t>
      </w:r>
      <w:r w:rsidR="002D3FAD">
        <w:rPr>
          <w:sz w:val="28"/>
          <w:szCs w:val="28"/>
        </w:rPr>
        <w:t>15.10.2024</w:t>
      </w:r>
      <w:r w:rsidR="00B70B16">
        <w:rPr>
          <w:sz w:val="28"/>
          <w:szCs w:val="28"/>
        </w:rPr>
        <w:t xml:space="preserve"> № 4</w:t>
      </w:r>
      <w:r w:rsidR="002D3FAD">
        <w:rPr>
          <w:sz w:val="28"/>
          <w:szCs w:val="28"/>
        </w:rPr>
        <w:t>165</w:t>
      </w:r>
      <w:r w:rsidR="00B70B16">
        <w:rPr>
          <w:sz w:val="28"/>
          <w:szCs w:val="28"/>
        </w:rPr>
        <w:t xml:space="preserve"> </w:t>
      </w:r>
      <w:r w:rsidR="00DF7519" w:rsidRPr="002D3FAD">
        <w:rPr>
          <w:sz w:val="28"/>
          <w:szCs w:val="28"/>
        </w:rPr>
        <w:t>«</w:t>
      </w:r>
      <w:r w:rsidR="001A77DE" w:rsidRPr="002D3FAD">
        <w:rPr>
          <w:sz w:val="28"/>
          <w:szCs w:val="28"/>
        </w:rPr>
        <w:t>Об утверждении Правил землепользования и застройки муниципального образо</w:t>
      </w:r>
      <w:r w:rsidR="00B70B16" w:rsidRPr="002D3FAD">
        <w:rPr>
          <w:sz w:val="28"/>
          <w:szCs w:val="28"/>
        </w:rPr>
        <w:t>вания города-курорта Пятигорска</w:t>
      </w:r>
      <w:r w:rsidR="00DF7519" w:rsidRPr="002D3FAD">
        <w:rPr>
          <w:sz w:val="28"/>
          <w:szCs w:val="28"/>
        </w:rPr>
        <w:t>»</w:t>
      </w:r>
      <w:r w:rsidR="00B70B16">
        <w:rPr>
          <w:sz w:val="28"/>
          <w:szCs w:val="28"/>
        </w:rPr>
        <w:t xml:space="preserve"> (</w:t>
      </w:r>
      <w:r w:rsidR="00DF7519">
        <w:rPr>
          <w:sz w:val="28"/>
          <w:szCs w:val="28"/>
        </w:rPr>
        <w:t>«</w:t>
      </w:r>
      <w:proofErr w:type="gramStart"/>
      <w:r w:rsidR="00B70B16">
        <w:rPr>
          <w:sz w:val="28"/>
          <w:szCs w:val="28"/>
        </w:rPr>
        <w:t>Пятигорская</w:t>
      </w:r>
      <w:proofErr w:type="gramEnd"/>
      <w:r w:rsidR="00B70B16">
        <w:rPr>
          <w:sz w:val="28"/>
          <w:szCs w:val="28"/>
        </w:rPr>
        <w:t xml:space="preserve"> правда</w:t>
      </w:r>
      <w:r w:rsidR="00DF7519">
        <w:rPr>
          <w:sz w:val="28"/>
          <w:szCs w:val="28"/>
        </w:rPr>
        <w:t>»</w:t>
      </w:r>
      <w:r w:rsidR="00B70B16">
        <w:rPr>
          <w:sz w:val="28"/>
          <w:szCs w:val="28"/>
        </w:rPr>
        <w:t>, №</w:t>
      </w:r>
      <w:r w:rsidR="001A77DE" w:rsidRPr="00E30FD5">
        <w:rPr>
          <w:sz w:val="28"/>
          <w:szCs w:val="28"/>
        </w:rPr>
        <w:t xml:space="preserve"> </w:t>
      </w:r>
      <w:r w:rsidR="002D3FAD">
        <w:rPr>
          <w:sz w:val="28"/>
          <w:szCs w:val="28"/>
        </w:rPr>
        <w:t>127-130</w:t>
      </w:r>
      <w:r w:rsidR="001A77DE" w:rsidRPr="00E30FD5">
        <w:rPr>
          <w:sz w:val="28"/>
          <w:szCs w:val="28"/>
        </w:rPr>
        <w:t xml:space="preserve">, </w:t>
      </w:r>
      <w:r w:rsidR="002D3FAD">
        <w:rPr>
          <w:sz w:val="28"/>
          <w:szCs w:val="28"/>
        </w:rPr>
        <w:t>17.10.2024</w:t>
      </w:r>
      <w:r w:rsidR="001A77DE" w:rsidRPr="00E30FD5">
        <w:rPr>
          <w:sz w:val="28"/>
          <w:szCs w:val="28"/>
        </w:rPr>
        <w:t>);</w:t>
      </w:r>
    </w:p>
    <w:p w:rsidR="001A77DE" w:rsidRPr="00E30FD5" w:rsidRDefault="00E67ABC" w:rsidP="00E30FD5">
      <w:pPr>
        <w:pStyle w:val="ConsPlusNormal"/>
        <w:ind w:firstLine="540"/>
        <w:jc w:val="both"/>
        <w:rPr>
          <w:sz w:val="28"/>
          <w:szCs w:val="28"/>
        </w:rPr>
      </w:pPr>
      <w:r>
        <w:rPr>
          <w:sz w:val="28"/>
          <w:szCs w:val="28"/>
        </w:rPr>
        <w:t>15</w:t>
      </w:r>
      <w:r w:rsidR="001A77DE" w:rsidRPr="00E30FD5">
        <w:rPr>
          <w:sz w:val="28"/>
          <w:szCs w:val="28"/>
        </w:rPr>
        <w:t>) иными нормативными актами Российской Федерации, Ставропольского края, регламентирующими правоотношения в сфере выдачи разрешений на строительство объектов капитального строительства.</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w:t>
      </w:r>
      <w:r w:rsidR="0042082A">
        <w:rPr>
          <w:b w:val="0"/>
          <w:sz w:val="28"/>
          <w:szCs w:val="28"/>
        </w:rPr>
        <w:br/>
      </w:r>
      <w:r w:rsidRPr="00E30FD5">
        <w:rPr>
          <w:b w:val="0"/>
          <w:sz w:val="28"/>
          <w:szCs w:val="28"/>
        </w:rPr>
        <w:t>для предоставления муниципальной услуги, которые заявитель должен представить самостоятельно</w:t>
      </w:r>
    </w:p>
    <w:p w:rsidR="001A77DE" w:rsidRPr="00E30FD5" w:rsidRDefault="001A77DE" w:rsidP="00E30FD5">
      <w:pPr>
        <w:pStyle w:val="ConsPlusNormal"/>
        <w:ind w:firstLine="540"/>
        <w:jc w:val="both"/>
        <w:rPr>
          <w:sz w:val="28"/>
          <w:szCs w:val="28"/>
        </w:rPr>
      </w:pPr>
      <w:bookmarkStart w:id="6" w:name="P143"/>
      <w:bookmarkEnd w:id="6"/>
      <w:r w:rsidRPr="00E30FD5">
        <w:rPr>
          <w:sz w:val="28"/>
          <w:szCs w:val="28"/>
        </w:rPr>
        <w:lastRenderedPageBreak/>
        <w:t>2.6.1. Для получения разрешения на строительство заявитель представляет следующие документы:</w:t>
      </w:r>
    </w:p>
    <w:p w:rsidR="001A77DE" w:rsidRPr="00E30FD5" w:rsidRDefault="001A77DE" w:rsidP="00E30FD5">
      <w:pPr>
        <w:pStyle w:val="ConsPlusNormal"/>
        <w:ind w:firstLine="540"/>
        <w:jc w:val="both"/>
        <w:rPr>
          <w:sz w:val="28"/>
          <w:szCs w:val="28"/>
        </w:rPr>
      </w:pPr>
      <w:r w:rsidRPr="00E30FD5">
        <w:rPr>
          <w:sz w:val="28"/>
          <w:szCs w:val="28"/>
        </w:rPr>
        <w:t xml:space="preserve">1) </w:t>
      </w:r>
      <w:hyperlink w:anchor="P688">
        <w:r w:rsidRPr="00E30FD5">
          <w:rPr>
            <w:sz w:val="28"/>
            <w:szCs w:val="28"/>
          </w:rPr>
          <w:t>заявление</w:t>
        </w:r>
      </w:hyperlink>
      <w:r w:rsidRPr="00E30FD5">
        <w:rPr>
          <w:sz w:val="28"/>
          <w:szCs w:val="28"/>
        </w:rPr>
        <w:t xml:space="preserve"> о выдаче разрешения на строительств</w:t>
      </w:r>
      <w:r w:rsidR="00BA428C">
        <w:rPr>
          <w:sz w:val="28"/>
          <w:szCs w:val="28"/>
        </w:rPr>
        <w:t>о по форме согласно приложению 1</w:t>
      </w:r>
      <w:r w:rsidRPr="00E30FD5">
        <w:rPr>
          <w:sz w:val="28"/>
          <w:szCs w:val="28"/>
        </w:rPr>
        <w:t xml:space="preserve"> </w:t>
      </w:r>
      <w:r w:rsidR="00BA428C">
        <w:rPr>
          <w:sz w:val="28"/>
          <w:szCs w:val="28"/>
        </w:rPr>
        <w:t>к настоящему Административному регламент</w:t>
      </w:r>
      <w:r w:rsidR="00B70B16">
        <w:rPr>
          <w:sz w:val="28"/>
          <w:szCs w:val="28"/>
        </w:rPr>
        <w:t>у (далее –</w:t>
      </w:r>
      <w:r w:rsidRPr="00E30FD5">
        <w:rPr>
          <w:sz w:val="28"/>
          <w:szCs w:val="28"/>
        </w:rPr>
        <w:t xml:space="preserve"> заявление о выдаче разрешения);</w:t>
      </w:r>
    </w:p>
    <w:p w:rsidR="001A77DE" w:rsidRPr="00E30FD5" w:rsidRDefault="001A77DE" w:rsidP="00E30FD5">
      <w:pPr>
        <w:pStyle w:val="ConsPlusNormal"/>
        <w:ind w:firstLine="540"/>
        <w:jc w:val="both"/>
        <w:rPr>
          <w:sz w:val="28"/>
          <w:szCs w:val="28"/>
        </w:rPr>
      </w:pPr>
      <w:r w:rsidRPr="00E30FD5">
        <w:rPr>
          <w:sz w:val="28"/>
          <w:szCs w:val="28"/>
        </w:rPr>
        <w:t>2) документ, удостоверяющий личность;</w:t>
      </w:r>
    </w:p>
    <w:p w:rsidR="001A77DE" w:rsidRPr="00E30FD5" w:rsidRDefault="001A77DE" w:rsidP="00E30FD5">
      <w:pPr>
        <w:pStyle w:val="ConsPlusNormal"/>
        <w:ind w:firstLine="540"/>
        <w:jc w:val="both"/>
        <w:rPr>
          <w:sz w:val="28"/>
          <w:szCs w:val="28"/>
        </w:rPr>
      </w:pPr>
      <w:r w:rsidRPr="00E30FD5">
        <w:rPr>
          <w:sz w:val="28"/>
          <w:szCs w:val="28"/>
        </w:rPr>
        <w:t>3) документ, подтверждающий полномочия представителя физического или юридического лица, действующего от его имени;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
        <w:r w:rsidRPr="00E30FD5">
          <w:rPr>
            <w:sz w:val="28"/>
            <w:szCs w:val="28"/>
          </w:rPr>
          <w:t>ч. 1.1 ст. 57.3</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иное не установлено </w:t>
      </w:r>
      <w:hyperlink r:id="rId25">
        <w:r w:rsidRPr="00E30FD5">
          <w:rPr>
            <w:sz w:val="28"/>
            <w:szCs w:val="28"/>
          </w:rPr>
          <w:t>частью 7.3</w:t>
        </w:r>
        <w:proofErr w:type="gramEnd"/>
        <w:r w:rsidRPr="00E30FD5">
          <w:rPr>
            <w:sz w:val="28"/>
            <w:szCs w:val="28"/>
          </w:rPr>
          <w:t xml:space="preserve"> статьи 51</w:t>
        </w:r>
      </w:hyperlink>
      <w:r w:rsidR="00B70B16">
        <w:rPr>
          <w:sz w:val="28"/>
          <w:szCs w:val="28"/>
        </w:rPr>
        <w:t xml:space="preserve"> </w:t>
      </w:r>
      <w:proofErr w:type="spellStart"/>
      <w:r w:rsidR="00B70B16">
        <w:rPr>
          <w:sz w:val="28"/>
          <w:szCs w:val="28"/>
        </w:rPr>
        <w:t>ГрК</w:t>
      </w:r>
      <w:proofErr w:type="spellEnd"/>
      <w:r w:rsidR="00B70B16">
        <w:rPr>
          <w:sz w:val="28"/>
          <w:szCs w:val="28"/>
        </w:rPr>
        <w:t xml:space="preserve"> РФ –</w:t>
      </w:r>
      <w:r w:rsidRPr="00E30FD5">
        <w:rPr>
          <w:sz w:val="28"/>
          <w:szCs w:val="28"/>
        </w:rPr>
        <w:t xml:space="preserve"> при отсутствии </w:t>
      </w:r>
      <w:r w:rsidR="0042082A">
        <w:rPr>
          <w:sz w:val="28"/>
          <w:szCs w:val="28"/>
        </w:rPr>
        <w:br/>
      </w:r>
      <w:r w:rsidRPr="00E30FD5">
        <w:rPr>
          <w:sz w:val="28"/>
          <w:szCs w:val="28"/>
        </w:rPr>
        <w:t>в распоряжении органов государственной власти, органов местного само</w:t>
      </w:r>
      <w:r w:rsidR="00BA428C">
        <w:rPr>
          <w:sz w:val="28"/>
          <w:szCs w:val="28"/>
        </w:rPr>
        <w:t>у</w:t>
      </w:r>
      <w:r w:rsidR="002D588E">
        <w:rPr>
          <w:sz w:val="28"/>
          <w:szCs w:val="28"/>
        </w:rPr>
        <w:t>правления</w:t>
      </w:r>
      <w:r w:rsidRPr="00E30FD5">
        <w:rPr>
          <w:sz w:val="28"/>
          <w:szCs w:val="28"/>
        </w:rPr>
        <w:t xml:space="preserve"> либо подведомственных государственным органам </w:t>
      </w:r>
      <w:r w:rsidR="0042082A">
        <w:rPr>
          <w:sz w:val="28"/>
          <w:szCs w:val="28"/>
        </w:rPr>
        <w:br/>
      </w:r>
      <w:r w:rsidRPr="00E30FD5">
        <w:rPr>
          <w:sz w:val="28"/>
          <w:szCs w:val="28"/>
        </w:rPr>
        <w:t>или органам местного само</w:t>
      </w:r>
      <w:r w:rsidR="00BA428C">
        <w:rPr>
          <w:sz w:val="28"/>
          <w:szCs w:val="28"/>
        </w:rPr>
        <w:t>у</w:t>
      </w:r>
      <w:r w:rsidR="002D588E">
        <w:rPr>
          <w:sz w:val="28"/>
          <w:szCs w:val="28"/>
        </w:rPr>
        <w:t>правления</w:t>
      </w:r>
      <w:r w:rsidRPr="00E30FD5">
        <w:rPr>
          <w:sz w:val="28"/>
          <w:szCs w:val="28"/>
        </w:rPr>
        <w:t xml:space="preserve"> организациях;</w:t>
      </w:r>
    </w:p>
    <w:p w:rsidR="001A77DE" w:rsidRPr="00E30FD5" w:rsidRDefault="001A77DE" w:rsidP="00E30FD5">
      <w:pPr>
        <w:pStyle w:val="ConsPlusNormal"/>
        <w:ind w:firstLine="540"/>
        <w:jc w:val="both"/>
        <w:rPr>
          <w:sz w:val="28"/>
          <w:szCs w:val="28"/>
        </w:rPr>
      </w:pPr>
      <w:r w:rsidRPr="00E30FD5">
        <w:rPr>
          <w:sz w:val="28"/>
          <w:szCs w:val="28"/>
        </w:rPr>
        <w:t xml:space="preserve">4) результаты инженерных изысканий и материалы, содержащиеся </w:t>
      </w:r>
      <w:r w:rsidR="0042082A">
        <w:rPr>
          <w:sz w:val="28"/>
          <w:szCs w:val="28"/>
        </w:rPr>
        <w:br/>
      </w:r>
      <w:r w:rsidRPr="00E30FD5">
        <w:rPr>
          <w:sz w:val="28"/>
          <w:szCs w:val="28"/>
        </w:rPr>
        <w:t xml:space="preserve">в проектной документации (пояснительная записка; </w:t>
      </w:r>
      <w:proofErr w:type="gramStart"/>
      <w:r w:rsidRPr="00E30FD5">
        <w:rPr>
          <w:sz w:val="28"/>
          <w:szCs w:val="28"/>
        </w:rPr>
        <w:t xml:space="preserve">схема планировочной организации земельного участка, выполненная в соответствии </w:t>
      </w:r>
      <w:r w:rsidR="0042082A">
        <w:rPr>
          <w:sz w:val="28"/>
          <w:szCs w:val="28"/>
        </w:rPr>
        <w:br/>
      </w:r>
      <w:r w:rsidRPr="00E30FD5">
        <w:rPr>
          <w:sz w:val="28"/>
          <w:szCs w:val="28"/>
        </w:rPr>
        <w:t xml:space="preserve">с информацией, указанной в градостроительном плане земельного участка, </w:t>
      </w:r>
      <w:r w:rsidR="0042082A">
        <w:rPr>
          <w:sz w:val="28"/>
          <w:szCs w:val="28"/>
        </w:rPr>
        <w:br/>
      </w:r>
      <w:r w:rsidRPr="00E30FD5">
        <w:rPr>
          <w:sz w:val="28"/>
          <w:szCs w:val="28"/>
        </w:rPr>
        <w:t xml:space="preserve">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w:t>
      </w:r>
      <w:r w:rsidR="0042082A">
        <w:rPr>
          <w:sz w:val="28"/>
          <w:szCs w:val="28"/>
        </w:rPr>
        <w:br/>
      </w:r>
      <w:r w:rsidRPr="00E30FD5">
        <w:rPr>
          <w:sz w:val="28"/>
          <w:szCs w:val="28"/>
        </w:rPr>
        <w:t>для строительства, реконструкции линейного объекта не требуется подготовка документации по планировке территории);</w:t>
      </w:r>
      <w:proofErr w:type="gramEnd"/>
      <w:r w:rsidRPr="00E30FD5">
        <w:rPr>
          <w:sz w:val="28"/>
          <w:szCs w:val="28"/>
        </w:rPr>
        <w:t xml:space="preserve"> </w:t>
      </w:r>
      <w:proofErr w:type="gramStart"/>
      <w:r w:rsidRPr="00E30FD5">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r w:rsidRPr="00E30FD5">
        <w:rPr>
          <w:sz w:val="28"/>
          <w:szCs w:val="28"/>
        </w:rPr>
        <w:t xml:space="preserve"> </w:t>
      </w:r>
      <w:proofErr w:type="gramStart"/>
      <w:r w:rsidRPr="00E30FD5">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w:t>
      </w:r>
      <w:r w:rsidR="009E45C1">
        <w:rPr>
          <w:sz w:val="28"/>
          <w:szCs w:val="28"/>
        </w:rPr>
        <w:t>ов капитального строительства) –</w:t>
      </w:r>
      <w:r w:rsidRPr="00E30FD5">
        <w:rPr>
          <w:sz w:val="28"/>
          <w:szCs w:val="28"/>
        </w:rPr>
        <w:t xml:space="preserve"> </w:t>
      </w:r>
      <w:r w:rsidR="0042082A">
        <w:rPr>
          <w:sz w:val="28"/>
          <w:szCs w:val="28"/>
        </w:rPr>
        <w:br/>
      </w:r>
      <w:r w:rsidRPr="00E30FD5">
        <w:rPr>
          <w:sz w:val="28"/>
          <w:szCs w:val="28"/>
        </w:rPr>
        <w:t>при отсутствии в распоряжении органов государственной власти, органов местного само</w:t>
      </w:r>
      <w:r w:rsidR="00BA428C">
        <w:rPr>
          <w:sz w:val="28"/>
          <w:szCs w:val="28"/>
        </w:rPr>
        <w:t>у</w:t>
      </w:r>
      <w:r w:rsidR="002D588E">
        <w:rPr>
          <w:sz w:val="28"/>
          <w:szCs w:val="28"/>
        </w:rPr>
        <w:t>правления</w:t>
      </w:r>
      <w:r w:rsidRPr="00E30FD5">
        <w:rPr>
          <w:sz w:val="28"/>
          <w:szCs w:val="28"/>
        </w:rPr>
        <w:t xml:space="preserve"> либо подведомственных государственным органам или органам местного само</w:t>
      </w:r>
      <w:r w:rsidR="00BA428C">
        <w:rPr>
          <w:sz w:val="28"/>
          <w:szCs w:val="28"/>
        </w:rPr>
        <w:t>у</w:t>
      </w:r>
      <w:r w:rsidR="002D588E">
        <w:rPr>
          <w:sz w:val="28"/>
          <w:szCs w:val="28"/>
        </w:rPr>
        <w:t>правления</w:t>
      </w:r>
      <w:r w:rsidRPr="00E30FD5">
        <w:rPr>
          <w:sz w:val="28"/>
          <w:szCs w:val="28"/>
        </w:rPr>
        <w:t xml:space="preserve"> организациях;</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5) положительное заключение экспертизы проектной документации </w:t>
      </w:r>
      <w:r w:rsidR="0042082A">
        <w:rPr>
          <w:sz w:val="28"/>
          <w:szCs w:val="28"/>
        </w:rPr>
        <w:br/>
      </w:r>
      <w:r w:rsidRPr="00E30FD5">
        <w:rPr>
          <w:sz w:val="28"/>
          <w:szCs w:val="28"/>
        </w:rPr>
        <w:t xml:space="preserve">(в части соответствия проектной документации требованиям, указанным </w:t>
      </w:r>
      <w:r w:rsidR="0042082A">
        <w:rPr>
          <w:sz w:val="28"/>
          <w:szCs w:val="28"/>
        </w:rPr>
        <w:br/>
      </w:r>
      <w:r w:rsidRPr="00E30FD5">
        <w:rPr>
          <w:sz w:val="28"/>
          <w:szCs w:val="28"/>
        </w:rPr>
        <w:t xml:space="preserve">в </w:t>
      </w:r>
      <w:hyperlink r:id="rId26">
        <w:r w:rsidRPr="00E30FD5">
          <w:rPr>
            <w:sz w:val="28"/>
            <w:szCs w:val="28"/>
          </w:rPr>
          <w:t>пункте 1 части 5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в соответствии с которой </w:t>
      </w:r>
      <w:r w:rsidRPr="00E30FD5">
        <w:rPr>
          <w:sz w:val="28"/>
          <w:szCs w:val="28"/>
        </w:rPr>
        <w:lastRenderedPageBreak/>
        <w:t xml:space="preserve">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sidR="0042082A">
        <w:rPr>
          <w:sz w:val="28"/>
          <w:szCs w:val="28"/>
        </w:rPr>
        <w:br/>
      </w:r>
      <w:r w:rsidRPr="00E30FD5">
        <w:rPr>
          <w:sz w:val="28"/>
          <w:szCs w:val="28"/>
        </w:rPr>
        <w:t>к отдельным этапам строительства в случае, предусмотренном</w:t>
      </w:r>
      <w:proofErr w:type="gramEnd"/>
      <w:r w:rsidRPr="00E30FD5">
        <w:rPr>
          <w:sz w:val="28"/>
          <w:szCs w:val="28"/>
        </w:rPr>
        <w:t xml:space="preserve"> </w:t>
      </w:r>
      <w:hyperlink r:id="rId27">
        <w:proofErr w:type="gramStart"/>
        <w:r w:rsidRPr="00E30FD5">
          <w:rPr>
            <w:sz w:val="28"/>
            <w:szCs w:val="28"/>
          </w:rPr>
          <w:t>частью 12.1 статьи 48</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такая проектная документация подлежит экспертизе в соответствии со </w:t>
      </w:r>
      <w:hyperlink r:id="rId28">
        <w:r w:rsidRPr="00E30FD5">
          <w:rPr>
            <w:sz w:val="28"/>
            <w:szCs w:val="28"/>
          </w:rPr>
          <w:t>статьей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положительное заключение государственной экспертизы проектной документации в случаях, предусмотренных </w:t>
      </w:r>
      <w:hyperlink r:id="rId29">
        <w:r w:rsidRPr="00E30FD5">
          <w:rPr>
            <w:sz w:val="28"/>
            <w:szCs w:val="28"/>
          </w:rPr>
          <w:t>частью 3.4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положительное заключение государственной экологической экспертизы проектной документации </w:t>
      </w:r>
      <w:r w:rsidR="0042082A">
        <w:rPr>
          <w:sz w:val="28"/>
          <w:szCs w:val="28"/>
        </w:rPr>
        <w:br/>
      </w:r>
      <w:r w:rsidRPr="00E30FD5">
        <w:rPr>
          <w:sz w:val="28"/>
          <w:szCs w:val="28"/>
        </w:rPr>
        <w:t xml:space="preserve">в случаях, предусмотренных </w:t>
      </w:r>
      <w:hyperlink r:id="rId30">
        <w:r w:rsidRPr="00E30FD5">
          <w:rPr>
            <w:sz w:val="28"/>
            <w:szCs w:val="28"/>
          </w:rPr>
          <w:t>частью 6 статьи 49</w:t>
        </w:r>
      </w:hyperlink>
      <w:r w:rsidR="009E45C1">
        <w:rPr>
          <w:sz w:val="28"/>
          <w:szCs w:val="28"/>
        </w:rPr>
        <w:t xml:space="preserve"> </w:t>
      </w:r>
      <w:proofErr w:type="spellStart"/>
      <w:r w:rsidR="009E45C1">
        <w:rPr>
          <w:sz w:val="28"/>
          <w:szCs w:val="28"/>
        </w:rPr>
        <w:t>ГрК</w:t>
      </w:r>
      <w:proofErr w:type="spellEnd"/>
      <w:r w:rsidR="009E45C1">
        <w:rPr>
          <w:sz w:val="28"/>
          <w:szCs w:val="28"/>
        </w:rPr>
        <w:t xml:space="preserve"> РФ –</w:t>
      </w:r>
      <w:r w:rsidRPr="00E30FD5">
        <w:rPr>
          <w:sz w:val="28"/>
          <w:szCs w:val="28"/>
        </w:rPr>
        <w:t xml:space="preserve"> при отсутствии </w:t>
      </w:r>
      <w:r w:rsidR="0042082A">
        <w:rPr>
          <w:sz w:val="28"/>
          <w:szCs w:val="28"/>
        </w:rPr>
        <w:br/>
      </w:r>
      <w:r w:rsidRPr="00E30FD5">
        <w:rPr>
          <w:sz w:val="28"/>
          <w:szCs w:val="28"/>
        </w:rPr>
        <w:t>в распоряжении органов государственной власти, органов местного само</w:t>
      </w:r>
      <w:r w:rsidR="00BA428C">
        <w:rPr>
          <w:sz w:val="28"/>
          <w:szCs w:val="28"/>
        </w:rPr>
        <w:t>у</w:t>
      </w:r>
      <w:r w:rsidR="002D588E">
        <w:rPr>
          <w:sz w:val="28"/>
          <w:szCs w:val="28"/>
        </w:rPr>
        <w:t>правления</w:t>
      </w:r>
      <w:proofErr w:type="gramEnd"/>
      <w:r w:rsidRPr="00E30FD5">
        <w:rPr>
          <w:sz w:val="28"/>
          <w:szCs w:val="28"/>
        </w:rPr>
        <w:t xml:space="preserve"> либо подведомственных государственным органам </w:t>
      </w:r>
      <w:r w:rsidR="0042082A">
        <w:rPr>
          <w:sz w:val="28"/>
          <w:szCs w:val="28"/>
        </w:rPr>
        <w:br/>
      </w:r>
      <w:r w:rsidRPr="00E30FD5">
        <w:rPr>
          <w:sz w:val="28"/>
          <w:szCs w:val="28"/>
        </w:rPr>
        <w:t>или органам местного само</w:t>
      </w:r>
      <w:r w:rsidR="00BA428C">
        <w:rPr>
          <w:sz w:val="28"/>
          <w:szCs w:val="28"/>
        </w:rPr>
        <w:t>у</w:t>
      </w:r>
      <w:r w:rsidR="002D588E">
        <w:rPr>
          <w:sz w:val="28"/>
          <w:szCs w:val="28"/>
        </w:rPr>
        <w:t>правления</w:t>
      </w:r>
      <w:r w:rsidRPr="00E30FD5">
        <w:rPr>
          <w:sz w:val="28"/>
          <w:szCs w:val="28"/>
        </w:rPr>
        <w:t xml:space="preserve"> </w:t>
      </w:r>
      <w:proofErr w:type="gramStart"/>
      <w:r w:rsidRPr="00E30FD5">
        <w:rPr>
          <w:sz w:val="28"/>
          <w:szCs w:val="28"/>
        </w:rPr>
        <w:t>организациях</w:t>
      </w:r>
      <w:proofErr w:type="gramEnd"/>
      <w:r w:rsidRPr="00E30FD5">
        <w:rPr>
          <w:sz w:val="28"/>
          <w:szCs w:val="28"/>
        </w:rPr>
        <w:t>;</w:t>
      </w:r>
    </w:p>
    <w:p w:rsidR="001A77DE" w:rsidRPr="00E30FD5" w:rsidRDefault="001A77DE" w:rsidP="00E30FD5">
      <w:pPr>
        <w:pStyle w:val="ConsPlusNormal"/>
        <w:jc w:val="both"/>
        <w:rPr>
          <w:sz w:val="28"/>
          <w:szCs w:val="28"/>
        </w:rPr>
      </w:pPr>
      <w:r w:rsidRPr="00E30FD5">
        <w:rPr>
          <w:sz w:val="28"/>
          <w:szCs w:val="28"/>
        </w:rPr>
        <w:t>(</w:t>
      </w:r>
      <w:proofErr w:type="spellStart"/>
      <w:r w:rsidRPr="00E30FD5">
        <w:rPr>
          <w:sz w:val="28"/>
          <w:szCs w:val="28"/>
        </w:rPr>
        <w:t>пп</w:t>
      </w:r>
      <w:proofErr w:type="spellEnd"/>
      <w:r w:rsidRPr="00E30FD5">
        <w:rPr>
          <w:sz w:val="28"/>
          <w:szCs w:val="28"/>
        </w:rPr>
        <w:t xml:space="preserve">. 5 в ред. </w:t>
      </w:r>
      <w:hyperlink r:id="rId31">
        <w:r w:rsidRPr="00E30FD5">
          <w:rPr>
            <w:sz w:val="28"/>
            <w:szCs w:val="28"/>
          </w:rPr>
          <w:t>постановления</w:t>
        </w:r>
      </w:hyperlink>
      <w:r w:rsidRPr="00E30FD5">
        <w:rPr>
          <w:sz w:val="28"/>
          <w:szCs w:val="28"/>
        </w:rPr>
        <w:t xml:space="preserve"> администрации г. Пятигорска от 09.11.2022 </w:t>
      </w:r>
      <w:r w:rsidR="0042082A">
        <w:rPr>
          <w:sz w:val="28"/>
          <w:szCs w:val="28"/>
        </w:rPr>
        <w:br/>
      </w:r>
      <w:r w:rsidR="00DF7519">
        <w:rPr>
          <w:sz w:val="28"/>
          <w:szCs w:val="28"/>
        </w:rPr>
        <w:t>№</w:t>
      </w:r>
      <w:r w:rsidRPr="00E30FD5">
        <w:rPr>
          <w:sz w:val="28"/>
          <w:szCs w:val="28"/>
        </w:rPr>
        <w:t xml:space="preserve"> 4260)</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6) согласие всех правообладателей объекта капитального строительства </w:t>
      </w:r>
      <w:r w:rsidR="0042082A">
        <w:rPr>
          <w:sz w:val="28"/>
          <w:szCs w:val="28"/>
        </w:rPr>
        <w:br/>
      </w:r>
      <w:r w:rsidRPr="00E30FD5">
        <w:rPr>
          <w:sz w:val="28"/>
          <w:szCs w:val="28"/>
        </w:rPr>
        <w:t xml:space="preserve">в случае реконструкции такого объекта, за исключением указанных в </w:t>
      </w:r>
      <w:hyperlink r:id="rId32">
        <w:r w:rsidRPr="00E30FD5">
          <w:rPr>
            <w:sz w:val="28"/>
            <w:szCs w:val="28"/>
          </w:rPr>
          <w:t>пункте 6.2 части 7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7) соглашение о проведении реконструкции объекта недвижимости, определяющее в </w:t>
      </w:r>
      <w:proofErr w:type="spellStart"/>
      <w:r w:rsidRPr="00E30FD5">
        <w:rPr>
          <w:sz w:val="28"/>
          <w:szCs w:val="28"/>
        </w:rPr>
        <w:t>т.ч</w:t>
      </w:r>
      <w:proofErr w:type="spellEnd"/>
      <w:r w:rsidRPr="00E30FD5">
        <w:rPr>
          <w:sz w:val="28"/>
          <w:szCs w:val="28"/>
        </w:rPr>
        <w:t>. условия и порядок возмещения ущерба, причиненного указанному объекту при осуществлении реконструкции государственным (муниципальным) заказчиком;</w:t>
      </w:r>
    </w:p>
    <w:p w:rsidR="001A77DE" w:rsidRPr="00E30FD5" w:rsidRDefault="001A77DE" w:rsidP="00E30FD5">
      <w:pPr>
        <w:pStyle w:val="ConsPlusNormal"/>
        <w:ind w:firstLine="540"/>
        <w:jc w:val="both"/>
        <w:rPr>
          <w:sz w:val="28"/>
          <w:szCs w:val="28"/>
        </w:rPr>
      </w:pPr>
      <w:r w:rsidRPr="00E30FD5">
        <w:rPr>
          <w:sz w:val="28"/>
          <w:szCs w:val="28"/>
        </w:rPr>
        <w:t xml:space="preserve">8) решение общего собрания собственников помещений и </w:t>
      </w:r>
      <w:proofErr w:type="spellStart"/>
      <w:r w:rsidRPr="00E30FD5">
        <w:rPr>
          <w:sz w:val="28"/>
          <w:szCs w:val="28"/>
        </w:rPr>
        <w:t>машиномест</w:t>
      </w:r>
      <w:proofErr w:type="spellEnd"/>
      <w:r w:rsidRPr="00E30FD5">
        <w:rPr>
          <w:sz w:val="28"/>
          <w:szCs w:val="28"/>
        </w:rPr>
        <w:t xml:space="preserve"> </w:t>
      </w:r>
      <w:r w:rsidR="0042082A">
        <w:rPr>
          <w:sz w:val="28"/>
          <w:szCs w:val="28"/>
        </w:rPr>
        <w:br/>
      </w:r>
      <w:r w:rsidRPr="00E30FD5">
        <w:rPr>
          <w:sz w:val="28"/>
          <w:szCs w:val="28"/>
        </w:rPr>
        <w:t xml:space="preserve">в многоквартирном доме, принятое в соответствии с жилищным законодательством в случае реконструкции многоквартирного дома, </w:t>
      </w:r>
      <w:r w:rsidR="0042082A">
        <w:rPr>
          <w:sz w:val="28"/>
          <w:szCs w:val="28"/>
        </w:rPr>
        <w:br/>
      </w:r>
      <w:r w:rsidRPr="00E30FD5">
        <w:rPr>
          <w:sz w:val="28"/>
          <w:szCs w:val="28"/>
        </w:rPr>
        <w:t xml:space="preserve">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30FD5">
        <w:rPr>
          <w:sz w:val="28"/>
          <w:szCs w:val="28"/>
        </w:rPr>
        <w:t>машиномест</w:t>
      </w:r>
      <w:proofErr w:type="spellEnd"/>
      <w:r w:rsidRPr="00E30FD5">
        <w:rPr>
          <w:sz w:val="28"/>
          <w:szCs w:val="28"/>
        </w:rPr>
        <w:t xml:space="preserve"> в многоквартирном доме;</w:t>
      </w:r>
    </w:p>
    <w:p w:rsidR="001A77DE" w:rsidRPr="00E30FD5" w:rsidRDefault="001A77DE" w:rsidP="00E30FD5">
      <w:pPr>
        <w:pStyle w:val="ConsPlusNormal"/>
        <w:ind w:firstLine="540"/>
        <w:jc w:val="both"/>
        <w:rPr>
          <w:sz w:val="28"/>
          <w:szCs w:val="28"/>
        </w:rPr>
      </w:pPr>
      <w:r w:rsidRPr="00E30FD5">
        <w:rPr>
          <w:sz w:val="28"/>
          <w:szCs w:val="28"/>
        </w:rPr>
        <w:t>9) 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A77DE" w:rsidRPr="00E30FD5" w:rsidRDefault="001A77DE" w:rsidP="00E30FD5">
      <w:pPr>
        <w:pStyle w:val="ConsPlusNormal"/>
        <w:ind w:firstLine="540"/>
        <w:jc w:val="both"/>
        <w:rPr>
          <w:sz w:val="28"/>
          <w:szCs w:val="28"/>
        </w:rPr>
      </w:pPr>
      <w:bookmarkStart w:id="7" w:name="P156"/>
      <w:bookmarkEnd w:id="7"/>
      <w:r w:rsidRPr="00E30FD5">
        <w:rPr>
          <w:sz w:val="28"/>
          <w:szCs w:val="28"/>
        </w:rPr>
        <w:t xml:space="preserve">2.6.2. Для внесения изменений в ранее выданное разрешение </w:t>
      </w:r>
      <w:r w:rsidR="0042082A">
        <w:rPr>
          <w:sz w:val="28"/>
          <w:szCs w:val="28"/>
        </w:rPr>
        <w:br/>
      </w:r>
      <w:r w:rsidRPr="00E30FD5">
        <w:rPr>
          <w:sz w:val="28"/>
          <w:szCs w:val="28"/>
        </w:rPr>
        <w:t>на строительство заявителем представляются следующие документы:</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уведомление о переходе права на земельные участки, права пользования недрами, об образовании земельного участка/заявление </w:t>
      </w:r>
      <w:r w:rsidR="0042082A">
        <w:rPr>
          <w:sz w:val="28"/>
          <w:szCs w:val="28"/>
        </w:rPr>
        <w:br/>
      </w:r>
      <w:r w:rsidRPr="00E30FD5">
        <w:rPr>
          <w:sz w:val="28"/>
          <w:szCs w:val="28"/>
        </w:rPr>
        <w:t xml:space="preserve">о внесении изменений в связи с продлением срока действия разрешения </w:t>
      </w:r>
      <w:r w:rsidR="0042082A">
        <w:rPr>
          <w:sz w:val="28"/>
          <w:szCs w:val="28"/>
        </w:rPr>
        <w:br/>
      </w:r>
      <w:r w:rsidRPr="00E30FD5">
        <w:rPr>
          <w:sz w:val="28"/>
          <w:szCs w:val="28"/>
        </w:rPr>
        <w:t xml:space="preserve">на строительство либо заявление о внесении изменений в разрешение </w:t>
      </w:r>
      <w:r w:rsidR="0042082A">
        <w:rPr>
          <w:sz w:val="28"/>
          <w:szCs w:val="28"/>
        </w:rPr>
        <w:br/>
      </w:r>
      <w:r w:rsidRPr="00E30FD5">
        <w:rPr>
          <w:sz w:val="28"/>
          <w:szCs w:val="28"/>
        </w:rPr>
        <w:t>на строительство</w:t>
      </w:r>
      <w:r w:rsidR="00BA428C" w:rsidRPr="00BA428C">
        <w:t xml:space="preserve"> </w:t>
      </w:r>
      <w:r w:rsidR="00BA428C">
        <w:rPr>
          <w:sz w:val="28"/>
          <w:szCs w:val="28"/>
        </w:rPr>
        <w:t>по форме согласно приложениям 2,3</w:t>
      </w:r>
      <w:r w:rsidR="00BA428C" w:rsidRPr="00BA428C">
        <w:rPr>
          <w:sz w:val="28"/>
          <w:szCs w:val="28"/>
        </w:rPr>
        <w:t xml:space="preserve"> к настоящему Административному регламенту</w:t>
      </w:r>
      <w:r w:rsidR="009E45C1">
        <w:rPr>
          <w:sz w:val="28"/>
          <w:szCs w:val="28"/>
        </w:rPr>
        <w:t xml:space="preserve"> (далее –</w:t>
      </w:r>
      <w:r w:rsidRPr="00E30FD5">
        <w:rPr>
          <w:sz w:val="28"/>
          <w:szCs w:val="28"/>
        </w:rPr>
        <w:t xml:space="preserve"> заявление о внесении изменений);</w:t>
      </w:r>
      <w:proofErr w:type="gramEnd"/>
    </w:p>
    <w:p w:rsidR="001A77DE" w:rsidRPr="00E30FD5" w:rsidRDefault="001A77DE" w:rsidP="00E30FD5">
      <w:pPr>
        <w:pStyle w:val="ConsPlusNormal"/>
        <w:ind w:firstLine="540"/>
        <w:jc w:val="both"/>
        <w:rPr>
          <w:sz w:val="28"/>
          <w:szCs w:val="28"/>
        </w:rPr>
      </w:pPr>
      <w:r w:rsidRPr="00E30FD5">
        <w:rPr>
          <w:sz w:val="28"/>
          <w:szCs w:val="28"/>
        </w:rPr>
        <w:t>2) документ, удостоверяющий личность;</w:t>
      </w:r>
    </w:p>
    <w:p w:rsidR="001A77DE" w:rsidRPr="00E30FD5" w:rsidRDefault="001A77DE" w:rsidP="00E30FD5">
      <w:pPr>
        <w:pStyle w:val="ConsPlusNormal"/>
        <w:ind w:firstLine="540"/>
        <w:jc w:val="both"/>
        <w:rPr>
          <w:sz w:val="28"/>
          <w:szCs w:val="28"/>
        </w:rPr>
      </w:pPr>
      <w:r w:rsidRPr="00E30FD5">
        <w:rPr>
          <w:sz w:val="28"/>
          <w:szCs w:val="28"/>
        </w:rPr>
        <w:t xml:space="preserve">3) документ, подтверждающий полномочия представителя физического </w:t>
      </w:r>
      <w:r w:rsidRPr="00E30FD5">
        <w:rPr>
          <w:sz w:val="28"/>
          <w:szCs w:val="28"/>
        </w:rPr>
        <w:lastRenderedPageBreak/>
        <w:t>или юридического лица, действующего от его имени.</w:t>
      </w:r>
    </w:p>
    <w:p w:rsidR="001A77DE" w:rsidRPr="00E30FD5" w:rsidRDefault="001A77DE" w:rsidP="00E30FD5">
      <w:pPr>
        <w:pStyle w:val="ConsPlusNormal"/>
        <w:ind w:firstLine="540"/>
        <w:jc w:val="both"/>
        <w:rPr>
          <w:sz w:val="28"/>
          <w:szCs w:val="28"/>
        </w:rPr>
      </w:pPr>
      <w:bookmarkStart w:id="8" w:name="P160"/>
      <w:bookmarkEnd w:id="8"/>
      <w:r w:rsidRPr="00E30FD5">
        <w:rPr>
          <w:sz w:val="28"/>
          <w:szCs w:val="28"/>
        </w:rPr>
        <w:t xml:space="preserve">2.6.2.1. </w:t>
      </w:r>
      <w:proofErr w:type="gramStart"/>
      <w:r w:rsidRPr="00E30FD5">
        <w:rPr>
          <w:sz w:val="28"/>
          <w:szCs w:val="28"/>
        </w:rPr>
        <w:t xml:space="preserve">В уведомлении </w:t>
      </w:r>
      <w:hyperlink w:anchor="P867">
        <w:r w:rsidRPr="00E30FD5">
          <w:rPr>
            <w:sz w:val="28"/>
            <w:szCs w:val="28"/>
          </w:rPr>
          <w:t>(заявлении)</w:t>
        </w:r>
      </w:hyperlink>
      <w:r w:rsidRPr="00E30FD5">
        <w:rPr>
          <w:sz w:val="28"/>
          <w:szCs w:val="28"/>
        </w:rPr>
        <w:t xml:space="preserve"> о переходе права на земельные участки, права пользования недрами, об образовании земельного участка</w:t>
      </w:r>
      <w:r w:rsidR="00BA428C">
        <w:rPr>
          <w:sz w:val="28"/>
          <w:szCs w:val="28"/>
        </w:rPr>
        <w:t xml:space="preserve"> </w:t>
      </w:r>
      <w:r w:rsidR="0042082A">
        <w:rPr>
          <w:sz w:val="28"/>
          <w:szCs w:val="28"/>
        </w:rPr>
        <w:br/>
      </w:r>
      <w:r w:rsidR="00BA428C">
        <w:rPr>
          <w:sz w:val="28"/>
          <w:szCs w:val="28"/>
        </w:rPr>
        <w:t>по форме,</w:t>
      </w:r>
      <w:r w:rsidR="00C15C46">
        <w:rPr>
          <w:sz w:val="28"/>
          <w:szCs w:val="28"/>
        </w:rPr>
        <w:t xml:space="preserve"> согласно приложению 14</w:t>
      </w:r>
      <w:r w:rsidRPr="00E30FD5">
        <w:rPr>
          <w:sz w:val="28"/>
          <w:szCs w:val="28"/>
        </w:rPr>
        <w:t xml:space="preserve"> настоящего </w:t>
      </w:r>
      <w:r w:rsidR="00C15C46">
        <w:rPr>
          <w:sz w:val="28"/>
          <w:szCs w:val="28"/>
        </w:rPr>
        <w:t>Административного регламента</w:t>
      </w:r>
      <w:r w:rsidR="00BA428C" w:rsidRPr="00BA428C">
        <w:rPr>
          <w:sz w:val="28"/>
          <w:szCs w:val="28"/>
        </w:rPr>
        <w:t xml:space="preserve"> </w:t>
      </w:r>
      <w:r w:rsidRPr="00E30FD5">
        <w:rPr>
          <w:sz w:val="28"/>
          <w:szCs w:val="28"/>
        </w:rPr>
        <w:t xml:space="preserve">и </w:t>
      </w:r>
      <w:hyperlink w:anchor="P959">
        <w:r w:rsidRPr="00E30FD5">
          <w:rPr>
            <w:sz w:val="28"/>
            <w:szCs w:val="28"/>
          </w:rPr>
          <w:t>заявлении</w:t>
        </w:r>
      </w:hyperlink>
      <w:r w:rsidRPr="00E30FD5">
        <w:rPr>
          <w:sz w:val="28"/>
          <w:szCs w:val="28"/>
        </w:rPr>
        <w:t xml:space="preserve"> о внесении изменений в разрешение на строительство в связи с продлением срока действия разрешения на строительство,</w:t>
      </w:r>
      <w:r w:rsidR="00C15C46">
        <w:rPr>
          <w:sz w:val="28"/>
          <w:szCs w:val="28"/>
        </w:rPr>
        <w:t xml:space="preserve"> по форме, согласно приложению 2</w:t>
      </w:r>
      <w:r w:rsidRPr="00E30FD5">
        <w:rPr>
          <w:sz w:val="28"/>
          <w:szCs w:val="28"/>
        </w:rPr>
        <w:t xml:space="preserve"> к настоящему </w:t>
      </w:r>
      <w:r w:rsidR="00C15C46">
        <w:rPr>
          <w:sz w:val="28"/>
          <w:szCs w:val="28"/>
        </w:rPr>
        <w:t>Административному регламенту</w:t>
      </w:r>
      <w:r w:rsidRPr="00E30FD5">
        <w:rPr>
          <w:sz w:val="28"/>
          <w:szCs w:val="28"/>
        </w:rPr>
        <w:t>, заявителем указываются реквизиты следующих документов:</w:t>
      </w:r>
      <w:proofErr w:type="gramEnd"/>
    </w:p>
    <w:p w:rsidR="001A77DE" w:rsidRPr="00E30FD5" w:rsidRDefault="001A77DE" w:rsidP="00E30FD5">
      <w:pPr>
        <w:pStyle w:val="ConsPlusNormal"/>
        <w:ind w:firstLine="540"/>
        <w:jc w:val="both"/>
        <w:rPr>
          <w:sz w:val="28"/>
          <w:szCs w:val="28"/>
        </w:rPr>
      </w:pPr>
      <w:bookmarkStart w:id="9" w:name="P161"/>
      <w:bookmarkEnd w:id="9"/>
      <w:r w:rsidRPr="00E30FD5">
        <w:rPr>
          <w:sz w:val="28"/>
          <w:szCs w:val="28"/>
        </w:rPr>
        <w:t xml:space="preserve">1) правоустанавливающих документов на такие земельные участки </w:t>
      </w:r>
      <w:r w:rsidR="0042082A">
        <w:rPr>
          <w:sz w:val="28"/>
          <w:szCs w:val="28"/>
        </w:rPr>
        <w:br/>
      </w:r>
      <w:r w:rsidRPr="00E30FD5">
        <w:rPr>
          <w:sz w:val="28"/>
          <w:szCs w:val="28"/>
        </w:rPr>
        <w:t xml:space="preserve">в случае, указанном в </w:t>
      </w:r>
      <w:hyperlink r:id="rId33">
        <w:r w:rsidRPr="00E30FD5">
          <w:rPr>
            <w:sz w:val="28"/>
            <w:szCs w:val="28"/>
          </w:rPr>
          <w:t>части 21.5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w:t>
      </w:r>
    </w:p>
    <w:p w:rsidR="001A77DE" w:rsidRPr="00E30FD5" w:rsidRDefault="001A77DE" w:rsidP="00E30FD5">
      <w:pPr>
        <w:pStyle w:val="ConsPlusNormal"/>
        <w:ind w:firstLine="540"/>
        <w:jc w:val="both"/>
        <w:rPr>
          <w:sz w:val="28"/>
          <w:szCs w:val="28"/>
        </w:rPr>
      </w:pPr>
      <w:r w:rsidRPr="00E30FD5">
        <w:rPr>
          <w:sz w:val="28"/>
          <w:szCs w:val="28"/>
        </w:rPr>
        <w:t xml:space="preserve">2) решения об образовании земельных участков в случаях, предусмотренных </w:t>
      </w:r>
      <w:hyperlink r:id="rId34">
        <w:r w:rsidRPr="00E30FD5">
          <w:rPr>
            <w:sz w:val="28"/>
            <w:szCs w:val="28"/>
          </w:rPr>
          <w:t>частями 21.6</w:t>
        </w:r>
      </w:hyperlink>
      <w:r w:rsidRPr="00E30FD5">
        <w:rPr>
          <w:sz w:val="28"/>
          <w:szCs w:val="28"/>
        </w:rPr>
        <w:t xml:space="preserve"> и </w:t>
      </w:r>
      <w:hyperlink r:id="rId35">
        <w:r w:rsidRPr="00E30FD5">
          <w:rPr>
            <w:sz w:val="28"/>
            <w:szCs w:val="28"/>
          </w:rPr>
          <w:t>21.7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w:t>
      </w:r>
      <w:r w:rsidR="00C15C46">
        <w:rPr>
          <w:sz w:val="28"/>
          <w:szCs w:val="28"/>
        </w:rPr>
        <w:t>у</w:t>
      </w:r>
      <w:r w:rsidR="002D588E">
        <w:rPr>
          <w:sz w:val="28"/>
          <w:szCs w:val="28"/>
        </w:rPr>
        <w:t>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6">
        <w:r w:rsidRPr="00E30FD5">
          <w:rPr>
            <w:sz w:val="28"/>
            <w:szCs w:val="28"/>
          </w:rPr>
          <w:t>частью 21.7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w:t>
      </w:r>
    </w:p>
    <w:p w:rsidR="001A77DE" w:rsidRPr="00E30FD5" w:rsidRDefault="001A77DE" w:rsidP="00E30FD5">
      <w:pPr>
        <w:pStyle w:val="ConsPlusNormal"/>
        <w:ind w:firstLine="540"/>
        <w:jc w:val="both"/>
        <w:rPr>
          <w:sz w:val="28"/>
          <w:szCs w:val="28"/>
        </w:rPr>
      </w:pPr>
      <w:bookmarkStart w:id="10" w:name="P164"/>
      <w:bookmarkEnd w:id="10"/>
      <w:proofErr w:type="gramStart"/>
      <w:r w:rsidRPr="00E30FD5">
        <w:rPr>
          <w:sz w:val="28"/>
          <w:szCs w:val="28"/>
        </w:rPr>
        <w:t xml:space="preserve">4) решения о предоставлении права пользования недрами и решения </w:t>
      </w:r>
      <w:r w:rsidR="0042082A">
        <w:rPr>
          <w:sz w:val="28"/>
          <w:szCs w:val="28"/>
        </w:rPr>
        <w:br/>
      </w:r>
      <w:r w:rsidRPr="00E30FD5">
        <w:rPr>
          <w:sz w:val="28"/>
          <w:szCs w:val="28"/>
        </w:rPr>
        <w:t xml:space="preserve">о переоформлении лицензии на право пользования недрами в случае, предусмотренном </w:t>
      </w:r>
      <w:hyperlink r:id="rId37">
        <w:r w:rsidRPr="00E30FD5">
          <w:rPr>
            <w:sz w:val="28"/>
            <w:szCs w:val="28"/>
          </w:rPr>
          <w:t>частью 21.9 статьи 51</w:t>
        </w:r>
      </w:hyperlink>
      <w:r w:rsidRPr="00E30FD5">
        <w:rPr>
          <w:sz w:val="28"/>
          <w:szCs w:val="28"/>
        </w:rPr>
        <w:t xml:space="preserve"> настоящей статьи.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2.6.2.2. В случае если в Едином государственном реестре недвижимости не содержатся сведения о документах, указанных в </w:t>
      </w:r>
      <w:hyperlink w:anchor="P161">
        <w:r w:rsidRPr="00E30FD5">
          <w:rPr>
            <w:sz w:val="28"/>
            <w:szCs w:val="28"/>
          </w:rPr>
          <w:t>подпунктах 1</w:t>
        </w:r>
      </w:hyperlink>
      <w:r w:rsidR="0042082A">
        <w:rPr>
          <w:sz w:val="28"/>
          <w:szCs w:val="28"/>
        </w:rPr>
        <w:t xml:space="preserve"> –</w:t>
      </w:r>
      <w:r w:rsidRPr="00E30FD5">
        <w:rPr>
          <w:sz w:val="28"/>
          <w:szCs w:val="28"/>
        </w:rPr>
        <w:t xml:space="preserve"> </w:t>
      </w:r>
      <w:hyperlink w:anchor="P164">
        <w:r w:rsidRPr="00E30FD5">
          <w:rPr>
            <w:sz w:val="28"/>
            <w:szCs w:val="28"/>
          </w:rPr>
          <w:t>4 пункта 2.6.2.1</w:t>
        </w:r>
      </w:hyperlink>
      <w:r w:rsidRPr="00E30FD5">
        <w:rPr>
          <w:sz w:val="28"/>
          <w:szCs w:val="28"/>
        </w:rPr>
        <w:t xml:space="preserve"> Регламента, копии указанных документов представляются заявителем.</w:t>
      </w:r>
    </w:p>
    <w:p w:rsidR="001A77DE" w:rsidRPr="00E30FD5" w:rsidRDefault="001A77DE" w:rsidP="00E30FD5">
      <w:pPr>
        <w:pStyle w:val="ConsPlusNormal"/>
        <w:ind w:firstLine="540"/>
        <w:jc w:val="both"/>
        <w:rPr>
          <w:sz w:val="28"/>
          <w:szCs w:val="28"/>
        </w:rPr>
      </w:pPr>
      <w:r w:rsidRPr="00E30FD5">
        <w:rPr>
          <w:sz w:val="28"/>
          <w:szCs w:val="28"/>
        </w:rPr>
        <w:t xml:space="preserve">2.6.2.3. </w:t>
      </w:r>
      <w:proofErr w:type="gramStart"/>
      <w:r w:rsidRPr="00E30FD5">
        <w:rPr>
          <w:sz w:val="28"/>
          <w:szCs w:val="28"/>
        </w:rPr>
        <w:t>Заявление о внесении изменений в разрешение на строительство объекта капитального строительства в связи с продлением срока действия разрешения представляется заявителем не менее чем за десять рабочих дней до истечения срока действия такого разрешения.</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2.6.2.4. </w:t>
      </w:r>
      <w:proofErr w:type="gramStart"/>
      <w:r w:rsidRPr="00E30FD5">
        <w:rPr>
          <w:sz w:val="28"/>
          <w:szCs w:val="28"/>
        </w:rPr>
        <w:t xml:space="preserve">К заявлению о внесении изменений в разрешение </w:t>
      </w:r>
      <w:r w:rsidR="0042082A">
        <w:rPr>
          <w:sz w:val="28"/>
          <w:szCs w:val="28"/>
        </w:rPr>
        <w:br/>
      </w:r>
      <w:r w:rsidRPr="00E30FD5">
        <w:rPr>
          <w:sz w:val="28"/>
          <w:szCs w:val="28"/>
        </w:rPr>
        <w:t>на строительство</w:t>
      </w:r>
      <w:proofErr w:type="gramEnd"/>
      <w:r w:rsidRPr="00E30FD5">
        <w:rPr>
          <w:sz w:val="28"/>
          <w:szCs w:val="28"/>
        </w:rPr>
        <w:t xml:space="preserve"> (кроме продления срока действия такого разрешения), прилагаются документы, предусмотренные </w:t>
      </w:r>
      <w:hyperlink w:anchor="P143">
        <w:r w:rsidRPr="00E30FD5">
          <w:rPr>
            <w:sz w:val="28"/>
            <w:szCs w:val="28"/>
          </w:rPr>
          <w:t>пунктом 2.6.1</w:t>
        </w:r>
      </w:hyperlink>
      <w:r w:rsidRPr="00E30FD5">
        <w:rPr>
          <w:sz w:val="28"/>
          <w:szCs w:val="28"/>
        </w:rPr>
        <w:t xml:space="preserve"> настоящего </w:t>
      </w:r>
      <w:r w:rsidR="00C15C46">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bookmarkStart w:id="11" w:name="P168"/>
      <w:bookmarkEnd w:id="11"/>
      <w:r w:rsidRPr="00E30FD5">
        <w:rPr>
          <w:sz w:val="28"/>
          <w:szCs w:val="28"/>
        </w:rPr>
        <w:t xml:space="preserve">2.6.3. </w:t>
      </w:r>
      <w:proofErr w:type="gramStart"/>
      <w:r w:rsidRPr="00E30FD5">
        <w:rPr>
          <w:sz w:val="28"/>
          <w:szCs w:val="28"/>
        </w:rPr>
        <w:t xml:space="preserve">Прием заявления о выдаче разрешения и документов, необходимых для получения указанного разрешения, уведомления о переходе права </w:t>
      </w:r>
      <w:r w:rsidR="0042082A">
        <w:rPr>
          <w:sz w:val="28"/>
          <w:szCs w:val="28"/>
        </w:rPr>
        <w:br/>
      </w:r>
      <w:r w:rsidRPr="00E30FD5">
        <w:rPr>
          <w:sz w:val="28"/>
          <w:szCs w:val="28"/>
        </w:rPr>
        <w:t xml:space="preserve">на земельный участок, заявления о внесении изменений </w:t>
      </w:r>
      <w:r w:rsidR="002D3FAD">
        <w:rPr>
          <w:sz w:val="28"/>
          <w:szCs w:val="28"/>
        </w:rPr>
        <w:t xml:space="preserve">осуществляются </w:t>
      </w:r>
      <w:bookmarkStart w:id="12" w:name="P169"/>
      <w:bookmarkEnd w:id="12"/>
      <w:r w:rsidR="002D3FAD">
        <w:rPr>
          <w:sz w:val="28"/>
          <w:szCs w:val="28"/>
        </w:rPr>
        <w:t>непосредственно в Управлении.</w:t>
      </w:r>
      <w:proofErr w:type="gramEnd"/>
    </w:p>
    <w:p w:rsidR="001A77DE" w:rsidRPr="00E30FD5" w:rsidRDefault="00FB7DEF" w:rsidP="00E30FD5">
      <w:pPr>
        <w:pStyle w:val="ConsPlusNormal"/>
        <w:ind w:firstLine="540"/>
        <w:jc w:val="both"/>
        <w:rPr>
          <w:sz w:val="28"/>
          <w:szCs w:val="28"/>
        </w:rPr>
      </w:pPr>
      <w:r>
        <w:rPr>
          <w:sz w:val="28"/>
          <w:szCs w:val="28"/>
        </w:rPr>
        <w:t>1</w:t>
      </w:r>
      <w:r w:rsidR="00C15C46">
        <w:rPr>
          <w:sz w:val="28"/>
          <w:szCs w:val="28"/>
        </w:rPr>
        <w:t>) с использованием Е</w:t>
      </w:r>
      <w:r w:rsidR="001A77DE" w:rsidRPr="00E30FD5">
        <w:rPr>
          <w:sz w:val="28"/>
          <w:szCs w:val="28"/>
        </w:rPr>
        <w:t xml:space="preserve">диного портала государственных </w:t>
      </w:r>
      <w:r w:rsidR="0042082A">
        <w:rPr>
          <w:sz w:val="28"/>
          <w:szCs w:val="28"/>
        </w:rPr>
        <w:br/>
      </w:r>
      <w:r w:rsidR="001A77DE" w:rsidRPr="00E30FD5">
        <w:rPr>
          <w:sz w:val="28"/>
          <w:szCs w:val="28"/>
        </w:rPr>
        <w:t xml:space="preserve">и муниципальных услуг или региональных порталов государственных </w:t>
      </w:r>
      <w:r w:rsidR="0042082A">
        <w:rPr>
          <w:sz w:val="28"/>
          <w:szCs w:val="28"/>
        </w:rPr>
        <w:br/>
      </w:r>
      <w:r w:rsidR="001A77DE" w:rsidRPr="00E30FD5">
        <w:rPr>
          <w:sz w:val="28"/>
          <w:szCs w:val="28"/>
        </w:rPr>
        <w:t>и муниципальных услуг;</w:t>
      </w:r>
    </w:p>
    <w:p w:rsidR="001A77DE" w:rsidRPr="00E30FD5" w:rsidRDefault="00FB7DEF" w:rsidP="00E30FD5">
      <w:pPr>
        <w:pStyle w:val="ConsPlusNormal"/>
        <w:ind w:firstLine="540"/>
        <w:jc w:val="both"/>
        <w:rPr>
          <w:sz w:val="28"/>
          <w:szCs w:val="28"/>
        </w:rPr>
      </w:pPr>
      <w:bookmarkStart w:id="13" w:name="P172"/>
      <w:bookmarkEnd w:id="13"/>
      <w:r>
        <w:rPr>
          <w:sz w:val="28"/>
          <w:szCs w:val="28"/>
        </w:rPr>
        <w:t>2</w:t>
      </w:r>
      <w:r w:rsidR="001A77DE" w:rsidRPr="00E30FD5">
        <w:rPr>
          <w:sz w:val="28"/>
          <w:szCs w:val="28"/>
        </w:rPr>
        <w:t>) с использованием государственных информационных систем обеспечения градостроительной деятельности;</w:t>
      </w:r>
    </w:p>
    <w:p w:rsidR="001A77DE" w:rsidRPr="00E30FD5" w:rsidRDefault="00FB7DEF" w:rsidP="00E30FD5">
      <w:pPr>
        <w:pStyle w:val="ConsPlusNormal"/>
        <w:ind w:firstLine="540"/>
        <w:jc w:val="both"/>
        <w:rPr>
          <w:sz w:val="28"/>
          <w:szCs w:val="28"/>
        </w:rPr>
      </w:pPr>
      <w:proofErr w:type="gramStart"/>
      <w:r>
        <w:rPr>
          <w:sz w:val="28"/>
          <w:szCs w:val="28"/>
        </w:rPr>
        <w:t>3</w:t>
      </w:r>
      <w:r w:rsidR="001A77DE" w:rsidRPr="00E30FD5">
        <w:rPr>
          <w:sz w:val="28"/>
          <w:szCs w:val="28"/>
        </w:rPr>
        <w:t>) для застройщиков, наиме</w:t>
      </w:r>
      <w:r w:rsidR="00F70EFA">
        <w:rPr>
          <w:sz w:val="28"/>
          <w:szCs w:val="28"/>
        </w:rPr>
        <w:t xml:space="preserve">нования которых содержат слова </w:t>
      </w:r>
      <w:r w:rsidR="00DF7519">
        <w:rPr>
          <w:sz w:val="28"/>
          <w:szCs w:val="28"/>
        </w:rPr>
        <w:t>«</w:t>
      </w:r>
      <w:r w:rsidR="00F70EFA">
        <w:rPr>
          <w:sz w:val="28"/>
          <w:szCs w:val="28"/>
        </w:rPr>
        <w:t>специализированный застройщик</w:t>
      </w:r>
      <w:r w:rsidR="00DF7519">
        <w:rPr>
          <w:sz w:val="28"/>
          <w:szCs w:val="28"/>
        </w:rPr>
        <w:t>»</w:t>
      </w:r>
      <w:r w:rsidR="001A77DE" w:rsidRPr="00E30FD5">
        <w:rPr>
          <w:sz w:val="28"/>
          <w:szCs w:val="28"/>
        </w:rPr>
        <w:t xml:space="preserve">, наряду со способами, указанными </w:t>
      </w:r>
      <w:r w:rsidR="0042082A">
        <w:rPr>
          <w:sz w:val="28"/>
          <w:szCs w:val="28"/>
        </w:rPr>
        <w:br/>
      </w:r>
      <w:r w:rsidR="001A77DE" w:rsidRPr="00E30FD5">
        <w:rPr>
          <w:sz w:val="28"/>
          <w:szCs w:val="28"/>
        </w:rPr>
        <w:t xml:space="preserve">в </w:t>
      </w:r>
      <w:hyperlink w:anchor="P169">
        <w:r w:rsidR="001A77DE" w:rsidRPr="00E30FD5">
          <w:rPr>
            <w:sz w:val="28"/>
            <w:szCs w:val="28"/>
          </w:rPr>
          <w:t>пунктах 1</w:t>
        </w:r>
      </w:hyperlink>
      <w:r w:rsidR="00C15C46">
        <w:rPr>
          <w:sz w:val="28"/>
          <w:szCs w:val="28"/>
        </w:rPr>
        <w:t xml:space="preserve"> –</w:t>
      </w:r>
      <w:r w:rsidR="001A77DE" w:rsidRPr="00E30FD5">
        <w:rPr>
          <w:sz w:val="28"/>
          <w:szCs w:val="28"/>
        </w:rPr>
        <w:t xml:space="preserve"> </w:t>
      </w:r>
      <w:hyperlink w:anchor="P172">
        <w:r w:rsidR="001A77DE" w:rsidRPr="00E30FD5">
          <w:rPr>
            <w:sz w:val="28"/>
            <w:szCs w:val="28"/>
          </w:rPr>
          <w:t>4</w:t>
        </w:r>
      </w:hyperlink>
      <w:r w:rsidR="001A77DE" w:rsidRPr="00E30FD5">
        <w:rPr>
          <w:sz w:val="28"/>
          <w:szCs w:val="28"/>
        </w:rPr>
        <w:t xml:space="preserve"> настоящего пункта </w:t>
      </w:r>
      <w:r w:rsidR="00C15C46" w:rsidRPr="00C15C46">
        <w:rPr>
          <w:sz w:val="28"/>
          <w:szCs w:val="28"/>
        </w:rPr>
        <w:t>Административного регламента</w:t>
      </w:r>
      <w:r w:rsidR="001A77DE" w:rsidRPr="00E30FD5">
        <w:rPr>
          <w:sz w:val="28"/>
          <w:szCs w:val="28"/>
        </w:rPr>
        <w:t xml:space="preserve"> </w:t>
      </w:r>
      <w:r w:rsidR="0042082A">
        <w:rPr>
          <w:sz w:val="28"/>
          <w:szCs w:val="28"/>
        </w:rPr>
        <w:br/>
      </w:r>
      <w:r w:rsidR="001A77DE" w:rsidRPr="00E30FD5">
        <w:rPr>
          <w:sz w:val="28"/>
          <w:szCs w:val="28"/>
        </w:rPr>
        <w:t xml:space="preserve">с </w:t>
      </w:r>
      <w:r w:rsidR="00C15C46">
        <w:rPr>
          <w:sz w:val="28"/>
          <w:szCs w:val="28"/>
        </w:rPr>
        <w:t>использованием Е</w:t>
      </w:r>
      <w:r w:rsidR="001A77DE" w:rsidRPr="00E30FD5">
        <w:rPr>
          <w:sz w:val="28"/>
          <w:szCs w:val="28"/>
        </w:rPr>
        <w:t xml:space="preserve">диной информационной системы жилищного </w:t>
      </w:r>
      <w:r w:rsidR="001A77DE" w:rsidRPr="00E30FD5">
        <w:rPr>
          <w:sz w:val="28"/>
          <w:szCs w:val="28"/>
        </w:rPr>
        <w:lastRenderedPageBreak/>
        <w:t xml:space="preserve">строительства, предусмотренной Федеральным </w:t>
      </w:r>
      <w:hyperlink r:id="rId38">
        <w:r w:rsidR="001A77DE" w:rsidRPr="00E30FD5">
          <w:rPr>
            <w:sz w:val="28"/>
            <w:szCs w:val="28"/>
          </w:rPr>
          <w:t>законом</w:t>
        </w:r>
      </w:hyperlink>
      <w:r w:rsidR="001A77DE" w:rsidRPr="00E30FD5">
        <w:rPr>
          <w:sz w:val="28"/>
          <w:szCs w:val="28"/>
        </w:rPr>
        <w:t xml:space="preserve"> от 30 д</w:t>
      </w:r>
      <w:r w:rsidR="00F70EFA">
        <w:rPr>
          <w:sz w:val="28"/>
          <w:szCs w:val="28"/>
        </w:rPr>
        <w:t xml:space="preserve">екабря 2004 года № 214-ФЗ </w:t>
      </w:r>
      <w:r w:rsidR="00DF7519">
        <w:rPr>
          <w:sz w:val="28"/>
          <w:szCs w:val="28"/>
        </w:rPr>
        <w:t>«</w:t>
      </w:r>
      <w:r w:rsidR="001A77DE" w:rsidRPr="00E30FD5">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F70EFA">
        <w:rPr>
          <w:sz w:val="28"/>
          <w:szCs w:val="28"/>
        </w:rPr>
        <w:t>льные акты Российской Федерации</w:t>
      </w:r>
      <w:r w:rsidR="00DF7519">
        <w:rPr>
          <w:sz w:val="28"/>
          <w:szCs w:val="28"/>
        </w:rPr>
        <w:t>»</w:t>
      </w:r>
      <w:r w:rsidR="001A77DE" w:rsidRPr="00E30FD5">
        <w:rPr>
          <w:sz w:val="28"/>
          <w:szCs w:val="28"/>
        </w:rPr>
        <w:t>, за исключением</w:t>
      </w:r>
      <w:proofErr w:type="gramEnd"/>
      <w:r w:rsidR="001A77DE" w:rsidRPr="00E30FD5">
        <w:rPr>
          <w:sz w:val="28"/>
          <w:szCs w:val="28"/>
        </w:rPr>
        <w:t xml:space="preserve"> случаев, если в соответствии с нормативным правовым актом субъекта Российской Федерации подача заявления о выдаче разрешения осуществляется через иные информационные системы, которые должны быть интегрированы </w:t>
      </w:r>
      <w:r w:rsidR="0042082A">
        <w:rPr>
          <w:sz w:val="28"/>
          <w:szCs w:val="28"/>
        </w:rPr>
        <w:br/>
      </w:r>
      <w:r w:rsidR="001A77DE" w:rsidRPr="00E30FD5">
        <w:rPr>
          <w:sz w:val="28"/>
          <w:szCs w:val="28"/>
        </w:rPr>
        <w:t>с единой информационной системой жилищного строительства.</w:t>
      </w:r>
    </w:p>
    <w:p w:rsidR="001A77DE" w:rsidRPr="00E30FD5" w:rsidRDefault="001A77DE" w:rsidP="00E30FD5">
      <w:pPr>
        <w:pStyle w:val="ConsPlusNormal"/>
        <w:ind w:firstLine="540"/>
        <w:jc w:val="both"/>
        <w:rPr>
          <w:sz w:val="28"/>
          <w:szCs w:val="28"/>
        </w:rPr>
      </w:pPr>
      <w:r w:rsidRPr="00E30FD5">
        <w:rPr>
          <w:sz w:val="28"/>
          <w:szCs w:val="28"/>
        </w:rPr>
        <w:t xml:space="preserve">2.6.4. </w:t>
      </w:r>
      <w:proofErr w:type="gramStart"/>
      <w:r w:rsidRPr="00E30FD5">
        <w:rPr>
          <w:sz w:val="28"/>
          <w:szCs w:val="28"/>
        </w:rPr>
        <w:t xml:space="preserve">Форму заявления о выдаче разрешения на строительство либо заявления о внесении изменений (уведомления о переходе права </w:t>
      </w:r>
      <w:r w:rsidR="0042082A">
        <w:rPr>
          <w:sz w:val="28"/>
          <w:szCs w:val="28"/>
        </w:rPr>
        <w:br/>
      </w:r>
      <w:r w:rsidRPr="00E30FD5">
        <w:rPr>
          <w:sz w:val="28"/>
          <w:szCs w:val="28"/>
        </w:rPr>
        <w:t xml:space="preserve">на земельный участок) можно получить непосредственно в Управлении, </w:t>
      </w:r>
      <w:r w:rsidR="0042082A">
        <w:rPr>
          <w:sz w:val="28"/>
          <w:szCs w:val="28"/>
        </w:rPr>
        <w:br/>
      </w:r>
      <w:r w:rsidRPr="00E30FD5">
        <w:rPr>
          <w:sz w:val="28"/>
          <w:szCs w:val="28"/>
        </w:rPr>
        <w:t xml:space="preserve">а также на официальном сайте муниципального образования города-курорта Пятигорска в информационно-телекоммуникационной сети </w:t>
      </w:r>
      <w:r w:rsidR="00DF7519">
        <w:rPr>
          <w:sz w:val="28"/>
          <w:szCs w:val="28"/>
        </w:rPr>
        <w:t>«</w:t>
      </w:r>
      <w:r w:rsidRPr="00E30FD5">
        <w:rPr>
          <w:sz w:val="28"/>
          <w:szCs w:val="28"/>
        </w:rPr>
        <w:t>Интернет</w:t>
      </w:r>
      <w:r w:rsidR="00DF7519">
        <w:rPr>
          <w:sz w:val="28"/>
          <w:szCs w:val="28"/>
        </w:rPr>
        <w:t>»</w:t>
      </w:r>
      <w:r w:rsidRPr="00E30FD5">
        <w:rPr>
          <w:sz w:val="28"/>
          <w:szCs w:val="28"/>
        </w:rPr>
        <w:t xml:space="preserve">, </w:t>
      </w:r>
      <w:r w:rsidR="0042082A">
        <w:rPr>
          <w:sz w:val="28"/>
          <w:szCs w:val="28"/>
        </w:rPr>
        <w:br/>
      </w:r>
      <w:r w:rsidRPr="00E30FD5">
        <w:rPr>
          <w:sz w:val="28"/>
          <w:szCs w:val="28"/>
        </w:rPr>
        <w:t xml:space="preserve">в </w:t>
      </w:r>
      <w:proofErr w:type="spellStart"/>
      <w:r w:rsidRPr="00E30FD5">
        <w:rPr>
          <w:sz w:val="28"/>
          <w:szCs w:val="28"/>
        </w:rPr>
        <w:t>МФЦ</w:t>
      </w:r>
      <w:proofErr w:type="spellEnd"/>
      <w:r w:rsidRPr="00E30FD5">
        <w:rPr>
          <w:sz w:val="28"/>
          <w:szCs w:val="28"/>
        </w:rPr>
        <w:t xml:space="preserve">, в том числе с использованием федеральной государственной информационной системы </w:t>
      </w:r>
      <w:r w:rsidR="00DF7519">
        <w:rPr>
          <w:sz w:val="28"/>
          <w:szCs w:val="28"/>
        </w:rPr>
        <w:t>«</w:t>
      </w:r>
      <w:r w:rsidRPr="00E30FD5">
        <w:rPr>
          <w:sz w:val="28"/>
          <w:szCs w:val="28"/>
        </w:rPr>
        <w:t xml:space="preserve">Единый портал государственных </w:t>
      </w:r>
      <w:r w:rsidR="0042082A">
        <w:rPr>
          <w:sz w:val="28"/>
          <w:szCs w:val="28"/>
        </w:rPr>
        <w:br/>
      </w:r>
      <w:r w:rsidRPr="00E30FD5">
        <w:rPr>
          <w:sz w:val="28"/>
          <w:szCs w:val="28"/>
        </w:rPr>
        <w:t>и муниципальных услуг</w:t>
      </w:r>
      <w:r w:rsidR="00DF7519">
        <w:rPr>
          <w:sz w:val="28"/>
          <w:szCs w:val="28"/>
        </w:rPr>
        <w:t>»</w:t>
      </w:r>
      <w:r w:rsidRPr="00E30FD5">
        <w:rPr>
          <w:sz w:val="28"/>
          <w:szCs w:val="28"/>
        </w:rPr>
        <w:t>.</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2.6.5. Копии документов принимаются при условии их заверения </w:t>
      </w:r>
      <w:r w:rsidR="0042082A">
        <w:rPr>
          <w:sz w:val="28"/>
          <w:szCs w:val="28"/>
        </w:rPr>
        <w:br/>
      </w:r>
      <w:r w:rsidRPr="00E30FD5">
        <w:rPr>
          <w:sz w:val="28"/>
          <w:szCs w:val="28"/>
        </w:rPr>
        <w:t>в соответствии с законодательством либо п</w:t>
      </w:r>
      <w:r w:rsidR="00C15C46">
        <w:rPr>
          <w:sz w:val="28"/>
          <w:szCs w:val="28"/>
        </w:rPr>
        <w:t>ри отсутствии такого заверения –</w:t>
      </w:r>
      <w:r w:rsidRPr="00E30FD5">
        <w:rPr>
          <w:sz w:val="28"/>
          <w:szCs w:val="28"/>
        </w:rPr>
        <w:t xml:space="preserve"> </w:t>
      </w:r>
      <w:r w:rsidR="0042082A">
        <w:rPr>
          <w:sz w:val="28"/>
          <w:szCs w:val="28"/>
        </w:rPr>
        <w:br/>
      </w:r>
      <w:r w:rsidRPr="00E30FD5">
        <w:rPr>
          <w:sz w:val="28"/>
          <w:szCs w:val="28"/>
        </w:rPr>
        <w:t>с предъявлением подлинников.</w:t>
      </w:r>
    </w:p>
    <w:p w:rsidR="001A77DE" w:rsidRPr="00E30FD5" w:rsidRDefault="001A77DE" w:rsidP="00E30FD5">
      <w:pPr>
        <w:pStyle w:val="ConsPlusNormal"/>
        <w:ind w:firstLine="540"/>
        <w:jc w:val="both"/>
        <w:rPr>
          <w:sz w:val="28"/>
          <w:szCs w:val="28"/>
        </w:rPr>
      </w:pPr>
      <w:r w:rsidRPr="00E30FD5">
        <w:rPr>
          <w:sz w:val="28"/>
          <w:szCs w:val="28"/>
        </w:rP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1A77DE" w:rsidRPr="00E30FD5" w:rsidRDefault="001A77DE" w:rsidP="00E30FD5">
      <w:pPr>
        <w:pStyle w:val="ConsPlusNormal"/>
        <w:ind w:firstLine="540"/>
        <w:jc w:val="both"/>
        <w:rPr>
          <w:sz w:val="28"/>
          <w:szCs w:val="28"/>
        </w:rPr>
      </w:pPr>
      <w:r w:rsidRPr="00E30FD5">
        <w:rPr>
          <w:sz w:val="28"/>
          <w:szCs w:val="28"/>
        </w:rPr>
        <w:t xml:space="preserve">2.6.6. При представлении документов, предусмотренных </w:t>
      </w:r>
      <w:hyperlink w:anchor="P143">
        <w:r w:rsidRPr="00E30FD5">
          <w:rPr>
            <w:sz w:val="28"/>
            <w:szCs w:val="28"/>
          </w:rPr>
          <w:t>пунктами 2.6.1</w:t>
        </w:r>
      </w:hyperlink>
      <w:r w:rsidRPr="00E30FD5">
        <w:rPr>
          <w:sz w:val="28"/>
          <w:szCs w:val="28"/>
        </w:rPr>
        <w:t xml:space="preserve"> или </w:t>
      </w:r>
      <w:hyperlink w:anchor="P156">
        <w:r w:rsidRPr="00E30FD5">
          <w:rPr>
            <w:sz w:val="28"/>
            <w:szCs w:val="28"/>
          </w:rPr>
          <w:t>2.6.2</w:t>
        </w:r>
      </w:hyperlink>
      <w:r w:rsidRPr="00E30FD5">
        <w:rPr>
          <w:sz w:val="28"/>
          <w:szCs w:val="28"/>
        </w:rPr>
        <w:t xml:space="preserve">, </w:t>
      </w:r>
      <w:hyperlink w:anchor="P160">
        <w:r w:rsidRPr="00E30FD5">
          <w:rPr>
            <w:sz w:val="28"/>
            <w:szCs w:val="28"/>
          </w:rPr>
          <w:t>2.6.2.1</w:t>
        </w:r>
      </w:hyperlink>
      <w:r w:rsidRPr="00E30FD5">
        <w:rPr>
          <w:sz w:val="28"/>
          <w:szCs w:val="28"/>
        </w:rPr>
        <w:t xml:space="preserve"> настоящего Регламента, через Единый портал государственных и муниципальных услуг документы представляются </w:t>
      </w:r>
      <w:r w:rsidR="0042082A">
        <w:rPr>
          <w:sz w:val="28"/>
          <w:szCs w:val="28"/>
        </w:rPr>
        <w:br/>
      </w:r>
      <w:r w:rsidRPr="00E30FD5">
        <w:rPr>
          <w:sz w:val="28"/>
          <w:szCs w:val="28"/>
        </w:rPr>
        <w:t>в форме электронных документов, подписанных электронной подписью, вид которой предусмотрен законодательством Российской Федерации.</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w:t>
      </w:r>
      <w:r w:rsidR="0042082A">
        <w:rPr>
          <w:b w:val="0"/>
          <w:sz w:val="28"/>
          <w:szCs w:val="28"/>
        </w:rPr>
        <w:br/>
      </w:r>
      <w:r w:rsidRPr="00E30FD5">
        <w:rPr>
          <w:b w:val="0"/>
          <w:sz w:val="28"/>
          <w:szCs w:val="28"/>
        </w:rP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A77DE" w:rsidRPr="00E30FD5" w:rsidRDefault="001A77DE" w:rsidP="00E30FD5">
      <w:pPr>
        <w:pStyle w:val="ConsPlusNormal"/>
        <w:ind w:firstLine="540"/>
        <w:jc w:val="both"/>
        <w:rPr>
          <w:sz w:val="28"/>
          <w:szCs w:val="28"/>
        </w:rPr>
      </w:pPr>
      <w:bookmarkStart w:id="14" w:name="P179"/>
      <w:bookmarkEnd w:id="14"/>
      <w:r w:rsidRPr="00E30FD5">
        <w:rPr>
          <w:sz w:val="28"/>
          <w:szCs w:val="28"/>
        </w:rPr>
        <w:t xml:space="preserve">2.7.1. При поступлении заявления о выдаче разрешения </w:t>
      </w:r>
      <w:r w:rsidR="0042082A">
        <w:rPr>
          <w:sz w:val="28"/>
          <w:szCs w:val="28"/>
        </w:rPr>
        <w:br/>
      </w:r>
      <w:r w:rsidRPr="00E30FD5">
        <w:rPr>
          <w:sz w:val="28"/>
          <w:szCs w:val="28"/>
        </w:rPr>
        <w:t>на строительство, реконструкции объекта в рамках межведомственного взаимодействия запрашиваются следующие документы:</w:t>
      </w:r>
    </w:p>
    <w:p w:rsidR="001A77DE" w:rsidRPr="00E30FD5" w:rsidRDefault="001A77DE" w:rsidP="00C15C46">
      <w:pPr>
        <w:pStyle w:val="ConsPlusNormal"/>
        <w:ind w:firstLine="540"/>
        <w:jc w:val="both"/>
        <w:rPr>
          <w:sz w:val="28"/>
          <w:szCs w:val="28"/>
        </w:rPr>
      </w:pPr>
      <w:proofErr w:type="gramStart"/>
      <w:r w:rsidRPr="00E30FD5">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9">
        <w:r w:rsidRPr="00E30FD5">
          <w:rPr>
            <w:sz w:val="28"/>
            <w:szCs w:val="28"/>
          </w:rPr>
          <w:t>частью 1.1 статьи 57.3</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иное не установлено </w:t>
      </w:r>
      <w:hyperlink r:id="rId40">
        <w:r w:rsidRPr="00E30FD5">
          <w:rPr>
            <w:sz w:val="28"/>
            <w:szCs w:val="28"/>
          </w:rPr>
          <w:t>частью 7.3</w:t>
        </w:r>
        <w:proofErr w:type="gramEnd"/>
        <w:r w:rsidRPr="00E30FD5">
          <w:rPr>
            <w:sz w:val="28"/>
            <w:szCs w:val="28"/>
          </w:rPr>
          <w:t xml:space="preserve"> статьи 51</w:t>
        </w:r>
      </w:hyperlink>
      <w:r w:rsidR="00F70EFA">
        <w:rPr>
          <w:sz w:val="28"/>
          <w:szCs w:val="28"/>
        </w:rPr>
        <w:t xml:space="preserve"> </w:t>
      </w:r>
      <w:proofErr w:type="spellStart"/>
      <w:r w:rsidR="00F70EFA">
        <w:rPr>
          <w:sz w:val="28"/>
          <w:szCs w:val="28"/>
        </w:rPr>
        <w:t>ГрК</w:t>
      </w:r>
      <w:proofErr w:type="spellEnd"/>
      <w:r w:rsidR="00F70EFA">
        <w:rPr>
          <w:sz w:val="28"/>
          <w:szCs w:val="28"/>
        </w:rPr>
        <w:t xml:space="preserve"> РФ –</w:t>
      </w:r>
      <w:r w:rsidRPr="00E30FD5">
        <w:rPr>
          <w:sz w:val="28"/>
          <w:szCs w:val="28"/>
        </w:rPr>
        <w:t xml:space="preserve"> Едином государственном реестре недвижимости о правах на земельный участо</w:t>
      </w:r>
      <w:r w:rsidR="00F70EFA">
        <w:rPr>
          <w:sz w:val="28"/>
          <w:szCs w:val="28"/>
        </w:rPr>
        <w:t xml:space="preserve">к или Муниципальном учреждении </w:t>
      </w:r>
      <w:r w:rsidR="00DF7519">
        <w:rPr>
          <w:sz w:val="28"/>
          <w:szCs w:val="28"/>
        </w:rPr>
        <w:t>«</w:t>
      </w:r>
      <w:r w:rsidR="00A108F4">
        <w:rPr>
          <w:sz w:val="28"/>
          <w:szCs w:val="28"/>
        </w:rPr>
        <w:t>Управление</w:t>
      </w:r>
      <w:r w:rsidRPr="00E30FD5">
        <w:rPr>
          <w:sz w:val="28"/>
          <w:szCs w:val="28"/>
        </w:rPr>
        <w:t xml:space="preserve"> имущественных отношений </w:t>
      </w:r>
      <w:r w:rsidR="00F70EFA">
        <w:rPr>
          <w:sz w:val="28"/>
          <w:szCs w:val="28"/>
        </w:rPr>
        <w:lastRenderedPageBreak/>
        <w:t>администрации города Пятигорска</w:t>
      </w:r>
      <w:r w:rsidR="00DF7519">
        <w:rPr>
          <w:sz w:val="28"/>
          <w:szCs w:val="28"/>
        </w:rPr>
        <w:t>»</w:t>
      </w:r>
      <w:r w:rsidR="00C15C46">
        <w:rPr>
          <w:sz w:val="28"/>
          <w:szCs w:val="28"/>
        </w:rPr>
        <w:t xml:space="preserve"> </w:t>
      </w:r>
      <w:r w:rsidR="009E45C1">
        <w:rPr>
          <w:sz w:val="28"/>
          <w:szCs w:val="28"/>
        </w:rPr>
        <w:t xml:space="preserve">(далее – </w:t>
      </w:r>
      <w:proofErr w:type="spellStart"/>
      <w:r w:rsidR="009E45C1">
        <w:rPr>
          <w:sz w:val="28"/>
          <w:szCs w:val="28"/>
        </w:rPr>
        <w:t>МУ</w:t>
      </w:r>
      <w:proofErr w:type="spellEnd"/>
      <w:r w:rsidR="009E45C1">
        <w:rPr>
          <w:sz w:val="28"/>
          <w:szCs w:val="28"/>
        </w:rPr>
        <w:t xml:space="preserve"> «</w:t>
      </w:r>
      <w:proofErr w:type="spellStart"/>
      <w:r w:rsidR="009E45C1">
        <w:rPr>
          <w:sz w:val="28"/>
          <w:szCs w:val="28"/>
        </w:rPr>
        <w:t>УИО</w:t>
      </w:r>
      <w:proofErr w:type="spellEnd"/>
      <w:r w:rsidR="009E45C1">
        <w:rPr>
          <w:sz w:val="28"/>
          <w:szCs w:val="28"/>
        </w:rPr>
        <w:t xml:space="preserve">») </w:t>
      </w:r>
      <w:r w:rsidRPr="00E30FD5">
        <w:rPr>
          <w:sz w:val="28"/>
          <w:szCs w:val="28"/>
        </w:rPr>
        <w:t>(</w:t>
      </w:r>
      <w:proofErr w:type="spellStart"/>
      <w:r w:rsidRPr="00E30FD5">
        <w:rPr>
          <w:sz w:val="28"/>
          <w:szCs w:val="28"/>
        </w:rPr>
        <w:t>пп</w:t>
      </w:r>
      <w:proofErr w:type="spellEnd"/>
      <w:r w:rsidRPr="00E30FD5">
        <w:rPr>
          <w:sz w:val="28"/>
          <w:szCs w:val="28"/>
        </w:rPr>
        <w:t xml:space="preserve">. 1 в ред. </w:t>
      </w:r>
      <w:hyperlink r:id="rId41">
        <w:r w:rsidRPr="00E30FD5">
          <w:rPr>
            <w:sz w:val="28"/>
            <w:szCs w:val="28"/>
          </w:rPr>
          <w:t>постановления</w:t>
        </w:r>
      </w:hyperlink>
      <w:r w:rsidRPr="00E30FD5">
        <w:rPr>
          <w:sz w:val="28"/>
          <w:szCs w:val="28"/>
        </w:rPr>
        <w:t xml:space="preserve"> администрац</w:t>
      </w:r>
      <w:r w:rsidR="00F70EFA">
        <w:rPr>
          <w:sz w:val="28"/>
          <w:szCs w:val="28"/>
        </w:rPr>
        <w:t>ии г. Пятигорска от 09.11.2022 №</w:t>
      </w:r>
      <w:r w:rsidRPr="00E30FD5">
        <w:rPr>
          <w:sz w:val="28"/>
          <w:szCs w:val="28"/>
        </w:rPr>
        <w:t xml:space="preserve"> 4260)</w:t>
      </w:r>
      <w:r w:rsidR="00C15C46">
        <w:rPr>
          <w:sz w:val="28"/>
          <w:szCs w:val="28"/>
        </w:rPr>
        <w:t>;</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F70EFA">
        <w:rPr>
          <w:sz w:val="28"/>
          <w:szCs w:val="28"/>
        </w:rPr>
        <w:t xml:space="preserve">корпорацией по атомной энергии </w:t>
      </w:r>
      <w:r w:rsidR="00DF7519">
        <w:rPr>
          <w:sz w:val="28"/>
          <w:szCs w:val="28"/>
        </w:rPr>
        <w:t>«</w:t>
      </w:r>
      <w:proofErr w:type="spellStart"/>
      <w:r w:rsidR="00F70EFA">
        <w:rPr>
          <w:sz w:val="28"/>
          <w:szCs w:val="28"/>
        </w:rPr>
        <w:t>Росатом</w:t>
      </w:r>
      <w:proofErr w:type="spellEnd"/>
      <w:r w:rsidR="00DF7519">
        <w:rPr>
          <w:sz w:val="28"/>
          <w:szCs w:val="28"/>
        </w:rPr>
        <w:t>»</w:t>
      </w:r>
      <w:r w:rsidRPr="00E30FD5">
        <w:rPr>
          <w:sz w:val="28"/>
          <w:szCs w:val="28"/>
        </w:rPr>
        <w:t>, Государственной корпораци</w:t>
      </w:r>
      <w:r w:rsidR="00F70EFA">
        <w:rPr>
          <w:sz w:val="28"/>
          <w:szCs w:val="28"/>
        </w:rPr>
        <w:t xml:space="preserve">ей по космической деятельности </w:t>
      </w:r>
      <w:r w:rsidR="00DF7519">
        <w:rPr>
          <w:sz w:val="28"/>
          <w:szCs w:val="28"/>
        </w:rPr>
        <w:t>«</w:t>
      </w:r>
      <w:proofErr w:type="spellStart"/>
      <w:r w:rsidR="00F70EFA">
        <w:rPr>
          <w:sz w:val="28"/>
          <w:szCs w:val="28"/>
        </w:rPr>
        <w:t>Роскосмос</w:t>
      </w:r>
      <w:proofErr w:type="spellEnd"/>
      <w:r w:rsidR="00DF7519">
        <w:rPr>
          <w:sz w:val="28"/>
          <w:szCs w:val="28"/>
        </w:rPr>
        <w:t>»</w:t>
      </w:r>
      <w:r w:rsidRPr="00E30FD5">
        <w:rPr>
          <w:sz w:val="28"/>
          <w:szCs w:val="28"/>
        </w:rPr>
        <w:t xml:space="preserve">, органом </w:t>
      </w:r>
      <w:r w:rsidR="002D588E">
        <w:rPr>
          <w:sz w:val="28"/>
          <w:szCs w:val="28"/>
        </w:rPr>
        <w:t>Управления</w:t>
      </w:r>
      <w:r w:rsidRPr="00E30FD5">
        <w:rPr>
          <w:sz w:val="28"/>
          <w:szCs w:val="28"/>
        </w:rPr>
        <w:t xml:space="preserve"> государственным внебюджетным фондом или органом местного само</w:t>
      </w:r>
      <w:r w:rsidR="000A6F36">
        <w:rPr>
          <w:sz w:val="28"/>
          <w:szCs w:val="28"/>
        </w:rPr>
        <w:t>у</w:t>
      </w:r>
      <w:r w:rsidR="002D588E">
        <w:rPr>
          <w:sz w:val="28"/>
          <w:szCs w:val="28"/>
        </w:rPr>
        <w:t>правления</w:t>
      </w:r>
      <w:r w:rsidRPr="00E30FD5">
        <w:rPr>
          <w:sz w:val="28"/>
          <w:szCs w:val="28"/>
        </w:rPr>
        <w:t xml:space="preserve"> полномочий государственного (муниципального) заказчика, заключенного при осуще</w:t>
      </w:r>
      <w:r w:rsidR="00F70EFA">
        <w:rPr>
          <w:sz w:val="28"/>
          <w:szCs w:val="28"/>
        </w:rPr>
        <w:t>ствлении бюджетных инвестиций, –</w:t>
      </w:r>
      <w:r w:rsidRPr="00E30FD5">
        <w:rPr>
          <w:sz w:val="28"/>
          <w:szCs w:val="28"/>
        </w:rPr>
        <w:t xml:space="preserve"> указанное соглашение, правоустанавливающие документы на земельный участок правообладателя, с которым заключено это</w:t>
      </w:r>
      <w:proofErr w:type="gramEnd"/>
      <w:r w:rsidRPr="00E30FD5">
        <w:rPr>
          <w:sz w:val="28"/>
          <w:szCs w:val="28"/>
        </w:rPr>
        <w:t xml:space="preserve"> соглашение;</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3) градостроительный план земельного участка, выданный не ранее </w:t>
      </w:r>
      <w:r w:rsidR="0042082A">
        <w:rPr>
          <w:sz w:val="28"/>
          <w:szCs w:val="28"/>
        </w:rPr>
        <w:br/>
      </w:r>
      <w:r w:rsidRPr="00E30FD5">
        <w:rPr>
          <w:sz w:val="28"/>
          <w:szCs w:val="28"/>
        </w:rPr>
        <w:t xml:space="preserve">чем за три года до дня представления заявления на получение разрешения </w:t>
      </w:r>
      <w:r w:rsidR="0042082A">
        <w:rPr>
          <w:sz w:val="28"/>
          <w:szCs w:val="28"/>
        </w:rPr>
        <w:br/>
      </w:r>
      <w:r w:rsidRPr="00E30FD5">
        <w:rPr>
          <w:sz w:val="28"/>
          <w:szCs w:val="28"/>
        </w:rPr>
        <w:t>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30FD5">
        <w:rPr>
          <w:sz w:val="28"/>
          <w:szCs w:val="28"/>
        </w:rPr>
        <w:t xml:space="preserve"> </w:t>
      </w:r>
      <w:proofErr w:type="gramStart"/>
      <w:r w:rsidRPr="00E30FD5">
        <w:rPr>
          <w:sz w:val="28"/>
          <w:szCs w:val="28"/>
        </w:rPr>
        <w:t xml:space="preserve">случае выдачи разрешения на строительство линейного объекта, для размещения которого не требуется </w:t>
      </w:r>
      <w:r w:rsidR="009E45C1">
        <w:rPr>
          <w:sz w:val="28"/>
          <w:szCs w:val="28"/>
        </w:rPr>
        <w:t>образование земельного участка –</w:t>
      </w:r>
      <w:r w:rsidRPr="00E30FD5">
        <w:rPr>
          <w:sz w:val="28"/>
          <w:szCs w:val="28"/>
        </w:rPr>
        <w:t xml:space="preserve"> </w:t>
      </w:r>
      <w:r w:rsidR="0042082A">
        <w:rPr>
          <w:sz w:val="28"/>
          <w:szCs w:val="28"/>
        </w:rPr>
        <w:br/>
      </w:r>
      <w:r w:rsidRPr="00E30FD5">
        <w:rPr>
          <w:sz w:val="28"/>
          <w:szCs w:val="28"/>
        </w:rPr>
        <w:t>в Управлении или в случае выдачи разрешения на строительство линейного объекта реквизиты</w:t>
      </w:r>
      <w:r w:rsidR="009E45C1">
        <w:rPr>
          <w:sz w:val="28"/>
          <w:szCs w:val="28"/>
        </w:rPr>
        <w:t xml:space="preserve"> проекта планировки территории –</w:t>
      </w:r>
      <w:r w:rsidRPr="00E30FD5">
        <w:rPr>
          <w:sz w:val="28"/>
          <w:szCs w:val="28"/>
        </w:rPr>
        <w:t xml:space="preserve"> в лицензированной проектной организации </w:t>
      </w:r>
      <w:r w:rsidR="00F70EFA">
        <w:rPr>
          <w:sz w:val="28"/>
          <w:szCs w:val="28"/>
        </w:rPr>
        <w:t>и проекта межевания территории –</w:t>
      </w:r>
      <w:r w:rsidRPr="00E30FD5">
        <w:rPr>
          <w:sz w:val="28"/>
          <w:szCs w:val="28"/>
        </w:rPr>
        <w:t xml:space="preserve"> </w:t>
      </w:r>
      <w:r w:rsidR="0042082A">
        <w:rPr>
          <w:sz w:val="28"/>
          <w:szCs w:val="28"/>
        </w:rPr>
        <w:br/>
      </w:r>
      <w:r w:rsidRPr="00E30FD5">
        <w:rPr>
          <w:sz w:val="28"/>
          <w:szCs w:val="28"/>
        </w:rPr>
        <w:t>у лицензированного кадастрового инженера;</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4) результаты инженерных изысканий и материалы, содержащиеся </w:t>
      </w:r>
      <w:r w:rsidR="0042082A">
        <w:rPr>
          <w:sz w:val="28"/>
          <w:szCs w:val="28"/>
        </w:rPr>
        <w:br/>
      </w:r>
      <w:r w:rsidRPr="00E30FD5">
        <w:rPr>
          <w:sz w:val="28"/>
          <w:szCs w:val="28"/>
        </w:rPr>
        <w:t xml:space="preserve">в проектной документации (пояснительная записка; </w:t>
      </w:r>
      <w:proofErr w:type="gramStart"/>
      <w:r w:rsidRPr="00E30FD5">
        <w:rPr>
          <w:sz w:val="28"/>
          <w:szCs w:val="28"/>
        </w:rPr>
        <w:t xml:space="preserve">схема планировочной организации земельного участка, выполненная в соответствии </w:t>
      </w:r>
      <w:r w:rsidR="0042082A">
        <w:rPr>
          <w:sz w:val="28"/>
          <w:szCs w:val="28"/>
        </w:rPr>
        <w:br/>
      </w:r>
      <w:r w:rsidRPr="00E30FD5">
        <w:rPr>
          <w:sz w:val="28"/>
          <w:szCs w:val="28"/>
        </w:rPr>
        <w:t xml:space="preserve">с информацией, указанной в градостроительном плане земельного участка, </w:t>
      </w:r>
      <w:r w:rsidR="0042082A">
        <w:rPr>
          <w:sz w:val="28"/>
          <w:szCs w:val="28"/>
        </w:rPr>
        <w:br/>
      </w:r>
      <w:r w:rsidRPr="00E30FD5">
        <w:rPr>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30FD5">
        <w:rPr>
          <w:sz w:val="28"/>
          <w:szCs w:val="28"/>
        </w:rPr>
        <w:t xml:space="preserve"> </w:t>
      </w:r>
      <w:proofErr w:type="gramStart"/>
      <w:r w:rsidRPr="00E30FD5">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r w:rsidRPr="00E30FD5">
        <w:rPr>
          <w:sz w:val="28"/>
          <w:szCs w:val="28"/>
        </w:rPr>
        <w:t xml:space="preserve"> </w:t>
      </w:r>
      <w:proofErr w:type="gramStart"/>
      <w:r w:rsidRPr="00E30FD5">
        <w:rPr>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rsidRPr="00E30FD5">
        <w:rPr>
          <w:sz w:val="28"/>
          <w:szCs w:val="28"/>
        </w:rPr>
        <w:lastRenderedPageBreak/>
        <w:t>реконструкции других объект</w:t>
      </w:r>
      <w:r w:rsidR="0042082A">
        <w:rPr>
          <w:sz w:val="28"/>
          <w:szCs w:val="28"/>
        </w:rPr>
        <w:t>ов капитального строительства) –</w:t>
      </w:r>
      <w:r w:rsidRPr="00E30FD5">
        <w:rPr>
          <w:sz w:val="28"/>
          <w:szCs w:val="28"/>
        </w:rPr>
        <w:t xml:space="preserve"> в едином государственном реестре недвижимости или едином государственном реестре заключений;</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5) положительное заключение экспертизы проектной документации </w:t>
      </w:r>
      <w:r w:rsidR="0042082A">
        <w:rPr>
          <w:sz w:val="28"/>
          <w:szCs w:val="28"/>
        </w:rPr>
        <w:br/>
      </w:r>
      <w:r w:rsidRPr="00E30FD5">
        <w:rPr>
          <w:sz w:val="28"/>
          <w:szCs w:val="28"/>
        </w:rPr>
        <w:t xml:space="preserve">(в части соответствия проектной документации требованиям, указанным </w:t>
      </w:r>
      <w:r w:rsidR="0042082A">
        <w:rPr>
          <w:sz w:val="28"/>
          <w:szCs w:val="28"/>
        </w:rPr>
        <w:br/>
      </w:r>
      <w:r w:rsidRPr="00E30FD5">
        <w:rPr>
          <w:sz w:val="28"/>
          <w:szCs w:val="28"/>
        </w:rPr>
        <w:t xml:space="preserve">в </w:t>
      </w:r>
      <w:hyperlink r:id="rId42">
        <w:r w:rsidRPr="00E30FD5">
          <w:rPr>
            <w:sz w:val="28"/>
            <w:szCs w:val="28"/>
          </w:rPr>
          <w:t>пункте 1 части 5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sidR="0042082A">
        <w:rPr>
          <w:sz w:val="28"/>
          <w:szCs w:val="28"/>
        </w:rPr>
        <w:br/>
      </w:r>
      <w:r w:rsidRPr="00E30FD5">
        <w:rPr>
          <w:sz w:val="28"/>
          <w:szCs w:val="28"/>
        </w:rPr>
        <w:t>к отдельным этапам строительства в случае, предусмотренном</w:t>
      </w:r>
      <w:proofErr w:type="gramEnd"/>
      <w:r w:rsidRPr="00E30FD5">
        <w:rPr>
          <w:sz w:val="28"/>
          <w:szCs w:val="28"/>
        </w:rPr>
        <w:t xml:space="preserve"> </w:t>
      </w:r>
      <w:hyperlink r:id="rId43">
        <w:proofErr w:type="gramStart"/>
        <w:r w:rsidRPr="00E30FD5">
          <w:rPr>
            <w:sz w:val="28"/>
            <w:szCs w:val="28"/>
          </w:rPr>
          <w:t>частью 12.1 статьи 48</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такая проектная документация подлежит экспертизе в соответствии со </w:t>
      </w:r>
      <w:hyperlink r:id="rId44">
        <w:r w:rsidRPr="00E30FD5">
          <w:rPr>
            <w:sz w:val="28"/>
            <w:szCs w:val="28"/>
          </w:rPr>
          <w:t>статьей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положительное заключение государственной экспертизы проектной документации в случаях, предусмотренных </w:t>
      </w:r>
      <w:hyperlink r:id="rId45">
        <w:r w:rsidRPr="00E30FD5">
          <w:rPr>
            <w:sz w:val="28"/>
            <w:szCs w:val="28"/>
          </w:rPr>
          <w:t>частью 3.4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положительное заключение государственной экологической экспертизы проектной документации </w:t>
      </w:r>
      <w:r w:rsidR="0042082A">
        <w:rPr>
          <w:sz w:val="28"/>
          <w:szCs w:val="28"/>
        </w:rPr>
        <w:br/>
      </w:r>
      <w:r w:rsidRPr="00E30FD5">
        <w:rPr>
          <w:sz w:val="28"/>
          <w:szCs w:val="28"/>
        </w:rPr>
        <w:t xml:space="preserve">в случаях, предусмотренных </w:t>
      </w:r>
      <w:hyperlink r:id="rId46">
        <w:r w:rsidRPr="00E30FD5">
          <w:rPr>
            <w:sz w:val="28"/>
            <w:szCs w:val="28"/>
          </w:rPr>
          <w:t>частью 6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w:t>
      </w:r>
      <w:r w:rsidR="001179A9">
        <w:rPr>
          <w:sz w:val="28"/>
          <w:szCs w:val="28"/>
        </w:rPr>
        <w:t>–</w:t>
      </w:r>
      <w:r w:rsidRPr="00E30FD5">
        <w:rPr>
          <w:sz w:val="28"/>
          <w:szCs w:val="28"/>
        </w:rPr>
        <w:t xml:space="preserve"> в государственной информационной системе единого государственного реестра заключений экспертизы проектной</w:t>
      </w:r>
      <w:proofErr w:type="gramEnd"/>
      <w:r w:rsidRPr="00E30FD5">
        <w:rPr>
          <w:sz w:val="28"/>
          <w:szCs w:val="28"/>
        </w:rPr>
        <w:t xml:space="preserve"> документации объектов капитального строительства</w:t>
      </w:r>
      <w:r w:rsidR="00FB7DEF">
        <w:rPr>
          <w:sz w:val="28"/>
          <w:szCs w:val="28"/>
        </w:rPr>
        <w:t>;</w:t>
      </w:r>
      <w:r w:rsidR="001179A9">
        <w:rPr>
          <w:sz w:val="28"/>
          <w:szCs w:val="28"/>
        </w:rPr>
        <w:t xml:space="preserve"> </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6) подтверждение соответствия вносимых в проектную документацию изменений требованиям, указанным в </w:t>
      </w:r>
      <w:hyperlink r:id="rId47">
        <w:r w:rsidRPr="00E30FD5">
          <w:rPr>
            <w:sz w:val="28"/>
            <w:szCs w:val="28"/>
          </w:rPr>
          <w:t>части 3.8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42082A">
        <w:rPr>
          <w:sz w:val="28"/>
          <w:szCs w:val="28"/>
        </w:rPr>
        <w:br/>
      </w:r>
      <w:r w:rsidRPr="00E30FD5">
        <w:rPr>
          <w:sz w:val="28"/>
          <w:szCs w:val="28"/>
        </w:rPr>
        <w:t xml:space="preserve">в соответствии с </w:t>
      </w:r>
      <w:hyperlink r:id="rId48">
        <w:proofErr w:type="spellStart"/>
        <w:r w:rsidRPr="00E30FD5">
          <w:rPr>
            <w:sz w:val="28"/>
            <w:szCs w:val="28"/>
          </w:rPr>
          <w:t>ГрК</w:t>
        </w:r>
        <w:proofErr w:type="spellEnd"/>
      </w:hyperlink>
      <w:r w:rsidRPr="00E30FD5">
        <w:rPr>
          <w:sz w:val="28"/>
          <w:szCs w:val="28"/>
        </w:rPr>
        <w:t xml:space="preserve"> РФ специалистом по организации архитектурно-строительного проектирования в должности главного инженера проекта, </w:t>
      </w:r>
      <w:r w:rsidR="0042082A">
        <w:rPr>
          <w:sz w:val="28"/>
          <w:szCs w:val="28"/>
        </w:rPr>
        <w:br/>
      </w:r>
      <w:r w:rsidRPr="00E30FD5">
        <w:rPr>
          <w:sz w:val="28"/>
          <w:szCs w:val="28"/>
        </w:rPr>
        <w:t>в случае внесения изменений в проектную документацию в соответствии</w:t>
      </w:r>
      <w:proofErr w:type="gramEnd"/>
      <w:r w:rsidRPr="00E30FD5">
        <w:rPr>
          <w:sz w:val="28"/>
          <w:szCs w:val="28"/>
        </w:rPr>
        <w:t xml:space="preserve"> </w:t>
      </w:r>
      <w:r w:rsidR="0042082A">
        <w:rPr>
          <w:sz w:val="28"/>
          <w:szCs w:val="28"/>
        </w:rPr>
        <w:br/>
      </w:r>
      <w:r w:rsidRPr="00E30FD5">
        <w:rPr>
          <w:sz w:val="28"/>
          <w:szCs w:val="28"/>
        </w:rPr>
        <w:t xml:space="preserve">с </w:t>
      </w:r>
      <w:hyperlink r:id="rId49">
        <w:r w:rsidRPr="00E30FD5">
          <w:rPr>
            <w:sz w:val="28"/>
            <w:szCs w:val="28"/>
          </w:rPr>
          <w:t>частью 3.8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7) подтверждение соответствия вносимых в проектную документацию изменений требованиям, указанным в </w:t>
      </w:r>
      <w:hyperlink r:id="rId50">
        <w:r w:rsidRPr="00E30FD5">
          <w:rPr>
            <w:sz w:val="28"/>
            <w:szCs w:val="28"/>
          </w:rPr>
          <w:t>части 3.9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w:t>
      </w:r>
      <w:r w:rsidR="0042082A">
        <w:rPr>
          <w:sz w:val="28"/>
          <w:szCs w:val="28"/>
        </w:rPr>
        <w:br/>
      </w:r>
      <w:r w:rsidRPr="00E30FD5">
        <w:rPr>
          <w:sz w:val="28"/>
          <w:szCs w:val="28"/>
        </w:rPr>
        <w:t xml:space="preserve">в соответствии с </w:t>
      </w:r>
      <w:hyperlink r:id="rId51">
        <w:r w:rsidRPr="00E30FD5">
          <w:rPr>
            <w:sz w:val="28"/>
            <w:szCs w:val="28"/>
          </w:rPr>
          <w:t>частью 3.9 статьи 49</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 в едином государственном реестре недвижимости или едином государственном реестре заключений;</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8) разрешение на отклонение от предельных параметров разрешенного строительства, реконструкции, если застройщику было предоставлено такое разрешение в соответствии со </w:t>
      </w:r>
      <w:hyperlink r:id="rId52">
        <w:r w:rsidRPr="00E30FD5">
          <w:rPr>
            <w:sz w:val="28"/>
            <w:szCs w:val="28"/>
          </w:rPr>
          <w:t>статьей 40</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w:t>
      </w:r>
      <w:r w:rsidR="00F70EFA">
        <w:rPr>
          <w:sz w:val="28"/>
          <w:szCs w:val="28"/>
        </w:rPr>
        <w:t>–</w:t>
      </w:r>
      <w:r w:rsidRPr="00E30FD5">
        <w:rPr>
          <w:sz w:val="28"/>
          <w:szCs w:val="28"/>
        </w:rPr>
        <w:t xml:space="preserve"> в Управлении;</w:t>
      </w:r>
    </w:p>
    <w:p w:rsidR="001A77DE" w:rsidRPr="00E30FD5" w:rsidRDefault="001A77DE" w:rsidP="001179A9">
      <w:pPr>
        <w:pStyle w:val="ConsPlusNormal"/>
        <w:ind w:firstLine="540"/>
        <w:jc w:val="both"/>
        <w:rPr>
          <w:sz w:val="28"/>
          <w:szCs w:val="28"/>
        </w:rPr>
      </w:pPr>
      <w:proofErr w:type="gramStart"/>
      <w:r w:rsidRPr="00E30FD5">
        <w:rPr>
          <w:sz w:val="28"/>
          <w:szCs w:val="28"/>
        </w:rPr>
        <w:t>9)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w:t>
      </w:r>
      <w:r w:rsidR="001179A9">
        <w:rPr>
          <w:sz w:val="28"/>
          <w:szCs w:val="28"/>
        </w:rPr>
        <w:t xml:space="preserve">спертизы проектной документации </w:t>
      </w:r>
      <w:r w:rsidRPr="00E30FD5">
        <w:rPr>
          <w:sz w:val="28"/>
          <w:szCs w:val="28"/>
        </w:rPr>
        <w:t>(</w:t>
      </w:r>
      <w:proofErr w:type="spellStart"/>
      <w:r w:rsidRPr="00E30FD5">
        <w:rPr>
          <w:sz w:val="28"/>
          <w:szCs w:val="28"/>
        </w:rPr>
        <w:t>пп</w:t>
      </w:r>
      <w:proofErr w:type="spellEnd"/>
      <w:r w:rsidRPr="00E30FD5">
        <w:rPr>
          <w:sz w:val="28"/>
          <w:szCs w:val="28"/>
        </w:rPr>
        <w:t xml:space="preserve">. 9 в ред. </w:t>
      </w:r>
      <w:hyperlink r:id="rId53">
        <w:r w:rsidRPr="00E30FD5">
          <w:rPr>
            <w:sz w:val="28"/>
            <w:szCs w:val="28"/>
          </w:rPr>
          <w:t>постановления</w:t>
        </w:r>
      </w:hyperlink>
      <w:r w:rsidRPr="00E30FD5">
        <w:rPr>
          <w:sz w:val="28"/>
          <w:szCs w:val="28"/>
        </w:rPr>
        <w:t xml:space="preserve"> администрац</w:t>
      </w:r>
      <w:r w:rsidR="00F70EFA">
        <w:rPr>
          <w:sz w:val="28"/>
          <w:szCs w:val="28"/>
        </w:rPr>
        <w:t>ии г. Пятигорска от 21.04.2023 №</w:t>
      </w:r>
      <w:r w:rsidRPr="00E30FD5">
        <w:rPr>
          <w:sz w:val="28"/>
          <w:szCs w:val="28"/>
        </w:rPr>
        <w:t xml:space="preserve"> 1208)</w:t>
      </w:r>
      <w:r w:rsidR="001179A9">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РФ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E30FD5">
        <w:rPr>
          <w:sz w:val="28"/>
          <w:szCs w:val="28"/>
        </w:rPr>
        <w:t xml:space="preserve"> ранее установленная зона </w:t>
      </w:r>
      <w:r w:rsidR="0042082A">
        <w:rPr>
          <w:sz w:val="28"/>
          <w:szCs w:val="28"/>
        </w:rPr>
        <w:br/>
      </w:r>
      <w:r w:rsidRPr="00E30FD5">
        <w:rPr>
          <w:sz w:val="28"/>
          <w:szCs w:val="28"/>
        </w:rPr>
        <w:t>с особыми условиями использования</w:t>
      </w:r>
      <w:r w:rsidR="002D588E">
        <w:rPr>
          <w:sz w:val="28"/>
          <w:szCs w:val="28"/>
        </w:rPr>
        <w:t xml:space="preserve"> территории подлежит изменению –</w:t>
      </w:r>
      <w:r w:rsidRPr="00E30FD5">
        <w:rPr>
          <w:sz w:val="28"/>
          <w:szCs w:val="28"/>
        </w:rPr>
        <w:t xml:space="preserve"> </w:t>
      </w:r>
      <w:r w:rsidR="0042082A">
        <w:rPr>
          <w:sz w:val="28"/>
          <w:szCs w:val="28"/>
        </w:rPr>
        <w:br/>
      </w:r>
      <w:r w:rsidRPr="00E30FD5">
        <w:rPr>
          <w:sz w:val="28"/>
          <w:szCs w:val="28"/>
        </w:rPr>
        <w:t>в государственных органах, органах местного само</w:t>
      </w:r>
      <w:r w:rsidR="001179A9">
        <w:rPr>
          <w:sz w:val="28"/>
          <w:szCs w:val="28"/>
        </w:rPr>
        <w:t>у</w:t>
      </w:r>
      <w:r w:rsidR="002D588E">
        <w:rPr>
          <w:sz w:val="28"/>
          <w:szCs w:val="28"/>
        </w:rPr>
        <w:t>правления</w:t>
      </w:r>
      <w:r w:rsidRPr="00E30FD5">
        <w:rPr>
          <w:sz w:val="28"/>
          <w:szCs w:val="28"/>
        </w:rPr>
        <w:t xml:space="preserve"> </w:t>
      </w:r>
      <w:r w:rsidR="0042082A">
        <w:rPr>
          <w:sz w:val="28"/>
          <w:szCs w:val="28"/>
        </w:rPr>
        <w:br/>
      </w:r>
      <w:r w:rsidRPr="00E30FD5">
        <w:rPr>
          <w:sz w:val="28"/>
          <w:szCs w:val="28"/>
        </w:rPr>
        <w:t>и подведомственных государственным органам и органам местного само</w:t>
      </w:r>
      <w:r w:rsidR="001179A9">
        <w:rPr>
          <w:sz w:val="28"/>
          <w:szCs w:val="28"/>
        </w:rPr>
        <w:t>у</w:t>
      </w:r>
      <w:r w:rsidR="002012FA">
        <w:rPr>
          <w:sz w:val="28"/>
          <w:szCs w:val="28"/>
        </w:rPr>
        <w:t>правления</w:t>
      </w:r>
      <w:r w:rsidRPr="00E30FD5">
        <w:rPr>
          <w:sz w:val="28"/>
          <w:szCs w:val="28"/>
        </w:rPr>
        <w:t>, в распоряжении которых находятся соответствующие документы;</w:t>
      </w:r>
    </w:p>
    <w:p w:rsidR="001A77DE" w:rsidRPr="00E30FD5" w:rsidRDefault="001A77DE" w:rsidP="00E30FD5">
      <w:pPr>
        <w:pStyle w:val="ConsPlusNormal"/>
        <w:ind w:firstLine="540"/>
        <w:jc w:val="both"/>
        <w:rPr>
          <w:sz w:val="28"/>
          <w:szCs w:val="28"/>
        </w:rPr>
      </w:pPr>
      <w:proofErr w:type="gramStart"/>
      <w:r w:rsidRPr="00E30FD5">
        <w:rPr>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w:t>
      </w:r>
      <w:r w:rsidR="001179A9">
        <w:rPr>
          <w:sz w:val="28"/>
          <w:szCs w:val="28"/>
        </w:rPr>
        <w:t>у</w:t>
      </w:r>
      <w:r w:rsidR="002012FA">
        <w:rPr>
          <w:sz w:val="28"/>
          <w:szCs w:val="28"/>
        </w:rPr>
        <w:t>правления</w:t>
      </w:r>
      <w:r w:rsidRPr="00E30FD5">
        <w:rPr>
          <w:sz w:val="28"/>
          <w:szCs w:val="28"/>
        </w:rPr>
        <w:t xml:space="preserve"> принято решение о комплексном развитии территории </w:t>
      </w:r>
      <w:r w:rsidR="0042082A">
        <w:rPr>
          <w:sz w:val="28"/>
          <w:szCs w:val="28"/>
        </w:rPr>
        <w:br/>
      </w:r>
      <w:r w:rsidRPr="00E30FD5">
        <w:rPr>
          <w:sz w:val="28"/>
          <w:szCs w:val="28"/>
        </w:rPr>
        <w:t xml:space="preserve">(за исключением случаев самостоятельной реализации РФ, субъектом Российской Федерации или муниципальным образованием решения </w:t>
      </w:r>
      <w:r w:rsidR="0042082A">
        <w:rPr>
          <w:sz w:val="28"/>
          <w:szCs w:val="28"/>
        </w:rPr>
        <w:br/>
      </w:r>
      <w:r w:rsidRPr="00E30FD5">
        <w:rPr>
          <w:sz w:val="28"/>
          <w:szCs w:val="28"/>
        </w:rPr>
        <w:t xml:space="preserve">о комплексном развитии территории или реализации такого решения юридическим лицом, определенным в соответствии с </w:t>
      </w:r>
      <w:hyperlink r:id="rId54">
        <w:proofErr w:type="spellStart"/>
        <w:r w:rsidRPr="00E30FD5">
          <w:rPr>
            <w:sz w:val="28"/>
            <w:szCs w:val="28"/>
          </w:rPr>
          <w:t>ГрК</w:t>
        </w:r>
        <w:proofErr w:type="spellEnd"/>
      </w:hyperlink>
      <w:r w:rsidRPr="00E30FD5">
        <w:rPr>
          <w:sz w:val="28"/>
          <w:szCs w:val="28"/>
        </w:rPr>
        <w:t xml:space="preserve"> РФ</w:t>
      </w:r>
      <w:proofErr w:type="gramEnd"/>
      <w:r w:rsidRPr="00E30FD5">
        <w:rPr>
          <w:sz w:val="28"/>
          <w:szCs w:val="28"/>
        </w:rPr>
        <w:t xml:space="preserve"> </w:t>
      </w:r>
      <w:proofErr w:type="gramStart"/>
      <w:r w:rsidRPr="00E30FD5">
        <w:rPr>
          <w:sz w:val="28"/>
          <w:szCs w:val="28"/>
        </w:rPr>
        <w:t>Российской Федерацией или субъектом Российской Федерации);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12) выписка из </w:t>
      </w:r>
      <w:proofErr w:type="spellStart"/>
      <w:r w:rsidRPr="00E30FD5">
        <w:rPr>
          <w:sz w:val="28"/>
          <w:szCs w:val="28"/>
        </w:rPr>
        <w:t>ЕГРИП</w:t>
      </w:r>
      <w:proofErr w:type="spellEnd"/>
      <w:r w:rsidRPr="00E30FD5">
        <w:rPr>
          <w:sz w:val="28"/>
          <w:szCs w:val="28"/>
        </w:rPr>
        <w:t xml:space="preserve"> или </w:t>
      </w:r>
      <w:proofErr w:type="spellStart"/>
      <w:r w:rsidRPr="00E30FD5">
        <w:rPr>
          <w:sz w:val="28"/>
          <w:szCs w:val="28"/>
        </w:rPr>
        <w:t>ЕГРЮЛ</w:t>
      </w:r>
      <w:proofErr w:type="spellEnd"/>
      <w:r w:rsidRPr="00E30FD5">
        <w:rPr>
          <w:sz w:val="28"/>
          <w:szCs w:val="28"/>
        </w:rPr>
        <w:t xml:space="preserve"> для установления данных </w:t>
      </w:r>
      <w:r w:rsidR="0042082A">
        <w:rPr>
          <w:sz w:val="28"/>
          <w:szCs w:val="28"/>
        </w:rPr>
        <w:br/>
      </w:r>
      <w:r w:rsidRPr="00E30FD5">
        <w:rPr>
          <w:sz w:val="28"/>
          <w:szCs w:val="28"/>
        </w:rPr>
        <w:t xml:space="preserve">о государственной регистрации юридического лица или о государственной регистрации физического лица в качестве индивидуального предпринимателя из Федеральной налоговой службы Российской Федерации </w:t>
      </w:r>
      <w:r w:rsidR="0042082A">
        <w:rPr>
          <w:sz w:val="28"/>
          <w:szCs w:val="28"/>
        </w:rPr>
        <w:br/>
      </w:r>
      <w:r w:rsidRPr="00E30FD5">
        <w:rPr>
          <w:sz w:val="28"/>
          <w:szCs w:val="28"/>
        </w:rPr>
        <w:t>по Ставропольскому краю.</w:t>
      </w:r>
    </w:p>
    <w:p w:rsidR="001A77DE" w:rsidRPr="00E30FD5" w:rsidRDefault="001A77DE" w:rsidP="00E30FD5">
      <w:pPr>
        <w:pStyle w:val="ConsPlusNormal"/>
        <w:ind w:firstLine="540"/>
        <w:jc w:val="both"/>
        <w:rPr>
          <w:sz w:val="28"/>
          <w:szCs w:val="28"/>
        </w:rPr>
      </w:pPr>
      <w:bookmarkStart w:id="15" w:name="P195"/>
      <w:bookmarkEnd w:id="15"/>
      <w:r w:rsidRPr="00E30FD5">
        <w:rPr>
          <w:sz w:val="28"/>
          <w:szCs w:val="28"/>
        </w:rPr>
        <w:t xml:space="preserve">2.7.2. </w:t>
      </w:r>
      <w:proofErr w:type="gramStart"/>
      <w:r w:rsidRPr="00E30FD5">
        <w:rPr>
          <w:sz w:val="28"/>
          <w:szCs w:val="28"/>
        </w:rPr>
        <w:t>При поступлении уведомления о переходе права на земельный участок, права пользования недрами, об образовании земельного участка либо заявления о внесении изменений в связи с продлением срока разрешения на строительство в рамках межведомственного взаимодействия запрашиваются следующие документы:</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1) правоустанавливающие документы на такие земельные участки </w:t>
      </w:r>
      <w:r w:rsidR="0042082A">
        <w:rPr>
          <w:sz w:val="28"/>
          <w:szCs w:val="28"/>
        </w:rPr>
        <w:br/>
      </w:r>
      <w:r w:rsidRPr="00E30FD5">
        <w:rPr>
          <w:sz w:val="28"/>
          <w:szCs w:val="28"/>
        </w:rPr>
        <w:t xml:space="preserve">в случае, указанном в </w:t>
      </w:r>
      <w:hyperlink r:id="rId55">
        <w:r w:rsidRPr="00E30FD5">
          <w:rPr>
            <w:sz w:val="28"/>
            <w:szCs w:val="28"/>
          </w:rPr>
          <w:t>части 21.5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w:t>
      </w:r>
      <w:r w:rsidR="00F70EFA">
        <w:rPr>
          <w:sz w:val="28"/>
          <w:szCs w:val="28"/>
        </w:rPr>
        <w:t xml:space="preserve"> –</w:t>
      </w:r>
      <w:r w:rsidRPr="00E30FD5">
        <w:rPr>
          <w:sz w:val="28"/>
          <w:szCs w:val="28"/>
        </w:rPr>
        <w:t xml:space="preserve"> в </w:t>
      </w:r>
      <w:proofErr w:type="spellStart"/>
      <w:r w:rsidRPr="00E30FD5">
        <w:rPr>
          <w:sz w:val="28"/>
          <w:szCs w:val="28"/>
        </w:rPr>
        <w:t>Росреестре</w:t>
      </w:r>
      <w:proofErr w:type="spellEnd"/>
      <w:r w:rsidRPr="00E30FD5">
        <w:rPr>
          <w:sz w:val="28"/>
          <w:szCs w:val="28"/>
        </w:rPr>
        <w:t xml:space="preserve">, </w:t>
      </w:r>
      <w:r w:rsidR="0042082A">
        <w:rPr>
          <w:sz w:val="28"/>
          <w:szCs w:val="28"/>
        </w:rPr>
        <w:br/>
      </w:r>
      <w:r w:rsidRPr="00E30FD5">
        <w:rPr>
          <w:sz w:val="28"/>
          <w:szCs w:val="28"/>
        </w:rPr>
        <w:t>или договор аренды на земельный участок, при аренде земельного участк</w:t>
      </w:r>
      <w:r w:rsidR="00F70EFA">
        <w:rPr>
          <w:sz w:val="28"/>
          <w:szCs w:val="28"/>
        </w:rPr>
        <w:t xml:space="preserve">а сроком менее чем на один год – в </w:t>
      </w:r>
      <w:proofErr w:type="spellStart"/>
      <w:r w:rsidR="009E45C1">
        <w:rPr>
          <w:sz w:val="28"/>
          <w:szCs w:val="28"/>
        </w:rPr>
        <w:t>МУ</w:t>
      </w:r>
      <w:proofErr w:type="spellEnd"/>
      <w:r w:rsidR="009E45C1">
        <w:rPr>
          <w:sz w:val="28"/>
          <w:szCs w:val="28"/>
        </w:rPr>
        <w:t xml:space="preserve"> «</w:t>
      </w:r>
      <w:proofErr w:type="spellStart"/>
      <w:r w:rsidR="009E45C1">
        <w:rPr>
          <w:sz w:val="28"/>
          <w:szCs w:val="28"/>
        </w:rPr>
        <w:t>УИО</w:t>
      </w:r>
      <w:proofErr w:type="spellEnd"/>
      <w:r w:rsidR="009E45C1">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2) решение об образовании земельных участков в случаях, предусмотренных </w:t>
      </w:r>
      <w:hyperlink r:id="rId56">
        <w:r w:rsidRPr="00E30FD5">
          <w:rPr>
            <w:sz w:val="28"/>
            <w:szCs w:val="28"/>
          </w:rPr>
          <w:t>частями 21.6</w:t>
        </w:r>
      </w:hyperlink>
      <w:r w:rsidRPr="00E30FD5">
        <w:rPr>
          <w:sz w:val="28"/>
          <w:szCs w:val="28"/>
        </w:rPr>
        <w:t xml:space="preserve"> и </w:t>
      </w:r>
      <w:hyperlink r:id="rId57">
        <w:r w:rsidRPr="00E30FD5">
          <w:rPr>
            <w:sz w:val="28"/>
            <w:szCs w:val="28"/>
          </w:rPr>
          <w:t>21.7 статьи 51</w:t>
        </w:r>
      </w:hyperlink>
      <w:r w:rsidRPr="00E30FD5">
        <w:rPr>
          <w:sz w:val="28"/>
          <w:szCs w:val="28"/>
        </w:rPr>
        <w:t xml:space="preserve"> </w:t>
      </w:r>
      <w:proofErr w:type="spellStart"/>
      <w:r w:rsidRPr="00E30FD5">
        <w:rPr>
          <w:sz w:val="28"/>
          <w:szCs w:val="28"/>
        </w:rPr>
        <w:t>ГрК</w:t>
      </w:r>
      <w:proofErr w:type="spellEnd"/>
      <w:r w:rsidRPr="00E30FD5">
        <w:rPr>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F70EFA">
        <w:rPr>
          <w:sz w:val="28"/>
          <w:szCs w:val="28"/>
        </w:rPr>
        <w:t xml:space="preserve"> орган местного само</w:t>
      </w:r>
      <w:r w:rsidR="000A6F36">
        <w:rPr>
          <w:sz w:val="28"/>
          <w:szCs w:val="28"/>
        </w:rPr>
        <w:t>у</w:t>
      </w:r>
      <w:r w:rsidR="002012FA">
        <w:rPr>
          <w:sz w:val="28"/>
          <w:szCs w:val="28"/>
        </w:rPr>
        <w:t>правления</w:t>
      </w:r>
      <w:r w:rsidR="00F70EFA">
        <w:rPr>
          <w:sz w:val="28"/>
          <w:szCs w:val="28"/>
        </w:rPr>
        <w:t xml:space="preserve"> –</w:t>
      </w:r>
      <w:r w:rsidRPr="00E30FD5">
        <w:rPr>
          <w:sz w:val="28"/>
          <w:szCs w:val="28"/>
        </w:rPr>
        <w:t xml:space="preserve"> в Едином государственном реестре недвижимости о правах</w:t>
      </w:r>
      <w:r w:rsidR="00F70EFA">
        <w:rPr>
          <w:sz w:val="28"/>
          <w:szCs w:val="28"/>
        </w:rPr>
        <w:t xml:space="preserve"> на земельный участок или в </w:t>
      </w:r>
      <w:proofErr w:type="spellStart"/>
      <w:r w:rsidR="00F70EFA">
        <w:rPr>
          <w:sz w:val="28"/>
          <w:szCs w:val="28"/>
        </w:rPr>
        <w:t>МУ</w:t>
      </w:r>
      <w:proofErr w:type="spellEnd"/>
      <w:r w:rsidR="00F70EFA">
        <w:rPr>
          <w:sz w:val="28"/>
          <w:szCs w:val="28"/>
        </w:rPr>
        <w:t xml:space="preserve"> </w:t>
      </w:r>
      <w:r w:rsidR="00DF7519">
        <w:rPr>
          <w:sz w:val="28"/>
          <w:szCs w:val="28"/>
        </w:rPr>
        <w:t>«</w:t>
      </w:r>
      <w:proofErr w:type="spellStart"/>
      <w:r w:rsidRPr="00E30FD5">
        <w:rPr>
          <w:sz w:val="28"/>
          <w:szCs w:val="28"/>
        </w:rPr>
        <w:t>УИО</w:t>
      </w:r>
      <w:proofErr w:type="spellEnd"/>
      <w:r w:rsidR="00DF7519">
        <w:rPr>
          <w:sz w:val="28"/>
          <w:szCs w:val="28"/>
        </w:rPr>
        <w:t>»</w:t>
      </w:r>
      <w:r w:rsidRPr="00E30FD5">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w:t>
      </w:r>
      <w:r w:rsidRPr="00E30FD5">
        <w:rPr>
          <w:sz w:val="28"/>
          <w:szCs w:val="28"/>
        </w:rPr>
        <w:lastRenderedPageBreak/>
        <w:t xml:space="preserve">строительства в случае, предусмотренном </w:t>
      </w:r>
      <w:hyperlink r:id="rId58">
        <w:r w:rsidRPr="00E30FD5">
          <w:rPr>
            <w:sz w:val="28"/>
            <w:szCs w:val="28"/>
          </w:rPr>
          <w:t>частью 21.7 статьи 51</w:t>
        </w:r>
      </w:hyperlink>
      <w:r w:rsidR="00F70EFA">
        <w:rPr>
          <w:sz w:val="28"/>
          <w:szCs w:val="28"/>
        </w:rPr>
        <w:t xml:space="preserve"> </w:t>
      </w:r>
      <w:proofErr w:type="spellStart"/>
      <w:r w:rsidR="00F70EFA">
        <w:rPr>
          <w:sz w:val="28"/>
          <w:szCs w:val="28"/>
        </w:rPr>
        <w:t>ГрК</w:t>
      </w:r>
      <w:proofErr w:type="spellEnd"/>
      <w:r w:rsidR="00F70EFA">
        <w:rPr>
          <w:sz w:val="28"/>
          <w:szCs w:val="28"/>
        </w:rPr>
        <w:t xml:space="preserve"> РФ –</w:t>
      </w:r>
      <w:r w:rsidRPr="00E30FD5">
        <w:rPr>
          <w:sz w:val="28"/>
          <w:szCs w:val="28"/>
        </w:rPr>
        <w:t xml:space="preserve"> </w:t>
      </w:r>
      <w:r w:rsidR="0042082A">
        <w:rPr>
          <w:sz w:val="28"/>
          <w:szCs w:val="28"/>
        </w:rPr>
        <w:br/>
      </w:r>
      <w:r w:rsidRPr="00E30FD5">
        <w:rPr>
          <w:sz w:val="28"/>
          <w:szCs w:val="28"/>
        </w:rPr>
        <w:t>в Управлении или в случае выдачи разрешения на строительство линейного объекта реквизиты</w:t>
      </w:r>
      <w:r w:rsidR="00F70EFA">
        <w:rPr>
          <w:sz w:val="28"/>
          <w:szCs w:val="28"/>
        </w:rPr>
        <w:t xml:space="preserve"> проекта планировки территории –</w:t>
      </w:r>
      <w:r w:rsidRPr="00E30FD5">
        <w:rPr>
          <w:sz w:val="28"/>
          <w:szCs w:val="28"/>
        </w:rPr>
        <w:t xml:space="preserve"> в лицензированной проектной организации </w:t>
      </w:r>
      <w:r w:rsidR="00F70EFA">
        <w:rPr>
          <w:sz w:val="28"/>
          <w:szCs w:val="28"/>
        </w:rPr>
        <w:t>и проекта межевания территории –</w:t>
      </w:r>
      <w:r w:rsidRPr="00E30FD5">
        <w:rPr>
          <w:sz w:val="28"/>
          <w:szCs w:val="28"/>
        </w:rPr>
        <w:t xml:space="preserve"> </w:t>
      </w:r>
      <w:r w:rsidR="0042082A">
        <w:rPr>
          <w:sz w:val="28"/>
          <w:szCs w:val="28"/>
        </w:rPr>
        <w:br/>
      </w:r>
      <w:r w:rsidRPr="00E30FD5">
        <w:rPr>
          <w:sz w:val="28"/>
          <w:szCs w:val="28"/>
        </w:rPr>
        <w:t>у лицензированного кадастрового инженера;</w:t>
      </w:r>
      <w:proofErr w:type="gramEnd"/>
    </w:p>
    <w:p w:rsidR="001A77DE" w:rsidRPr="00E30FD5" w:rsidRDefault="001A77DE" w:rsidP="00E30FD5">
      <w:pPr>
        <w:pStyle w:val="ConsPlusNormal"/>
        <w:ind w:firstLine="540"/>
        <w:jc w:val="both"/>
        <w:rPr>
          <w:sz w:val="28"/>
          <w:szCs w:val="28"/>
        </w:rPr>
      </w:pPr>
      <w:bookmarkStart w:id="16" w:name="P199"/>
      <w:bookmarkEnd w:id="16"/>
      <w:proofErr w:type="gramStart"/>
      <w:r w:rsidRPr="00E30FD5">
        <w:rPr>
          <w:sz w:val="28"/>
          <w:szCs w:val="28"/>
        </w:rP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59">
        <w:r w:rsidRPr="00E30FD5">
          <w:rPr>
            <w:sz w:val="28"/>
            <w:szCs w:val="28"/>
          </w:rPr>
          <w:t>частью 21.9 статьи 51</w:t>
        </w:r>
      </w:hyperlink>
      <w:r w:rsidR="00F70EFA">
        <w:rPr>
          <w:sz w:val="28"/>
          <w:szCs w:val="28"/>
        </w:rPr>
        <w:t xml:space="preserve"> </w:t>
      </w:r>
      <w:proofErr w:type="spellStart"/>
      <w:r w:rsidR="00F70EFA">
        <w:rPr>
          <w:sz w:val="28"/>
          <w:szCs w:val="28"/>
        </w:rPr>
        <w:t>ГрК</w:t>
      </w:r>
      <w:proofErr w:type="spellEnd"/>
      <w:r w:rsidR="00F70EFA">
        <w:rPr>
          <w:sz w:val="28"/>
          <w:szCs w:val="28"/>
        </w:rPr>
        <w:t xml:space="preserve"> РФ –</w:t>
      </w:r>
      <w:r w:rsidRPr="00E30FD5">
        <w:rPr>
          <w:sz w:val="28"/>
          <w:szCs w:val="28"/>
        </w:rPr>
        <w:t xml:space="preserve"> в Федеральном органе </w:t>
      </w:r>
      <w:r w:rsidR="00A108F4">
        <w:rPr>
          <w:sz w:val="28"/>
          <w:szCs w:val="28"/>
        </w:rPr>
        <w:t>Управлен</w:t>
      </w:r>
      <w:r w:rsidR="002012FA">
        <w:rPr>
          <w:sz w:val="28"/>
          <w:szCs w:val="28"/>
        </w:rPr>
        <w:t>ия</w:t>
      </w:r>
      <w:r w:rsidRPr="00E30FD5">
        <w:rPr>
          <w:sz w:val="28"/>
          <w:szCs w:val="28"/>
        </w:rPr>
        <w:t xml:space="preserve"> государственным фондом недр;</w:t>
      </w:r>
      <w:proofErr w:type="gramEnd"/>
    </w:p>
    <w:p w:rsidR="001A77DE" w:rsidRPr="00E30FD5" w:rsidRDefault="001A77DE" w:rsidP="00E30FD5">
      <w:pPr>
        <w:pStyle w:val="ConsPlusNormal"/>
        <w:ind w:firstLine="540"/>
        <w:jc w:val="both"/>
        <w:rPr>
          <w:sz w:val="28"/>
          <w:szCs w:val="28"/>
        </w:rPr>
      </w:pPr>
      <w:bookmarkStart w:id="17" w:name="P200"/>
      <w:bookmarkEnd w:id="17"/>
      <w:proofErr w:type="gramStart"/>
      <w:r w:rsidRPr="00E30FD5">
        <w:rPr>
          <w:sz w:val="28"/>
          <w:szCs w:val="28"/>
        </w:rPr>
        <w:t>5)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w:t>
      </w:r>
      <w:r w:rsidR="00FB7DEF">
        <w:rPr>
          <w:sz w:val="28"/>
          <w:szCs w:val="28"/>
        </w:rPr>
        <w:t>ока действия такого разрешения –</w:t>
      </w:r>
      <w:r w:rsidRPr="00E30FD5">
        <w:rPr>
          <w:sz w:val="28"/>
          <w:szCs w:val="28"/>
        </w:rPr>
        <w:t xml:space="preserve"> </w:t>
      </w:r>
      <w:r w:rsidR="0042082A">
        <w:rPr>
          <w:sz w:val="28"/>
          <w:szCs w:val="28"/>
        </w:rPr>
        <w:br/>
      </w:r>
      <w:r w:rsidRPr="00E30FD5">
        <w:rPr>
          <w:sz w:val="28"/>
          <w:szCs w:val="28"/>
        </w:rPr>
        <w:t xml:space="preserve">в </w:t>
      </w:r>
      <w:proofErr w:type="spellStart"/>
      <w:r w:rsidR="00FB7DEF">
        <w:rPr>
          <w:sz w:val="28"/>
          <w:szCs w:val="28"/>
        </w:rPr>
        <w:t>МУ</w:t>
      </w:r>
      <w:proofErr w:type="spellEnd"/>
      <w:r w:rsidR="00F606F2">
        <w:rPr>
          <w:sz w:val="28"/>
          <w:szCs w:val="28"/>
        </w:rPr>
        <w:t xml:space="preserve"> </w:t>
      </w:r>
      <w:r w:rsidR="00DF7519">
        <w:rPr>
          <w:sz w:val="28"/>
          <w:szCs w:val="28"/>
        </w:rPr>
        <w:t>«</w:t>
      </w:r>
      <w:proofErr w:type="spellStart"/>
      <w:r w:rsidR="00A108F4">
        <w:rPr>
          <w:sz w:val="28"/>
          <w:szCs w:val="28"/>
        </w:rPr>
        <w:t>У</w:t>
      </w:r>
      <w:r w:rsidR="00FB7DEF">
        <w:rPr>
          <w:sz w:val="28"/>
          <w:szCs w:val="28"/>
        </w:rPr>
        <w:t>ИО</w:t>
      </w:r>
      <w:proofErr w:type="spellEnd"/>
      <w:r w:rsidR="00DF7519">
        <w:rPr>
          <w:sz w:val="28"/>
          <w:szCs w:val="28"/>
        </w:rPr>
        <w:t>»</w:t>
      </w:r>
      <w:r w:rsidRPr="00E30FD5">
        <w:rPr>
          <w:sz w:val="28"/>
          <w:szCs w:val="28"/>
        </w:rPr>
        <w:t>, Министерстве строительства и архитектуры Ставропольского края;</w:t>
      </w:r>
      <w:proofErr w:type="gramEnd"/>
    </w:p>
    <w:p w:rsidR="001A77DE" w:rsidRPr="00E30FD5" w:rsidRDefault="001A77DE" w:rsidP="00E30FD5">
      <w:pPr>
        <w:pStyle w:val="ConsPlusNormal"/>
        <w:ind w:firstLine="540"/>
        <w:jc w:val="both"/>
        <w:rPr>
          <w:sz w:val="28"/>
          <w:szCs w:val="28"/>
        </w:rPr>
      </w:pPr>
      <w:bookmarkStart w:id="18" w:name="P201"/>
      <w:bookmarkEnd w:id="18"/>
      <w:r w:rsidRPr="00E30FD5">
        <w:rPr>
          <w:sz w:val="28"/>
          <w:szCs w:val="28"/>
        </w:rPr>
        <w:t xml:space="preserve">6) информация органа государственного строительного надзора </w:t>
      </w:r>
      <w:r w:rsidR="0042082A">
        <w:rPr>
          <w:sz w:val="28"/>
          <w:szCs w:val="28"/>
        </w:rPr>
        <w:br/>
      </w:r>
      <w:r w:rsidRPr="00E30FD5">
        <w:rPr>
          <w:sz w:val="28"/>
          <w:szCs w:val="28"/>
        </w:rPr>
        <w:t xml:space="preserve">об отсутствии извещения о начале работ по строительству, реконструкции, если направление такого извещения является обязательным в соответствии </w:t>
      </w:r>
      <w:r w:rsidR="0042082A">
        <w:rPr>
          <w:sz w:val="28"/>
          <w:szCs w:val="28"/>
        </w:rPr>
        <w:br/>
      </w:r>
      <w:r w:rsidRPr="00E30FD5">
        <w:rPr>
          <w:sz w:val="28"/>
          <w:szCs w:val="28"/>
        </w:rPr>
        <w:t xml:space="preserve">с требованиями </w:t>
      </w:r>
      <w:hyperlink r:id="rId60">
        <w:r w:rsidRPr="00E30FD5">
          <w:rPr>
            <w:sz w:val="28"/>
            <w:szCs w:val="28"/>
          </w:rPr>
          <w:t>части 5 статьи 52</w:t>
        </w:r>
      </w:hyperlink>
      <w:r w:rsidR="00F70EFA">
        <w:rPr>
          <w:sz w:val="28"/>
          <w:szCs w:val="28"/>
        </w:rPr>
        <w:t xml:space="preserve"> </w:t>
      </w:r>
      <w:proofErr w:type="spellStart"/>
      <w:r w:rsidR="00F70EFA">
        <w:rPr>
          <w:sz w:val="28"/>
          <w:szCs w:val="28"/>
        </w:rPr>
        <w:t>ГрК</w:t>
      </w:r>
      <w:proofErr w:type="spellEnd"/>
      <w:r w:rsidR="00F70EFA">
        <w:rPr>
          <w:sz w:val="28"/>
          <w:szCs w:val="28"/>
        </w:rPr>
        <w:t xml:space="preserve"> РФ –</w:t>
      </w:r>
      <w:r w:rsidRPr="00E30FD5">
        <w:rPr>
          <w:sz w:val="28"/>
          <w:szCs w:val="28"/>
        </w:rPr>
        <w:t xml:space="preserve"> в Министерстве строительства </w:t>
      </w:r>
      <w:r w:rsidR="0042082A">
        <w:rPr>
          <w:sz w:val="28"/>
          <w:szCs w:val="28"/>
        </w:rPr>
        <w:br/>
      </w:r>
      <w:r w:rsidRPr="00E30FD5">
        <w:rPr>
          <w:sz w:val="28"/>
          <w:szCs w:val="28"/>
        </w:rPr>
        <w:t>и архитектуры Ставропольского края;</w:t>
      </w:r>
    </w:p>
    <w:p w:rsidR="001A77DE" w:rsidRPr="00E30FD5" w:rsidRDefault="001A77DE" w:rsidP="00E30FD5">
      <w:pPr>
        <w:pStyle w:val="ConsPlusNormal"/>
        <w:ind w:firstLine="540"/>
        <w:jc w:val="both"/>
        <w:rPr>
          <w:sz w:val="28"/>
          <w:szCs w:val="28"/>
        </w:rPr>
      </w:pPr>
      <w:r w:rsidRPr="00E30FD5">
        <w:rPr>
          <w:sz w:val="28"/>
          <w:szCs w:val="28"/>
        </w:rPr>
        <w:t xml:space="preserve">7) выписка из </w:t>
      </w:r>
      <w:proofErr w:type="spellStart"/>
      <w:r w:rsidRPr="00E30FD5">
        <w:rPr>
          <w:sz w:val="28"/>
          <w:szCs w:val="28"/>
        </w:rPr>
        <w:t>ЕГРИП</w:t>
      </w:r>
      <w:proofErr w:type="spellEnd"/>
      <w:r w:rsidRPr="00E30FD5">
        <w:rPr>
          <w:sz w:val="28"/>
          <w:szCs w:val="28"/>
        </w:rPr>
        <w:t xml:space="preserve"> или </w:t>
      </w:r>
      <w:proofErr w:type="spellStart"/>
      <w:r w:rsidRPr="00E30FD5">
        <w:rPr>
          <w:sz w:val="28"/>
          <w:szCs w:val="28"/>
        </w:rPr>
        <w:t>ЕГРЮЛ</w:t>
      </w:r>
      <w:proofErr w:type="spellEnd"/>
      <w:r w:rsidRPr="00E30FD5">
        <w:rPr>
          <w:sz w:val="28"/>
          <w:szCs w:val="28"/>
        </w:rPr>
        <w:t xml:space="preserve"> для установления данных </w:t>
      </w:r>
      <w:r w:rsidR="0042082A">
        <w:rPr>
          <w:sz w:val="28"/>
          <w:szCs w:val="28"/>
        </w:rPr>
        <w:br/>
      </w:r>
      <w:r w:rsidRPr="00E30FD5">
        <w:rPr>
          <w:sz w:val="28"/>
          <w:szCs w:val="28"/>
        </w:rPr>
        <w:t xml:space="preserve">о государственной регистрации юридического лица или о государственной регистрации физического лица в качестве индивидуального предпринимателя - из Федеральной налоговой службы Российской Федерации </w:t>
      </w:r>
      <w:r w:rsidR="0042082A">
        <w:rPr>
          <w:sz w:val="28"/>
          <w:szCs w:val="28"/>
        </w:rPr>
        <w:br/>
      </w:r>
      <w:r w:rsidRPr="00E30FD5">
        <w:rPr>
          <w:sz w:val="28"/>
          <w:szCs w:val="28"/>
        </w:rPr>
        <w:t>по Ставропольскому краю.</w:t>
      </w:r>
    </w:p>
    <w:p w:rsidR="001A77DE" w:rsidRPr="00E30FD5" w:rsidRDefault="001A77DE" w:rsidP="00E30FD5">
      <w:pPr>
        <w:pStyle w:val="ConsPlusNormal"/>
        <w:ind w:firstLine="540"/>
        <w:jc w:val="both"/>
        <w:rPr>
          <w:sz w:val="28"/>
          <w:szCs w:val="28"/>
        </w:rPr>
      </w:pPr>
      <w:r w:rsidRPr="00E30FD5">
        <w:rPr>
          <w:sz w:val="28"/>
          <w:szCs w:val="28"/>
        </w:rPr>
        <w:t xml:space="preserve">2.7.2.1. </w:t>
      </w:r>
      <w:proofErr w:type="gramStart"/>
      <w:r w:rsidRPr="00E30FD5">
        <w:rPr>
          <w:sz w:val="28"/>
          <w:szCs w:val="28"/>
        </w:rPr>
        <w:t xml:space="preserve">Запрос информации, предусмотренной </w:t>
      </w:r>
      <w:hyperlink w:anchor="P200">
        <w:r w:rsidRPr="00E30FD5">
          <w:rPr>
            <w:sz w:val="28"/>
            <w:szCs w:val="28"/>
          </w:rPr>
          <w:t>подпунктами 5</w:t>
        </w:r>
      </w:hyperlink>
      <w:r w:rsidR="008D19DC">
        <w:rPr>
          <w:sz w:val="28"/>
          <w:szCs w:val="28"/>
        </w:rPr>
        <w:t xml:space="preserve"> –</w:t>
      </w:r>
      <w:r w:rsidRPr="00E30FD5">
        <w:rPr>
          <w:sz w:val="28"/>
          <w:szCs w:val="28"/>
        </w:rPr>
        <w:t xml:space="preserve"> </w:t>
      </w:r>
      <w:hyperlink w:anchor="P201">
        <w:r w:rsidRPr="00E30FD5">
          <w:rPr>
            <w:sz w:val="28"/>
            <w:szCs w:val="28"/>
          </w:rPr>
          <w:t>6 пункта 2.7.2</w:t>
        </w:r>
      </w:hyperlink>
      <w:r w:rsidRPr="00E30FD5">
        <w:rPr>
          <w:sz w:val="28"/>
          <w:szCs w:val="28"/>
        </w:rPr>
        <w:t xml:space="preserve"> не требуется в случае поступления уведомления о переходе права </w:t>
      </w:r>
      <w:r w:rsidR="0042082A">
        <w:rPr>
          <w:sz w:val="28"/>
          <w:szCs w:val="28"/>
        </w:rPr>
        <w:br/>
      </w:r>
      <w:r w:rsidRPr="00E30FD5">
        <w:rPr>
          <w:sz w:val="28"/>
          <w:szCs w:val="28"/>
        </w:rPr>
        <w:t>на земельный участок, права пользования недрами, об образовании земельного участка.</w:t>
      </w:r>
      <w:proofErr w:type="gramEnd"/>
    </w:p>
    <w:p w:rsidR="001A77DE" w:rsidRPr="00E30FD5" w:rsidRDefault="001A77DE" w:rsidP="00E30FD5">
      <w:pPr>
        <w:pStyle w:val="ConsPlusNormal"/>
        <w:ind w:firstLine="540"/>
        <w:jc w:val="both"/>
        <w:rPr>
          <w:sz w:val="28"/>
          <w:szCs w:val="28"/>
        </w:rPr>
      </w:pPr>
      <w:r w:rsidRPr="00E30FD5">
        <w:rPr>
          <w:sz w:val="28"/>
          <w:szCs w:val="28"/>
        </w:rPr>
        <w:t>2.7.3. Запрещается требовать от заявителя:</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w:t>
      </w:r>
      <w:r w:rsidR="0042082A">
        <w:rPr>
          <w:sz w:val="28"/>
          <w:szCs w:val="28"/>
        </w:rPr>
        <w:br/>
      </w:r>
      <w:r w:rsidRPr="00E30FD5">
        <w:rPr>
          <w:sz w:val="28"/>
          <w:szCs w:val="28"/>
        </w:rPr>
        <w:t>с предоставлением муниципальной услуги;</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w:t>
      </w:r>
      <w:r w:rsidR="0042082A">
        <w:rPr>
          <w:sz w:val="28"/>
          <w:szCs w:val="28"/>
        </w:rPr>
        <w:br/>
      </w:r>
      <w:r w:rsidRPr="00E30FD5">
        <w:rPr>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w:t>
      </w:r>
      <w:r w:rsidR="002012FA">
        <w:rPr>
          <w:sz w:val="28"/>
          <w:szCs w:val="28"/>
        </w:rPr>
        <w:t>самоуправления</w:t>
      </w:r>
      <w:r w:rsidRPr="00E30FD5">
        <w:rPr>
          <w:sz w:val="28"/>
          <w:szCs w:val="28"/>
        </w:rPr>
        <w:t xml:space="preserve">, организаций, участвующих </w:t>
      </w:r>
      <w:r w:rsidR="0042082A">
        <w:rPr>
          <w:sz w:val="28"/>
          <w:szCs w:val="28"/>
        </w:rPr>
        <w:br/>
      </w:r>
      <w:r w:rsidRPr="00E30FD5">
        <w:rPr>
          <w:sz w:val="28"/>
          <w:szCs w:val="28"/>
        </w:rPr>
        <w:t xml:space="preserve">в предоставлении муниципальной услуги, за исключением документов, </w:t>
      </w:r>
      <w:r w:rsidRPr="00E30FD5">
        <w:rPr>
          <w:sz w:val="28"/>
          <w:szCs w:val="28"/>
        </w:rPr>
        <w:lastRenderedPageBreak/>
        <w:t xml:space="preserve">указанных в </w:t>
      </w:r>
      <w:hyperlink r:id="rId61">
        <w:r w:rsidRPr="00E30FD5">
          <w:rPr>
            <w:sz w:val="28"/>
            <w:szCs w:val="28"/>
          </w:rPr>
          <w:t>части 6 статьи 7</w:t>
        </w:r>
      </w:hyperlink>
      <w:r w:rsidRPr="00E30FD5">
        <w:rPr>
          <w:sz w:val="28"/>
          <w:szCs w:val="28"/>
        </w:rPr>
        <w:t xml:space="preserve"> Федерально</w:t>
      </w:r>
      <w:r w:rsidR="00F70EFA">
        <w:rPr>
          <w:sz w:val="28"/>
          <w:szCs w:val="28"/>
        </w:rPr>
        <w:t>го</w:t>
      </w:r>
      <w:proofErr w:type="gramEnd"/>
      <w:r w:rsidR="00F70EFA">
        <w:rPr>
          <w:sz w:val="28"/>
          <w:szCs w:val="28"/>
        </w:rPr>
        <w:t xml:space="preserve"> закона от 27 июля 2010 года </w:t>
      </w:r>
      <w:r w:rsidR="0042082A">
        <w:rPr>
          <w:sz w:val="28"/>
          <w:szCs w:val="28"/>
        </w:rPr>
        <w:br/>
      </w:r>
      <w:r w:rsidR="00F70EFA">
        <w:rPr>
          <w:sz w:val="28"/>
          <w:szCs w:val="28"/>
        </w:rPr>
        <w:t xml:space="preserve">№ 210-ФЗ </w:t>
      </w:r>
      <w:r w:rsidR="00DF7519">
        <w:rPr>
          <w:sz w:val="28"/>
          <w:szCs w:val="28"/>
        </w:rPr>
        <w:t>«</w:t>
      </w:r>
      <w:r w:rsidRPr="00E30FD5">
        <w:rPr>
          <w:sz w:val="28"/>
          <w:szCs w:val="28"/>
        </w:rPr>
        <w:t xml:space="preserve">Об организации предоставления государственных </w:t>
      </w:r>
      <w:r w:rsidR="0042082A">
        <w:rPr>
          <w:sz w:val="28"/>
          <w:szCs w:val="28"/>
        </w:rPr>
        <w:br/>
      </w:r>
      <w:r w:rsidRPr="00E30FD5">
        <w:rPr>
          <w:sz w:val="28"/>
          <w:szCs w:val="28"/>
        </w:rPr>
        <w:t>и муниципальных услуг</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3) осуществления действий, в том числе согласований, необходимых </w:t>
      </w:r>
      <w:r w:rsidR="0042082A">
        <w:rPr>
          <w:sz w:val="28"/>
          <w:szCs w:val="28"/>
        </w:rPr>
        <w:br/>
      </w:r>
      <w:r w:rsidRPr="00E30FD5">
        <w:rPr>
          <w:sz w:val="28"/>
          <w:szCs w:val="28"/>
        </w:rPr>
        <w:t xml:space="preserve">для получения государственных и муниципальных услуг и связанных </w:t>
      </w:r>
      <w:r w:rsidR="0042082A">
        <w:rPr>
          <w:sz w:val="28"/>
          <w:szCs w:val="28"/>
        </w:rPr>
        <w:br/>
      </w:r>
      <w:r w:rsidRPr="00E30FD5">
        <w:rPr>
          <w:sz w:val="28"/>
          <w:szCs w:val="28"/>
        </w:rPr>
        <w:t>с обращением в иные государственные органы, органы местного само</w:t>
      </w:r>
      <w:r w:rsidR="008D19DC">
        <w:rPr>
          <w:sz w:val="28"/>
          <w:szCs w:val="28"/>
        </w:rPr>
        <w:t>у</w:t>
      </w:r>
      <w:r w:rsidR="002012FA">
        <w:rPr>
          <w:sz w:val="28"/>
          <w:szCs w:val="28"/>
        </w:rPr>
        <w:t>правления</w:t>
      </w:r>
      <w:r w:rsidRPr="00E30FD5">
        <w:rPr>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2">
        <w:r w:rsidRPr="00E30FD5">
          <w:rPr>
            <w:sz w:val="28"/>
            <w:szCs w:val="28"/>
          </w:rPr>
          <w:t>части 1 статьи 9</w:t>
        </w:r>
      </w:hyperlink>
      <w:r w:rsidRPr="00E30FD5">
        <w:rPr>
          <w:sz w:val="28"/>
          <w:szCs w:val="28"/>
        </w:rPr>
        <w:t xml:space="preserve"> Федерально</w:t>
      </w:r>
      <w:r w:rsidR="00F70EFA">
        <w:rPr>
          <w:sz w:val="28"/>
          <w:szCs w:val="28"/>
        </w:rPr>
        <w:t xml:space="preserve">го закона от 27 июля 2010 года № 210-ФЗ </w:t>
      </w:r>
      <w:r w:rsidR="00DF7519">
        <w:rPr>
          <w:sz w:val="28"/>
          <w:szCs w:val="28"/>
        </w:rPr>
        <w:t>«</w:t>
      </w:r>
      <w:r w:rsidRPr="00E30FD5">
        <w:rPr>
          <w:sz w:val="28"/>
          <w:szCs w:val="28"/>
        </w:rPr>
        <w:t>Об организации</w:t>
      </w:r>
      <w:proofErr w:type="gramEnd"/>
      <w:r w:rsidRPr="00E30FD5">
        <w:rPr>
          <w:sz w:val="28"/>
          <w:szCs w:val="28"/>
        </w:rPr>
        <w:t xml:space="preserve"> предоставления госуда</w:t>
      </w:r>
      <w:r w:rsidR="00F70EFA">
        <w:rPr>
          <w:sz w:val="28"/>
          <w:szCs w:val="28"/>
        </w:rPr>
        <w:t>рственных и муниципальных услуг</w:t>
      </w:r>
      <w:r w:rsidR="00DF7519">
        <w:rPr>
          <w:sz w:val="28"/>
          <w:szCs w:val="28"/>
        </w:rPr>
        <w:t>»</w:t>
      </w:r>
      <w:r w:rsidR="0042082A">
        <w:rPr>
          <w:sz w:val="28"/>
          <w:szCs w:val="28"/>
        </w:rPr>
        <w:t xml:space="preserve"> (далее –</w:t>
      </w:r>
      <w:r w:rsidRPr="00E30FD5">
        <w:rPr>
          <w:sz w:val="28"/>
          <w:szCs w:val="28"/>
        </w:rPr>
        <w:t xml:space="preserve"> Федера</w:t>
      </w:r>
      <w:r w:rsidR="00F70EFA">
        <w:rPr>
          <w:sz w:val="28"/>
          <w:szCs w:val="28"/>
        </w:rPr>
        <w:t>льный закон №</w:t>
      </w:r>
      <w:r w:rsidRPr="00E30FD5">
        <w:rPr>
          <w:sz w:val="28"/>
          <w:szCs w:val="28"/>
        </w:rPr>
        <w:t xml:space="preserve"> 210-ФЗ);</w:t>
      </w:r>
    </w:p>
    <w:p w:rsidR="001A77DE" w:rsidRPr="00E30FD5" w:rsidRDefault="001A77DE" w:rsidP="00E30FD5">
      <w:pPr>
        <w:pStyle w:val="ConsPlusNormal"/>
        <w:ind w:firstLine="540"/>
        <w:jc w:val="both"/>
        <w:rPr>
          <w:sz w:val="28"/>
          <w:szCs w:val="28"/>
        </w:rPr>
      </w:pPr>
      <w:r w:rsidRPr="00E30FD5">
        <w:rPr>
          <w:sz w:val="28"/>
          <w:szCs w:val="28"/>
        </w:rPr>
        <w:t xml:space="preserve">4) представления документов и информации, отсутствие </w:t>
      </w:r>
      <w:r w:rsidR="0042082A">
        <w:rPr>
          <w:sz w:val="28"/>
          <w:szCs w:val="28"/>
        </w:rPr>
        <w:br/>
      </w:r>
      <w:r w:rsidRPr="00E30FD5">
        <w:rPr>
          <w:sz w:val="28"/>
          <w:szCs w:val="28"/>
        </w:rPr>
        <w:t xml:space="preserve">и (или) недостоверность которых не указывалась при первоначальном отказе в приеме документов, необходимых для предоставления государственной </w:t>
      </w:r>
      <w:r w:rsidR="0042082A">
        <w:rPr>
          <w:sz w:val="28"/>
          <w:szCs w:val="28"/>
        </w:rPr>
        <w:br/>
      </w:r>
      <w:r w:rsidRPr="00E30FD5">
        <w:rPr>
          <w:sz w:val="28"/>
          <w:szCs w:val="28"/>
        </w:rPr>
        <w:t xml:space="preserve">или муниципальной услуги, либо в предоставлении государственной </w:t>
      </w:r>
      <w:r w:rsidR="0042082A">
        <w:rPr>
          <w:sz w:val="28"/>
          <w:szCs w:val="28"/>
        </w:rPr>
        <w:br/>
      </w:r>
      <w:r w:rsidRPr="00E30FD5">
        <w:rPr>
          <w:sz w:val="28"/>
          <w:szCs w:val="28"/>
        </w:rPr>
        <w:t>или муниципальной услуги, за исключением следующих случаев:</w:t>
      </w:r>
    </w:p>
    <w:p w:rsidR="001A77DE" w:rsidRPr="00E30FD5" w:rsidRDefault="001A77DE" w:rsidP="00E30FD5">
      <w:pPr>
        <w:pStyle w:val="ConsPlusNormal"/>
        <w:ind w:firstLine="540"/>
        <w:jc w:val="both"/>
        <w:rPr>
          <w:sz w:val="28"/>
          <w:szCs w:val="28"/>
        </w:rPr>
      </w:pPr>
      <w:r w:rsidRPr="00E30FD5">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w:t>
      </w:r>
      <w:r w:rsidR="0042082A">
        <w:rPr>
          <w:sz w:val="28"/>
          <w:szCs w:val="28"/>
        </w:rPr>
        <w:br/>
      </w:r>
      <w:r w:rsidRPr="00E30FD5">
        <w:rPr>
          <w:sz w:val="28"/>
          <w:szCs w:val="28"/>
        </w:rPr>
        <w:t>или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б) наличие ошибок в заявлении о предоставлении государственной </w:t>
      </w:r>
      <w:r w:rsidR="0042082A">
        <w:rPr>
          <w:sz w:val="28"/>
          <w:szCs w:val="28"/>
        </w:rPr>
        <w:br/>
      </w:r>
      <w:r w:rsidRPr="00E30FD5">
        <w:rPr>
          <w:sz w:val="28"/>
          <w:szCs w:val="28"/>
        </w:rPr>
        <w:t xml:space="preserve">или муниципальной услуги и документах, поданных заявителем после первоначального отказа в приеме документов, необходимых </w:t>
      </w:r>
      <w:r w:rsidR="0042082A">
        <w:rPr>
          <w:sz w:val="28"/>
          <w:szCs w:val="28"/>
        </w:rPr>
        <w:br/>
      </w:r>
      <w:r w:rsidRPr="00E30FD5">
        <w:rPr>
          <w:sz w:val="28"/>
          <w:szCs w:val="28"/>
        </w:rPr>
        <w:t xml:space="preserve">для предоставления государственной или муниципальной услуги, либо </w:t>
      </w:r>
      <w:r w:rsidR="0042082A">
        <w:rPr>
          <w:sz w:val="28"/>
          <w:szCs w:val="28"/>
        </w:rPr>
        <w:br/>
      </w:r>
      <w:r w:rsidRPr="00E30FD5">
        <w:rPr>
          <w:sz w:val="28"/>
          <w:szCs w:val="28"/>
        </w:rPr>
        <w:t xml:space="preserve">в предоставлении государственной или муниципальной услуги </w:t>
      </w:r>
      <w:r w:rsidR="0042082A">
        <w:rPr>
          <w:sz w:val="28"/>
          <w:szCs w:val="28"/>
        </w:rPr>
        <w:br/>
      </w:r>
      <w:r w:rsidRPr="00E30FD5">
        <w:rPr>
          <w:sz w:val="28"/>
          <w:szCs w:val="28"/>
        </w:rPr>
        <w:t>и не включенных в предоставленный ранее комплект документов;</w:t>
      </w:r>
    </w:p>
    <w:p w:rsidR="001A77DE" w:rsidRPr="00E30FD5" w:rsidRDefault="001A77DE" w:rsidP="00E30FD5">
      <w:pPr>
        <w:pStyle w:val="ConsPlusNormal"/>
        <w:ind w:firstLine="540"/>
        <w:jc w:val="both"/>
        <w:rPr>
          <w:sz w:val="28"/>
          <w:szCs w:val="28"/>
        </w:rPr>
      </w:pPr>
      <w:r w:rsidRPr="00E30F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42082A">
        <w:rPr>
          <w:sz w:val="28"/>
          <w:szCs w:val="28"/>
        </w:rPr>
        <w:br/>
      </w:r>
      <w:r w:rsidRPr="00E30FD5">
        <w:rPr>
          <w:sz w:val="28"/>
          <w:szCs w:val="28"/>
        </w:rPr>
        <w:t xml:space="preserve">для предоставления государственной или муниципальной услуги, либо </w:t>
      </w:r>
      <w:r w:rsidR="0042082A">
        <w:rPr>
          <w:sz w:val="28"/>
          <w:szCs w:val="28"/>
        </w:rPr>
        <w:br/>
      </w:r>
      <w:r w:rsidRPr="00E30FD5">
        <w:rPr>
          <w:sz w:val="28"/>
          <w:szCs w:val="28"/>
        </w:rPr>
        <w:t>в предоставлении государственной или муниципальной услуги;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w:t>
      </w:r>
      <w:r w:rsidR="0042082A">
        <w:rPr>
          <w:sz w:val="28"/>
          <w:szCs w:val="28"/>
        </w:rPr>
        <w:br/>
      </w:r>
      <w:r w:rsidRPr="00E30FD5">
        <w:rPr>
          <w:sz w:val="28"/>
          <w:szCs w:val="28"/>
        </w:rPr>
        <w:t xml:space="preserve">или муниципального служащего, при первоначальном отказе в приеме документов, необходимых для предоставления государственной </w:t>
      </w:r>
      <w:r w:rsidR="0042082A">
        <w:rPr>
          <w:sz w:val="28"/>
          <w:szCs w:val="28"/>
        </w:rPr>
        <w:br/>
      </w:r>
      <w:r w:rsidRPr="00E30FD5">
        <w:rPr>
          <w:sz w:val="28"/>
          <w:szCs w:val="28"/>
        </w:rPr>
        <w:t xml:space="preserve">или муниципальной услуги, либо в предоставлении государственной </w:t>
      </w:r>
      <w:r w:rsidR="0042082A">
        <w:rPr>
          <w:sz w:val="28"/>
          <w:szCs w:val="28"/>
        </w:rPr>
        <w:br/>
      </w:r>
      <w:r w:rsidRPr="00E30FD5">
        <w:rPr>
          <w:sz w:val="28"/>
          <w:szCs w:val="28"/>
        </w:rPr>
        <w:t xml:space="preserve">или муниципальной услуги, о чем в письменном виде за подписью руководителя органа, предоставляющего государственную услугу, </w:t>
      </w:r>
      <w:r w:rsidR="0042082A">
        <w:rPr>
          <w:sz w:val="28"/>
          <w:szCs w:val="28"/>
        </w:rPr>
        <w:br/>
      </w:r>
      <w:r w:rsidRPr="00E30FD5">
        <w:rPr>
          <w:sz w:val="28"/>
          <w:szCs w:val="28"/>
        </w:rPr>
        <w:t>или органа</w:t>
      </w:r>
      <w:proofErr w:type="gramEnd"/>
      <w:r w:rsidRPr="00E30FD5">
        <w:rPr>
          <w:sz w:val="28"/>
          <w:szCs w:val="28"/>
        </w:rPr>
        <w:t xml:space="preserve">,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w:t>
      </w:r>
      <w:r w:rsidR="0042082A">
        <w:rPr>
          <w:sz w:val="28"/>
          <w:szCs w:val="28"/>
        </w:rPr>
        <w:br/>
      </w:r>
      <w:r w:rsidRPr="00E30FD5">
        <w:rPr>
          <w:sz w:val="28"/>
          <w:szCs w:val="28"/>
        </w:rPr>
        <w:t>а также приносятся извинения за доставленные неудобства;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5) предоставления на бумажном носителе документов и информации, </w:t>
      </w:r>
      <w:r w:rsidRPr="00E30FD5">
        <w:rPr>
          <w:sz w:val="28"/>
          <w:szCs w:val="28"/>
        </w:rPr>
        <w:lastRenderedPageBreak/>
        <w:t xml:space="preserve">электронные образы которых ранее были заверены в соответствии с </w:t>
      </w:r>
      <w:hyperlink r:id="rId63">
        <w:r w:rsidRPr="00E30FD5">
          <w:rPr>
            <w:sz w:val="28"/>
            <w:szCs w:val="28"/>
          </w:rPr>
          <w:t>пунктом 7.2 части 1 статьи 16</w:t>
        </w:r>
      </w:hyperlink>
      <w:r w:rsidR="00F70EFA">
        <w:rPr>
          <w:sz w:val="28"/>
          <w:szCs w:val="28"/>
        </w:rPr>
        <w:t xml:space="preserve"> Федерального закона №</w:t>
      </w:r>
      <w:r w:rsidRPr="00E30F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0042082A">
        <w:rPr>
          <w:sz w:val="28"/>
          <w:szCs w:val="28"/>
        </w:rPr>
        <w:br/>
      </w:r>
      <w:r w:rsidRPr="00E30FD5">
        <w:rPr>
          <w:sz w:val="28"/>
          <w:szCs w:val="28"/>
        </w:rPr>
        <w:t>или муниципальной услуги, и иных случаев, установленных федеральными законами.</w:t>
      </w:r>
      <w:proofErr w:type="gramEnd"/>
    </w:p>
    <w:p w:rsidR="001A77DE" w:rsidRPr="00E30FD5" w:rsidRDefault="001A77DE" w:rsidP="00E30FD5">
      <w:pPr>
        <w:pStyle w:val="ConsPlusTitle"/>
        <w:ind w:firstLine="540"/>
        <w:jc w:val="both"/>
        <w:outlineLvl w:val="2"/>
        <w:rPr>
          <w:b w:val="0"/>
          <w:sz w:val="28"/>
          <w:szCs w:val="28"/>
        </w:rPr>
      </w:pPr>
      <w:r w:rsidRPr="00E30FD5">
        <w:rPr>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1A77DE" w:rsidRPr="00E30FD5" w:rsidRDefault="001A77DE" w:rsidP="00E30FD5">
      <w:pPr>
        <w:pStyle w:val="ConsPlusNormal"/>
        <w:ind w:firstLine="540"/>
        <w:jc w:val="both"/>
        <w:rPr>
          <w:sz w:val="28"/>
          <w:szCs w:val="28"/>
        </w:rPr>
      </w:pPr>
      <w:bookmarkStart w:id="19" w:name="P215"/>
      <w:bookmarkEnd w:id="19"/>
      <w:r w:rsidRPr="00E30FD5">
        <w:rPr>
          <w:sz w:val="28"/>
          <w:szCs w:val="28"/>
        </w:rPr>
        <w:t xml:space="preserve">2.8.1. Оснований для отказа в приеме документов, необходимых </w:t>
      </w:r>
      <w:r w:rsidR="0042082A">
        <w:rPr>
          <w:sz w:val="28"/>
          <w:szCs w:val="28"/>
        </w:rPr>
        <w:br/>
      </w:r>
      <w:r w:rsidRPr="00E30FD5">
        <w:rPr>
          <w:sz w:val="28"/>
          <w:szCs w:val="28"/>
        </w:rPr>
        <w:t>для предоставления муниципальной услуги, действующим законодательством не предусмотрено.</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2.9. Исчерпывающий перечень оснований для приостановления </w:t>
      </w:r>
      <w:r w:rsidR="0042082A">
        <w:rPr>
          <w:b w:val="0"/>
          <w:sz w:val="28"/>
          <w:szCs w:val="28"/>
        </w:rPr>
        <w:br/>
      </w:r>
      <w:r w:rsidRPr="00E30FD5">
        <w:rPr>
          <w:b w:val="0"/>
          <w:sz w:val="28"/>
          <w:szCs w:val="28"/>
        </w:rPr>
        <w:t>или отказа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2.9.1. Оснований для приостановления данной муниципальной услуги </w:t>
      </w:r>
      <w:r w:rsidR="0042082A">
        <w:rPr>
          <w:sz w:val="28"/>
          <w:szCs w:val="28"/>
        </w:rPr>
        <w:br/>
      </w:r>
      <w:r w:rsidRPr="00E30FD5">
        <w:rPr>
          <w:sz w:val="28"/>
          <w:szCs w:val="28"/>
        </w:rPr>
        <w:t>не предусмотрено.</w:t>
      </w:r>
    </w:p>
    <w:p w:rsidR="001A77DE" w:rsidRPr="00E30FD5" w:rsidRDefault="001A77DE" w:rsidP="00E30FD5">
      <w:pPr>
        <w:pStyle w:val="ConsPlusNormal"/>
        <w:ind w:firstLine="540"/>
        <w:jc w:val="both"/>
        <w:rPr>
          <w:sz w:val="28"/>
          <w:szCs w:val="28"/>
        </w:rPr>
      </w:pPr>
      <w:bookmarkStart w:id="20" w:name="P218"/>
      <w:bookmarkEnd w:id="20"/>
      <w:r w:rsidRPr="00E30FD5">
        <w:rPr>
          <w:sz w:val="28"/>
          <w:szCs w:val="28"/>
        </w:rPr>
        <w:t>2.9.2. Основаниями для отказа в выдаче разрешения на строительство объекта являются:</w:t>
      </w:r>
    </w:p>
    <w:p w:rsidR="001A77DE" w:rsidRPr="00E30FD5" w:rsidRDefault="001A77DE" w:rsidP="00E30FD5">
      <w:pPr>
        <w:pStyle w:val="ConsPlusNormal"/>
        <w:ind w:firstLine="540"/>
        <w:jc w:val="both"/>
        <w:rPr>
          <w:sz w:val="28"/>
          <w:szCs w:val="28"/>
        </w:rPr>
      </w:pPr>
      <w:r w:rsidRPr="00E30FD5">
        <w:rPr>
          <w:sz w:val="28"/>
          <w:szCs w:val="28"/>
        </w:rPr>
        <w:t xml:space="preserve">1) отсутствие документов, предусмотренных </w:t>
      </w:r>
      <w:hyperlink w:anchor="P143">
        <w:r w:rsidRPr="00E30FD5">
          <w:rPr>
            <w:sz w:val="28"/>
            <w:szCs w:val="28"/>
          </w:rPr>
          <w:t>пунктом 2.6.1</w:t>
        </w:r>
      </w:hyperlink>
      <w:r w:rsidRPr="00E30FD5">
        <w:rPr>
          <w:sz w:val="28"/>
          <w:szCs w:val="28"/>
        </w:rPr>
        <w:t xml:space="preserve"> настоящего Регламента;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2) несоответствие представленных документов требованиям </w:t>
      </w:r>
      <w:r w:rsidR="0042082A">
        <w:rPr>
          <w:sz w:val="28"/>
          <w:szCs w:val="28"/>
        </w:rPr>
        <w:br/>
      </w:r>
      <w:r w:rsidRPr="00E30FD5">
        <w:rPr>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0042082A">
        <w:rPr>
          <w:sz w:val="28"/>
          <w:szCs w:val="28"/>
        </w:rPr>
        <w:br/>
      </w:r>
      <w:r w:rsidRPr="00E30FD5">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E30FD5">
        <w:rPr>
          <w:sz w:val="28"/>
          <w:szCs w:val="28"/>
        </w:rPr>
        <w:t xml:space="preserve"> также разрешенному использованию земельного участка </w:t>
      </w:r>
      <w:r w:rsidR="0042082A">
        <w:rPr>
          <w:sz w:val="28"/>
          <w:szCs w:val="28"/>
        </w:rPr>
        <w:br/>
      </w:r>
      <w:r w:rsidRPr="00E30FD5">
        <w:rPr>
          <w:sz w:val="28"/>
          <w:szCs w:val="28"/>
        </w:rPr>
        <w:t xml:space="preserve">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w:t>
      </w:r>
      <w:r w:rsidR="0042082A">
        <w:rPr>
          <w:sz w:val="28"/>
          <w:szCs w:val="28"/>
        </w:rPr>
        <w:br/>
      </w:r>
      <w:r w:rsidRPr="00E30FD5">
        <w:rPr>
          <w:sz w:val="28"/>
          <w:szCs w:val="28"/>
        </w:rPr>
        <w:t>на отклонение от предельных параметров разрешенного строительства, реконструкции;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3)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002012FA">
        <w:rPr>
          <w:sz w:val="28"/>
          <w:szCs w:val="28"/>
        </w:rPr>
        <w:t>самоуправления</w:t>
      </w:r>
      <w:r w:rsidRPr="00E30FD5">
        <w:rPr>
          <w:sz w:val="28"/>
          <w:szCs w:val="28"/>
        </w:rPr>
        <w:t xml:space="preserve"> принято решение о ко</w:t>
      </w:r>
      <w:r w:rsidR="00F70EFA">
        <w:rPr>
          <w:sz w:val="28"/>
          <w:szCs w:val="28"/>
        </w:rPr>
        <w:t>мплексном развитии территории, –</w:t>
      </w:r>
      <w:r w:rsidRPr="00E30FD5">
        <w:rPr>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w:t>
      </w:r>
      <w:r w:rsidR="0042082A">
        <w:rPr>
          <w:sz w:val="28"/>
          <w:szCs w:val="28"/>
        </w:rPr>
        <w:br/>
      </w:r>
      <w:r w:rsidRPr="00E30FD5">
        <w:rPr>
          <w:sz w:val="28"/>
          <w:szCs w:val="28"/>
        </w:rPr>
        <w:t>или муниципальным образованием решения о комплексном развитии территории застройки или реализации такого</w:t>
      </w:r>
      <w:proofErr w:type="gramEnd"/>
      <w:r w:rsidRPr="00E30FD5">
        <w:rPr>
          <w:sz w:val="28"/>
          <w:szCs w:val="28"/>
        </w:rPr>
        <w:t xml:space="preserve"> решения юридическим лицом, определенным в соответствии с </w:t>
      </w:r>
      <w:hyperlink r:id="rId64">
        <w:proofErr w:type="spellStart"/>
        <w:r w:rsidRPr="00E30FD5">
          <w:rPr>
            <w:sz w:val="28"/>
            <w:szCs w:val="28"/>
          </w:rPr>
          <w:t>ГрК</w:t>
        </w:r>
        <w:proofErr w:type="spellEnd"/>
      </w:hyperlink>
      <w:r w:rsidRPr="00E30FD5">
        <w:rPr>
          <w:sz w:val="28"/>
          <w:szCs w:val="28"/>
        </w:rPr>
        <w:t xml:space="preserve"> РФ или субъектом Российской Федерации).</w:t>
      </w:r>
    </w:p>
    <w:p w:rsidR="001A77DE" w:rsidRPr="00E30FD5" w:rsidRDefault="001A77DE" w:rsidP="00E30FD5">
      <w:pPr>
        <w:pStyle w:val="ConsPlusNormal"/>
        <w:jc w:val="both"/>
        <w:rPr>
          <w:sz w:val="28"/>
          <w:szCs w:val="28"/>
        </w:rPr>
      </w:pPr>
      <w:r w:rsidRPr="00E30FD5">
        <w:rPr>
          <w:sz w:val="28"/>
          <w:szCs w:val="28"/>
        </w:rPr>
        <w:t>(</w:t>
      </w:r>
      <w:proofErr w:type="spellStart"/>
      <w:r w:rsidRPr="00E30FD5">
        <w:rPr>
          <w:sz w:val="28"/>
          <w:szCs w:val="28"/>
        </w:rPr>
        <w:t>пп</w:t>
      </w:r>
      <w:proofErr w:type="spellEnd"/>
      <w:r w:rsidRPr="00E30FD5">
        <w:rPr>
          <w:sz w:val="28"/>
          <w:szCs w:val="28"/>
        </w:rPr>
        <w:t xml:space="preserve">. 2.9.2 в ред. </w:t>
      </w:r>
      <w:hyperlink r:id="rId65">
        <w:r w:rsidRPr="00E30FD5">
          <w:rPr>
            <w:sz w:val="28"/>
            <w:szCs w:val="28"/>
          </w:rPr>
          <w:t>постановления</w:t>
        </w:r>
      </w:hyperlink>
      <w:r w:rsidRPr="00E30FD5">
        <w:rPr>
          <w:sz w:val="28"/>
          <w:szCs w:val="28"/>
        </w:rPr>
        <w:t xml:space="preserve"> администрации г. Пятигорска от 21.04.2023 </w:t>
      </w:r>
      <w:r w:rsidR="0042082A">
        <w:rPr>
          <w:sz w:val="28"/>
          <w:szCs w:val="28"/>
        </w:rPr>
        <w:br/>
      </w:r>
      <w:r w:rsidR="00DF7519">
        <w:rPr>
          <w:sz w:val="28"/>
          <w:szCs w:val="28"/>
        </w:rPr>
        <w:lastRenderedPageBreak/>
        <w:t>№</w:t>
      </w:r>
      <w:r w:rsidRPr="00E30FD5">
        <w:rPr>
          <w:sz w:val="28"/>
          <w:szCs w:val="28"/>
        </w:rPr>
        <w:t xml:space="preserve"> 1208)</w:t>
      </w:r>
    </w:p>
    <w:p w:rsidR="001A77DE" w:rsidRPr="00E30FD5" w:rsidRDefault="001A77DE" w:rsidP="00E30FD5">
      <w:pPr>
        <w:pStyle w:val="ConsPlusNormal"/>
        <w:ind w:firstLine="540"/>
        <w:jc w:val="both"/>
        <w:rPr>
          <w:sz w:val="28"/>
          <w:szCs w:val="28"/>
        </w:rPr>
      </w:pPr>
      <w:bookmarkStart w:id="21" w:name="P223"/>
      <w:bookmarkEnd w:id="21"/>
      <w:r w:rsidRPr="00E30FD5">
        <w:rPr>
          <w:sz w:val="28"/>
          <w:szCs w:val="28"/>
        </w:rPr>
        <w:t xml:space="preserve">2.9.3. Основаниями </w:t>
      </w:r>
      <w:proofErr w:type="gramStart"/>
      <w:r w:rsidRPr="00E30FD5">
        <w:rPr>
          <w:sz w:val="28"/>
          <w:szCs w:val="28"/>
        </w:rPr>
        <w:t xml:space="preserve">для отказа во внесении изменений в разрешение </w:t>
      </w:r>
      <w:r w:rsidR="0042082A">
        <w:rPr>
          <w:sz w:val="28"/>
          <w:szCs w:val="28"/>
        </w:rPr>
        <w:br/>
      </w:r>
      <w:r w:rsidRPr="00E30FD5">
        <w:rPr>
          <w:sz w:val="28"/>
          <w:szCs w:val="28"/>
        </w:rPr>
        <w:t>на строительство</w:t>
      </w:r>
      <w:proofErr w:type="gramEnd"/>
      <w:r w:rsidRPr="00E30FD5">
        <w:rPr>
          <w:sz w:val="28"/>
          <w:szCs w:val="28"/>
        </w:rPr>
        <w:t xml:space="preserve">, реконструкции, в том числе на основании уведомления </w:t>
      </w:r>
      <w:r w:rsidR="0042082A">
        <w:rPr>
          <w:sz w:val="28"/>
          <w:szCs w:val="28"/>
        </w:rPr>
        <w:br/>
      </w:r>
      <w:r w:rsidRPr="00E30FD5">
        <w:rPr>
          <w:sz w:val="28"/>
          <w:szCs w:val="28"/>
        </w:rPr>
        <w:t xml:space="preserve">о переходе прав на земельный участок, права пользования недрами, </w:t>
      </w:r>
      <w:r w:rsidR="0042082A">
        <w:rPr>
          <w:sz w:val="28"/>
          <w:szCs w:val="28"/>
        </w:rPr>
        <w:br/>
      </w:r>
      <w:r w:rsidRPr="00E30FD5">
        <w:rPr>
          <w:sz w:val="28"/>
          <w:szCs w:val="28"/>
        </w:rPr>
        <w:t>об образовании земельного участка, кроме продления срока действия разрешения, являются:</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61">
        <w:r w:rsidRPr="00E30FD5">
          <w:rPr>
            <w:sz w:val="28"/>
            <w:szCs w:val="28"/>
          </w:rPr>
          <w:t>пунктами 1</w:t>
        </w:r>
      </w:hyperlink>
      <w:r w:rsidRPr="00E30FD5">
        <w:rPr>
          <w:sz w:val="28"/>
          <w:szCs w:val="28"/>
        </w:rPr>
        <w:t xml:space="preserve"> - </w:t>
      </w:r>
      <w:hyperlink w:anchor="P164">
        <w:r w:rsidRPr="00E30FD5">
          <w:rPr>
            <w:sz w:val="28"/>
            <w:szCs w:val="28"/>
          </w:rPr>
          <w:t>4 пункта 2.6.2.1</w:t>
        </w:r>
      </w:hyperlink>
      <w:r w:rsidRPr="00E30FD5">
        <w:rPr>
          <w:sz w:val="28"/>
          <w:szCs w:val="28"/>
        </w:rPr>
        <w:t xml:space="preserve">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roofErr w:type="gramEnd"/>
      <w:r w:rsidRPr="00E30FD5">
        <w:rPr>
          <w:sz w:val="28"/>
          <w:szCs w:val="28"/>
        </w:rPr>
        <w:t xml:space="preserve"> либо отсутствие документов, предусмотренных </w:t>
      </w:r>
      <w:hyperlink w:anchor="P156">
        <w:r w:rsidRPr="00E30FD5">
          <w:rPr>
            <w:sz w:val="28"/>
            <w:szCs w:val="28"/>
          </w:rPr>
          <w:t>пунктом 2.6.2</w:t>
        </w:r>
      </w:hyperlink>
      <w:r w:rsidRPr="00E30FD5">
        <w:rPr>
          <w:sz w:val="28"/>
          <w:szCs w:val="28"/>
        </w:rPr>
        <w:t xml:space="preserve"> Регламента;</w:t>
      </w:r>
    </w:p>
    <w:p w:rsidR="001A77DE" w:rsidRPr="00E30FD5" w:rsidRDefault="001A77DE" w:rsidP="00E30FD5">
      <w:pPr>
        <w:pStyle w:val="ConsPlusNormal"/>
        <w:ind w:firstLine="540"/>
        <w:jc w:val="both"/>
        <w:rPr>
          <w:sz w:val="28"/>
          <w:szCs w:val="28"/>
        </w:rPr>
      </w:pPr>
      <w:r w:rsidRPr="00E30FD5">
        <w:rPr>
          <w:sz w:val="28"/>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A77DE" w:rsidRPr="00E30FD5" w:rsidRDefault="001A77DE" w:rsidP="00E30FD5">
      <w:pPr>
        <w:pStyle w:val="ConsPlusNormal"/>
        <w:ind w:firstLine="540"/>
        <w:jc w:val="both"/>
        <w:rPr>
          <w:sz w:val="28"/>
          <w:szCs w:val="28"/>
        </w:rPr>
      </w:pPr>
      <w:proofErr w:type="gramStart"/>
      <w:r w:rsidRPr="00E30FD5">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w:t>
      </w:r>
      <w:r w:rsidR="0042082A">
        <w:rPr>
          <w:sz w:val="28"/>
          <w:szCs w:val="28"/>
        </w:rPr>
        <w:t>разованного земельного участка –</w:t>
      </w:r>
      <w:r w:rsidRPr="00E30FD5">
        <w:rPr>
          <w:sz w:val="28"/>
          <w:szCs w:val="28"/>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66">
        <w:proofErr w:type="spellStart"/>
        <w:r w:rsidRPr="00E30FD5">
          <w:rPr>
            <w:sz w:val="28"/>
            <w:szCs w:val="28"/>
          </w:rPr>
          <w:t>ГрК</w:t>
        </w:r>
        <w:proofErr w:type="spellEnd"/>
      </w:hyperlink>
      <w:r w:rsidRPr="00E30FD5">
        <w:rPr>
          <w:sz w:val="28"/>
          <w:szCs w:val="28"/>
        </w:rPr>
        <w:t xml:space="preserve"> РФ выдано разрешение на строительство.</w:t>
      </w:r>
      <w:proofErr w:type="gramEnd"/>
      <w:r w:rsidRPr="00E30FD5">
        <w:rPr>
          <w:sz w:val="28"/>
          <w:szCs w:val="28"/>
        </w:rPr>
        <w:t xml:space="preserve"> </w:t>
      </w:r>
      <w:r w:rsidR="0042082A">
        <w:rPr>
          <w:sz w:val="28"/>
          <w:szCs w:val="28"/>
        </w:rPr>
        <w:br/>
      </w:r>
      <w:r w:rsidRPr="00E30FD5">
        <w:rPr>
          <w:sz w:val="28"/>
          <w:szCs w:val="28"/>
        </w:rPr>
        <w:t xml:space="preserve">При этом градостроительный план земельного участка должен быть выдан </w:t>
      </w:r>
      <w:r w:rsidR="0042082A">
        <w:rPr>
          <w:sz w:val="28"/>
          <w:szCs w:val="28"/>
        </w:rPr>
        <w:br/>
      </w:r>
      <w:r w:rsidRPr="00E30FD5">
        <w:rPr>
          <w:sz w:val="28"/>
          <w:szCs w:val="28"/>
        </w:rPr>
        <w:t xml:space="preserve">не ранее чем </w:t>
      </w:r>
      <w:proofErr w:type="gramStart"/>
      <w:r w:rsidRPr="00E30FD5">
        <w:rPr>
          <w:sz w:val="28"/>
          <w:szCs w:val="28"/>
        </w:rPr>
        <w:t xml:space="preserve">за три года до дня направления уведомлении о переходе прав </w:t>
      </w:r>
      <w:r w:rsidR="0042082A">
        <w:rPr>
          <w:sz w:val="28"/>
          <w:szCs w:val="28"/>
        </w:rPr>
        <w:br/>
      </w:r>
      <w:r w:rsidRPr="00E30FD5">
        <w:rPr>
          <w:sz w:val="28"/>
          <w:szCs w:val="28"/>
        </w:rPr>
        <w:t>на земельный участок</w:t>
      </w:r>
      <w:proofErr w:type="gramEnd"/>
      <w:r w:rsidRPr="00E30FD5">
        <w:rPr>
          <w:sz w:val="28"/>
          <w:szCs w:val="28"/>
        </w:rPr>
        <w:t>, права пользования недрами, об образовании земельного участка;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0042082A">
        <w:rPr>
          <w:sz w:val="28"/>
          <w:szCs w:val="28"/>
        </w:rPr>
        <w:br/>
      </w:r>
      <w:r w:rsidRPr="00E30FD5">
        <w:rPr>
          <w:sz w:val="28"/>
          <w:szCs w:val="28"/>
        </w:rPr>
        <w:t>в разрешение на строительство градостроительного плана земельного участка.</w:t>
      </w:r>
      <w:proofErr w:type="gramEnd"/>
      <w:r w:rsidRPr="00E30FD5">
        <w:rPr>
          <w:sz w:val="28"/>
          <w:szCs w:val="28"/>
        </w:rPr>
        <w:t xml:space="preserve"> </w:t>
      </w:r>
      <w:proofErr w:type="gramStart"/>
      <w:r w:rsidRPr="00E30FD5">
        <w:rPr>
          <w:sz w:val="28"/>
          <w:szCs w:val="28"/>
        </w:rPr>
        <w:t xml:space="preserve">В случае представления для внесения изменений в разрешение </w:t>
      </w:r>
      <w:r w:rsidR="0042082A">
        <w:rPr>
          <w:sz w:val="28"/>
          <w:szCs w:val="28"/>
        </w:rPr>
        <w:br/>
      </w:r>
      <w:r w:rsidRPr="00E30FD5">
        <w:rPr>
          <w:sz w:val="28"/>
          <w:szCs w:val="28"/>
        </w:rPr>
        <w:t>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67">
        <w:proofErr w:type="spellStart"/>
        <w:r w:rsidRPr="00E30FD5">
          <w:rPr>
            <w:sz w:val="28"/>
            <w:szCs w:val="28"/>
          </w:rPr>
          <w:t>ГрК</w:t>
        </w:r>
        <w:proofErr w:type="spellEnd"/>
      </w:hyperlink>
      <w:r w:rsidRPr="00E30FD5">
        <w:rPr>
          <w:sz w:val="28"/>
          <w:szCs w:val="28"/>
        </w:rPr>
        <w:t xml:space="preserve"> РФ </w:t>
      </w:r>
      <w:r w:rsidRPr="00E30FD5">
        <w:rPr>
          <w:sz w:val="28"/>
          <w:szCs w:val="28"/>
        </w:rPr>
        <w:lastRenderedPageBreak/>
        <w:t>выдано</w:t>
      </w:r>
      <w:proofErr w:type="gramEnd"/>
      <w:r w:rsidRPr="00E30FD5">
        <w:rPr>
          <w:sz w:val="28"/>
          <w:szCs w:val="28"/>
        </w:rPr>
        <w:t xml:space="preserve"> </w:t>
      </w:r>
      <w:proofErr w:type="gramStart"/>
      <w:r w:rsidRPr="00E30FD5">
        <w:rPr>
          <w:sz w:val="28"/>
          <w:szCs w:val="28"/>
        </w:rPr>
        <w:t xml:space="preserve">разрешение на строительство, или в случае поступления заявления </w:t>
      </w:r>
      <w:r w:rsidR="0042082A">
        <w:rPr>
          <w:sz w:val="28"/>
          <w:szCs w:val="28"/>
        </w:rPr>
        <w:br/>
      </w:r>
      <w:r w:rsidRPr="00E30FD5">
        <w:rPr>
          <w:sz w:val="28"/>
          <w:szCs w:val="28"/>
        </w:rPr>
        <w:t xml:space="preserve">о внесении изменений в разрешение на строительство, кроме заявления </w:t>
      </w:r>
      <w:r w:rsidR="0042082A">
        <w:rPr>
          <w:sz w:val="28"/>
          <w:szCs w:val="28"/>
        </w:rPr>
        <w:br/>
      </w:r>
      <w:r w:rsidRPr="00E30FD5">
        <w:rPr>
          <w:sz w:val="28"/>
          <w:szCs w:val="28"/>
        </w:rPr>
        <w:t>о внесении изменений в разрешение на строительство исключительно в связи с продлением срока действия такого разрешения;</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7) несоответствие планируемого размещения объекта капитального строительства требованиям, установленным в разрешении на отклонение </w:t>
      </w:r>
      <w:r w:rsidR="0042082A">
        <w:rPr>
          <w:sz w:val="28"/>
          <w:szCs w:val="28"/>
        </w:rPr>
        <w:br/>
      </w:r>
      <w:r w:rsidRPr="00E30FD5">
        <w:rPr>
          <w:sz w:val="28"/>
          <w:szCs w:val="28"/>
        </w:rPr>
        <w:t>от предельных параметров разрешенного строительства, реконструкции;</w:t>
      </w:r>
    </w:p>
    <w:p w:rsidR="001A77DE" w:rsidRPr="00E30FD5" w:rsidRDefault="001A77DE" w:rsidP="00E30FD5">
      <w:pPr>
        <w:pStyle w:val="ConsPlusNormal"/>
        <w:ind w:firstLine="540"/>
        <w:jc w:val="both"/>
        <w:rPr>
          <w:sz w:val="28"/>
          <w:szCs w:val="28"/>
        </w:rPr>
      </w:pPr>
      <w:r w:rsidRPr="00E30FD5">
        <w:rPr>
          <w:sz w:val="28"/>
          <w:szCs w:val="28"/>
        </w:rPr>
        <w:t xml:space="preserve">8) подача заявления о внесении изменений в разрешение </w:t>
      </w:r>
      <w:r w:rsidR="0042082A">
        <w:rPr>
          <w:sz w:val="28"/>
          <w:szCs w:val="28"/>
        </w:rPr>
        <w:br/>
      </w:r>
      <w:r w:rsidRPr="00E30FD5">
        <w:rPr>
          <w:sz w:val="28"/>
          <w:szCs w:val="28"/>
        </w:rPr>
        <w:t>на строительство менее чем за 10 рабочих дней до истечения срока действия разрешения на строительство.</w:t>
      </w:r>
    </w:p>
    <w:p w:rsidR="001A77DE" w:rsidRPr="00E30FD5" w:rsidRDefault="001A77DE" w:rsidP="00E30FD5">
      <w:pPr>
        <w:pStyle w:val="ConsPlusNormal"/>
        <w:ind w:firstLine="540"/>
        <w:jc w:val="both"/>
        <w:rPr>
          <w:sz w:val="28"/>
          <w:szCs w:val="28"/>
        </w:rPr>
      </w:pPr>
      <w:bookmarkStart w:id="22" w:name="P231"/>
      <w:bookmarkEnd w:id="22"/>
      <w:r w:rsidRPr="00E30FD5">
        <w:rPr>
          <w:sz w:val="28"/>
          <w:szCs w:val="28"/>
        </w:rPr>
        <w:t>2.9.4. Основаниями для отказа в продлении срока действия разрешения на строительство:</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подача заявления о продлении срока действия разрешения </w:t>
      </w:r>
      <w:r w:rsidR="0042082A">
        <w:rPr>
          <w:sz w:val="28"/>
          <w:szCs w:val="28"/>
        </w:rPr>
        <w:br/>
      </w:r>
      <w:r w:rsidRPr="00E30FD5">
        <w:rPr>
          <w:sz w:val="28"/>
          <w:szCs w:val="28"/>
        </w:rPr>
        <w:t>на строительство менее чем за 10 рабочих дней до истечения срока действия разрешения на строительство;</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2) 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w:t>
      </w:r>
      <w:proofErr w:type="gramEnd"/>
      <w:r w:rsidRPr="00E30FD5">
        <w:rPr>
          <w:sz w:val="28"/>
          <w:szCs w:val="28"/>
        </w:rPr>
        <w:t xml:space="preserve"> </w:t>
      </w:r>
      <w:proofErr w:type="gramStart"/>
      <w:r w:rsidRPr="00E30FD5">
        <w:rPr>
          <w:sz w:val="28"/>
          <w:szCs w:val="28"/>
        </w:rPr>
        <w:t xml:space="preserve">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w:t>
      </w:r>
      <w:r w:rsidR="0042082A">
        <w:rPr>
          <w:sz w:val="28"/>
          <w:szCs w:val="28"/>
        </w:rPr>
        <w:br/>
      </w:r>
      <w:r w:rsidRPr="00E30FD5">
        <w:rPr>
          <w:sz w:val="28"/>
          <w:szCs w:val="28"/>
        </w:rPr>
        <w:t xml:space="preserve">на строительство связано с продлением срока действия разрешения </w:t>
      </w:r>
      <w:r w:rsidR="0042082A">
        <w:rPr>
          <w:sz w:val="28"/>
          <w:szCs w:val="28"/>
        </w:rPr>
        <w:br/>
      </w:r>
      <w:r w:rsidRPr="00E30FD5">
        <w:rPr>
          <w:sz w:val="28"/>
          <w:szCs w:val="28"/>
        </w:rPr>
        <w:t>на строительство.</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2.9.5. Неполучение или несвоевременное получение документов, запрошенных в соответствии </w:t>
      </w:r>
      <w:hyperlink w:anchor="P179">
        <w:r w:rsidRPr="00E30FD5">
          <w:rPr>
            <w:sz w:val="28"/>
            <w:szCs w:val="28"/>
          </w:rPr>
          <w:t>пунктами 2.7.1</w:t>
        </w:r>
      </w:hyperlink>
      <w:r w:rsidRPr="00E30FD5">
        <w:rPr>
          <w:sz w:val="28"/>
          <w:szCs w:val="28"/>
        </w:rPr>
        <w:t xml:space="preserve"> или </w:t>
      </w:r>
      <w:hyperlink w:anchor="P195">
        <w:r w:rsidRPr="00E30FD5">
          <w:rPr>
            <w:sz w:val="28"/>
            <w:szCs w:val="28"/>
          </w:rPr>
          <w:t>2.7.2</w:t>
        </w:r>
      </w:hyperlink>
      <w:r w:rsidRPr="00E30FD5">
        <w:rPr>
          <w:sz w:val="28"/>
          <w:szCs w:val="28"/>
        </w:rPr>
        <w:t xml:space="preserve"> Регламента, </w:t>
      </w:r>
      <w:r w:rsidR="0042082A">
        <w:rPr>
          <w:sz w:val="28"/>
          <w:szCs w:val="28"/>
        </w:rPr>
        <w:br/>
      </w:r>
      <w:r w:rsidRPr="00E30FD5">
        <w:rPr>
          <w:sz w:val="28"/>
          <w:szCs w:val="28"/>
        </w:rPr>
        <w:t>не является основанием для отказа в предоставлении муниципальной услуги.</w:t>
      </w:r>
    </w:p>
    <w:p w:rsidR="001A77DE" w:rsidRPr="00E30FD5" w:rsidRDefault="001A77DE" w:rsidP="00E30FD5">
      <w:pPr>
        <w:pStyle w:val="ConsPlusTitle"/>
        <w:ind w:firstLine="540"/>
        <w:jc w:val="both"/>
        <w:outlineLvl w:val="2"/>
        <w:rPr>
          <w:b w:val="0"/>
          <w:sz w:val="28"/>
          <w:szCs w:val="28"/>
        </w:rPr>
      </w:pPr>
      <w:r w:rsidRPr="00E30FD5">
        <w:rPr>
          <w:b w:val="0"/>
          <w:sz w:val="28"/>
          <w:szCs w:val="28"/>
        </w:rPr>
        <w:t>2.10. Порядок, размер и основания взимания платы за предоставление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Муниципальная услуга предоставляется без взимания платы.</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2.11. Максимальный срок ожидания в очереди при подаче заявления </w:t>
      </w:r>
      <w:r w:rsidR="0042082A">
        <w:rPr>
          <w:b w:val="0"/>
          <w:sz w:val="28"/>
          <w:szCs w:val="28"/>
        </w:rPr>
        <w:br/>
      </w:r>
      <w:r w:rsidRPr="00E30FD5">
        <w:rPr>
          <w:b w:val="0"/>
          <w:sz w:val="28"/>
          <w:szCs w:val="28"/>
        </w:rPr>
        <w:t>о предоставлении муниципальной услуги и при получении результата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2.11.1. Максимальный срок ожидания в очереди при подаче заявления </w:t>
      </w:r>
      <w:r w:rsidR="0042082A">
        <w:rPr>
          <w:sz w:val="28"/>
          <w:szCs w:val="28"/>
        </w:rPr>
        <w:br/>
      </w:r>
      <w:r w:rsidRPr="00E30FD5">
        <w:rPr>
          <w:sz w:val="28"/>
          <w:szCs w:val="28"/>
        </w:rPr>
        <w:t>о предоставлении муниципальной услуги и при получении результата предоставления муниципальной услуги составляет 15 минут.</w:t>
      </w:r>
    </w:p>
    <w:p w:rsidR="001A77DE" w:rsidRPr="00E30FD5" w:rsidRDefault="001A77DE" w:rsidP="00E30FD5">
      <w:pPr>
        <w:pStyle w:val="ConsPlusNormal"/>
        <w:ind w:firstLine="540"/>
        <w:jc w:val="both"/>
        <w:rPr>
          <w:sz w:val="28"/>
          <w:szCs w:val="28"/>
        </w:rPr>
      </w:pPr>
      <w:r w:rsidRPr="00E30FD5">
        <w:rPr>
          <w:sz w:val="28"/>
          <w:szCs w:val="28"/>
        </w:rPr>
        <w:t xml:space="preserve">2.11.2. Максимальный срок ожидания в очереди при подаче заявления </w:t>
      </w:r>
      <w:r w:rsidR="0042082A">
        <w:rPr>
          <w:sz w:val="28"/>
          <w:szCs w:val="28"/>
        </w:rPr>
        <w:br/>
      </w:r>
      <w:r w:rsidRPr="00E30FD5">
        <w:rPr>
          <w:sz w:val="28"/>
          <w:szCs w:val="28"/>
        </w:rPr>
        <w:t>о предоставлении муниципальной услуги и при получении результата предоставления муниципальной услуги составляет 15 минут.</w:t>
      </w:r>
    </w:p>
    <w:p w:rsidR="001A77DE" w:rsidRPr="00E30FD5" w:rsidRDefault="001A77DE" w:rsidP="00E30FD5">
      <w:pPr>
        <w:pStyle w:val="ConsPlusTitle"/>
        <w:ind w:firstLine="540"/>
        <w:jc w:val="both"/>
        <w:outlineLvl w:val="2"/>
        <w:rPr>
          <w:b w:val="0"/>
          <w:sz w:val="28"/>
          <w:szCs w:val="28"/>
        </w:rPr>
      </w:pPr>
      <w:r w:rsidRPr="00E30FD5">
        <w:rPr>
          <w:b w:val="0"/>
          <w:sz w:val="28"/>
          <w:szCs w:val="28"/>
        </w:rPr>
        <w:t>2.12. Срок регистрации заявления заявителя о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2.12.1. Заявление подлежит обязательной регистрации в течение 1 </w:t>
      </w:r>
      <w:r w:rsidRPr="00E30FD5">
        <w:rPr>
          <w:sz w:val="28"/>
          <w:szCs w:val="28"/>
        </w:rPr>
        <w:lastRenderedPageBreak/>
        <w:t xml:space="preserve">рабочего дня после поступления в </w:t>
      </w:r>
      <w:r w:rsidR="00A108F4">
        <w:rPr>
          <w:sz w:val="28"/>
          <w:szCs w:val="28"/>
        </w:rPr>
        <w:t>Управление</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2.12.2. Заявлен</w:t>
      </w:r>
      <w:r w:rsidR="00F606F2">
        <w:rPr>
          <w:sz w:val="28"/>
          <w:szCs w:val="28"/>
        </w:rPr>
        <w:t xml:space="preserve">ие регистрируется специалистом </w:t>
      </w:r>
      <w:r w:rsidR="002012FA">
        <w:rPr>
          <w:sz w:val="28"/>
          <w:szCs w:val="28"/>
        </w:rPr>
        <w:t>Управления</w:t>
      </w:r>
      <w:r w:rsidRPr="00E30FD5">
        <w:rPr>
          <w:sz w:val="28"/>
          <w:szCs w:val="28"/>
        </w:rPr>
        <w:t>, ответственным за регистрацию заявлений.</w:t>
      </w:r>
    </w:p>
    <w:p w:rsidR="001A77DE" w:rsidRPr="00E30FD5" w:rsidRDefault="001A77DE" w:rsidP="00E30FD5">
      <w:pPr>
        <w:pStyle w:val="ConsPlusNormal"/>
        <w:ind w:firstLine="540"/>
        <w:jc w:val="both"/>
        <w:rPr>
          <w:sz w:val="28"/>
          <w:szCs w:val="28"/>
        </w:rPr>
      </w:pPr>
      <w:r w:rsidRPr="00E30FD5">
        <w:rPr>
          <w:sz w:val="28"/>
          <w:szCs w:val="28"/>
        </w:rPr>
        <w:t xml:space="preserve">2.12.3. Заявление об оказании муниципальной услуги с приложением документов, указанных в </w:t>
      </w:r>
      <w:hyperlink w:anchor="P143">
        <w:r w:rsidRPr="00E30FD5">
          <w:rPr>
            <w:sz w:val="28"/>
            <w:szCs w:val="28"/>
          </w:rPr>
          <w:t>пунктах 2.6.1</w:t>
        </w:r>
      </w:hyperlink>
      <w:r w:rsidRPr="00E30FD5">
        <w:rPr>
          <w:sz w:val="28"/>
          <w:szCs w:val="28"/>
        </w:rPr>
        <w:t xml:space="preserve"> либо </w:t>
      </w:r>
      <w:hyperlink w:anchor="P156">
        <w:r w:rsidRPr="00E30FD5">
          <w:rPr>
            <w:sz w:val="28"/>
            <w:szCs w:val="28"/>
          </w:rPr>
          <w:t>2.6.2</w:t>
        </w:r>
      </w:hyperlink>
      <w:r w:rsidRPr="00E30FD5">
        <w:rPr>
          <w:sz w:val="28"/>
          <w:szCs w:val="28"/>
        </w:rPr>
        <w:t xml:space="preserve"> настоящего Регламента, предоставленное заявителем (его представителем), регистрируется в день </w:t>
      </w:r>
      <w:r w:rsidR="009B35DD">
        <w:rPr>
          <w:sz w:val="28"/>
          <w:szCs w:val="28"/>
        </w:rPr>
        <w:br/>
      </w:r>
      <w:r w:rsidRPr="00E30FD5">
        <w:rPr>
          <w:sz w:val="28"/>
          <w:szCs w:val="28"/>
        </w:rPr>
        <w:t xml:space="preserve">его получения посредством внесения данных в информационные системы. Срок </w:t>
      </w:r>
      <w:proofErr w:type="gramStart"/>
      <w:r w:rsidRPr="00E30FD5">
        <w:rPr>
          <w:sz w:val="28"/>
          <w:szCs w:val="28"/>
        </w:rPr>
        <w:t>регистрации заявления предоставления услуги</w:t>
      </w:r>
      <w:proofErr w:type="gramEnd"/>
      <w:r w:rsidRPr="00E30FD5">
        <w:rPr>
          <w:sz w:val="28"/>
          <w:szCs w:val="28"/>
        </w:rPr>
        <w:t xml:space="preserve"> не превышает 15 минут.</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2.13. </w:t>
      </w:r>
      <w:proofErr w:type="gramStart"/>
      <w:r w:rsidRPr="00E30FD5">
        <w:rPr>
          <w:b w:val="0"/>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w:t>
      </w:r>
      <w:r w:rsidR="009B35DD">
        <w:rPr>
          <w:b w:val="0"/>
          <w:sz w:val="28"/>
          <w:szCs w:val="28"/>
        </w:rPr>
        <w:br/>
      </w:r>
      <w:r w:rsidRPr="00E30FD5">
        <w:rPr>
          <w:b w:val="0"/>
          <w:sz w:val="28"/>
          <w:szCs w:val="28"/>
        </w:rPr>
        <w:t xml:space="preserve">о порядке предоставления муниципальной услуги, в том числе к обеспечению доступности для инвалидов указанных объектов в соответствии </w:t>
      </w:r>
      <w:r w:rsidR="009B35DD">
        <w:rPr>
          <w:b w:val="0"/>
          <w:sz w:val="28"/>
          <w:szCs w:val="28"/>
        </w:rPr>
        <w:br/>
      </w:r>
      <w:r w:rsidRPr="00E30FD5">
        <w:rPr>
          <w:b w:val="0"/>
          <w:sz w:val="28"/>
          <w:szCs w:val="28"/>
        </w:rPr>
        <w:t>с законодательством Российской Федерации о социальной защите инвалидов</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2.13.1. На стендах, расположенных рядом с кабинетами приемной </w:t>
      </w:r>
      <w:r w:rsidR="008D19DC">
        <w:rPr>
          <w:sz w:val="28"/>
          <w:szCs w:val="28"/>
        </w:rPr>
        <w:t>Управления</w:t>
      </w:r>
      <w:r w:rsidRPr="00E30FD5">
        <w:rPr>
          <w:sz w:val="28"/>
          <w:szCs w:val="28"/>
        </w:rPr>
        <w:t xml:space="preserve"> размещается информация о графике (режиме) работы </w:t>
      </w:r>
      <w:r w:rsidR="002012FA">
        <w:rPr>
          <w:sz w:val="28"/>
          <w:szCs w:val="28"/>
        </w:rPr>
        <w:t>Управления</w:t>
      </w:r>
      <w:r w:rsidR="008D19DC">
        <w:rPr>
          <w:sz w:val="28"/>
          <w:szCs w:val="28"/>
        </w:rPr>
        <w:t>, образцы заявлений, настоящего Административного р</w:t>
      </w:r>
      <w:r w:rsidRPr="00E30FD5">
        <w:rPr>
          <w:sz w:val="28"/>
          <w:szCs w:val="28"/>
        </w:rPr>
        <w:t>егламент</w:t>
      </w:r>
      <w:r w:rsidR="008D19DC">
        <w:rPr>
          <w:sz w:val="28"/>
          <w:szCs w:val="28"/>
        </w:rPr>
        <w:t>а</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2.13.2. Прием лиц проводится в каб</w:t>
      </w:r>
      <w:r w:rsidR="00A55AD7">
        <w:rPr>
          <w:sz w:val="28"/>
          <w:szCs w:val="28"/>
        </w:rPr>
        <w:t xml:space="preserve">инетах, оборудованных столом </w:t>
      </w:r>
      <w:r w:rsidR="009B35DD">
        <w:rPr>
          <w:sz w:val="28"/>
          <w:szCs w:val="28"/>
        </w:rPr>
        <w:br/>
      </w:r>
      <w:r w:rsidR="00A55AD7">
        <w:rPr>
          <w:sz w:val="28"/>
          <w:szCs w:val="28"/>
        </w:rPr>
        <w:t xml:space="preserve">и </w:t>
      </w:r>
      <w:r w:rsidR="00DF7519">
        <w:rPr>
          <w:sz w:val="28"/>
          <w:szCs w:val="28"/>
        </w:rPr>
        <w:t>«</w:t>
      </w:r>
      <w:r w:rsidR="00A55AD7">
        <w:rPr>
          <w:sz w:val="28"/>
          <w:szCs w:val="28"/>
        </w:rPr>
        <w:t>сидячими местами</w:t>
      </w:r>
      <w:r w:rsidR="00DF7519">
        <w:rPr>
          <w:sz w:val="28"/>
          <w:szCs w:val="28"/>
        </w:rPr>
        <w:t>»</w:t>
      </w:r>
      <w:r w:rsidRPr="00E30FD5">
        <w:rPr>
          <w:sz w:val="28"/>
          <w:szCs w:val="28"/>
        </w:rPr>
        <w:t xml:space="preserve"> (стульями, кресельными секциями, скамьями). Количество мест ожидания определяется исходя из фактической нагрузки </w:t>
      </w:r>
      <w:r w:rsidR="009B35DD">
        <w:rPr>
          <w:sz w:val="28"/>
          <w:szCs w:val="28"/>
        </w:rPr>
        <w:br/>
      </w:r>
      <w:r w:rsidRPr="00E30FD5">
        <w:rPr>
          <w:sz w:val="28"/>
          <w:szCs w:val="28"/>
        </w:rPr>
        <w:t>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1A77DE" w:rsidRPr="00E30FD5" w:rsidRDefault="001A77DE" w:rsidP="00E30FD5">
      <w:pPr>
        <w:pStyle w:val="ConsPlusNormal"/>
        <w:ind w:firstLine="540"/>
        <w:jc w:val="both"/>
        <w:rPr>
          <w:sz w:val="28"/>
          <w:szCs w:val="28"/>
        </w:rPr>
      </w:pPr>
      <w:r w:rsidRPr="00E30FD5">
        <w:rPr>
          <w:sz w:val="28"/>
          <w:szCs w:val="28"/>
        </w:rPr>
        <w:t>2.13.3.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w:t>
      </w:r>
      <w:r w:rsidR="00A55AD7">
        <w:rPr>
          <w:sz w:val="28"/>
          <w:szCs w:val="28"/>
        </w:rPr>
        <w:t xml:space="preserve">онно-телекоммуникационной сети </w:t>
      </w:r>
      <w:r w:rsidR="00DF7519">
        <w:rPr>
          <w:sz w:val="28"/>
          <w:szCs w:val="28"/>
        </w:rPr>
        <w:t>«</w:t>
      </w:r>
      <w:r w:rsidR="00A55AD7">
        <w:rPr>
          <w:sz w:val="28"/>
          <w:szCs w:val="28"/>
        </w:rPr>
        <w:t>Интернет</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2.13.4.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1A77DE" w:rsidRPr="00E30FD5" w:rsidRDefault="001A77DE" w:rsidP="00E30FD5">
      <w:pPr>
        <w:pStyle w:val="ConsPlusNormal"/>
        <w:ind w:firstLine="540"/>
        <w:jc w:val="both"/>
        <w:rPr>
          <w:sz w:val="28"/>
          <w:szCs w:val="28"/>
        </w:rPr>
      </w:pPr>
      <w:r w:rsidRPr="00E30FD5">
        <w:rPr>
          <w:sz w:val="28"/>
          <w:szCs w:val="28"/>
        </w:rPr>
        <w:t>2.13.5.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1A77DE" w:rsidRPr="00E30FD5" w:rsidRDefault="001A77DE" w:rsidP="00E30FD5">
      <w:pPr>
        <w:pStyle w:val="ConsPlusNormal"/>
        <w:ind w:firstLine="540"/>
        <w:jc w:val="both"/>
        <w:rPr>
          <w:sz w:val="28"/>
          <w:szCs w:val="28"/>
        </w:rPr>
      </w:pPr>
      <w:r w:rsidRPr="00E30FD5">
        <w:rPr>
          <w:sz w:val="28"/>
          <w:szCs w:val="28"/>
        </w:rPr>
        <w:t xml:space="preserve">2.13.6. Орган местного </w:t>
      </w:r>
      <w:r w:rsidR="002012FA">
        <w:rPr>
          <w:sz w:val="28"/>
          <w:szCs w:val="28"/>
        </w:rPr>
        <w:t>самоуправления</w:t>
      </w:r>
      <w:r w:rsidRPr="00E30FD5">
        <w:rPr>
          <w:sz w:val="28"/>
          <w:szCs w:val="28"/>
        </w:rPr>
        <w:t xml:space="preserve"> города-курорта Пятигорска, предоставляющий муниципальную услугу, осуществляет меры </w:t>
      </w:r>
      <w:r w:rsidR="009B35DD">
        <w:rPr>
          <w:sz w:val="28"/>
          <w:szCs w:val="28"/>
        </w:rPr>
        <w:br/>
      </w:r>
      <w:r w:rsidRPr="00E30FD5">
        <w:rPr>
          <w:sz w:val="28"/>
          <w:szCs w:val="28"/>
        </w:rPr>
        <w:t xml:space="preserve">по обеспечению условий доступности для инвалидов объектов и услуг </w:t>
      </w:r>
      <w:r w:rsidR="009B35DD">
        <w:rPr>
          <w:sz w:val="28"/>
          <w:szCs w:val="28"/>
        </w:rPr>
        <w:br/>
      </w:r>
      <w:r w:rsidRPr="00E30FD5">
        <w:rPr>
          <w:sz w:val="28"/>
          <w:szCs w:val="28"/>
        </w:rPr>
        <w:t>в соответствии с требованиями, установленными законодательными и иными нормативными правовыми актами, которые включают:</w:t>
      </w:r>
    </w:p>
    <w:p w:rsidR="001A77DE" w:rsidRPr="00E30FD5" w:rsidRDefault="001A77DE" w:rsidP="00E30FD5">
      <w:pPr>
        <w:pStyle w:val="ConsPlusNormal"/>
        <w:ind w:firstLine="540"/>
        <w:jc w:val="both"/>
        <w:rPr>
          <w:sz w:val="28"/>
          <w:szCs w:val="28"/>
        </w:rPr>
      </w:pPr>
      <w:r w:rsidRPr="00E30FD5">
        <w:rPr>
          <w:sz w:val="28"/>
          <w:szCs w:val="28"/>
        </w:rPr>
        <w:t>возможность беспрепятственного входа в объекты и выхода из них;</w:t>
      </w:r>
    </w:p>
    <w:p w:rsidR="001A77DE" w:rsidRPr="00E30FD5" w:rsidRDefault="001A77DE" w:rsidP="00E30FD5">
      <w:pPr>
        <w:pStyle w:val="ConsPlusNormal"/>
        <w:ind w:firstLine="540"/>
        <w:jc w:val="both"/>
        <w:rPr>
          <w:sz w:val="28"/>
          <w:szCs w:val="28"/>
        </w:rPr>
      </w:pPr>
      <w:r w:rsidRPr="00E30FD5">
        <w:rPr>
          <w:sz w:val="28"/>
          <w:szCs w:val="28"/>
        </w:rPr>
        <w:t>содействие со стороны должностных лиц, при необходимости, инвалиду при входе в объект и выходе из него;</w:t>
      </w:r>
    </w:p>
    <w:p w:rsidR="001A77DE" w:rsidRPr="00E30FD5" w:rsidRDefault="001A77DE" w:rsidP="00E30FD5">
      <w:pPr>
        <w:pStyle w:val="ConsPlusNormal"/>
        <w:ind w:firstLine="540"/>
        <w:jc w:val="both"/>
        <w:rPr>
          <w:sz w:val="28"/>
          <w:szCs w:val="28"/>
        </w:rPr>
      </w:pPr>
      <w:r w:rsidRPr="00E30FD5">
        <w:rPr>
          <w:sz w:val="28"/>
          <w:szCs w:val="28"/>
        </w:rPr>
        <w:t>оборудование на прилегающих к зданию территориях мест для парковки автотранспортных средств инвалидов;</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возможность посадки в транспортное средство и высадки из него перед входом на объекты, в том числе с использованием кресла-коляски </w:t>
      </w:r>
      <w:r w:rsidR="009B35DD">
        <w:rPr>
          <w:sz w:val="28"/>
          <w:szCs w:val="28"/>
        </w:rPr>
        <w:br/>
      </w:r>
      <w:r w:rsidRPr="00E30FD5">
        <w:rPr>
          <w:sz w:val="28"/>
          <w:szCs w:val="28"/>
        </w:rPr>
        <w:lastRenderedPageBreak/>
        <w:t>и, при необходимости, с помощью персонала объекта;</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E30FD5">
        <w:rPr>
          <w:sz w:val="28"/>
          <w:szCs w:val="28"/>
        </w:rPr>
        <w:t>ассистивных</w:t>
      </w:r>
      <w:proofErr w:type="spellEnd"/>
      <w:r w:rsidRPr="00E30FD5">
        <w:rPr>
          <w:sz w:val="28"/>
          <w:szCs w:val="28"/>
        </w:rPr>
        <w:t xml:space="preserve"> и вспомогательных технологий, </w:t>
      </w:r>
      <w:r w:rsidR="009B35DD">
        <w:rPr>
          <w:sz w:val="28"/>
          <w:szCs w:val="28"/>
        </w:rPr>
        <w:br/>
      </w:r>
      <w:r w:rsidRPr="00E30FD5">
        <w:rPr>
          <w:sz w:val="28"/>
          <w:szCs w:val="28"/>
        </w:rPr>
        <w:t>а также сменного кресла-коляски;</w:t>
      </w:r>
    </w:p>
    <w:p w:rsidR="001A77DE" w:rsidRPr="00E30FD5" w:rsidRDefault="001A77DE" w:rsidP="00E30FD5">
      <w:pPr>
        <w:pStyle w:val="ConsPlusNormal"/>
        <w:ind w:firstLine="540"/>
        <w:jc w:val="both"/>
        <w:rPr>
          <w:sz w:val="28"/>
          <w:szCs w:val="28"/>
        </w:rPr>
      </w:pPr>
      <w:r w:rsidRPr="00E30FD5">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A77DE" w:rsidRPr="00E30FD5" w:rsidRDefault="001A77DE" w:rsidP="00E30FD5">
      <w:pPr>
        <w:pStyle w:val="ConsPlusNormal"/>
        <w:ind w:firstLine="540"/>
        <w:jc w:val="both"/>
        <w:rPr>
          <w:sz w:val="28"/>
          <w:szCs w:val="28"/>
        </w:rPr>
      </w:pPr>
      <w:r w:rsidRPr="00E30FD5">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w:t>
      </w:r>
      <w:r w:rsidR="009B35DD">
        <w:rPr>
          <w:sz w:val="28"/>
          <w:szCs w:val="28"/>
        </w:rPr>
        <w:br/>
      </w:r>
      <w:r w:rsidRPr="00E30FD5">
        <w:rPr>
          <w:sz w:val="28"/>
          <w:szCs w:val="28"/>
        </w:rPr>
        <w:t>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w:t>
      </w:r>
      <w:r w:rsidR="009B35DD">
        <w:rPr>
          <w:sz w:val="28"/>
          <w:szCs w:val="28"/>
        </w:rPr>
        <w:br/>
      </w:r>
      <w:r w:rsidRPr="00E30FD5">
        <w:rPr>
          <w:sz w:val="28"/>
          <w:szCs w:val="28"/>
        </w:rPr>
        <w:t>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обеспечение допуска </w:t>
      </w:r>
      <w:proofErr w:type="spellStart"/>
      <w:r w:rsidRPr="00E30FD5">
        <w:rPr>
          <w:sz w:val="28"/>
          <w:szCs w:val="28"/>
        </w:rPr>
        <w:t>сурдопереводчика</w:t>
      </w:r>
      <w:proofErr w:type="spellEnd"/>
      <w:r w:rsidRPr="00E30FD5">
        <w:rPr>
          <w:sz w:val="28"/>
          <w:szCs w:val="28"/>
        </w:rPr>
        <w:t xml:space="preserve">, </w:t>
      </w:r>
      <w:proofErr w:type="spellStart"/>
      <w:r w:rsidRPr="00E30FD5">
        <w:rPr>
          <w:sz w:val="28"/>
          <w:szCs w:val="28"/>
        </w:rPr>
        <w:t>тифлосурдопереводчика</w:t>
      </w:r>
      <w:proofErr w:type="spellEnd"/>
      <w:r w:rsidRPr="00E30FD5">
        <w:rPr>
          <w:sz w:val="28"/>
          <w:szCs w:val="28"/>
        </w:rPr>
        <w:t xml:space="preserve">, </w:t>
      </w:r>
      <w:r w:rsidR="009B35DD">
        <w:rPr>
          <w:sz w:val="28"/>
          <w:szCs w:val="28"/>
        </w:rPr>
        <w:br/>
      </w:r>
      <w:r w:rsidRPr="00E30FD5">
        <w:rPr>
          <w:sz w:val="28"/>
          <w:szCs w:val="28"/>
        </w:rPr>
        <w:t>а также иного лица, владеющего жестовым языком;</w:t>
      </w:r>
    </w:p>
    <w:p w:rsidR="001A77DE" w:rsidRPr="00E30FD5" w:rsidRDefault="001A77DE" w:rsidP="00E30FD5">
      <w:pPr>
        <w:pStyle w:val="ConsPlusNormal"/>
        <w:ind w:firstLine="540"/>
        <w:jc w:val="both"/>
        <w:rPr>
          <w:sz w:val="28"/>
          <w:szCs w:val="28"/>
        </w:rPr>
      </w:pPr>
      <w:r w:rsidRPr="00E30FD5">
        <w:rPr>
          <w:sz w:val="28"/>
          <w:szCs w:val="28"/>
        </w:rPr>
        <w:t xml:space="preserve">обеспечение условий доступности для инвалидов по зрению официального </w:t>
      </w:r>
      <w:proofErr w:type="gramStart"/>
      <w:r w:rsidRPr="00E30FD5">
        <w:rPr>
          <w:sz w:val="28"/>
          <w:szCs w:val="28"/>
        </w:rPr>
        <w:t>сайта муниципального образования города-курорта Пятигорска</w:t>
      </w:r>
      <w:proofErr w:type="gramEnd"/>
      <w:r w:rsidRPr="00E30FD5">
        <w:rPr>
          <w:sz w:val="28"/>
          <w:szCs w:val="28"/>
        </w:rPr>
        <w:t xml:space="preserve"> информационно-телекоммуникационной сети </w:t>
      </w:r>
      <w:r w:rsidR="00DF7519">
        <w:rPr>
          <w:sz w:val="28"/>
          <w:szCs w:val="28"/>
        </w:rPr>
        <w:t>«</w:t>
      </w:r>
      <w:r w:rsidRPr="00E30FD5">
        <w:rPr>
          <w:sz w:val="28"/>
          <w:szCs w:val="28"/>
        </w:rPr>
        <w:t>Интернет</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1A77DE" w:rsidRPr="00E30FD5" w:rsidRDefault="001A77DE" w:rsidP="00E30FD5">
      <w:pPr>
        <w:pStyle w:val="ConsPlusNormal"/>
        <w:ind w:firstLine="540"/>
        <w:jc w:val="both"/>
        <w:rPr>
          <w:sz w:val="28"/>
          <w:szCs w:val="28"/>
        </w:rPr>
      </w:pPr>
      <w:r w:rsidRPr="00E30FD5">
        <w:rPr>
          <w:sz w:val="28"/>
          <w:szCs w:val="28"/>
        </w:rPr>
        <w:t>предоставление, при необходимости, услуги по месту жительства инвалида или в дистанционном режиме;</w:t>
      </w:r>
    </w:p>
    <w:p w:rsidR="001A77DE" w:rsidRPr="00E30FD5" w:rsidRDefault="001A77DE" w:rsidP="00E30FD5">
      <w:pPr>
        <w:pStyle w:val="ConsPlusNormal"/>
        <w:ind w:firstLine="540"/>
        <w:jc w:val="both"/>
        <w:rPr>
          <w:sz w:val="28"/>
          <w:szCs w:val="28"/>
        </w:rPr>
      </w:pPr>
      <w:r w:rsidRPr="00E30FD5">
        <w:rPr>
          <w:sz w:val="28"/>
          <w:szCs w:val="28"/>
        </w:rPr>
        <w:t xml:space="preserve">оказание должностными лицами органа местного </w:t>
      </w:r>
      <w:r w:rsidR="002012FA">
        <w:rPr>
          <w:sz w:val="28"/>
          <w:szCs w:val="28"/>
        </w:rPr>
        <w:t>самоуправления</w:t>
      </w:r>
      <w:r w:rsidRPr="00E30FD5">
        <w:rPr>
          <w:sz w:val="28"/>
          <w:szCs w:val="28"/>
        </w:rPr>
        <w:t xml:space="preserve"> необходимой инвалидам помощи в преодолении барьеров, мешающих получению ими услуг наравне с другими лицами.</w:t>
      </w:r>
    </w:p>
    <w:p w:rsidR="001A77DE" w:rsidRPr="00E30FD5" w:rsidRDefault="00630F4F" w:rsidP="00E30FD5">
      <w:pPr>
        <w:pStyle w:val="ConsPlusNormal"/>
        <w:ind w:firstLine="540"/>
        <w:jc w:val="both"/>
        <w:rPr>
          <w:sz w:val="28"/>
          <w:szCs w:val="28"/>
        </w:rPr>
      </w:pPr>
      <w:r>
        <w:rPr>
          <w:sz w:val="28"/>
          <w:szCs w:val="28"/>
        </w:rPr>
        <w:t>2.13.7</w:t>
      </w:r>
      <w:r w:rsidR="001A77DE" w:rsidRPr="00E30FD5">
        <w:rPr>
          <w:sz w:val="28"/>
          <w:szCs w:val="28"/>
        </w:rPr>
        <w:t xml:space="preserve">. Меры социальной поддержки инвалидов об оказании </w:t>
      </w:r>
      <w:r w:rsidR="009B35DD">
        <w:rPr>
          <w:sz w:val="28"/>
          <w:szCs w:val="28"/>
        </w:rPr>
        <w:br/>
      </w:r>
      <w:r w:rsidR="001A77DE" w:rsidRPr="00E30FD5">
        <w:rPr>
          <w:sz w:val="28"/>
          <w:szCs w:val="28"/>
        </w:rPr>
        <w:t xml:space="preserve">им государственных или муниципальных услуг осуществляются </w:t>
      </w:r>
      <w:r w:rsidR="009B35DD">
        <w:rPr>
          <w:sz w:val="28"/>
          <w:szCs w:val="28"/>
        </w:rPr>
        <w:br/>
      </w:r>
      <w:r w:rsidR="001A77DE" w:rsidRPr="00E30FD5">
        <w:rPr>
          <w:sz w:val="28"/>
          <w:szCs w:val="28"/>
        </w:rPr>
        <w:t>на основании сведений об инвалидности, содержащихся в Федера</w:t>
      </w:r>
      <w:r w:rsidR="008D19DC">
        <w:rPr>
          <w:sz w:val="28"/>
          <w:szCs w:val="28"/>
        </w:rPr>
        <w:t>льном реестре инвалидов (далее –</w:t>
      </w:r>
      <w:r w:rsidR="001A77DE" w:rsidRPr="00E30FD5">
        <w:rPr>
          <w:sz w:val="28"/>
          <w:szCs w:val="28"/>
        </w:rPr>
        <w:t xml:space="preserve"> ФРИ), а в случае отсутствия сведений в ФРИ, </w:t>
      </w:r>
      <w:r w:rsidR="009B35DD">
        <w:rPr>
          <w:sz w:val="28"/>
          <w:szCs w:val="28"/>
        </w:rPr>
        <w:br/>
      </w:r>
      <w:r w:rsidR="001A77DE" w:rsidRPr="00E30FD5">
        <w:rPr>
          <w:sz w:val="28"/>
          <w:szCs w:val="28"/>
        </w:rPr>
        <w:t>на основании представленных заявителем документов.</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2.14. Показатели доступности и качества государственных </w:t>
      </w:r>
      <w:r w:rsidR="009B35DD">
        <w:rPr>
          <w:b w:val="0"/>
          <w:sz w:val="28"/>
          <w:szCs w:val="28"/>
        </w:rPr>
        <w:br/>
      </w:r>
      <w:r w:rsidRPr="00E30FD5">
        <w:rPr>
          <w:b w:val="0"/>
          <w:sz w:val="28"/>
          <w:szCs w:val="28"/>
        </w:rPr>
        <w:lastRenderedPageBreak/>
        <w:t>и муниципальных услуг</w:t>
      </w:r>
    </w:p>
    <w:p w:rsidR="001A77DE" w:rsidRPr="00E30FD5" w:rsidRDefault="001A77DE" w:rsidP="00E30FD5">
      <w:pPr>
        <w:pStyle w:val="ConsPlusNormal"/>
        <w:ind w:firstLine="540"/>
        <w:jc w:val="both"/>
        <w:rPr>
          <w:sz w:val="28"/>
          <w:szCs w:val="28"/>
        </w:rPr>
      </w:pPr>
      <w:r w:rsidRPr="00E30FD5">
        <w:rPr>
          <w:sz w:val="28"/>
          <w:szCs w:val="28"/>
        </w:rPr>
        <w:t>2.14.1. Показателем доступности муниципальной услуги является возможность:</w:t>
      </w:r>
    </w:p>
    <w:p w:rsidR="001A77DE" w:rsidRPr="00E30FD5" w:rsidRDefault="001A77DE" w:rsidP="00E30FD5">
      <w:pPr>
        <w:pStyle w:val="ConsPlusNormal"/>
        <w:ind w:firstLine="540"/>
        <w:jc w:val="both"/>
        <w:rPr>
          <w:sz w:val="28"/>
          <w:szCs w:val="28"/>
        </w:rPr>
      </w:pPr>
      <w:r w:rsidRPr="00E30FD5">
        <w:rPr>
          <w:sz w:val="28"/>
          <w:szCs w:val="28"/>
        </w:rPr>
        <w:t xml:space="preserve">1) получать муниципальную услугу своевременно и в соответствии </w:t>
      </w:r>
      <w:r w:rsidR="009B35DD">
        <w:rPr>
          <w:sz w:val="28"/>
          <w:szCs w:val="28"/>
        </w:rPr>
        <w:br/>
      </w:r>
      <w:r w:rsidRPr="00E30FD5">
        <w:rPr>
          <w:sz w:val="28"/>
          <w:szCs w:val="28"/>
        </w:rPr>
        <w:t>со стандартом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2) получать полную, актуальную и достоверную информацию о порядке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 получать информацию о результате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4) обращаться в досудебном и (или) судебном порядке в соответствии </w:t>
      </w:r>
      <w:r w:rsidR="009B35DD">
        <w:rPr>
          <w:sz w:val="28"/>
          <w:szCs w:val="28"/>
        </w:rPr>
        <w:br/>
      </w:r>
      <w:r w:rsidRPr="00E30FD5">
        <w:rPr>
          <w:sz w:val="28"/>
          <w:szCs w:val="28"/>
        </w:rPr>
        <w:t xml:space="preserve">с законодательством Российской Федерации с жалобой (претензией) </w:t>
      </w:r>
      <w:r w:rsidR="009B35DD">
        <w:rPr>
          <w:sz w:val="28"/>
          <w:szCs w:val="28"/>
        </w:rPr>
        <w:br/>
      </w:r>
      <w:r w:rsidRPr="00E30FD5">
        <w:rPr>
          <w:sz w:val="28"/>
          <w:szCs w:val="28"/>
        </w:rPr>
        <w:t xml:space="preserve">на принятое по его заявлению решение или на действия (бездействие) сотрудников администрации города Пятигорска и </w:t>
      </w:r>
      <w:r w:rsidR="002012FA">
        <w:rPr>
          <w:sz w:val="28"/>
          <w:szCs w:val="28"/>
        </w:rPr>
        <w:t>Управления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2.14.2. Основные требования к качеству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1) своевременность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2) достоверность и полнота информирования заявителя о ходе рассмотрения его обращения;</w:t>
      </w:r>
    </w:p>
    <w:p w:rsidR="001A77DE" w:rsidRPr="00E30FD5" w:rsidRDefault="001A77DE" w:rsidP="00E30FD5">
      <w:pPr>
        <w:pStyle w:val="ConsPlusNormal"/>
        <w:ind w:firstLine="540"/>
        <w:jc w:val="both"/>
        <w:rPr>
          <w:sz w:val="28"/>
          <w:szCs w:val="28"/>
        </w:rPr>
      </w:pPr>
      <w:r w:rsidRPr="00E30FD5">
        <w:rPr>
          <w:sz w:val="28"/>
          <w:szCs w:val="28"/>
        </w:rPr>
        <w:t>3) удобство и доступность получения заявителем информации о порядке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2.14.3.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должностных лиц.</w:t>
      </w:r>
    </w:p>
    <w:p w:rsidR="001A77DE" w:rsidRPr="00E30FD5" w:rsidRDefault="001A77DE" w:rsidP="00E30FD5">
      <w:pPr>
        <w:pStyle w:val="ConsPlusNormal"/>
        <w:ind w:firstLine="540"/>
        <w:jc w:val="both"/>
        <w:rPr>
          <w:sz w:val="28"/>
          <w:szCs w:val="28"/>
        </w:rPr>
      </w:pPr>
      <w:r w:rsidRPr="00E30FD5">
        <w:rPr>
          <w:sz w:val="28"/>
          <w:szCs w:val="28"/>
        </w:rPr>
        <w:t>2.14.4. При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1) при направлении заявления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w:t>
      </w:r>
      <w:r w:rsidR="009B35DD">
        <w:rPr>
          <w:sz w:val="28"/>
          <w:szCs w:val="28"/>
        </w:rPr>
        <w:br/>
      </w:r>
      <w:r w:rsidRPr="00E30FD5">
        <w:rPr>
          <w:sz w:val="28"/>
          <w:szCs w:val="28"/>
        </w:rPr>
        <w:t>не требуется;</w:t>
      </w:r>
    </w:p>
    <w:p w:rsidR="001A77DE" w:rsidRPr="00E30FD5" w:rsidRDefault="001A77DE" w:rsidP="00E30FD5">
      <w:pPr>
        <w:pStyle w:val="ConsPlusNormal"/>
        <w:ind w:firstLine="540"/>
        <w:jc w:val="both"/>
        <w:rPr>
          <w:sz w:val="28"/>
          <w:szCs w:val="28"/>
        </w:rPr>
      </w:pPr>
      <w:r w:rsidRPr="00E30FD5">
        <w:rPr>
          <w:sz w:val="28"/>
          <w:szCs w:val="28"/>
        </w:rPr>
        <w:t xml:space="preserve">2) при личном обращении заявитель осуществляет взаимодействие со </w:t>
      </w:r>
      <w:r w:rsidR="00630F4F">
        <w:rPr>
          <w:sz w:val="28"/>
          <w:szCs w:val="28"/>
        </w:rPr>
        <w:t>специалистом</w:t>
      </w:r>
      <w:r w:rsidRPr="00E30FD5">
        <w:rPr>
          <w:sz w:val="28"/>
          <w:szCs w:val="28"/>
        </w:rPr>
        <w:t xml:space="preserve"> </w:t>
      </w:r>
      <w:r w:rsidR="00A108F4">
        <w:rPr>
          <w:sz w:val="28"/>
          <w:szCs w:val="28"/>
        </w:rPr>
        <w:t>Упр</w:t>
      </w:r>
      <w:r w:rsidR="00630F4F">
        <w:rPr>
          <w:sz w:val="28"/>
          <w:szCs w:val="28"/>
        </w:rPr>
        <w:t>авления, осуществляющим</w:t>
      </w:r>
      <w:r w:rsidRPr="00E30FD5">
        <w:rPr>
          <w:sz w:val="28"/>
          <w:szCs w:val="28"/>
        </w:rPr>
        <w:t xml:space="preserve"> предоставление муниципальной услуги.</w:t>
      </w:r>
    </w:p>
    <w:p w:rsidR="001A77DE" w:rsidRPr="00E30FD5" w:rsidRDefault="001A77DE" w:rsidP="00E30FD5">
      <w:pPr>
        <w:pStyle w:val="ConsPlusTitle"/>
        <w:ind w:firstLine="540"/>
        <w:jc w:val="both"/>
        <w:outlineLvl w:val="2"/>
        <w:rPr>
          <w:b w:val="0"/>
          <w:sz w:val="28"/>
          <w:szCs w:val="28"/>
        </w:rPr>
      </w:pPr>
      <w:r w:rsidRPr="00E30FD5">
        <w:rPr>
          <w:b w:val="0"/>
          <w:sz w:val="28"/>
          <w:szCs w:val="28"/>
        </w:rPr>
        <w:t>2.15. Иные требования, в том числе учитывающие особенности предоставления муниципальной услуги в электронной форме</w:t>
      </w:r>
    </w:p>
    <w:p w:rsidR="001A77DE" w:rsidRPr="00E30FD5" w:rsidRDefault="001A77DE" w:rsidP="00E30FD5">
      <w:pPr>
        <w:pStyle w:val="ConsPlusNormal"/>
        <w:ind w:firstLine="540"/>
        <w:jc w:val="both"/>
        <w:rPr>
          <w:sz w:val="28"/>
          <w:szCs w:val="28"/>
        </w:rPr>
      </w:pPr>
      <w:r w:rsidRPr="00E30FD5">
        <w:rPr>
          <w:sz w:val="28"/>
          <w:szCs w:val="28"/>
        </w:rPr>
        <w:t xml:space="preserve">2.15.1. Особенности предоставления муниципальной услуги </w:t>
      </w:r>
      <w:r w:rsidR="009B35DD">
        <w:rPr>
          <w:sz w:val="28"/>
          <w:szCs w:val="28"/>
        </w:rPr>
        <w:br/>
      </w:r>
      <w:r w:rsidRPr="00E30FD5">
        <w:rPr>
          <w:sz w:val="28"/>
          <w:szCs w:val="28"/>
        </w:rPr>
        <w:t>в электронной форме.</w:t>
      </w:r>
    </w:p>
    <w:p w:rsidR="001A77DE" w:rsidRPr="00E30FD5" w:rsidRDefault="001A77DE" w:rsidP="00E30FD5">
      <w:pPr>
        <w:pStyle w:val="ConsPlusNormal"/>
        <w:ind w:firstLine="540"/>
        <w:jc w:val="both"/>
        <w:rPr>
          <w:sz w:val="28"/>
          <w:szCs w:val="28"/>
        </w:rPr>
      </w:pPr>
      <w:r w:rsidRPr="00E30FD5">
        <w:rPr>
          <w:sz w:val="28"/>
          <w:szCs w:val="28"/>
        </w:rPr>
        <w:t xml:space="preserve">При предоставлении муниципальной услуги заявителю обеспечивается возможность с использованием сети </w:t>
      </w:r>
      <w:r w:rsidR="00DF7519">
        <w:rPr>
          <w:sz w:val="28"/>
          <w:szCs w:val="28"/>
        </w:rPr>
        <w:t>«</w:t>
      </w:r>
      <w:r w:rsidRPr="00E30FD5">
        <w:rPr>
          <w:sz w:val="28"/>
          <w:szCs w:val="28"/>
        </w:rPr>
        <w:t>Интернет</w:t>
      </w:r>
      <w:r w:rsidR="00DF7519">
        <w:rPr>
          <w:sz w:val="28"/>
          <w:szCs w:val="28"/>
        </w:rPr>
        <w:t>»</w:t>
      </w:r>
      <w:r w:rsidRPr="00E30FD5">
        <w:rPr>
          <w:sz w:val="28"/>
          <w:szCs w:val="28"/>
        </w:rPr>
        <w:t xml:space="preserve"> через региональный портал:</w:t>
      </w:r>
    </w:p>
    <w:p w:rsidR="001A77DE" w:rsidRPr="00E30FD5" w:rsidRDefault="001A77DE" w:rsidP="00E30FD5">
      <w:pPr>
        <w:pStyle w:val="ConsPlusNormal"/>
        <w:ind w:firstLine="540"/>
        <w:jc w:val="both"/>
        <w:rPr>
          <w:sz w:val="28"/>
          <w:szCs w:val="28"/>
        </w:rPr>
      </w:pPr>
      <w:r w:rsidRPr="00E30FD5">
        <w:rPr>
          <w:sz w:val="28"/>
          <w:szCs w:val="28"/>
        </w:rPr>
        <w:t>получать информацию о порядке предоставления муниципальной услуги и сведения о ходе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представлять запрос и документы, необходимые для предоставления муниципальной услуги, в порядке, установленном </w:t>
      </w:r>
      <w:hyperlink r:id="rId68">
        <w:r w:rsidRPr="00E30FD5">
          <w:rPr>
            <w:sz w:val="28"/>
            <w:szCs w:val="28"/>
          </w:rPr>
          <w:t>постановлением</w:t>
        </w:r>
      </w:hyperlink>
      <w:r w:rsidRPr="00E30FD5">
        <w:rPr>
          <w:sz w:val="28"/>
          <w:szCs w:val="28"/>
        </w:rPr>
        <w:t xml:space="preserve"> Правительства Российской Федерации от 07 июля 2011 г. </w:t>
      </w:r>
      <w:r w:rsidR="00DF7519">
        <w:rPr>
          <w:sz w:val="28"/>
          <w:szCs w:val="28"/>
        </w:rPr>
        <w:t>№</w:t>
      </w:r>
      <w:r w:rsidRPr="00E30FD5">
        <w:rPr>
          <w:sz w:val="28"/>
          <w:szCs w:val="28"/>
        </w:rPr>
        <w:t xml:space="preserve"> 553 </w:t>
      </w:r>
      <w:r w:rsidR="00DF7519">
        <w:rPr>
          <w:sz w:val="28"/>
          <w:szCs w:val="28"/>
        </w:rPr>
        <w:t>«</w:t>
      </w:r>
      <w:r w:rsidRPr="00E30FD5">
        <w:rPr>
          <w:sz w:val="28"/>
          <w:szCs w:val="28"/>
        </w:rPr>
        <w:t xml:space="preserve">О порядке оформления и представления запросов и иных документов, необходимых </w:t>
      </w:r>
      <w:r w:rsidR="009B35DD">
        <w:rPr>
          <w:sz w:val="28"/>
          <w:szCs w:val="28"/>
        </w:rPr>
        <w:br/>
      </w:r>
      <w:r w:rsidRPr="00E30FD5">
        <w:rPr>
          <w:sz w:val="28"/>
          <w:szCs w:val="28"/>
        </w:rPr>
        <w:t>для предоставления государственных и (или) муниципальных услуг, в форме электронных документов</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proofErr w:type="gramStart"/>
      <w:r w:rsidRPr="00E30FD5">
        <w:rPr>
          <w:sz w:val="28"/>
          <w:szCs w:val="28"/>
        </w:rPr>
        <w:lastRenderedPageBreak/>
        <w:t>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w:t>
      </w:r>
      <w:proofErr w:type="gramEnd"/>
      <w:r w:rsidRPr="00E30FD5">
        <w:rPr>
          <w:sz w:val="28"/>
          <w:szCs w:val="28"/>
        </w:rPr>
        <w:t xml:space="preserve"> </w:t>
      </w:r>
      <w:proofErr w:type="gramStart"/>
      <w:r w:rsidRPr="00E30FD5">
        <w:rPr>
          <w:sz w:val="28"/>
          <w:szCs w:val="28"/>
        </w:rPr>
        <w:t xml:space="preserve">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w:t>
      </w:r>
      <w:r w:rsidR="009B35DD">
        <w:rPr>
          <w:sz w:val="28"/>
          <w:szCs w:val="28"/>
        </w:rPr>
        <w:br/>
      </w:r>
      <w:r w:rsidRPr="00E30FD5">
        <w:rPr>
          <w:sz w:val="28"/>
          <w:szCs w:val="28"/>
        </w:rPr>
        <w:t xml:space="preserve">в удостоверяющем центре, аккредитованном в порядке, установленном Федеральным </w:t>
      </w:r>
      <w:hyperlink r:id="rId69">
        <w:r w:rsidRPr="00E30FD5">
          <w:rPr>
            <w:sz w:val="28"/>
            <w:szCs w:val="28"/>
          </w:rPr>
          <w:t>законом</w:t>
        </w:r>
      </w:hyperlink>
      <w:r w:rsidRPr="00E30FD5">
        <w:rPr>
          <w:sz w:val="28"/>
          <w:szCs w:val="28"/>
        </w:rPr>
        <w:t xml:space="preserve"> </w:t>
      </w:r>
      <w:r w:rsidR="00DF7519">
        <w:rPr>
          <w:sz w:val="28"/>
          <w:szCs w:val="28"/>
        </w:rPr>
        <w:t>«</w:t>
      </w:r>
      <w:r w:rsidRPr="00E30FD5">
        <w:rPr>
          <w:sz w:val="28"/>
          <w:szCs w:val="28"/>
        </w:rPr>
        <w:t>Об электронной подписи</w:t>
      </w:r>
      <w:r w:rsidR="00DF7519">
        <w:rPr>
          <w:sz w:val="28"/>
          <w:szCs w:val="28"/>
        </w:rPr>
        <w:t>»</w:t>
      </w:r>
      <w:r w:rsidRPr="00E30FD5">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В случае если при обращении в электронной форме за получением муниципальной услуги идентифика</w:t>
      </w:r>
      <w:r w:rsidR="009B35DD">
        <w:rPr>
          <w:sz w:val="28"/>
          <w:szCs w:val="28"/>
        </w:rPr>
        <w:t>ция и аутентификация заявителя –</w:t>
      </w:r>
      <w:r w:rsidRPr="00E30FD5">
        <w:rPr>
          <w:sz w:val="28"/>
          <w:szCs w:val="28"/>
        </w:rPr>
        <w:t xml:space="preserve">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w:t>
      </w:r>
      <w:r w:rsidR="009B35DD">
        <w:rPr>
          <w:sz w:val="28"/>
          <w:szCs w:val="28"/>
        </w:rPr>
        <w:br/>
      </w:r>
      <w:r w:rsidRPr="00E30FD5">
        <w:rPr>
          <w:sz w:val="28"/>
          <w:szCs w:val="28"/>
        </w:rPr>
        <w:t xml:space="preserve">за получением муниципальной услуги при условии, что при выдаче ключа простой электронной подписи личность физического лица установлена </w:t>
      </w:r>
      <w:r w:rsidR="009B35DD">
        <w:rPr>
          <w:sz w:val="28"/>
          <w:szCs w:val="28"/>
        </w:rPr>
        <w:br/>
      </w:r>
      <w:r w:rsidRPr="00E30FD5">
        <w:rPr>
          <w:sz w:val="28"/>
          <w:szCs w:val="28"/>
        </w:rPr>
        <w:t>при личном приеме.</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При поступлении запроса и документов в электронном виде специалист </w:t>
      </w:r>
      <w:r w:rsidR="002012FA">
        <w:rPr>
          <w:sz w:val="28"/>
          <w:szCs w:val="28"/>
        </w:rPr>
        <w:t>Управления</w:t>
      </w:r>
      <w:r w:rsidRPr="00E30FD5">
        <w:rPr>
          <w:sz w:val="28"/>
          <w:szCs w:val="28"/>
        </w:rPr>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roofErr w:type="gramEnd"/>
    </w:p>
    <w:p w:rsidR="001A77DE" w:rsidRPr="00E30FD5" w:rsidRDefault="001A77DE" w:rsidP="00E30FD5">
      <w:pPr>
        <w:pStyle w:val="ConsPlusNormal"/>
        <w:ind w:firstLine="540"/>
        <w:jc w:val="both"/>
        <w:rPr>
          <w:sz w:val="28"/>
          <w:szCs w:val="28"/>
        </w:rPr>
      </w:pPr>
      <w:r w:rsidRPr="00E30FD5">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A77DE" w:rsidRPr="00E30FD5" w:rsidRDefault="001A77DE" w:rsidP="00E30FD5">
      <w:pPr>
        <w:pStyle w:val="ConsPlusNormal"/>
        <w:ind w:firstLine="540"/>
        <w:jc w:val="both"/>
        <w:rPr>
          <w:sz w:val="28"/>
          <w:szCs w:val="28"/>
        </w:rPr>
      </w:pPr>
      <w:proofErr w:type="gramStart"/>
      <w:r w:rsidRPr="00E30FD5">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r w:rsidR="009B35DD">
        <w:rPr>
          <w:sz w:val="28"/>
          <w:szCs w:val="28"/>
        </w:rPr>
        <w:br/>
      </w:r>
      <w:r w:rsidRPr="00E30FD5">
        <w:rPr>
          <w:sz w:val="28"/>
          <w:szCs w:val="28"/>
        </w:rPr>
        <w:t xml:space="preserve">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70">
        <w:r w:rsidRPr="00E30FD5">
          <w:rPr>
            <w:sz w:val="28"/>
            <w:szCs w:val="28"/>
          </w:rPr>
          <w:t>законом</w:t>
        </w:r>
      </w:hyperlink>
      <w:r w:rsidR="00A55AD7">
        <w:rPr>
          <w:sz w:val="28"/>
          <w:szCs w:val="28"/>
        </w:rPr>
        <w:t xml:space="preserve"> </w:t>
      </w:r>
      <w:r w:rsidR="00DF7519">
        <w:rPr>
          <w:sz w:val="28"/>
          <w:szCs w:val="28"/>
        </w:rPr>
        <w:t>«</w:t>
      </w:r>
      <w:r w:rsidR="00A55AD7">
        <w:rPr>
          <w:sz w:val="28"/>
          <w:szCs w:val="28"/>
        </w:rPr>
        <w:t>Об электронной подписи</w:t>
      </w:r>
      <w:r w:rsidR="00DF7519">
        <w:rPr>
          <w:sz w:val="28"/>
          <w:szCs w:val="28"/>
        </w:rPr>
        <w:t>»</w:t>
      </w:r>
      <w:r w:rsidRPr="00E30FD5">
        <w:rPr>
          <w:sz w:val="28"/>
          <w:szCs w:val="28"/>
        </w:rPr>
        <w:t>, и с использованием квалифицированного сертификата лица, подписавшего электронный документ;</w:t>
      </w:r>
    </w:p>
    <w:p w:rsidR="001A77DE" w:rsidRPr="00E30FD5" w:rsidRDefault="001A77DE" w:rsidP="00E30FD5">
      <w:pPr>
        <w:pStyle w:val="ConsPlusNormal"/>
        <w:ind w:firstLine="540"/>
        <w:jc w:val="both"/>
        <w:rPr>
          <w:sz w:val="28"/>
          <w:szCs w:val="28"/>
        </w:rPr>
      </w:pPr>
      <w:r w:rsidRPr="00E30FD5">
        <w:rPr>
          <w:sz w:val="28"/>
          <w:szCs w:val="28"/>
        </w:rPr>
        <w:t xml:space="preserve">усиленная квалифицированная электронная подпись используется </w:t>
      </w:r>
      <w:r w:rsidR="009B35DD">
        <w:rPr>
          <w:sz w:val="28"/>
          <w:szCs w:val="28"/>
        </w:rPr>
        <w:br/>
      </w:r>
      <w:r w:rsidRPr="00E30FD5">
        <w:rPr>
          <w:sz w:val="28"/>
          <w:szCs w:val="28"/>
        </w:rPr>
        <w:t>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Уведомление о принятии запроса, поступившего в </w:t>
      </w:r>
      <w:r w:rsidR="00A108F4">
        <w:rPr>
          <w:sz w:val="28"/>
          <w:szCs w:val="28"/>
        </w:rPr>
        <w:t>Управление</w:t>
      </w:r>
      <w:r w:rsidRPr="00E30FD5">
        <w:rPr>
          <w:sz w:val="28"/>
          <w:szCs w:val="28"/>
        </w:rPr>
        <w:t xml:space="preserve"> </w:t>
      </w:r>
      <w:r w:rsidR="009B35DD">
        <w:rPr>
          <w:sz w:val="28"/>
          <w:szCs w:val="28"/>
        </w:rPr>
        <w:br/>
      </w:r>
      <w:r w:rsidRPr="00E30FD5">
        <w:rPr>
          <w:sz w:val="28"/>
          <w:szCs w:val="28"/>
        </w:rPr>
        <w:t xml:space="preserve">в электронном виде посредством регионального портала, направляется </w:t>
      </w:r>
      <w:r w:rsidRPr="00E30FD5">
        <w:rPr>
          <w:sz w:val="28"/>
          <w:szCs w:val="28"/>
        </w:rPr>
        <w:lastRenderedPageBreak/>
        <w:t>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2.15.</w:t>
      </w:r>
      <w:r w:rsidR="00630F4F">
        <w:rPr>
          <w:sz w:val="28"/>
          <w:szCs w:val="28"/>
        </w:rPr>
        <w:t>2</w:t>
      </w:r>
      <w:r w:rsidRPr="00E30FD5">
        <w:rPr>
          <w:sz w:val="28"/>
          <w:szCs w:val="28"/>
        </w:rPr>
        <w:t>. Электронные документы представляются в следующих форматах:</w:t>
      </w:r>
    </w:p>
    <w:p w:rsidR="001A77DE" w:rsidRPr="00E30FD5" w:rsidRDefault="001A77DE" w:rsidP="00E30FD5">
      <w:pPr>
        <w:pStyle w:val="ConsPlusNormal"/>
        <w:ind w:firstLine="540"/>
        <w:jc w:val="both"/>
        <w:rPr>
          <w:sz w:val="28"/>
          <w:szCs w:val="28"/>
        </w:rPr>
      </w:pPr>
      <w:r w:rsidRPr="00E30FD5">
        <w:rPr>
          <w:sz w:val="28"/>
          <w:szCs w:val="28"/>
        </w:rPr>
        <w:t xml:space="preserve">а) </w:t>
      </w:r>
      <w:proofErr w:type="spellStart"/>
      <w:r w:rsidRPr="00E30FD5">
        <w:rPr>
          <w:sz w:val="28"/>
          <w:szCs w:val="28"/>
        </w:rPr>
        <w:t>xml</w:t>
      </w:r>
      <w:proofErr w:type="spellEnd"/>
      <w:r w:rsidRPr="00E30FD5">
        <w:rPr>
          <w:sz w:val="28"/>
          <w:szCs w:val="28"/>
        </w:rPr>
        <w:t xml:space="preserve"> </w:t>
      </w:r>
      <w:r w:rsidR="00630F4F">
        <w:rPr>
          <w:sz w:val="28"/>
          <w:szCs w:val="28"/>
        </w:rPr>
        <w:t>–</w:t>
      </w:r>
      <w:r w:rsidRPr="00E30FD5">
        <w:rPr>
          <w:sz w:val="28"/>
          <w:szCs w:val="28"/>
        </w:rPr>
        <w:t xml:space="preserve"> для формализованных документов;</w:t>
      </w:r>
    </w:p>
    <w:p w:rsidR="001A77DE" w:rsidRPr="00E30FD5" w:rsidRDefault="00630F4F" w:rsidP="00E30FD5">
      <w:pPr>
        <w:pStyle w:val="ConsPlusNormal"/>
        <w:ind w:firstLine="540"/>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r w:rsidR="001A77DE" w:rsidRPr="00E30FD5">
        <w:rPr>
          <w:sz w:val="28"/>
          <w:szCs w:val="28"/>
        </w:rPr>
        <w:t xml:space="preserve"> для документов с текстовым содержанием, </w:t>
      </w:r>
      <w:r w:rsidR="009B35DD">
        <w:rPr>
          <w:sz w:val="28"/>
          <w:szCs w:val="28"/>
        </w:rPr>
        <w:br/>
      </w:r>
      <w:r w:rsidR="001A77DE" w:rsidRPr="00E30FD5">
        <w:rPr>
          <w:sz w:val="28"/>
          <w:szCs w:val="28"/>
        </w:rPr>
        <w:t xml:space="preserve">не включающим формулы (за исключением документов, указанных </w:t>
      </w:r>
      <w:r w:rsidR="009B35DD">
        <w:rPr>
          <w:sz w:val="28"/>
          <w:szCs w:val="28"/>
        </w:rPr>
        <w:br/>
      </w:r>
      <w:r w:rsidR="001A77DE" w:rsidRPr="00E30FD5">
        <w:rPr>
          <w:sz w:val="28"/>
          <w:szCs w:val="28"/>
        </w:rPr>
        <w:t xml:space="preserve">в </w:t>
      </w:r>
      <w:hyperlink w:anchor="P305">
        <w:r w:rsidR="001A77DE" w:rsidRPr="00E30FD5">
          <w:rPr>
            <w:sz w:val="28"/>
            <w:szCs w:val="28"/>
          </w:rPr>
          <w:t xml:space="preserve">подпункте </w:t>
        </w:r>
        <w:r w:rsidR="00DF7519">
          <w:rPr>
            <w:sz w:val="28"/>
            <w:szCs w:val="28"/>
          </w:rPr>
          <w:t>«</w:t>
        </w:r>
        <w:r w:rsidR="001A77DE" w:rsidRPr="00E30FD5">
          <w:rPr>
            <w:sz w:val="28"/>
            <w:szCs w:val="28"/>
          </w:rPr>
          <w:t>в</w:t>
        </w:r>
        <w:r w:rsidR="00DF7519">
          <w:rPr>
            <w:sz w:val="28"/>
            <w:szCs w:val="28"/>
          </w:rPr>
          <w:t>»</w:t>
        </w:r>
      </w:hyperlink>
      <w:r w:rsidR="001A77DE" w:rsidRPr="00E30FD5">
        <w:rPr>
          <w:sz w:val="28"/>
          <w:szCs w:val="28"/>
        </w:rPr>
        <w:t xml:space="preserve"> настоящего пункта);</w:t>
      </w:r>
    </w:p>
    <w:p w:rsidR="001A77DE" w:rsidRPr="00E30FD5" w:rsidRDefault="00630F4F" w:rsidP="00E30FD5">
      <w:pPr>
        <w:pStyle w:val="ConsPlusNormal"/>
        <w:ind w:firstLine="540"/>
        <w:jc w:val="both"/>
        <w:rPr>
          <w:sz w:val="28"/>
          <w:szCs w:val="28"/>
        </w:rPr>
      </w:pPr>
      <w:bookmarkStart w:id="23" w:name="P305"/>
      <w:bookmarkEnd w:id="23"/>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r w:rsidR="001A77DE" w:rsidRPr="00E30FD5">
        <w:rPr>
          <w:sz w:val="28"/>
          <w:szCs w:val="28"/>
        </w:rPr>
        <w:t xml:space="preserve"> для документов, содержащих расчеты;</w:t>
      </w:r>
    </w:p>
    <w:p w:rsidR="001A77DE" w:rsidRPr="00E30FD5" w:rsidRDefault="00630F4F" w:rsidP="00E30FD5">
      <w:pPr>
        <w:pStyle w:val="ConsPlusNormal"/>
        <w:ind w:firstLine="540"/>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r w:rsidR="001A77DE" w:rsidRPr="00E30FD5">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5">
        <w:r w:rsidR="001A77DE" w:rsidRPr="00E30FD5">
          <w:rPr>
            <w:sz w:val="28"/>
            <w:szCs w:val="28"/>
          </w:rPr>
          <w:t xml:space="preserve">подпункте </w:t>
        </w:r>
        <w:r w:rsidR="00DF7519">
          <w:rPr>
            <w:sz w:val="28"/>
            <w:szCs w:val="28"/>
          </w:rPr>
          <w:t>«</w:t>
        </w:r>
        <w:r w:rsidR="001A77DE" w:rsidRPr="00E30FD5">
          <w:rPr>
            <w:sz w:val="28"/>
            <w:szCs w:val="28"/>
          </w:rPr>
          <w:t>в</w:t>
        </w:r>
        <w:r w:rsidR="00DF7519">
          <w:rPr>
            <w:sz w:val="28"/>
            <w:szCs w:val="28"/>
          </w:rPr>
          <w:t>»</w:t>
        </w:r>
      </w:hyperlink>
      <w:r w:rsidR="001A77DE" w:rsidRPr="00E30FD5">
        <w:rPr>
          <w:sz w:val="28"/>
          <w:szCs w:val="28"/>
        </w:rPr>
        <w:t xml:space="preserve"> настоящего пункта), а также документов с графическим содержанием.</w:t>
      </w:r>
    </w:p>
    <w:p w:rsidR="001A77DE" w:rsidRPr="00E30FD5" w:rsidRDefault="001A77DE" w:rsidP="00E30FD5">
      <w:pPr>
        <w:pStyle w:val="ConsPlusNormal"/>
        <w:ind w:firstLine="540"/>
        <w:jc w:val="both"/>
        <w:rPr>
          <w:sz w:val="28"/>
          <w:szCs w:val="28"/>
        </w:rPr>
      </w:pPr>
      <w:r w:rsidRPr="00E30FD5">
        <w:rPr>
          <w:sz w:val="28"/>
          <w:szCs w:val="28"/>
        </w:rPr>
        <w:t>2.15.</w:t>
      </w:r>
      <w:r w:rsidR="00630F4F">
        <w:rPr>
          <w:sz w:val="28"/>
          <w:szCs w:val="28"/>
        </w:rPr>
        <w:t>3</w:t>
      </w:r>
      <w:r w:rsidRPr="00E30FD5">
        <w:rPr>
          <w:sz w:val="28"/>
          <w:szCs w:val="28"/>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w:t>
      </w:r>
      <w:r w:rsidR="00630F4F">
        <w:rPr>
          <w:sz w:val="28"/>
          <w:szCs w:val="28"/>
        </w:rPr>
        <w:t>ала документа в разрешении 300 –</w:t>
      </w:r>
      <w:r w:rsidRPr="00E30FD5">
        <w:rPr>
          <w:sz w:val="28"/>
          <w:szCs w:val="28"/>
        </w:rPr>
        <w:t xml:space="preserve"> 500 </w:t>
      </w:r>
      <w:proofErr w:type="spellStart"/>
      <w:r w:rsidRPr="00E30FD5">
        <w:rPr>
          <w:sz w:val="28"/>
          <w:szCs w:val="28"/>
        </w:rPr>
        <w:t>dpi</w:t>
      </w:r>
      <w:proofErr w:type="spellEnd"/>
      <w:r w:rsidRPr="00E30FD5">
        <w:rPr>
          <w:sz w:val="28"/>
          <w:szCs w:val="28"/>
        </w:rPr>
        <w:t xml:space="preserve"> (масштаб 1:1) </w:t>
      </w:r>
      <w:r w:rsidR="009B35DD">
        <w:rPr>
          <w:sz w:val="28"/>
          <w:szCs w:val="28"/>
        </w:rPr>
        <w:br/>
      </w:r>
      <w:r w:rsidRPr="00E30FD5">
        <w:rPr>
          <w:sz w:val="28"/>
          <w:szCs w:val="28"/>
        </w:rPr>
        <w:t>с использованием следующих режимов:</w:t>
      </w:r>
    </w:p>
    <w:p w:rsidR="001A77DE" w:rsidRPr="00E30FD5" w:rsidRDefault="00DF7519" w:rsidP="00E30FD5">
      <w:pPr>
        <w:pStyle w:val="ConsPlusNormal"/>
        <w:ind w:firstLine="540"/>
        <w:jc w:val="both"/>
        <w:rPr>
          <w:sz w:val="28"/>
          <w:szCs w:val="28"/>
        </w:rPr>
      </w:pPr>
      <w:r>
        <w:rPr>
          <w:sz w:val="28"/>
          <w:szCs w:val="28"/>
        </w:rPr>
        <w:t>«</w:t>
      </w:r>
      <w:r w:rsidR="001A77DE" w:rsidRPr="00E30FD5">
        <w:rPr>
          <w:sz w:val="28"/>
          <w:szCs w:val="28"/>
        </w:rPr>
        <w:t>черно-белый</w:t>
      </w:r>
      <w:r>
        <w:rPr>
          <w:sz w:val="28"/>
          <w:szCs w:val="28"/>
        </w:rPr>
        <w:t>»</w:t>
      </w:r>
      <w:r w:rsidR="001A77DE" w:rsidRPr="00E30FD5">
        <w:rPr>
          <w:sz w:val="28"/>
          <w:szCs w:val="28"/>
        </w:rPr>
        <w:t xml:space="preserve"> (при отсутствии в документе графических изображений </w:t>
      </w:r>
      <w:r w:rsidR="009B35DD">
        <w:rPr>
          <w:sz w:val="28"/>
          <w:szCs w:val="28"/>
        </w:rPr>
        <w:br/>
      </w:r>
      <w:r w:rsidR="001A77DE" w:rsidRPr="00E30FD5">
        <w:rPr>
          <w:sz w:val="28"/>
          <w:szCs w:val="28"/>
        </w:rPr>
        <w:t>и (или) цветного текста);</w:t>
      </w:r>
    </w:p>
    <w:p w:rsidR="001A77DE" w:rsidRPr="00E30FD5" w:rsidRDefault="00DF7519" w:rsidP="00E30FD5">
      <w:pPr>
        <w:pStyle w:val="ConsPlusNormal"/>
        <w:ind w:firstLine="540"/>
        <w:jc w:val="both"/>
        <w:rPr>
          <w:sz w:val="28"/>
          <w:szCs w:val="28"/>
        </w:rPr>
      </w:pPr>
      <w:r>
        <w:rPr>
          <w:sz w:val="28"/>
          <w:szCs w:val="28"/>
        </w:rPr>
        <w:t>«</w:t>
      </w:r>
      <w:r w:rsidR="00A55AD7">
        <w:rPr>
          <w:sz w:val="28"/>
          <w:szCs w:val="28"/>
        </w:rPr>
        <w:t>оттенки серого</w:t>
      </w:r>
      <w:r>
        <w:rPr>
          <w:sz w:val="28"/>
          <w:szCs w:val="28"/>
        </w:rPr>
        <w:t>»</w:t>
      </w:r>
      <w:r w:rsidR="001A77DE" w:rsidRPr="00E30FD5">
        <w:rPr>
          <w:sz w:val="28"/>
          <w:szCs w:val="28"/>
        </w:rPr>
        <w:t xml:space="preserve"> (при наличии в документе графических изображений, отличных от цветного графического изображения);</w:t>
      </w:r>
    </w:p>
    <w:p w:rsidR="001A77DE" w:rsidRPr="00E30FD5" w:rsidRDefault="00DF7519" w:rsidP="00E30FD5">
      <w:pPr>
        <w:pStyle w:val="ConsPlusNormal"/>
        <w:ind w:firstLine="540"/>
        <w:jc w:val="both"/>
        <w:rPr>
          <w:sz w:val="28"/>
          <w:szCs w:val="28"/>
        </w:rPr>
      </w:pPr>
      <w:r>
        <w:rPr>
          <w:sz w:val="28"/>
          <w:szCs w:val="28"/>
        </w:rPr>
        <w:t>«</w:t>
      </w:r>
      <w:r w:rsidR="00A55AD7">
        <w:rPr>
          <w:sz w:val="28"/>
          <w:szCs w:val="28"/>
        </w:rPr>
        <w:t>цветной</w:t>
      </w:r>
      <w:r>
        <w:rPr>
          <w:sz w:val="28"/>
          <w:szCs w:val="28"/>
        </w:rPr>
        <w:t>»</w:t>
      </w:r>
      <w:r w:rsidR="00A55AD7">
        <w:rPr>
          <w:sz w:val="28"/>
          <w:szCs w:val="28"/>
        </w:rPr>
        <w:t xml:space="preserve"> или </w:t>
      </w:r>
      <w:r>
        <w:rPr>
          <w:sz w:val="28"/>
          <w:szCs w:val="28"/>
        </w:rPr>
        <w:t>«</w:t>
      </w:r>
      <w:r w:rsidR="001A77DE" w:rsidRPr="00E30FD5">
        <w:rPr>
          <w:sz w:val="28"/>
          <w:szCs w:val="28"/>
        </w:rPr>
        <w:t>режим</w:t>
      </w:r>
      <w:r w:rsidR="00A55AD7">
        <w:rPr>
          <w:sz w:val="28"/>
          <w:szCs w:val="28"/>
        </w:rPr>
        <w:t xml:space="preserve"> полной цветопередачи</w:t>
      </w:r>
      <w:r>
        <w:rPr>
          <w:sz w:val="28"/>
          <w:szCs w:val="28"/>
        </w:rPr>
        <w:t>»</w:t>
      </w:r>
      <w:r w:rsidR="001A77DE" w:rsidRPr="00E30FD5">
        <w:rPr>
          <w:sz w:val="28"/>
          <w:szCs w:val="28"/>
        </w:rPr>
        <w:t xml:space="preserve"> (при наличии </w:t>
      </w:r>
      <w:r w:rsidR="009B35DD">
        <w:rPr>
          <w:sz w:val="28"/>
          <w:szCs w:val="28"/>
        </w:rPr>
        <w:br/>
      </w:r>
      <w:r w:rsidR="001A77DE" w:rsidRPr="00E30FD5">
        <w:rPr>
          <w:sz w:val="28"/>
          <w:szCs w:val="28"/>
        </w:rPr>
        <w:t>в документе цветных графических изображений либо цветного текста);</w:t>
      </w:r>
    </w:p>
    <w:p w:rsidR="001A77DE" w:rsidRPr="00E30FD5" w:rsidRDefault="001A77DE" w:rsidP="00E30FD5">
      <w:pPr>
        <w:pStyle w:val="ConsPlusNormal"/>
        <w:ind w:firstLine="540"/>
        <w:jc w:val="both"/>
        <w:rPr>
          <w:sz w:val="28"/>
          <w:szCs w:val="28"/>
        </w:rPr>
      </w:pPr>
      <w:r w:rsidRPr="00E30FD5">
        <w:rPr>
          <w:sz w:val="28"/>
          <w:szCs w:val="28"/>
        </w:rPr>
        <w:t>сохранением всех аутентичных признаков подлинности, а именно: графической подписи лица, печати, углового штампа бланка;</w:t>
      </w:r>
    </w:p>
    <w:p w:rsidR="001A77DE" w:rsidRPr="00E30FD5" w:rsidRDefault="001A77DE" w:rsidP="00E30FD5">
      <w:pPr>
        <w:pStyle w:val="ConsPlusNormal"/>
        <w:ind w:firstLine="540"/>
        <w:jc w:val="both"/>
        <w:rPr>
          <w:sz w:val="28"/>
          <w:szCs w:val="28"/>
        </w:rPr>
      </w:pPr>
      <w:r w:rsidRPr="00E30FD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A77DE" w:rsidRPr="00E30FD5" w:rsidRDefault="001A77DE" w:rsidP="00E30FD5">
      <w:pPr>
        <w:pStyle w:val="ConsPlusNormal"/>
        <w:ind w:firstLine="540"/>
        <w:jc w:val="both"/>
        <w:rPr>
          <w:sz w:val="28"/>
          <w:szCs w:val="28"/>
        </w:rPr>
      </w:pPr>
      <w:r w:rsidRPr="00E30FD5">
        <w:rPr>
          <w:sz w:val="28"/>
          <w:szCs w:val="28"/>
        </w:rPr>
        <w:t>2.15.</w:t>
      </w:r>
      <w:r w:rsidR="00630F4F">
        <w:rPr>
          <w:sz w:val="28"/>
          <w:szCs w:val="28"/>
        </w:rPr>
        <w:t>4</w:t>
      </w:r>
      <w:r w:rsidRPr="00E30FD5">
        <w:rPr>
          <w:sz w:val="28"/>
          <w:szCs w:val="28"/>
        </w:rPr>
        <w:t>. Электронные документы должны обеспечивать:</w:t>
      </w:r>
    </w:p>
    <w:p w:rsidR="001A77DE" w:rsidRPr="00E30FD5" w:rsidRDefault="001A77DE" w:rsidP="00E30FD5">
      <w:pPr>
        <w:pStyle w:val="ConsPlusNormal"/>
        <w:ind w:firstLine="540"/>
        <w:jc w:val="both"/>
        <w:rPr>
          <w:sz w:val="28"/>
          <w:szCs w:val="28"/>
        </w:rPr>
      </w:pPr>
      <w:r w:rsidRPr="00E30FD5">
        <w:rPr>
          <w:sz w:val="28"/>
          <w:szCs w:val="28"/>
        </w:rPr>
        <w:t xml:space="preserve">возможность идентифицировать документ и количество листов </w:t>
      </w:r>
      <w:r w:rsidR="009B35DD">
        <w:rPr>
          <w:sz w:val="28"/>
          <w:szCs w:val="28"/>
        </w:rPr>
        <w:br/>
      </w:r>
      <w:r w:rsidRPr="00E30FD5">
        <w:rPr>
          <w:sz w:val="28"/>
          <w:szCs w:val="28"/>
        </w:rPr>
        <w:t>в документе;</w:t>
      </w:r>
    </w:p>
    <w:p w:rsidR="001A77DE" w:rsidRPr="00E30FD5" w:rsidRDefault="001A77DE" w:rsidP="00E30FD5">
      <w:pPr>
        <w:pStyle w:val="ConsPlusNormal"/>
        <w:ind w:firstLine="540"/>
        <w:jc w:val="both"/>
        <w:rPr>
          <w:sz w:val="28"/>
          <w:szCs w:val="28"/>
        </w:rPr>
      </w:pPr>
      <w:r w:rsidRPr="00E30FD5">
        <w:rPr>
          <w:sz w:val="28"/>
          <w:szCs w:val="28"/>
        </w:rPr>
        <w:t xml:space="preserve">возможность поиска по текстовому содержанию документа </w:t>
      </w:r>
      <w:r w:rsidR="009B35DD">
        <w:rPr>
          <w:sz w:val="28"/>
          <w:szCs w:val="28"/>
        </w:rPr>
        <w:br/>
      </w:r>
      <w:r w:rsidRPr="00E30FD5">
        <w:rPr>
          <w:sz w:val="28"/>
          <w:szCs w:val="28"/>
        </w:rPr>
        <w:t>и возможность копирования текста (за исключением случаев, когда текст является частью графического изображения);</w:t>
      </w:r>
    </w:p>
    <w:p w:rsidR="001A77DE" w:rsidRPr="00E30FD5" w:rsidRDefault="001A77DE" w:rsidP="00E30FD5">
      <w:pPr>
        <w:pStyle w:val="ConsPlusNormal"/>
        <w:ind w:firstLine="540"/>
        <w:jc w:val="both"/>
        <w:rPr>
          <w:sz w:val="28"/>
          <w:szCs w:val="28"/>
        </w:rPr>
      </w:pPr>
      <w:r w:rsidRPr="00E30FD5">
        <w:rPr>
          <w:sz w:val="28"/>
          <w:szCs w:val="28"/>
        </w:rPr>
        <w:t>содержать оглавление, соответствующее их смыслу и содержанию;</w:t>
      </w:r>
    </w:p>
    <w:p w:rsidR="001A77DE" w:rsidRPr="00E30FD5" w:rsidRDefault="001A77DE" w:rsidP="00E30FD5">
      <w:pPr>
        <w:pStyle w:val="ConsPlusNormal"/>
        <w:jc w:val="both"/>
        <w:rPr>
          <w:sz w:val="28"/>
          <w:szCs w:val="28"/>
        </w:rPr>
      </w:pPr>
      <w:r w:rsidRPr="00E30FD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77DE" w:rsidRPr="00E30FD5" w:rsidRDefault="001A77DE" w:rsidP="00E30FD5">
      <w:pPr>
        <w:pStyle w:val="ConsPlusNormal"/>
        <w:ind w:firstLine="540"/>
        <w:jc w:val="both"/>
        <w:rPr>
          <w:sz w:val="28"/>
          <w:szCs w:val="28"/>
        </w:rPr>
      </w:pPr>
      <w:r w:rsidRPr="00E30FD5">
        <w:rPr>
          <w:sz w:val="28"/>
          <w:szCs w:val="28"/>
        </w:rPr>
        <w:t>2.15.</w:t>
      </w:r>
      <w:r w:rsidR="00630F4F">
        <w:rPr>
          <w:sz w:val="28"/>
          <w:szCs w:val="28"/>
        </w:rPr>
        <w:t>5</w:t>
      </w:r>
      <w:r w:rsidRPr="00E30FD5">
        <w:rPr>
          <w:sz w:val="28"/>
          <w:szCs w:val="28"/>
        </w:rPr>
        <w:t xml:space="preserve">. Документы, подлежащие представлению в форматах </w:t>
      </w:r>
      <w:proofErr w:type="spellStart"/>
      <w:r w:rsidRPr="00E30FD5">
        <w:rPr>
          <w:sz w:val="28"/>
          <w:szCs w:val="28"/>
        </w:rPr>
        <w:t>xls</w:t>
      </w:r>
      <w:proofErr w:type="spellEnd"/>
      <w:r w:rsidRPr="00E30FD5">
        <w:rPr>
          <w:sz w:val="28"/>
          <w:szCs w:val="28"/>
        </w:rPr>
        <w:t xml:space="preserve">, </w:t>
      </w:r>
      <w:proofErr w:type="spellStart"/>
      <w:r w:rsidRPr="00E30FD5">
        <w:rPr>
          <w:sz w:val="28"/>
          <w:szCs w:val="28"/>
        </w:rPr>
        <w:t>xlsx</w:t>
      </w:r>
      <w:proofErr w:type="spellEnd"/>
      <w:r w:rsidRPr="00E30FD5">
        <w:rPr>
          <w:sz w:val="28"/>
          <w:szCs w:val="28"/>
        </w:rPr>
        <w:t xml:space="preserve"> </w:t>
      </w:r>
      <w:r w:rsidR="009B35DD">
        <w:rPr>
          <w:sz w:val="28"/>
          <w:szCs w:val="28"/>
        </w:rPr>
        <w:br/>
      </w:r>
      <w:r w:rsidRPr="00E30FD5">
        <w:rPr>
          <w:sz w:val="28"/>
          <w:szCs w:val="28"/>
        </w:rPr>
        <w:t xml:space="preserve">или </w:t>
      </w:r>
      <w:proofErr w:type="spellStart"/>
      <w:r w:rsidRPr="00E30FD5">
        <w:rPr>
          <w:sz w:val="28"/>
          <w:szCs w:val="28"/>
        </w:rPr>
        <w:t>ods</w:t>
      </w:r>
      <w:proofErr w:type="spellEnd"/>
      <w:r w:rsidRPr="00E30FD5">
        <w:rPr>
          <w:sz w:val="28"/>
          <w:szCs w:val="28"/>
        </w:rPr>
        <w:t>, формируются в виде отдельного электронного документа.</w:t>
      </w:r>
    </w:p>
    <w:p w:rsidR="001A77DE" w:rsidRPr="00E30FD5" w:rsidRDefault="001A77DE" w:rsidP="00E30FD5">
      <w:pPr>
        <w:pStyle w:val="ConsPlusNormal"/>
        <w:ind w:firstLine="540"/>
        <w:jc w:val="both"/>
        <w:rPr>
          <w:sz w:val="28"/>
          <w:szCs w:val="28"/>
        </w:rPr>
      </w:pPr>
      <w:r w:rsidRPr="00E30FD5">
        <w:rPr>
          <w:sz w:val="28"/>
          <w:szCs w:val="28"/>
        </w:rPr>
        <w:lastRenderedPageBreak/>
        <w:t>2.15.</w:t>
      </w:r>
      <w:r w:rsidR="00630F4F">
        <w:rPr>
          <w:sz w:val="28"/>
          <w:szCs w:val="28"/>
        </w:rPr>
        <w:t>6</w:t>
      </w:r>
      <w:r w:rsidRPr="00E30FD5">
        <w:rPr>
          <w:sz w:val="28"/>
          <w:szCs w:val="28"/>
        </w:rPr>
        <w:t xml:space="preserve">. Требования к форматам заявлений и иных документов, представляемых в форме электронных документов, необходимых </w:t>
      </w:r>
      <w:r w:rsidR="009B35DD">
        <w:rPr>
          <w:sz w:val="28"/>
          <w:szCs w:val="28"/>
        </w:rPr>
        <w:br/>
      </w:r>
      <w:r w:rsidRPr="00E30FD5">
        <w:rPr>
          <w:sz w:val="28"/>
          <w:szCs w:val="28"/>
        </w:rPr>
        <w:t>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1A77DE" w:rsidRPr="00E30FD5" w:rsidRDefault="00630F4F" w:rsidP="00E30FD5">
      <w:pPr>
        <w:pStyle w:val="ConsPlusNormal"/>
        <w:ind w:firstLine="540"/>
        <w:jc w:val="both"/>
        <w:rPr>
          <w:sz w:val="28"/>
          <w:szCs w:val="28"/>
        </w:rPr>
      </w:pPr>
      <w:r>
        <w:rPr>
          <w:sz w:val="28"/>
          <w:szCs w:val="28"/>
        </w:rPr>
        <w:t>2.15.7</w:t>
      </w:r>
      <w:r w:rsidR="001A77DE" w:rsidRPr="00E30FD5">
        <w:rPr>
          <w:sz w:val="28"/>
          <w:szCs w:val="28"/>
        </w:rPr>
        <w:t xml:space="preserve">. </w:t>
      </w:r>
      <w:proofErr w:type="gramStart"/>
      <w:r w:rsidR="001A77DE" w:rsidRPr="00E30FD5">
        <w:rPr>
          <w:sz w:val="28"/>
          <w:szCs w:val="28"/>
        </w:rPr>
        <w:t xml:space="preserve">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w:t>
      </w:r>
      <w:r w:rsidR="00DF7519">
        <w:rPr>
          <w:sz w:val="28"/>
          <w:szCs w:val="28"/>
        </w:rPr>
        <w:t>№</w:t>
      </w:r>
      <w:r w:rsidR="001A77DE" w:rsidRPr="00E30FD5">
        <w:rPr>
          <w:sz w:val="28"/>
          <w:szCs w:val="28"/>
        </w:rPr>
        <w:t xml:space="preserve"> 3-1 </w:t>
      </w:r>
      <w:r w:rsidR="009B35DD">
        <w:rPr>
          <w:sz w:val="28"/>
          <w:szCs w:val="28"/>
        </w:rPr>
        <w:br/>
      </w:r>
      <w:r w:rsidR="00DF7519">
        <w:rPr>
          <w:sz w:val="28"/>
          <w:szCs w:val="28"/>
        </w:rPr>
        <w:t>«</w:t>
      </w:r>
      <w:r w:rsidR="001A77DE" w:rsidRPr="00E30FD5">
        <w:rPr>
          <w:sz w:val="28"/>
          <w:szCs w:val="28"/>
        </w:rPr>
        <w:t>Об утверждении Инструкции по обеспечению режима секретности в Российской Федерации</w:t>
      </w:r>
      <w:r w:rsidR="00DF7519">
        <w:rPr>
          <w:sz w:val="28"/>
          <w:szCs w:val="28"/>
        </w:rPr>
        <w:t>»</w:t>
      </w:r>
      <w:r w:rsidR="001A77DE" w:rsidRPr="00E30FD5">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Особенности предоставления услуги в отношении объектов капитального строительства, сведения о которых составляют государственную тайну, могут определяться уполномоченным в соответствии со </w:t>
      </w:r>
      <w:hyperlink r:id="rId71">
        <w:r w:rsidRPr="00E30FD5">
          <w:rPr>
            <w:sz w:val="28"/>
            <w:szCs w:val="28"/>
          </w:rPr>
          <w:t>статьей 57.3</w:t>
        </w:r>
      </w:hyperlink>
      <w:r w:rsidRPr="00E30FD5">
        <w:rPr>
          <w:sz w:val="28"/>
          <w:szCs w:val="28"/>
        </w:rPr>
        <w:t xml:space="preserve"> Градостроительного кодекса Российской Федерации органом местного </w:t>
      </w:r>
      <w:r w:rsidR="002012FA">
        <w:rPr>
          <w:sz w:val="28"/>
          <w:szCs w:val="28"/>
        </w:rPr>
        <w:t>самоуправления</w:t>
      </w:r>
      <w:r w:rsidRPr="00E30FD5">
        <w:rPr>
          <w:sz w:val="28"/>
          <w:szCs w:val="28"/>
        </w:rPr>
        <w:t xml:space="preserve"> или в случае, предусмотренном </w:t>
      </w:r>
      <w:hyperlink r:id="rId72">
        <w:r w:rsidRPr="00E30FD5">
          <w:rPr>
            <w:sz w:val="28"/>
            <w:szCs w:val="28"/>
          </w:rPr>
          <w:t>частью 1.2 статьи 17</w:t>
        </w:r>
      </w:hyperlink>
      <w:r w:rsidRPr="00E30FD5">
        <w:rPr>
          <w:sz w:val="28"/>
          <w:szCs w:val="28"/>
        </w:rPr>
        <w:t xml:space="preserve"> Федерального закона от 6 октября 2003 г. </w:t>
      </w:r>
      <w:r w:rsidR="00DF7519">
        <w:rPr>
          <w:sz w:val="28"/>
          <w:szCs w:val="28"/>
        </w:rPr>
        <w:t>№</w:t>
      </w:r>
      <w:r w:rsidRPr="00E30FD5">
        <w:rPr>
          <w:sz w:val="28"/>
          <w:szCs w:val="28"/>
        </w:rPr>
        <w:t xml:space="preserve"> 131-ФЗ </w:t>
      </w:r>
      <w:r w:rsidR="00DF7519">
        <w:rPr>
          <w:sz w:val="28"/>
          <w:szCs w:val="28"/>
        </w:rPr>
        <w:t>«</w:t>
      </w:r>
      <w:r w:rsidRPr="00E30FD5">
        <w:rPr>
          <w:sz w:val="28"/>
          <w:szCs w:val="28"/>
        </w:rPr>
        <w:t xml:space="preserve">Об общих принципах организации местного </w:t>
      </w:r>
      <w:r w:rsidR="002012FA">
        <w:rPr>
          <w:sz w:val="28"/>
          <w:szCs w:val="28"/>
        </w:rPr>
        <w:t>самоуправления</w:t>
      </w:r>
      <w:r w:rsidRPr="00E30FD5">
        <w:rPr>
          <w:sz w:val="28"/>
          <w:szCs w:val="28"/>
        </w:rPr>
        <w:t xml:space="preserve"> в Российской Федерации</w:t>
      </w:r>
      <w:r w:rsidR="00DF7519">
        <w:rPr>
          <w:sz w:val="28"/>
          <w:szCs w:val="28"/>
        </w:rPr>
        <w:t>»</w:t>
      </w:r>
      <w:r w:rsidRPr="00E30FD5">
        <w:rPr>
          <w:sz w:val="28"/>
          <w:szCs w:val="28"/>
        </w:rPr>
        <w:t>, органом государственной власти субъек</w:t>
      </w:r>
      <w:r w:rsidR="008D19DC">
        <w:rPr>
          <w:sz w:val="28"/>
          <w:szCs w:val="28"/>
        </w:rPr>
        <w:t>та Российской Федерации</w:t>
      </w:r>
      <w:proofErr w:type="gramEnd"/>
      <w:r w:rsidR="008D19DC">
        <w:rPr>
          <w:sz w:val="28"/>
          <w:szCs w:val="28"/>
        </w:rPr>
        <w:t xml:space="preserve"> (далее –</w:t>
      </w:r>
      <w:r w:rsidRPr="00E30FD5">
        <w:rPr>
          <w:sz w:val="28"/>
          <w:szCs w:val="28"/>
        </w:rPr>
        <w:t xml:space="preserve"> уполномоченные органы) с учетом ограничений, установленных законодательством о защите информации, государственной тайне.</w:t>
      </w:r>
    </w:p>
    <w:p w:rsidR="001A77DE" w:rsidRPr="00E30FD5" w:rsidRDefault="001A77DE" w:rsidP="00E30FD5">
      <w:pPr>
        <w:pStyle w:val="ConsPlusNormal"/>
        <w:rPr>
          <w:sz w:val="28"/>
          <w:szCs w:val="28"/>
        </w:rPr>
      </w:pPr>
    </w:p>
    <w:p w:rsidR="001A77DE" w:rsidRPr="00E30FD5" w:rsidRDefault="001A77DE" w:rsidP="00E30FD5">
      <w:pPr>
        <w:pStyle w:val="ConsPlusTitle"/>
        <w:jc w:val="center"/>
        <w:outlineLvl w:val="1"/>
        <w:rPr>
          <w:b w:val="0"/>
          <w:sz w:val="28"/>
          <w:szCs w:val="28"/>
        </w:rPr>
      </w:pPr>
      <w:r w:rsidRPr="00E30FD5">
        <w:rPr>
          <w:b w:val="0"/>
          <w:sz w:val="28"/>
          <w:szCs w:val="28"/>
        </w:rPr>
        <w:t>3. Состав, последовательность и сроки выполнения</w:t>
      </w:r>
    </w:p>
    <w:p w:rsidR="001A77DE" w:rsidRPr="00E30FD5" w:rsidRDefault="001A77DE" w:rsidP="00E30FD5">
      <w:pPr>
        <w:pStyle w:val="ConsPlusTitle"/>
        <w:jc w:val="center"/>
        <w:rPr>
          <w:b w:val="0"/>
          <w:sz w:val="28"/>
          <w:szCs w:val="28"/>
        </w:rPr>
      </w:pPr>
      <w:r w:rsidRPr="00E30FD5">
        <w:rPr>
          <w:b w:val="0"/>
          <w:sz w:val="28"/>
          <w:szCs w:val="28"/>
        </w:rPr>
        <w:t>административных процедур (действий), требования к порядку</w:t>
      </w:r>
    </w:p>
    <w:p w:rsidR="001A77DE" w:rsidRPr="00E30FD5" w:rsidRDefault="001A77DE" w:rsidP="00E30FD5">
      <w:pPr>
        <w:pStyle w:val="ConsPlusTitle"/>
        <w:jc w:val="center"/>
        <w:rPr>
          <w:b w:val="0"/>
          <w:sz w:val="28"/>
          <w:szCs w:val="28"/>
        </w:rPr>
      </w:pPr>
      <w:r w:rsidRPr="00E30FD5">
        <w:rPr>
          <w:b w:val="0"/>
          <w:sz w:val="28"/>
          <w:szCs w:val="28"/>
        </w:rPr>
        <w:t>их выполнения, в том числе особенности выполнения</w:t>
      </w:r>
    </w:p>
    <w:p w:rsidR="001A77DE" w:rsidRDefault="001A77DE" w:rsidP="00E30FD5">
      <w:pPr>
        <w:pStyle w:val="ConsPlusTitle"/>
        <w:jc w:val="center"/>
        <w:rPr>
          <w:b w:val="0"/>
          <w:sz w:val="28"/>
          <w:szCs w:val="28"/>
        </w:rPr>
      </w:pPr>
      <w:r w:rsidRPr="00E30FD5">
        <w:rPr>
          <w:b w:val="0"/>
          <w:sz w:val="28"/>
          <w:szCs w:val="28"/>
        </w:rPr>
        <w:t xml:space="preserve">административных процедур </w:t>
      </w:r>
      <w:r w:rsidR="00630F4F">
        <w:rPr>
          <w:b w:val="0"/>
          <w:sz w:val="28"/>
          <w:szCs w:val="28"/>
        </w:rPr>
        <w:t>(действий) в электро</w:t>
      </w:r>
      <w:r w:rsidR="009E45C1">
        <w:rPr>
          <w:b w:val="0"/>
          <w:sz w:val="28"/>
          <w:szCs w:val="28"/>
        </w:rPr>
        <w:t>нной форме</w:t>
      </w:r>
    </w:p>
    <w:p w:rsidR="00630F4F" w:rsidRPr="00E30FD5" w:rsidRDefault="00630F4F" w:rsidP="00E30FD5">
      <w:pPr>
        <w:pStyle w:val="ConsPlusTitle"/>
        <w:jc w:val="center"/>
        <w:rPr>
          <w:b w:val="0"/>
          <w:sz w:val="28"/>
          <w:szCs w:val="28"/>
        </w:rPr>
      </w:pPr>
    </w:p>
    <w:p w:rsidR="001A77DE" w:rsidRPr="00E30FD5" w:rsidRDefault="001A77DE" w:rsidP="00630F4F">
      <w:pPr>
        <w:pStyle w:val="ConsPlusTitle"/>
        <w:jc w:val="both"/>
        <w:outlineLvl w:val="2"/>
        <w:rPr>
          <w:b w:val="0"/>
          <w:sz w:val="28"/>
          <w:szCs w:val="28"/>
        </w:rPr>
      </w:pPr>
      <w:r w:rsidRPr="00E30FD5">
        <w:rPr>
          <w:b w:val="0"/>
          <w:sz w:val="28"/>
          <w:szCs w:val="28"/>
        </w:rPr>
        <w:t>3.1. Выд</w:t>
      </w:r>
      <w:r w:rsidR="00630F4F">
        <w:rPr>
          <w:b w:val="0"/>
          <w:sz w:val="28"/>
          <w:szCs w:val="28"/>
        </w:rPr>
        <w:t>ача разрешения на строительство</w:t>
      </w:r>
      <w:r w:rsidRPr="00E30FD5">
        <w:rPr>
          <w:b w:val="0"/>
          <w:sz w:val="28"/>
          <w:szCs w:val="28"/>
        </w:rPr>
        <w:t>, реконструкции объекта</w:t>
      </w:r>
    </w:p>
    <w:p w:rsidR="001A77DE" w:rsidRPr="00E30FD5" w:rsidRDefault="001A77DE" w:rsidP="00E30FD5">
      <w:pPr>
        <w:pStyle w:val="ConsPlusNormal"/>
        <w:ind w:firstLine="540"/>
        <w:jc w:val="both"/>
        <w:rPr>
          <w:sz w:val="28"/>
          <w:szCs w:val="28"/>
        </w:rPr>
      </w:pPr>
      <w:r w:rsidRPr="00E30FD5">
        <w:rPr>
          <w:sz w:val="28"/>
          <w:szCs w:val="28"/>
        </w:rPr>
        <w:t xml:space="preserve">При предоставлении муниципальной услуги в части выдачи разрешения на строительство, реконструкции объекта </w:t>
      </w:r>
      <w:r w:rsidR="00A55AD7">
        <w:rPr>
          <w:sz w:val="28"/>
          <w:szCs w:val="28"/>
        </w:rPr>
        <w:t>(далее –</w:t>
      </w:r>
      <w:r w:rsidRPr="00E30FD5">
        <w:rPr>
          <w:sz w:val="28"/>
          <w:szCs w:val="28"/>
        </w:rPr>
        <w:t xml:space="preserve"> выдача разрешения, разрешение) осуществляются следующие административные процедуры:</w:t>
      </w:r>
    </w:p>
    <w:p w:rsidR="001A77DE" w:rsidRPr="00E30FD5" w:rsidRDefault="001A77DE" w:rsidP="00E30FD5">
      <w:pPr>
        <w:pStyle w:val="ConsPlusNormal"/>
        <w:ind w:firstLine="540"/>
        <w:jc w:val="both"/>
        <w:rPr>
          <w:sz w:val="28"/>
          <w:szCs w:val="28"/>
        </w:rPr>
      </w:pPr>
      <w:r w:rsidRPr="00E30FD5">
        <w:rPr>
          <w:sz w:val="28"/>
          <w:szCs w:val="28"/>
        </w:rPr>
        <w:t>1) прием и регистрация заявления и документов о выдаче разрешения;</w:t>
      </w:r>
    </w:p>
    <w:p w:rsidR="001A77DE" w:rsidRPr="00E30FD5" w:rsidRDefault="001A77DE" w:rsidP="00E30FD5">
      <w:pPr>
        <w:pStyle w:val="ConsPlusNormal"/>
        <w:ind w:firstLine="540"/>
        <w:jc w:val="both"/>
        <w:rPr>
          <w:sz w:val="28"/>
          <w:szCs w:val="28"/>
        </w:rPr>
      </w:pPr>
      <w:r w:rsidRPr="00E30FD5">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r w:rsidR="009B35DD">
        <w:rPr>
          <w:sz w:val="28"/>
          <w:szCs w:val="28"/>
        </w:rPr>
        <w:br/>
      </w:r>
      <w:r w:rsidRPr="00E30FD5">
        <w:rPr>
          <w:sz w:val="28"/>
          <w:szCs w:val="28"/>
        </w:rPr>
        <w:t>по выдаче разрешения (при необходимости);</w:t>
      </w:r>
    </w:p>
    <w:p w:rsidR="001A77DE" w:rsidRPr="00E30FD5" w:rsidRDefault="001A77DE" w:rsidP="00E30FD5">
      <w:pPr>
        <w:pStyle w:val="ConsPlusNormal"/>
        <w:ind w:firstLine="540"/>
        <w:jc w:val="both"/>
        <w:rPr>
          <w:sz w:val="28"/>
          <w:szCs w:val="28"/>
        </w:rPr>
      </w:pPr>
      <w:r w:rsidRPr="00E30FD5">
        <w:rPr>
          <w:sz w:val="28"/>
          <w:szCs w:val="28"/>
        </w:rPr>
        <w:t>3) рассмотрение заявления о выдаче разрешения и пакета документов;</w:t>
      </w:r>
    </w:p>
    <w:p w:rsidR="001A77DE" w:rsidRPr="00E30FD5" w:rsidRDefault="001A77DE" w:rsidP="00E30FD5">
      <w:pPr>
        <w:pStyle w:val="ConsPlusNormal"/>
        <w:ind w:firstLine="540"/>
        <w:jc w:val="both"/>
        <w:rPr>
          <w:sz w:val="28"/>
          <w:szCs w:val="28"/>
        </w:rPr>
      </w:pPr>
      <w:r w:rsidRPr="00E30FD5">
        <w:rPr>
          <w:sz w:val="28"/>
          <w:szCs w:val="28"/>
        </w:rPr>
        <w:t xml:space="preserve">4) согласование результата предоставления муниципальной услуги </w:t>
      </w:r>
      <w:r w:rsidR="009B35DD">
        <w:rPr>
          <w:sz w:val="28"/>
          <w:szCs w:val="28"/>
        </w:rPr>
        <w:br/>
      </w:r>
      <w:r w:rsidRPr="00E30FD5">
        <w:rPr>
          <w:sz w:val="28"/>
          <w:szCs w:val="28"/>
        </w:rPr>
        <w:t>по выдаче разрешения;</w:t>
      </w:r>
    </w:p>
    <w:p w:rsidR="001A77DE" w:rsidRPr="00E30FD5" w:rsidRDefault="001A77DE" w:rsidP="00E30FD5">
      <w:pPr>
        <w:pStyle w:val="ConsPlusNormal"/>
        <w:ind w:firstLine="540"/>
        <w:jc w:val="both"/>
        <w:rPr>
          <w:sz w:val="28"/>
          <w:szCs w:val="28"/>
        </w:rPr>
      </w:pPr>
      <w:r w:rsidRPr="00E30FD5">
        <w:rPr>
          <w:sz w:val="28"/>
          <w:szCs w:val="28"/>
        </w:rPr>
        <w:t>5) выдача результата предоставления муниципальной услуги по выдаче разрешения;</w:t>
      </w:r>
    </w:p>
    <w:p w:rsidR="001A77DE" w:rsidRPr="00E30FD5" w:rsidRDefault="001A77DE" w:rsidP="00E30FD5">
      <w:pPr>
        <w:pStyle w:val="ConsPlusNormal"/>
        <w:ind w:firstLine="540"/>
        <w:jc w:val="both"/>
        <w:rPr>
          <w:sz w:val="28"/>
          <w:szCs w:val="28"/>
        </w:rPr>
      </w:pPr>
      <w:r w:rsidRPr="00E30FD5">
        <w:rPr>
          <w:sz w:val="28"/>
          <w:szCs w:val="28"/>
        </w:rPr>
        <w:t xml:space="preserve">6) исправление допущенных опечаток и ошибок в постановлении администрации города Пятигорска о выдаче разрешения, исправление </w:t>
      </w:r>
      <w:r w:rsidRPr="00E30FD5">
        <w:rPr>
          <w:sz w:val="28"/>
          <w:szCs w:val="28"/>
        </w:rPr>
        <w:lastRenderedPageBreak/>
        <w:t>технических ошибок в разрешении.</w:t>
      </w:r>
    </w:p>
    <w:p w:rsidR="001A77DE" w:rsidRPr="00E30FD5" w:rsidRDefault="001A77DE" w:rsidP="00E30FD5">
      <w:pPr>
        <w:pStyle w:val="ConsPlusNormal"/>
        <w:ind w:firstLine="540"/>
        <w:jc w:val="both"/>
        <w:rPr>
          <w:sz w:val="28"/>
          <w:szCs w:val="28"/>
        </w:rPr>
      </w:pPr>
      <w:r w:rsidRPr="00E30FD5">
        <w:rPr>
          <w:sz w:val="28"/>
          <w:szCs w:val="28"/>
        </w:rPr>
        <w:t>3.1.1. Прием и регистрация заявления о выдаче разрешения</w:t>
      </w:r>
    </w:p>
    <w:p w:rsidR="001A77DE" w:rsidRPr="00E30FD5" w:rsidRDefault="001A77DE" w:rsidP="00E30FD5">
      <w:pPr>
        <w:pStyle w:val="ConsPlusNormal"/>
        <w:ind w:firstLine="540"/>
        <w:jc w:val="both"/>
        <w:rPr>
          <w:sz w:val="28"/>
          <w:szCs w:val="28"/>
        </w:rPr>
      </w:pPr>
      <w:r w:rsidRPr="00E30FD5">
        <w:rPr>
          <w:sz w:val="28"/>
          <w:szCs w:val="28"/>
        </w:rPr>
        <w:t xml:space="preserve">3.1.1.1. </w:t>
      </w:r>
      <w:proofErr w:type="gramStart"/>
      <w:r w:rsidRPr="00E30FD5">
        <w:rPr>
          <w:sz w:val="28"/>
          <w:szCs w:val="28"/>
        </w:rPr>
        <w:t xml:space="preserve">Основанием для начала предоставления муниципальной услуги является поступившее в </w:t>
      </w:r>
      <w:r w:rsidR="00A108F4">
        <w:rPr>
          <w:sz w:val="28"/>
          <w:szCs w:val="28"/>
        </w:rPr>
        <w:t>Управление</w:t>
      </w:r>
      <w:r w:rsidRPr="00E30FD5">
        <w:rPr>
          <w:sz w:val="28"/>
          <w:szCs w:val="28"/>
        </w:rPr>
        <w:t xml:space="preserve">, либо посредством почтовой связи </w:t>
      </w:r>
      <w:r w:rsidR="009B35DD">
        <w:rPr>
          <w:sz w:val="28"/>
          <w:szCs w:val="28"/>
        </w:rPr>
        <w:br/>
      </w:r>
      <w:r w:rsidRPr="00E30FD5">
        <w:rPr>
          <w:sz w:val="28"/>
          <w:szCs w:val="28"/>
        </w:rPr>
        <w:t xml:space="preserve">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заявление о выдаче разрешения с документами, предусмотренными </w:t>
      </w:r>
      <w:hyperlink w:anchor="P143">
        <w:r w:rsidRPr="00E30FD5">
          <w:rPr>
            <w:sz w:val="28"/>
            <w:szCs w:val="28"/>
          </w:rPr>
          <w:t>п. 2.6.1</w:t>
        </w:r>
      </w:hyperlink>
      <w:r w:rsidRPr="00E30FD5">
        <w:rPr>
          <w:sz w:val="28"/>
          <w:szCs w:val="28"/>
        </w:rPr>
        <w:t xml:space="preserve"> Регламента.</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3.1.1.2. Специалист </w:t>
      </w:r>
      <w:r w:rsidR="002012FA">
        <w:rPr>
          <w:sz w:val="28"/>
          <w:szCs w:val="28"/>
        </w:rPr>
        <w:t>Управления</w:t>
      </w:r>
      <w:r w:rsidRPr="00E30FD5">
        <w:rPr>
          <w:sz w:val="28"/>
          <w:szCs w:val="28"/>
        </w:rPr>
        <w:t xml:space="preserve">, осуществляющий прием заявлений </w:t>
      </w:r>
      <w:r w:rsidR="009B35DD">
        <w:rPr>
          <w:sz w:val="28"/>
          <w:szCs w:val="28"/>
        </w:rPr>
        <w:br/>
      </w:r>
      <w:r w:rsidRPr="00E30FD5">
        <w:rPr>
          <w:sz w:val="28"/>
          <w:szCs w:val="28"/>
        </w:rPr>
        <w:t>и документов, представленных для получения муниципальной услуги, выполняет следующие действия:</w:t>
      </w:r>
    </w:p>
    <w:p w:rsidR="001A77DE" w:rsidRPr="00E30FD5" w:rsidRDefault="001A77DE" w:rsidP="00E30FD5">
      <w:pPr>
        <w:pStyle w:val="ConsPlusNormal"/>
        <w:ind w:firstLine="540"/>
        <w:jc w:val="both"/>
        <w:rPr>
          <w:sz w:val="28"/>
          <w:szCs w:val="28"/>
        </w:rPr>
      </w:pPr>
      <w:r w:rsidRPr="00E30FD5">
        <w:rPr>
          <w:sz w:val="28"/>
          <w:szCs w:val="28"/>
        </w:rPr>
        <w:t>1) устанавливает личность Заявителя и проводит проверку полномочий лица, подписавшего заявление;</w:t>
      </w:r>
    </w:p>
    <w:p w:rsidR="001A77DE" w:rsidRPr="00E30FD5" w:rsidRDefault="001A77DE" w:rsidP="00E30FD5">
      <w:pPr>
        <w:pStyle w:val="ConsPlusNormal"/>
        <w:ind w:firstLine="540"/>
        <w:jc w:val="both"/>
        <w:rPr>
          <w:sz w:val="28"/>
          <w:szCs w:val="28"/>
        </w:rPr>
      </w:pPr>
      <w:r w:rsidRPr="00E30FD5">
        <w:rPr>
          <w:sz w:val="28"/>
          <w:szCs w:val="28"/>
        </w:rPr>
        <w:t>2) определяет предмет обращения;</w:t>
      </w:r>
    </w:p>
    <w:p w:rsidR="001A77DE" w:rsidRPr="00E30FD5" w:rsidRDefault="001A77DE" w:rsidP="00E30FD5">
      <w:pPr>
        <w:pStyle w:val="ConsPlusNormal"/>
        <w:ind w:firstLine="540"/>
        <w:jc w:val="both"/>
        <w:rPr>
          <w:sz w:val="28"/>
          <w:szCs w:val="28"/>
        </w:rPr>
      </w:pPr>
      <w:r w:rsidRPr="00E30FD5">
        <w:rPr>
          <w:sz w:val="28"/>
          <w:szCs w:val="28"/>
        </w:rPr>
        <w:t xml:space="preserve">3) проводит проверку комплектности документов и их соответствие требованиям, установленным </w:t>
      </w:r>
      <w:hyperlink w:anchor="P143">
        <w:r w:rsidRPr="00E30FD5">
          <w:rPr>
            <w:sz w:val="28"/>
            <w:szCs w:val="28"/>
          </w:rPr>
          <w:t>п. 2.6.1</w:t>
        </w:r>
      </w:hyperlink>
      <w:r w:rsidRPr="00E30FD5">
        <w:rPr>
          <w:sz w:val="28"/>
          <w:szCs w:val="28"/>
        </w:rPr>
        <w:t xml:space="preserve"> настоящего Регламента;</w:t>
      </w:r>
    </w:p>
    <w:p w:rsidR="001A77DE" w:rsidRPr="00E30FD5" w:rsidRDefault="001A77DE" w:rsidP="00E30FD5">
      <w:pPr>
        <w:pStyle w:val="ConsPlusNormal"/>
        <w:ind w:firstLine="540"/>
        <w:jc w:val="both"/>
        <w:rPr>
          <w:sz w:val="28"/>
          <w:szCs w:val="28"/>
        </w:rPr>
      </w:pPr>
      <w:r w:rsidRPr="00E30FD5">
        <w:rPr>
          <w:sz w:val="28"/>
          <w:szCs w:val="28"/>
        </w:rPr>
        <w:t xml:space="preserve">4) проверяет представленные документы на наличие оснований </w:t>
      </w:r>
      <w:r w:rsidR="009B35DD">
        <w:rPr>
          <w:sz w:val="28"/>
          <w:szCs w:val="28"/>
        </w:rPr>
        <w:br/>
      </w:r>
      <w:r w:rsidRPr="00E30FD5">
        <w:rPr>
          <w:sz w:val="28"/>
          <w:szCs w:val="28"/>
        </w:rPr>
        <w:t xml:space="preserve">для отказа в их приеме, указанных в </w:t>
      </w:r>
      <w:hyperlink w:anchor="P215">
        <w:r w:rsidRPr="00E30FD5">
          <w:rPr>
            <w:sz w:val="28"/>
            <w:szCs w:val="28"/>
          </w:rPr>
          <w:t>п. 2.8.1</w:t>
        </w:r>
      </w:hyperlink>
      <w:r w:rsidRPr="00E30FD5">
        <w:rPr>
          <w:sz w:val="28"/>
          <w:szCs w:val="28"/>
        </w:rPr>
        <w:t xml:space="preserve"> Регламента.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установления обстоятельств, указанных в </w:t>
      </w:r>
      <w:hyperlink w:anchor="P215">
        <w:r w:rsidRPr="00E30FD5">
          <w:rPr>
            <w:sz w:val="28"/>
            <w:szCs w:val="28"/>
          </w:rPr>
          <w:t>пункте 2.8.1</w:t>
        </w:r>
      </w:hyperlink>
      <w:r w:rsidRPr="00E30FD5">
        <w:rPr>
          <w:sz w:val="28"/>
          <w:szCs w:val="28"/>
        </w:rPr>
        <w:t xml:space="preserve"> Регламента, при проверке документов, представленных заявителем </w:t>
      </w:r>
      <w:r w:rsidR="009B35DD">
        <w:rPr>
          <w:sz w:val="28"/>
          <w:szCs w:val="28"/>
        </w:rPr>
        <w:br/>
      </w:r>
      <w:r w:rsidRPr="00E30FD5">
        <w:rPr>
          <w:sz w:val="28"/>
          <w:szCs w:val="28"/>
        </w:rPr>
        <w:t xml:space="preserve">при личном приеме либо поступивших посредством почтовой связи, специалист </w:t>
      </w:r>
      <w:r w:rsidR="00630F4F">
        <w:rPr>
          <w:sz w:val="28"/>
          <w:szCs w:val="28"/>
        </w:rPr>
        <w:t>Управления</w:t>
      </w:r>
      <w:r w:rsidRPr="00E30FD5">
        <w:rPr>
          <w:sz w:val="28"/>
          <w:szCs w:val="28"/>
        </w:rPr>
        <w:t xml:space="preserve"> </w:t>
      </w:r>
      <w:r w:rsidR="00630F4F">
        <w:rPr>
          <w:sz w:val="28"/>
          <w:szCs w:val="28"/>
        </w:rPr>
        <w:t>обеспечивае</w:t>
      </w:r>
      <w:r w:rsidRPr="00E30FD5">
        <w:rPr>
          <w:sz w:val="28"/>
          <w:szCs w:val="28"/>
        </w:rPr>
        <w:t xml:space="preserve">т подготовку письма-уведомления </w:t>
      </w:r>
      <w:r w:rsidR="009B35DD">
        <w:rPr>
          <w:sz w:val="28"/>
          <w:szCs w:val="28"/>
        </w:rPr>
        <w:br/>
      </w:r>
      <w:r w:rsidRPr="00E30FD5">
        <w:rPr>
          <w:sz w:val="28"/>
          <w:szCs w:val="28"/>
        </w:rPr>
        <w:t>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отсутствия оснований для отказа в приеме заявления о выдаче разрешения и документов, представленных заявителем при личном обращении, специалист </w:t>
      </w:r>
      <w:r w:rsidR="00630F4F">
        <w:rPr>
          <w:sz w:val="28"/>
          <w:szCs w:val="28"/>
        </w:rPr>
        <w:t>Управления</w:t>
      </w:r>
      <w:r w:rsidRPr="00E30FD5">
        <w:rPr>
          <w:sz w:val="28"/>
          <w:szCs w:val="28"/>
        </w:rPr>
        <w:t>, осуществляющий прием документов, ставит отметку о приеме заявления и документов, в том числе на экземпляре заявителя, и регистрирует их.</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день регистрации заявления о выдаче разрешения и приложенных </w:t>
      </w:r>
      <w:r w:rsidR="009B35DD">
        <w:rPr>
          <w:sz w:val="28"/>
          <w:szCs w:val="28"/>
        </w:rPr>
        <w:br/>
      </w:r>
      <w:r w:rsidRPr="00E30FD5">
        <w:rPr>
          <w:sz w:val="28"/>
          <w:szCs w:val="28"/>
        </w:rPr>
        <w:t xml:space="preserve">к нему документов специалист </w:t>
      </w:r>
      <w:r w:rsidR="00630F4F">
        <w:rPr>
          <w:sz w:val="28"/>
          <w:szCs w:val="28"/>
        </w:rPr>
        <w:t>Управления</w:t>
      </w:r>
      <w:r w:rsidRPr="00E30FD5">
        <w:rPr>
          <w:sz w:val="28"/>
          <w:szCs w:val="28"/>
        </w:rPr>
        <w:t xml:space="preserve">, ответственный за прием </w:t>
      </w:r>
      <w:r w:rsidR="009B35DD">
        <w:rPr>
          <w:sz w:val="28"/>
          <w:szCs w:val="28"/>
        </w:rPr>
        <w:br/>
      </w:r>
      <w:r w:rsidRPr="00E30FD5">
        <w:rPr>
          <w:sz w:val="28"/>
          <w:szCs w:val="28"/>
        </w:rPr>
        <w:t xml:space="preserve">и регистрацию заявлений о предоставлении муниципальных услуг, передает поступившие документы начальнику </w:t>
      </w:r>
      <w:r w:rsidR="00A108F4">
        <w:rPr>
          <w:sz w:val="28"/>
          <w:szCs w:val="28"/>
        </w:rPr>
        <w:t>Управлени</w:t>
      </w:r>
      <w:r w:rsidR="00630F4F">
        <w:rPr>
          <w:sz w:val="28"/>
          <w:szCs w:val="28"/>
        </w:rPr>
        <w:t>я</w:t>
      </w:r>
      <w:r w:rsidRPr="00E30FD5">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Начальник </w:t>
      </w:r>
      <w:r w:rsidR="00630F4F">
        <w:rPr>
          <w:sz w:val="28"/>
          <w:szCs w:val="28"/>
        </w:rPr>
        <w:t>Управления</w:t>
      </w:r>
      <w:r w:rsidRPr="00E30FD5">
        <w:rPr>
          <w:sz w:val="28"/>
          <w:szCs w:val="28"/>
        </w:rPr>
        <w:t xml:space="preserve"> </w:t>
      </w:r>
      <w:r w:rsidR="00630F4F">
        <w:rPr>
          <w:sz w:val="28"/>
          <w:szCs w:val="28"/>
        </w:rPr>
        <w:t>передает</w:t>
      </w:r>
      <w:r w:rsidRPr="00E30FD5">
        <w:rPr>
          <w:sz w:val="28"/>
          <w:szCs w:val="28"/>
        </w:rPr>
        <w:t xml:space="preserve"> поступившие документы специалисту </w:t>
      </w:r>
      <w:r w:rsidR="00630F4F">
        <w:rPr>
          <w:sz w:val="28"/>
          <w:szCs w:val="28"/>
        </w:rPr>
        <w:t>Управления</w:t>
      </w:r>
      <w:r w:rsidRPr="00E30FD5">
        <w:rPr>
          <w:sz w:val="28"/>
          <w:szCs w:val="28"/>
        </w:rPr>
        <w:t xml:space="preserve">, ответственному за прием и регистрацию заявления </w:t>
      </w:r>
      <w:r w:rsidR="009B35DD">
        <w:rPr>
          <w:sz w:val="28"/>
          <w:szCs w:val="28"/>
        </w:rPr>
        <w:br/>
      </w:r>
      <w:r w:rsidRPr="00E30FD5">
        <w:rPr>
          <w:sz w:val="28"/>
          <w:szCs w:val="28"/>
        </w:rPr>
        <w:t xml:space="preserve">с последующей передачей документов специалисту </w:t>
      </w:r>
      <w:r w:rsidR="0099757F">
        <w:rPr>
          <w:sz w:val="28"/>
          <w:szCs w:val="28"/>
        </w:rPr>
        <w:t>Управления</w:t>
      </w:r>
      <w:r w:rsidRPr="00E30FD5">
        <w:rPr>
          <w:sz w:val="28"/>
          <w:szCs w:val="28"/>
        </w:rPr>
        <w:t>, ответственному за предоставление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3.1.1.3. </w:t>
      </w:r>
      <w:proofErr w:type="gramStart"/>
      <w:r w:rsidRPr="00E30FD5">
        <w:rPr>
          <w:sz w:val="28"/>
          <w:szCs w:val="28"/>
        </w:rPr>
        <w:t>При поступлении заявления о предоставлении муниципальной услуги в электронном виде в автоматическом режиме</w:t>
      </w:r>
      <w:proofErr w:type="gramEnd"/>
      <w:r w:rsidRPr="00E30FD5">
        <w:rPr>
          <w:sz w:val="28"/>
          <w:szCs w:val="28"/>
        </w:rPr>
        <w:t xml:space="preserve"> осуществляется форматно-логическая проверка заявления и наличия документов, указанных </w:t>
      </w:r>
      <w:r w:rsidR="009B35DD">
        <w:rPr>
          <w:sz w:val="28"/>
          <w:szCs w:val="28"/>
        </w:rPr>
        <w:br/>
      </w:r>
      <w:r w:rsidRPr="00E30FD5">
        <w:rPr>
          <w:sz w:val="28"/>
          <w:szCs w:val="28"/>
        </w:rPr>
        <w:t xml:space="preserve">в </w:t>
      </w:r>
      <w:hyperlink w:anchor="P143">
        <w:r w:rsidRPr="00E30FD5">
          <w:rPr>
            <w:sz w:val="28"/>
            <w:szCs w:val="28"/>
          </w:rPr>
          <w:t>пункте 2.6.1</w:t>
        </w:r>
      </w:hyperlink>
      <w:r w:rsidRPr="00E30FD5">
        <w:rPr>
          <w:sz w:val="28"/>
          <w:szCs w:val="28"/>
        </w:rP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E30FD5">
        <w:rPr>
          <w:sz w:val="28"/>
          <w:szCs w:val="28"/>
        </w:rPr>
        <w:lastRenderedPageBreak/>
        <w:t xml:space="preserve">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73">
        <w:r w:rsidRPr="00E30FD5">
          <w:rPr>
            <w:sz w:val="28"/>
            <w:szCs w:val="28"/>
          </w:rPr>
          <w:t>закона</w:t>
        </w:r>
      </w:hyperlink>
      <w:r w:rsidR="00A55AD7">
        <w:rPr>
          <w:sz w:val="28"/>
          <w:szCs w:val="28"/>
        </w:rPr>
        <w:t xml:space="preserve"> от 6 апреля 2011 года № 63-ФЗ </w:t>
      </w:r>
      <w:r w:rsidR="00DF7519">
        <w:rPr>
          <w:sz w:val="28"/>
          <w:szCs w:val="28"/>
        </w:rPr>
        <w:t>«</w:t>
      </w:r>
      <w:r w:rsidR="00A55AD7">
        <w:rPr>
          <w:sz w:val="28"/>
          <w:szCs w:val="28"/>
        </w:rPr>
        <w:t>Об электронной подписи</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При отсутствии обстоятельств, указанных в </w:t>
      </w:r>
      <w:hyperlink w:anchor="P215">
        <w:r w:rsidRPr="00E30FD5">
          <w:rPr>
            <w:sz w:val="28"/>
            <w:szCs w:val="28"/>
          </w:rPr>
          <w:t>пунктах 2.8.1</w:t>
        </w:r>
      </w:hyperlink>
      <w:r w:rsidRPr="00E30FD5">
        <w:rPr>
          <w:sz w:val="28"/>
          <w:szCs w:val="28"/>
        </w:rPr>
        <w:t xml:space="preserve"> </w:t>
      </w:r>
      <w:r w:rsidR="002211AA">
        <w:rPr>
          <w:sz w:val="28"/>
          <w:szCs w:val="28"/>
        </w:rPr>
        <w:t xml:space="preserve">и 2.8.2 Регламента, специалист </w:t>
      </w:r>
      <w:r w:rsidR="002012FA">
        <w:rPr>
          <w:sz w:val="28"/>
          <w:szCs w:val="28"/>
        </w:rPr>
        <w:t>Управления</w:t>
      </w:r>
      <w:r w:rsidRPr="00E30FD5">
        <w:rPr>
          <w:sz w:val="28"/>
          <w:szCs w:val="28"/>
        </w:rPr>
        <w:t xml:space="preserve"> регистрирует заявление в течение 1 рабочего дня с момента поступления.</w:t>
      </w:r>
    </w:p>
    <w:p w:rsidR="001A77DE" w:rsidRPr="00E30FD5" w:rsidRDefault="001A77DE" w:rsidP="00E30FD5">
      <w:pPr>
        <w:pStyle w:val="ConsPlusNormal"/>
        <w:ind w:firstLine="540"/>
        <w:jc w:val="both"/>
        <w:rPr>
          <w:sz w:val="28"/>
          <w:szCs w:val="28"/>
        </w:rPr>
      </w:pPr>
      <w:r w:rsidRPr="00E30FD5">
        <w:rPr>
          <w:sz w:val="28"/>
          <w:szCs w:val="28"/>
        </w:rPr>
        <w:t xml:space="preserve">После принятия заявления специалист </w:t>
      </w:r>
      <w:r w:rsidR="0099757F">
        <w:rPr>
          <w:sz w:val="28"/>
          <w:szCs w:val="28"/>
        </w:rPr>
        <w:t>Управления</w:t>
      </w:r>
      <w:r w:rsidRPr="00E30FD5">
        <w:rPr>
          <w:sz w:val="28"/>
          <w:szCs w:val="28"/>
        </w:rPr>
        <w:t xml:space="preserve"> обновляет статус запроса в личном кабинете на р</w:t>
      </w:r>
      <w:r w:rsidR="00A55AD7">
        <w:rPr>
          <w:sz w:val="28"/>
          <w:szCs w:val="28"/>
        </w:rPr>
        <w:t xml:space="preserve">егиональном портале до статуса </w:t>
      </w:r>
      <w:r w:rsidR="00DF7519">
        <w:rPr>
          <w:sz w:val="28"/>
          <w:szCs w:val="28"/>
        </w:rPr>
        <w:t>«</w:t>
      </w:r>
      <w:r w:rsidR="00A55AD7">
        <w:rPr>
          <w:sz w:val="28"/>
          <w:szCs w:val="28"/>
        </w:rPr>
        <w:t>Принято</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день регистрации заявления о выдаче разрешения и приложенных </w:t>
      </w:r>
      <w:r w:rsidR="009B35DD">
        <w:rPr>
          <w:sz w:val="28"/>
          <w:szCs w:val="28"/>
        </w:rPr>
        <w:br/>
      </w:r>
      <w:r w:rsidRPr="00E30FD5">
        <w:rPr>
          <w:sz w:val="28"/>
          <w:szCs w:val="28"/>
        </w:rPr>
        <w:t xml:space="preserve">к нему документов, поступивших в электронном виде, специалист </w:t>
      </w:r>
      <w:r w:rsidR="0099757F">
        <w:rPr>
          <w:sz w:val="28"/>
          <w:szCs w:val="28"/>
        </w:rPr>
        <w:t>Управления</w:t>
      </w:r>
      <w:r w:rsidRPr="00E30FD5">
        <w:rPr>
          <w:sz w:val="28"/>
          <w:szCs w:val="28"/>
        </w:rPr>
        <w:t>, ответственный за прием и регистрацию, распечатывает заявление о предоставлении муниципальных услуг с приложенными докумен</w:t>
      </w:r>
      <w:r w:rsidR="002211AA">
        <w:rPr>
          <w:sz w:val="28"/>
          <w:szCs w:val="28"/>
        </w:rPr>
        <w:t xml:space="preserve">тами, и передает их начальнику </w:t>
      </w:r>
      <w:r w:rsidR="0099757F">
        <w:rPr>
          <w:sz w:val="28"/>
          <w:szCs w:val="28"/>
        </w:rPr>
        <w:t>Управления</w:t>
      </w:r>
      <w:r w:rsidRPr="00E30FD5">
        <w:rPr>
          <w:sz w:val="28"/>
          <w:szCs w:val="28"/>
        </w:rPr>
        <w:t xml:space="preserve"> либо заместителю начальника </w:t>
      </w:r>
      <w:r w:rsidR="002012FA">
        <w:rPr>
          <w:sz w:val="28"/>
          <w:szCs w:val="28"/>
        </w:rPr>
        <w:t>Управления</w:t>
      </w:r>
      <w:r w:rsidRPr="00E30FD5">
        <w:rPr>
          <w:sz w:val="28"/>
          <w:szCs w:val="28"/>
        </w:rPr>
        <w:t>.</w:t>
      </w:r>
      <w:proofErr w:type="gramEnd"/>
    </w:p>
    <w:p w:rsidR="001A77DE" w:rsidRPr="00E30FD5" w:rsidRDefault="002211AA" w:rsidP="00E30FD5">
      <w:pPr>
        <w:pStyle w:val="ConsPlusNormal"/>
        <w:ind w:firstLine="540"/>
        <w:jc w:val="both"/>
        <w:rPr>
          <w:sz w:val="28"/>
          <w:szCs w:val="28"/>
        </w:rPr>
      </w:pPr>
      <w:proofErr w:type="gramStart"/>
      <w:r>
        <w:rPr>
          <w:sz w:val="28"/>
          <w:szCs w:val="28"/>
        </w:rPr>
        <w:t xml:space="preserve">Начальник </w:t>
      </w:r>
      <w:r w:rsidR="0099757F">
        <w:rPr>
          <w:sz w:val="28"/>
          <w:szCs w:val="28"/>
        </w:rPr>
        <w:t>Управления</w:t>
      </w:r>
      <w:r w:rsidR="001A77DE" w:rsidRPr="00E30FD5">
        <w:rPr>
          <w:sz w:val="28"/>
          <w:szCs w:val="28"/>
        </w:rPr>
        <w:t xml:space="preserve"> рассматривает и направляет поступившие </w:t>
      </w:r>
      <w:r w:rsidR="009B35DD">
        <w:rPr>
          <w:sz w:val="28"/>
          <w:szCs w:val="28"/>
        </w:rPr>
        <w:br/>
      </w:r>
      <w:r w:rsidR="001A77DE" w:rsidRPr="00E30FD5">
        <w:rPr>
          <w:sz w:val="28"/>
          <w:szCs w:val="28"/>
        </w:rPr>
        <w:t>в электрон</w:t>
      </w:r>
      <w:r>
        <w:rPr>
          <w:sz w:val="28"/>
          <w:szCs w:val="28"/>
        </w:rPr>
        <w:t xml:space="preserve">ном виде документы специалисту </w:t>
      </w:r>
      <w:r w:rsidR="0099757F">
        <w:rPr>
          <w:sz w:val="28"/>
          <w:szCs w:val="28"/>
        </w:rPr>
        <w:t>Управления</w:t>
      </w:r>
      <w:r w:rsidR="001A77DE" w:rsidRPr="00E30FD5">
        <w:rPr>
          <w:sz w:val="28"/>
          <w:szCs w:val="28"/>
        </w:rPr>
        <w:t xml:space="preserve">, ответственному </w:t>
      </w:r>
      <w:r w:rsidR="009B35DD">
        <w:rPr>
          <w:sz w:val="28"/>
          <w:szCs w:val="28"/>
        </w:rPr>
        <w:br/>
      </w:r>
      <w:r w:rsidR="001A77DE" w:rsidRPr="00E30FD5">
        <w:rPr>
          <w:sz w:val="28"/>
          <w:szCs w:val="28"/>
        </w:rPr>
        <w:t xml:space="preserve">за прием и регистрацию заявления для последующей передачи документов специалисту </w:t>
      </w:r>
      <w:r w:rsidR="0099757F">
        <w:rPr>
          <w:sz w:val="28"/>
          <w:szCs w:val="28"/>
        </w:rPr>
        <w:t>Управления</w:t>
      </w:r>
      <w:r w:rsidR="001A77DE" w:rsidRPr="00E30FD5">
        <w:rPr>
          <w:sz w:val="28"/>
          <w:szCs w:val="28"/>
        </w:rPr>
        <w:t>, ответственному за предоставление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215">
        <w:r w:rsidRPr="00E30FD5">
          <w:rPr>
            <w:sz w:val="28"/>
            <w:szCs w:val="28"/>
          </w:rPr>
          <w:t>пунктах 2.8.1</w:t>
        </w:r>
      </w:hyperlink>
      <w:r w:rsidRPr="00E30FD5">
        <w:rPr>
          <w:sz w:val="28"/>
          <w:szCs w:val="28"/>
        </w:rPr>
        <w:t xml:space="preserve"> и 2.8.2.</w:t>
      </w:r>
    </w:p>
    <w:p w:rsidR="001A77DE" w:rsidRPr="00E30FD5" w:rsidRDefault="001A77DE" w:rsidP="00E30FD5">
      <w:pPr>
        <w:pStyle w:val="ConsPlusNormal"/>
        <w:ind w:firstLine="540"/>
        <w:jc w:val="both"/>
        <w:rPr>
          <w:sz w:val="28"/>
          <w:szCs w:val="28"/>
        </w:rPr>
      </w:pPr>
      <w:r w:rsidRPr="00E30FD5">
        <w:rPr>
          <w:sz w:val="28"/>
          <w:szCs w:val="28"/>
        </w:rPr>
        <w:t xml:space="preserve">3.1.1.5. </w:t>
      </w:r>
      <w:proofErr w:type="gramStart"/>
      <w:r w:rsidRPr="00E30FD5">
        <w:rPr>
          <w:sz w:val="28"/>
          <w:szCs w:val="28"/>
        </w:rPr>
        <w:t xml:space="preserve">Результатом настоящей административной процедуры является регистрация поступившего запроса о выдаче разрешения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w:t>
      </w:r>
      <w:r w:rsidR="009B35DD">
        <w:rPr>
          <w:sz w:val="28"/>
          <w:szCs w:val="28"/>
        </w:rPr>
        <w:br/>
      </w:r>
      <w:r w:rsidRPr="00E30FD5">
        <w:rPr>
          <w:sz w:val="28"/>
          <w:szCs w:val="28"/>
        </w:rPr>
        <w:t>и их возврат Заявителю.</w:t>
      </w:r>
      <w:proofErr w:type="gramEnd"/>
    </w:p>
    <w:p w:rsidR="001A77DE" w:rsidRPr="00E30FD5" w:rsidRDefault="001A77DE" w:rsidP="00E30FD5">
      <w:pPr>
        <w:pStyle w:val="ConsPlusNormal"/>
        <w:ind w:firstLine="540"/>
        <w:jc w:val="both"/>
        <w:rPr>
          <w:sz w:val="28"/>
          <w:szCs w:val="28"/>
        </w:rPr>
      </w:pPr>
      <w:r w:rsidRPr="00E30FD5">
        <w:rPr>
          <w:sz w:val="28"/>
          <w:szCs w:val="28"/>
        </w:rPr>
        <w:t>3.1.1.6. Максимальный срок выполне</w:t>
      </w:r>
      <w:r w:rsidR="009B35DD">
        <w:rPr>
          <w:sz w:val="28"/>
          <w:szCs w:val="28"/>
        </w:rPr>
        <w:t>ния административной процедуры –</w:t>
      </w:r>
      <w:r w:rsidRPr="00E30FD5">
        <w:rPr>
          <w:sz w:val="28"/>
          <w:szCs w:val="28"/>
        </w:rPr>
        <w:t xml:space="preserve"> 1 рабочий день.</w:t>
      </w:r>
    </w:p>
    <w:p w:rsidR="001A77DE" w:rsidRPr="00E30FD5" w:rsidRDefault="001A77DE" w:rsidP="00E30FD5">
      <w:pPr>
        <w:pStyle w:val="ConsPlusNormal"/>
        <w:ind w:firstLine="540"/>
        <w:jc w:val="both"/>
        <w:rPr>
          <w:sz w:val="28"/>
          <w:szCs w:val="28"/>
        </w:rPr>
      </w:pPr>
      <w:r w:rsidRPr="00E30FD5">
        <w:rPr>
          <w:sz w:val="28"/>
          <w:szCs w:val="28"/>
        </w:rPr>
        <w:t xml:space="preserve">3.1.2. Формирование и направление межведомственных запросов </w:t>
      </w:r>
      <w:r w:rsidR="009B35DD">
        <w:rPr>
          <w:sz w:val="28"/>
          <w:szCs w:val="28"/>
        </w:rPr>
        <w:br/>
      </w:r>
      <w:r w:rsidRPr="00E30FD5">
        <w:rPr>
          <w:sz w:val="28"/>
          <w:szCs w:val="28"/>
        </w:rPr>
        <w:t>в органы (организации), участвующие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3.1.2.1. Основанием для начала административной процедуры является непредставление заявителем документов, указанных в </w:t>
      </w:r>
      <w:hyperlink w:anchor="P179">
        <w:r w:rsidRPr="00E30FD5">
          <w:rPr>
            <w:sz w:val="28"/>
            <w:szCs w:val="28"/>
          </w:rPr>
          <w:t>пункте 2.7.1</w:t>
        </w:r>
      </w:hyperlink>
      <w:r w:rsidRPr="00E30FD5">
        <w:rPr>
          <w:sz w:val="28"/>
          <w:szCs w:val="28"/>
        </w:rPr>
        <w:t xml:space="preserve"> настоящего Регламента.</w:t>
      </w:r>
    </w:p>
    <w:p w:rsidR="001A77DE" w:rsidRPr="00E30FD5" w:rsidRDefault="001A77DE" w:rsidP="00E30FD5">
      <w:pPr>
        <w:pStyle w:val="ConsPlusNormal"/>
        <w:ind w:firstLine="540"/>
        <w:jc w:val="both"/>
        <w:rPr>
          <w:sz w:val="28"/>
          <w:szCs w:val="28"/>
        </w:rPr>
      </w:pPr>
      <w:r w:rsidRPr="00E30FD5">
        <w:rPr>
          <w:sz w:val="28"/>
          <w:szCs w:val="28"/>
        </w:rPr>
        <w:t xml:space="preserve">3.1.2.2. </w:t>
      </w:r>
      <w:proofErr w:type="gramStart"/>
      <w:r w:rsidRPr="00E30FD5">
        <w:rPr>
          <w:sz w:val="28"/>
          <w:szCs w:val="28"/>
        </w:rPr>
        <w:t xml:space="preserve">В целях получения документов, необходимых </w:t>
      </w:r>
      <w:r w:rsidR="009B35DD">
        <w:rPr>
          <w:sz w:val="28"/>
          <w:szCs w:val="28"/>
        </w:rPr>
        <w:br/>
      </w:r>
      <w:r w:rsidRPr="00E30FD5">
        <w:rPr>
          <w:sz w:val="28"/>
          <w:szCs w:val="28"/>
        </w:rPr>
        <w:t xml:space="preserve">для предоставления муниципальной услуги, указанных в </w:t>
      </w:r>
      <w:hyperlink w:anchor="P179">
        <w:r w:rsidRPr="00E30FD5">
          <w:rPr>
            <w:sz w:val="28"/>
            <w:szCs w:val="28"/>
          </w:rPr>
          <w:t>пункте 2.7.1</w:t>
        </w:r>
      </w:hyperlink>
      <w:r w:rsidRPr="00E30FD5">
        <w:rPr>
          <w:sz w:val="28"/>
          <w:szCs w:val="28"/>
        </w:rPr>
        <w:t xml:space="preserve"> настоящего </w:t>
      </w:r>
      <w:r w:rsidR="00ED367D">
        <w:rPr>
          <w:sz w:val="28"/>
          <w:szCs w:val="28"/>
        </w:rPr>
        <w:t>Административного р</w:t>
      </w:r>
      <w:r w:rsidRPr="00E30FD5">
        <w:rPr>
          <w:sz w:val="28"/>
          <w:szCs w:val="28"/>
        </w:rPr>
        <w:t xml:space="preserve">егламента, специалистом </w:t>
      </w:r>
      <w:r w:rsidR="00A108F4">
        <w:rPr>
          <w:sz w:val="28"/>
          <w:szCs w:val="28"/>
        </w:rPr>
        <w:t>Управлени</w:t>
      </w:r>
      <w:r w:rsidR="0099757F">
        <w:rPr>
          <w:sz w:val="28"/>
          <w:szCs w:val="28"/>
        </w:rPr>
        <w:t>я</w:t>
      </w:r>
      <w:r w:rsidRPr="00E30FD5">
        <w:rPr>
          <w:sz w:val="28"/>
          <w:szCs w:val="28"/>
        </w:rPr>
        <w:t xml:space="preserve"> </w:t>
      </w:r>
      <w:r w:rsidRPr="00E30FD5">
        <w:rPr>
          <w:sz w:val="28"/>
          <w:szCs w:val="28"/>
        </w:rPr>
        <w:lastRenderedPageBreak/>
        <w:t>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3.1.2.3. Межведомственные запросы направляются в срок не позднее 1 рабочего дня со дня получения заявления о выдаче разрешения </w:t>
      </w:r>
      <w:r w:rsidR="009B35DD">
        <w:rPr>
          <w:sz w:val="28"/>
          <w:szCs w:val="28"/>
        </w:rPr>
        <w:br/>
      </w:r>
      <w:r w:rsidRPr="00E30FD5">
        <w:rPr>
          <w:sz w:val="28"/>
          <w:szCs w:val="28"/>
        </w:rPr>
        <w:t>и приложенных к нему документов.</w:t>
      </w:r>
    </w:p>
    <w:p w:rsidR="001A77DE" w:rsidRPr="00E30FD5" w:rsidRDefault="001A77DE" w:rsidP="00E30FD5">
      <w:pPr>
        <w:pStyle w:val="ConsPlusNormal"/>
        <w:ind w:firstLine="540"/>
        <w:jc w:val="both"/>
        <w:rPr>
          <w:sz w:val="28"/>
          <w:szCs w:val="28"/>
        </w:rPr>
      </w:pPr>
      <w:r w:rsidRPr="00E30FD5">
        <w:rPr>
          <w:sz w:val="28"/>
          <w:szCs w:val="28"/>
        </w:rPr>
        <w:t xml:space="preserve">3.1.2.4. Межведомственные запросы формируются и направляются </w:t>
      </w:r>
      <w:r w:rsidR="009B35DD">
        <w:rPr>
          <w:sz w:val="28"/>
          <w:szCs w:val="28"/>
        </w:rPr>
        <w:br/>
      </w:r>
      <w:r w:rsidRPr="00E30FD5">
        <w:rPr>
          <w:sz w:val="28"/>
          <w:szCs w:val="28"/>
        </w:rPr>
        <w:t xml:space="preserve">в форме электронного документа по каналам </w:t>
      </w:r>
      <w:proofErr w:type="spellStart"/>
      <w:r w:rsidRPr="00E30FD5">
        <w:rPr>
          <w:sz w:val="28"/>
          <w:szCs w:val="28"/>
        </w:rPr>
        <w:t>СМЭВ</w:t>
      </w:r>
      <w:proofErr w:type="spellEnd"/>
      <w:r w:rsidRPr="00E30FD5">
        <w:rPr>
          <w:sz w:val="28"/>
          <w:szCs w:val="28"/>
        </w:rPr>
        <w:t xml:space="preserve"> межведомственных запросов в форме электронного документа, подписанного усиленной квалифицированной электронной подписью, по каналам </w:t>
      </w:r>
      <w:proofErr w:type="spellStart"/>
      <w:r w:rsidRPr="00E30FD5">
        <w:rPr>
          <w:sz w:val="28"/>
          <w:szCs w:val="28"/>
        </w:rPr>
        <w:t>СМЭВ</w:t>
      </w:r>
      <w:proofErr w:type="spellEnd"/>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При отсутствии технической возможности формирования и направления межведомственных запросов в форме электронного документа по каналам </w:t>
      </w:r>
      <w:proofErr w:type="spellStart"/>
      <w:r w:rsidRPr="00E30FD5">
        <w:rPr>
          <w:sz w:val="28"/>
          <w:szCs w:val="28"/>
        </w:rPr>
        <w:t>СМЭВ</w:t>
      </w:r>
      <w:proofErr w:type="spellEnd"/>
      <w:r w:rsidRPr="00E30FD5">
        <w:rPr>
          <w:sz w:val="28"/>
          <w:szCs w:val="28"/>
        </w:rPr>
        <w:t xml:space="preserve"> межведомственные запросы направляются на бумажном носителе </w:t>
      </w:r>
      <w:r w:rsidR="009B35DD">
        <w:rPr>
          <w:sz w:val="28"/>
          <w:szCs w:val="28"/>
        </w:rPr>
        <w:br/>
      </w:r>
      <w:r w:rsidRPr="00E30FD5">
        <w:rPr>
          <w:sz w:val="28"/>
          <w:szCs w:val="28"/>
        </w:rPr>
        <w:t>по почте, по факсу с одновременным направлением по почте или курьерской доставкой.</w:t>
      </w:r>
    </w:p>
    <w:p w:rsidR="001A77DE" w:rsidRPr="00E30FD5" w:rsidRDefault="001A77DE" w:rsidP="00E30FD5">
      <w:pPr>
        <w:pStyle w:val="ConsPlusNormal"/>
        <w:ind w:firstLine="540"/>
        <w:jc w:val="both"/>
        <w:rPr>
          <w:sz w:val="28"/>
          <w:szCs w:val="28"/>
        </w:rPr>
      </w:pPr>
      <w:r w:rsidRPr="00E30FD5">
        <w:rPr>
          <w:sz w:val="28"/>
          <w:szCs w:val="28"/>
        </w:rPr>
        <w:t xml:space="preserve">Межведомственные запросы подписываются </w:t>
      </w:r>
      <w:r w:rsidR="00752ACB">
        <w:rPr>
          <w:sz w:val="28"/>
          <w:szCs w:val="28"/>
        </w:rPr>
        <w:t>начальником Управления.</w:t>
      </w:r>
    </w:p>
    <w:p w:rsidR="001A77DE" w:rsidRPr="00E30FD5" w:rsidRDefault="001A77DE" w:rsidP="00E30FD5">
      <w:pPr>
        <w:pStyle w:val="ConsPlusNormal"/>
        <w:ind w:firstLine="540"/>
        <w:jc w:val="both"/>
        <w:rPr>
          <w:sz w:val="28"/>
          <w:szCs w:val="28"/>
        </w:rPr>
      </w:pPr>
      <w:r w:rsidRPr="00E30FD5">
        <w:rPr>
          <w:sz w:val="28"/>
          <w:szCs w:val="28"/>
        </w:rPr>
        <w:t xml:space="preserve">3.1.2.6. Критерием принятия решения является непредставление заявителем документов, предусмотренных </w:t>
      </w:r>
      <w:hyperlink w:anchor="P179">
        <w:r w:rsidRPr="00E30FD5">
          <w:rPr>
            <w:sz w:val="28"/>
            <w:szCs w:val="28"/>
          </w:rPr>
          <w:t>пунктом 2.7.1</w:t>
        </w:r>
      </w:hyperlink>
      <w:r w:rsidRPr="00E30FD5">
        <w:rPr>
          <w:sz w:val="28"/>
          <w:szCs w:val="28"/>
        </w:rPr>
        <w:t xml:space="preserve"> настоящего </w:t>
      </w:r>
      <w:r w:rsidR="00752ACB">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r w:rsidRPr="00E30FD5">
        <w:rPr>
          <w:sz w:val="28"/>
          <w:szCs w:val="28"/>
        </w:rPr>
        <w:t xml:space="preserve">3.1.2.7. </w:t>
      </w:r>
      <w:proofErr w:type="gramStart"/>
      <w:r w:rsidRPr="00E30FD5">
        <w:rPr>
          <w:sz w:val="28"/>
          <w:szCs w:val="28"/>
        </w:rPr>
        <w:t xml:space="preserve">Результатом административной процедуры является получение </w:t>
      </w:r>
      <w:r w:rsidR="009B35DD">
        <w:rPr>
          <w:sz w:val="28"/>
          <w:szCs w:val="28"/>
        </w:rPr>
        <w:br/>
      </w:r>
      <w:r w:rsidRPr="00E30FD5">
        <w:rPr>
          <w:sz w:val="28"/>
          <w:szCs w:val="28"/>
        </w:rPr>
        <w:t xml:space="preserve">в рамках межведомственного взаимодействия, в том числе электронного, документов (их копий или сведений, содержащихся в них), необходимых </w:t>
      </w:r>
      <w:r w:rsidR="009B35DD">
        <w:rPr>
          <w:sz w:val="28"/>
          <w:szCs w:val="28"/>
        </w:rPr>
        <w:br/>
      </w:r>
      <w:r w:rsidRPr="00E30FD5">
        <w:rPr>
          <w:sz w:val="28"/>
          <w:szCs w:val="28"/>
        </w:rPr>
        <w:t xml:space="preserve">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w:t>
      </w:r>
      <w:r w:rsidR="009B35DD">
        <w:rPr>
          <w:sz w:val="28"/>
          <w:szCs w:val="28"/>
        </w:rPr>
        <w:br/>
      </w:r>
      <w:r w:rsidRPr="00E30FD5">
        <w:rPr>
          <w:sz w:val="28"/>
          <w:szCs w:val="28"/>
        </w:rPr>
        <w:t>для предоставления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3.1.3. Рассмотрение заявления о выдаче разрешения и представленных документов</w:t>
      </w:r>
    </w:p>
    <w:p w:rsidR="001A77DE" w:rsidRPr="00E30FD5" w:rsidRDefault="001A77DE" w:rsidP="00E30FD5">
      <w:pPr>
        <w:pStyle w:val="ConsPlusNormal"/>
        <w:ind w:firstLine="540"/>
        <w:jc w:val="both"/>
        <w:rPr>
          <w:sz w:val="28"/>
          <w:szCs w:val="28"/>
        </w:rPr>
      </w:pPr>
      <w:r w:rsidRPr="00E30FD5">
        <w:rPr>
          <w:sz w:val="28"/>
          <w:szCs w:val="28"/>
        </w:rPr>
        <w:t xml:space="preserve">3.1.3.1. Основанием для начала данной административной процедуры является поступление информации и ответов на запросы, направленные </w:t>
      </w:r>
      <w:r w:rsidR="009B35DD">
        <w:rPr>
          <w:sz w:val="28"/>
          <w:szCs w:val="28"/>
        </w:rPr>
        <w:br/>
      </w:r>
      <w:r w:rsidRPr="00E30FD5">
        <w:rPr>
          <w:sz w:val="28"/>
          <w:szCs w:val="28"/>
        </w:rPr>
        <w:t>в порядке межведомственного взаимодействия.</w:t>
      </w:r>
    </w:p>
    <w:p w:rsidR="001A77DE" w:rsidRPr="00E30FD5" w:rsidRDefault="001A77DE" w:rsidP="00E30FD5">
      <w:pPr>
        <w:pStyle w:val="ConsPlusNormal"/>
        <w:ind w:firstLine="540"/>
        <w:jc w:val="both"/>
        <w:rPr>
          <w:sz w:val="28"/>
          <w:szCs w:val="28"/>
        </w:rPr>
      </w:pPr>
      <w:r w:rsidRPr="00E30FD5">
        <w:rPr>
          <w:sz w:val="28"/>
          <w:szCs w:val="28"/>
        </w:rPr>
        <w:t xml:space="preserve">3.1.3.2. При поступлении в </w:t>
      </w:r>
      <w:r w:rsidR="00A108F4">
        <w:rPr>
          <w:sz w:val="28"/>
          <w:szCs w:val="28"/>
        </w:rPr>
        <w:t>Управление</w:t>
      </w:r>
      <w:r w:rsidRPr="00E30FD5">
        <w:rPr>
          <w:sz w:val="28"/>
          <w:szCs w:val="28"/>
        </w:rPr>
        <w:t xml:space="preserve"> ответов на межве</w:t>
      </w:r>
      <w:r w:rsidR="002211AA">
        <w:rPr>
          <w:sz w:val="28"/>
          <w:szCs w:val="28"/>
        </w:rPr>
        <w:t xml:space="preserve">домственные запросы специалист </w:t>
      </w:r>
      <w:r w:rsidR="002012FA">
        <w:rPr>
          <w:sz w:val="28"/>
          <w:szCs w:val="28"/>
        </w:rPr>
        <w:t>Управления</w:t>
      </w:r>
      <w:r w:rsidRPr="00E30FD5">
        <w:rPr>
          <w:sz w:val="28"/>
          <w:szCs w:val="28"/>
        </w:rPr>
        <w:t>,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1A77DE" w:rsidRPr="00E30FD5" w:rsidRDefault="001A77DE" w:rsidP="00E30FD5">
      <w:pPr>
        <w:pStyle w:val="ConsPlusNormal"/>
        <w:ind w:firstLine="540"/>
        <w:jc w:val="both"/>
        <w:rPr>
          <w:sz w:val="28"/>
          <w:szCs w:val="28"/>
        </w:rPr>
      </w:pPr>
      <w:r w:rsidRPr="00E30FD5">
        <w:rPr>
          <w:sz w:val="28"/>
          <w:szCs w:val="28"/>
        </w:rPr>
        <w:t xml:space="preserve">3.1.3.3. </w:t>
      </w:r>
      <w:proofErr w:type="gramStart"/>
      <w:r w:rsidRPr="00E30FD5">
        <w:rPr>
          <w:sz w:val="28"/>
          <w:szCs w:val="28"/>
        </w:rPr>
        <w:t xml:space="preserve">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w:t>
      </w:r>
      <w:r w:rsidR="009B35DD">
        <w:rPr>
          <w:sz w:val="28"/>
          <w:szCs w:val="28"/>
        </w:rPr>
        <w:br/>
      </w:r>
      <w:r w:rsidRPr="00E30FD5">
        <w:rPr>
          <w:sz w:val="28"/>
          <w:szCs w:val="28"/>
        </w:rPr>
        <w:t xml:space="preserve">на запросы на наличие оснований для отказа в предоставлении муниципальной услуги, определенных </w:t>
      </w:r>
      <w:hyperlink w:anchor="P218">
        <w:r w:rsidRPr="00E30FD5">
          <w:rPr>
            <w:sz w:val="28"/>
            <w:szCs w:val="28"/>
          </w:rPr>
          <w:t>пунктом 2.9.2</w:t>
        </w:r>
      </w:hyperlink>
      <w:r w:rsidRPr="00E30FD5">
        <w:rPr>
          <w:sz w:val="28"/>
          <w:szCs w:val="28"/>
        </w:rPr>
        <w:t xml:space="preserve"> </w:t>
      </w:r>
      <w:r w:rsidR="00752ACB">
        <w:rPr>
          <w:sz w:val="28"/>
          <w:szCs w:val="28"/>
        </w:rPr>
        <w:t>Административного р</w:t>
      </w:r>
      <w:r w:rsidRPr="00E30FD5">
        <w:rPr>
          <w:sz w:val="28"/>
          <w:szCs w:val="28"/>
        </w:rPr>
        <w:t>егламента.</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отсутствия оснований для отказа в предоставлении муниципальной услуги, предусмотренных </w:t>
      </w:r>
      <w:hyperlink w:anchor="P218">
        <w:r w:rsidRPr="00E30FD5">
          <w:rPr>
            <w:sz w:val="28"/>
            <w:szCs w:val="28"/>
          </w:rPr>
          <w:t>пунктом 2.9.2</w:t>
        </w:r>
      </w:hyperlink>
      <w:r w:rsidRPr="00E30FD5">
        <w:rPr>
          <w:sz w:val="28"/>
          <w:szCs w:val="28"/>
        </w:rPr>
        <w:t xml:space="preserve"> настоящ</w:t>
      </w:r>
      <w:r w:rsidR="002211AA">
        <w:rPr>
          <w:sz w:val="28"/>
          <w:szCs w:val="28"/>
        </w:rPr>
        <w:t xml:space="preserve">его </w:t>
      </w:r>
      <w:r w:rsidR="00752ACB">
        <w:rPr>
          <w:sz w:val="28"/>
          <w:szCs w:val="28"/>
        </w:rPr>
        <w:t>Административного р</w:t>
      </w:r>
      <w:r w:rsidR="002211AA">
        <w:rPr>
          <w:sz w:val="28"/>
          <w:szCs w:val="28"/>
        </w:rPr>
        <w:t xml:space="preserve">егламента, специалист </w:t>
      </w:r>
      <w:r w:rsidR="002012FA">
        <w:rPr>
          <w:sz w:val="28"/>
          <w:szCs w:val="28"/>
        </w:rPr>
        <w:t>Управления</w:t>
      </w:r>
      <w:r w:rsidRPr="00E30FD5">
        <w:rPr>
          <w:sz w:val="28"/>
          <w:szCs w:val="28"/>
        </w:rPr>
        <w:t xml:space="preserve">, ответственный </w:t>
      </w:r>
      <w:r w:rsidR="009B35DD">
        <w:rPr>
          <w:sz w:val="28"/>
          <w:szCs w:val="28"/>
        </w:rPr>
        <w:br/>
      </w:r>
      <w:r w:rsidRPr="00E30FD5">
        <w:rPr>
          <w:sz w:val="28"/>
          <w:szCs w:val="28"/>
        </w:rPr>
        <w:lastRenderedPageBreak/>
        <w:t xml:space="preserve">за предоставление муниципальной услуги, обеспечивает </w:t>
      </w:r>
      <w:r w:rsidRPr="00F606F2">
        <w:rPr>
          <w:sz w:val="28"/>
          <w:szCs w:val="28"/>
        </w:rPr>
        <w:t>под</w:t>
      </w:r>
      <w:r w:rsidR="00752ACB">
        <w:rPr>
          <w:sz w:val="28"/>
          <w:szCs w:val="28"/>
        </w:rPr>
        <w:t>готовку проекта</w:t>
      </w:r>
      <w:r w:rsidRPr="00F606F2">
        <w:rPr>
          <w:sz w:val="28"/>
          <w:szCs w:val="28"/>
        </w:rPr>
        <w:t xml:space="preserve"> </w:t>
      </w:r>
      <w:r w:rsidR="00F606F2" w:rsidRPr="00F606F2">
        <w:rPr>
          <w:sz w:val="28"/>
          <w:szCs w:val="28"/>
        </w:rPr>
        <w:t>приказа начал</w:t>
      </w:r>
      <w:r w:rsidR="002211AA">
        <w:rPr>
          <w:sz w:val="28"/>
          <w:szCs w:val="28"/>
        </w:rPr>
        <w:t>ь</w:t>
      </w:r>
      <w:r w:rsidR="00F606F2" w:rsidRPr="00F606F2">
        <w:rPr>
          <w:sz w:val="28"/>
          <w:szCs w:val="28"/>
        </w:rPr>
        <w:t xml:space="preserve">ника </w:t>
      </w:r>
      <w:r w:rsidR="002012FA">
        <w:rPr>
          <w:sz w:val="28"/>
          <w:szCs w:val="28"/>
        </w:rPr>
        <w:t>Управления</w:t>
      </w:r>
      <w:r w:rsidRPr="00F606F2">
        <w:rPr>
          <w:sz w:val="28"/>
          <w:szCs w:val="28"/>
        </w:rPr>
        <w:t xml:space="preserve"> о выдаче разрешения</w:t>
      </w:r>
      <w:r w:rsidRPr="00E30FD5">
        <w:rPr>
          <w:sz w:val="28"/>
          <w:szCs w:val="28"/>
        </w:rPr>
        <w:t xml:space="preserve"> и самого разрешения.</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выявления оснований для отказа в предоставлении муниципальной услуги, предусмотренных </w:t>
      </w:r>
      <w:hyperlink w:anchor="P218">
        <w:r w:rsidRPr="00E30FD5">
          <w:rPr>
            <w:sz w:val="28"/>
            <w:szCs w:val="28"/>
          </w:rPr>
          <w:t>пунктом 2.9.2</w:t>
        </w:r>
      </w:hyperlink>
      <w:r w:rsidRPr="00E30FD5">
        <w:rPr>
          <w:sz w:val="28"/>
          <w:szCs w:val="28"/>
        </w:rPr>
        <w:t xml:space="preserve"> настоящего </w:t>
      </w:r>
      <w:r w:rsidR="00752ACB">
        <w:rPr>
          <w:sz w:val="28"/>
          <w:szCs w:val="28"/>
        </w:rPr>
        <w:t>Административного регламента специалист</w:t>
      </w:r>
      <w:r w:rsidRPr="00E30FD5">
        <w:rPr>
          <w:sz w:val="28"/>
          <w:szCs w:val="28"/>
        </w:rPr>
        <w:t xml:space="preserve">, ответственный </w:t>
      </w:r>
      <w:r w:rsidR="009B35DD">
        <w:rPr>
          <w:sz w:val="28"/>
          <w:szCs w:val="28"/>
        </w:rPr>
        <w:br/>
      </w:r>
      <w:r w:rsidRPr="00E30FD5">
        <w:rPr>
          <w:sz w:val="28"/>
          <w:szCs w:val="28"/>
        </w:rPr>
        <w:t>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roofErr w:type="gramEnd"/>
    </w:p>
    <w:p w:rsidR="001A77DE" w:rsidRPr="00E30FD5" w:rsidRDefault="001A77DE" w:rsidP="00E30FD5">
      <w:pPr>
        <w:pStyle w:val="ConsPlusNormal"/>
        <w:ind w:firstLine="540"/>
        <w:jc w:val="both"/>
        <w:rPr>
          <w:sz w:val="28"/>
          <w:szCs w:val="28"/>
        </w:rPr>
      </w:pPr>
      <w:r w:rsidRPr="00E30FD5">
        <w:rPr>
          <w:sz w:val="28"/>
          <w:szCs w:val="28"/>
        </w:rPr>
        <w:t>3.1.3.4. Максимальный срок выполнения административной процедуры составляет 1 рабочий день.</w:t>
      </w:r>
    </w:p>
    <w:p w:rsidR="001A77DE" w:rsidRPr="00E30FD5" w:rsidRDefault="001A77DE" w:rsidP="00E30FD5">
      <w:pPr>
        <w:pStyle w:val="ConsPlusNormal"/>
        <w:ind w:firstLine="540"/>
        <w:jc w:val="both"/>
        <w:rPr>
          <w:sz w:val="28"/>
          <w:szCs w:val="28"/>
        </w:rPr>
      </w:pPr>
      <w:r w:rsidRPr="00E30FD5">
        <w:rPr>
          <w:sz w:val="28"/>
          <w:szCs w:val="28"/>
        </w:rPr>
        <w:t xml:space="preserve">3.1.3.5. </w:t>
      </w:r>
      <w:proofErr w:type="gramStart"/>
      <w:r w:rsidRPr="00E30FD5">
        <w:rPr>
          <w:sz w:val="28"/>
          <w:szCs w:val="28"/>
        </w:rPr>
        <w:t xml:space="preserve">Критерием принятия решения по рассмотрению заявления </w:t>
      </w:r>
      <w:r w:rsidR="009B35DD">
        <w:rPr>
          <w:sz w:val="28"/>
          <w:szCs w:val="28"/>
        </w:rPr>
        <w:br/>
      </w:r>
      <w:r w:rsidRPr="00E30FD5">
        <w:rPr>
          <w:sz w:val="28"/>
          <w:szCs w:val="28"/>
        </w:rPr>
        <w:t xml:space="preserve">о выдаче разрешения является наличие или отсутствие оснований, предусмотренных </w:t>
      </w:r>
      <w:hyperlink w:anchor="P218">
        <w:r w:rsidRPr="00E30FD5">
          <w:rPr>
            <w:sz w:val="28"/>
            <w:szCs w:val="28"/>
          </w:rPr>
          <w:t>пунктом 2.9.2</w:t>
        </w:r>
      </w:hyperlink>
      <w:r w:rsidRPr="00E30FD5">
        <w:rPr>
          <w:sz w:val="28"/>
          <w:szCs w:val="28"/>
        </w:rPr>
        <w:t xml:space="preserve"> настоящего Регламента, для отказа </w:t>
      </w:r>
      <w:r w:rsidR="009B35DD">
        <w:rPr>
          <w:sz w:val="28"/>
          <w:szCs w:val="28"/>
        </w:rPr>
        <w:br/>
      </w:r>
      <w:r w:rsidRPr="00E30FD5">
        <w:rPr>
          <w:sz w:val="28"/>
          <w:szCs w:val="28"/>
        </w:rPr>
        <w:t>в предоставлении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3.1.3.6. </w:t>
      </w:r>
      <w:proofErr w:type="gramStart"/>
      <w:r w:rsidRPr="00E30FD5">
        <w:rPr>
          <w:sz w:val="28"/>
          <w:szCs w:val="28"/>
        </w:rPr>
        <w:t>Результатом настоящей административной процеду</w:t>
      </w:r>
      <w:r w:rsidR="00803389">
        <w:rPr>
          <w:sz w:val="28"/>
          <w:szCs w:val="28"/>
        </w:rPr>
        <w:t xml:space="preserve">ры является подготовка проекта приказа </w:t>
      </w:r>
      <w:r w:rsidRPr="00E30FD5">
        <w:rPr>
          <w:sz w:val="28"/>
          <w:szCs w:val="28"/>
        </w:rPr>
        <w:t xml:space="preserve">о выдаче разрешения и </w:t>
      </w:r>
      <w:r w:rsidR="00803389">
        <w:rPr>
          <w:sz w:val="28"/>
          <w:szCs w:val="28"/>
        </w:rPr>
        <w:t xml:space="preserve">самого </w:t>
      </w:r>
      <w:r w:rsidRPr="00E30FD5">
        <w:rPr>
          <w:sz w:val="28"/>
          <w:szCs w:val="28"/>
        </w:rPr>
        <w:t>разрешения либо мотивированный отказ (в форме письма) в их выдаче и регистрация в базе данных решения по соответствующему заявлению.</w:t>
      </w:r>
      <w:proofErr w:type="gramEnd"/>
    </w:p>
    <w:p w:rsidR="001A77DE" w:rsidRPr="00E30FD5" w:rsidRDefault="001A77DE" w:rsidP="00E30FD5">
      <w:pPr>
        <w:pStyle w:val="ConsPlusNormal"/>
        <w:ind w:firstLine="540"/>
        <w:jc w:val="both"/>
        <w:rPr>
          <w:sz w:val="28"/>
          <w:szCs w:val="28"/>
        </w:rPr>
      </w:pPr>
      <w:r w:rsidRPr="00E30FD5">
        <w:rPr>
          <w:sz w:val="28"/>
          <w:szCs w:val="28"/>
        </w:rPr>
        <w:t>3.1.4. Согласование результата предоставления муниципальной услуги по выдаче разрешения</w:t>
      </w:r>
    </w:p>
    <w:p w:rsidR="001A77DE" w:rsidRPr="00E30FD5" w:rsidRDefault="001A77DE" w:rsidP="00E30FD5">
      <w:pPr>
        <w:pStyle w:val="ConsPlusNormal"/>
        <w:ind w:firstLine="540"/>
        <w:jc w:val="both"/>
        <w:rPr>
          <w:sz w:val="28"/>
          <w:szCs w:val="28"/>
        </w:rPr>
      </w:pPr>
      <w:r w:rsidRPr="00E30FD5">
        <w:rPr>
          <w:sz w:val="28"/>
          <w:szCs w:val="28"/>
        </w:rPr>
        <w:t xml:space="preserve">3.1.4.1. </w:t>
      </w:r>
      <w:proofErr w:type="gramStart"/>
      <w:r w:rsidRPr="00E30FD5">
        <w:rPr>
          <w:sz w:val="28"/>
          <w:szCs w:val="28"/>
        </w:rPr>
        <w:t xml:space="preserve">Основанием для начала процедуры </w:t>
      </w:r>
      <w:r w:rsidR="00803389">
        <w:rPr>
          <w:sz w:val="28"/>
          <w:szCs w:val="28"/>
        </w:rPr>
        <w:t xml:space="preserve">подготовки </w:t>
      </w:r>
      <w:r w:rsidR="00752ACB">
        <w:rPr>
          <w:sz w:val="28"/>
          <w:szCs w:val="28"/>
        </w:rPr>
        <w:t xml:space="preserve">проекта </w:t>
      </w:r>
      <w:r w:rsidR="00803389">
        <w:rPr>
          <w:sz w:val="28"/>
          <w:szCs w:val="28"/>
        </w:rPr>
        <w:t xml:space="preserve">приказа </w:t>
      </w:r>
      <w:r w:rsidR="009B35DD">
        <w:rPr>
          <w:sz w:val="28"/>
          <w:szCs w:val="28"/>
        </w:rPr>
        <w:br/>
      </w:r>
      <w:r w:rsidRPr="00E30FD5">
        <w:rPr>
          <w:sz w:val="28"/>
          <w:szCs w:val="28"/>
        </w:rPr>
        <w:t xml:space="preserve">о выдаче разрешения и самого разрешения либо мотивированного отказа </w:t>
      </w:r>
      <w:r w:rsidR="009B35DD">
        <w:rPr>
          <w:sz w:val="28"/>
          <w:szCs w:val="28"/>
        </w:rPr>
        <w:br/>
      </w:r>
      <w:r w:rsidRPr="00E30FD5">
        <w:rPr>
          <w:sz w:val="28"/>
          <w:szCs w:val="28"/>
        </w:rPr>
        <w:t xml:space="preserve">(в форме письма) в их </w:t>
      </w:r>
      <w:r w:rsidR="00752ACB">
        <w:rPr>
          <w:sz w:val="28"/>
          <w:szCs w:val="28"/>
        </w:rPr>
        <w:t>выдаче является наличие приказа</w:t>
      </w:r>
      <w:r w:rsidR="00803389">
        <w:rPr>
          <w:sz w:val="28"/>
          <w:szCs w:val="28"/>
        </w:rPr>
        <w:t xml:space="preserve"> разрешения</w:t>
      </w:r>
      <w:r w:rsidRPr="00E30FD5">
        <w:rPr>
          <w:sz w:val="28"/>
          <w:szCs w:val="28"/>
        </w:rPr>
        <w:t xml:space="preserve"> и </w:t>
      </w:r>
      <w:r w:rsidR="00803389">
        <w:rPr>
          <w:sz w:val="28"/>
          <w:szCs w:val="28"/>
        </w:rPr>
        <w:t xml:space="preserve">самого </w:t>
      </w:r>
      <w:r w:rsidRPr="00E30FD5">
        <w:rPr>
          <w:sz w:val="28"/>
          <w:szCs w:val="28"/>
        </w:rPr>
        <w:t>разрешения либо отказа (в форме письма) в их выдаче.</w:t>
      </w:r>
      <w:proofErr w:type="gramEnd"/>
    </w:p>
    <w:p w:rsidR="001A77DE" w:rsidRPr="00E30FD5" w:rsidRDefault="00F606F2" w:rsidP="00E30FD5">
      <w:pPr>
        <w:pStyle w:val="ConsPlusNormal"/>
        <w:ind w:firstLine="540"/>
        <w:jc w:val="both"/>
        <w:rPr>
          <w:sz w:val="28"/>
          <w:szCs w:val="28"/>
        </w:rPr>
      </w:pPr>
      <w:r>
        <w:rPr>
          <w:sz w:val="28"/>
          <w:szCs w:val="28"/>
        </w:rPr>
        <w:t xml:space="preserve">3.1.4.2. </w:t>
      </w:r>
      <w:proofErr w:type="gramStart"/>
      <w:r>
        <w:rPr>
          <w:sz w:val="28"/>
          <w:szCs w:val="28"/>
        </w:rPr>
        <w:t xml:space="preserve">Специалист </w:t>
      </w:r>
      <w:r w:rsidR="00A108F4">
        <w:rPr>
          <w:sz w:val="28"/>
          <w:szCs w:val="28"/>
        </w:rPr>
        <w:t>Управл</w:t>
      </w:r>
      <w:r w:rsidR="0099757F">
        <w:rPr>
          <w:sz w:val="28"/>
          <w:szCs w:val="28"/>
        </w:rPr>
        <w:t>ения</w:t>
      </w:r>
      <w:r w:rsidR="001A77DE" w:rsidRPr="00E30FD5">
        <w:rPr>
          <w:sz w:val="28"/>
          <w:szCs w:val="28"/>
        </w:rPr>
        <w:t>, ответственный за предоставление муниципальной у</w:t>
      </w:r>
      <w:r w:rsidR="00752ACB">
        <w:rPr>
          <w:sz w:val="28"/>
          <w:szCs w:val="28"/>
        </w:rPr>
        <w:t>слуги, направляет подготовленный</w:t>
      </w:r>
      <w:r w:rsidR="001A77DE" w:rsidRPr="00E30FD5">
        <w:rPr>
          <w:sz w:val="28"/>
          <w:szCs w:val="28"/>
        </w:rPr>
        <w:t xml:space="preserve"> </w:t>
      </w:r>
      <w:r w:rsidR="00752ACB">
        <w:rPr>
          <w:sz w:val="28"/>
          <w:szCs w:val="28"/>
        </w:rPr>
        <w:t>проект</w:t>
      </w:r>
      <w:r w:rsidR="001A77DE" w:rsidRPr="00E30FD5">
        <w:rPr>
          <w:sz w:val="28"/>
          <w:szCs w:val="28"/>
        </w:rPr>
        <w:t xml:space="preserve"> </w:t>
      </w:r>
      <w:r w:rsidR="00752ACB">
        <w:rPr>
          <w:sz w:val="28"/>
          <w:szCs w:val="28"/>
        </w:rPr>
        <w:t>приказа</w:t>
      </w:r>
      <w:r w:rsidR="00803389">
        <w:rPr>
          <w:sz w:val="28"/>
          <w:szCs w:val="28"/>
        </w:rPr>
        <w:t xml:space="preserve"> </w:t>
      </w:r>
      <w:r w:rsidR="001A77DE" w:rsidRPr="00E30FD5">
        <w:rPr>
          <w:sz w:val="28"/>
          <w:szCs w:val="28"/>
        </w:rPr>
        <w:t xml:space="preserve">и </w:t>
      </w:r>
      <w:r w:rsidR="00752ACB">
        <w:rPr>
          <w:sz w:val="28"/>
          <w:szCs w:val="28"/>
        </w:rPr>
        <w:t xml:space="preserve">самого </w:t>
      </w:r>
      <w:r w:rsidR="001A77DE" w:rsidRPr="00E30FD5">
        <w:rPr>
          <w:sz w:val="28"/>
          <w:szCs w:val="28"/>
        </w:rPr>
        <w:t xml:space="preserve">разрешения либо проект письма с отказом в их выдаче с указанием причин отказа на согласование </w:t>
      </w:r>
      <w:r w:rsidR="00803389">
        <w:rPr>
          <w:sz w:val="28"/>
          <w:szCs w:val="28"/>
        </w:rPr>
        <w:t>начальнику</w:t>
      </w:r>
      <w:r w:rsidR="001A77DE" w:rsidRPr="00E30FD5">
        <w:rPr>
          <w:sz w:val="28"/>
          <w:szCs w:val="28"/>
        </w:rPr>
        <w:t xml:space="preserve"> </w:t>
      </w:r>
      <w:r w:rsidR="00803389">
        <w:rPr>
          <w:sz w:val="28"/>
          <w:szCs w:val="28"/>
        </w:rPr>
        <w:t>Управления</w:t>
      </w:r>
      <w:r w:rsidR="001A77DE" w:rsidRPr="00E30FD5">
        <w:rPr>
          <w:sz w:val="28"/>
          <w:szCs w:val="28"/>
        </w:rPr>
        <w:t>.</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3.1.4.3. </w:t>
      </w:r>
      <w:proofErr w:type="gramStart"/>
      <w:r w:rsidR="00803389">
        <w:rPr>
          <w:sz w:val="28"/>
          <w:szCs w:val="28"/>
        </w:rPr>
        <w:t>Начальник</w:t>
      </w:r>
      <w:r w:rsidRPr="00E30FD5">
        <w:rPr>
          <w:sz w:val="28"/>
          <w:szCs w:val="28"/>
        </w:rPr>
        <w:t xml:space="preserve"> </w:t>
      </w:r>
      <w:r w:rsidR="00803389">
        <w:rPr>
          <w:sz w:val="28"/>
          <w:szCs w:val="28"/>
        </w:rPr>
        <w:t>Управления рассматривает, согласовывает</w:t>
      </w:r>
      <w:r w:rsidRPr="00E30FD5">
        <w:rPr>
          <w:sz w:val="28"/>
          <w:szCs w:val="28"/>
        </w:rPr>
        <w:t xml:space="preserve"> </w:t>
      </w:r>
      <w:r w:rsidR="00803389">
        <w:rPr>
          <w:sz w:val="28"/>
          <w:szCs w:val="28"/>
        </w:rPr>
        <w:t xml:space="preserve">проект приказа </w:t>
      </w:r>
      <w:r w:rsidRPr="00E30FD5">
        <w:rPr>
          <w:sz w:val="28"/>
          <w:szCs w:val="28"/>
        </w:rPr>
        <w:t xml:space="preserve">о выдаче разрешения и проект разрешения либо проект письма </w:t>
      </w:r>
      <w:r w:rsidR="009B35DD">
        <w:rPr>
          <w:sz w:val="28"/>
          <w:szCs w:val="28"/>
        </w:rPr>
        <w:br/>
      </w:r>
      <w:r w:rsidRPr="00E30FD5">
        <w:rPr>
          <w:sz w:val="28"/>
          <w:szCs w:val="28"/>
        </w:rPr>
        <w:t>с отказом в предоставлении муниципальной услуги с указ</w:t>
      </w:r>
      <w:r w:rsidR="00F606F2">
        <w:rPr>
          <w:sz w:val="28"/>
          <w:szCs w:val="28"/>
        </w:rPr>
        <w:t xml:space="preserve">анием причин отказа </w:t>
      </w:r>
      <w:r w:rsidR="00803389">
        <w:rPr>
          <w:sz w:val="28"/>
          <w:szCs w:val="28"/>
        </w:rPr>
        <w:t>и передает уполномоченному специалисту</w:t>
      </w:r>
      <w:r w:rsidRPr="00E30FD5">
        <w:rPr>
          <w:sz w:val="28"/>
          <w:szCs w:val="28"/>
        </w:rPr>
        <w:t xml:space="preserve"> </w:t>
      </w:r>
      <w:r w:rsidR="00803389">
        <w:rPr>
          <w:sz w:val="28"/>
          <w:szCs w:val="28"/>
        </w:rPr>
        <w:t>Управления</w:t>
      </w:r>
      <w:r w:rsidRPr="00E30FD5">
        <w:rPr>
          <w:sz w:val="28"/>
          <w:szCs w:val="28"/>
        </w:rPr>
        <w:t>.</w:t>
      </w:r>
      <w:proofErr w:type="gramEnd"/>
    </w:p>
    <w:p w:rsidR="001A77DE" w:rsidRPr="00E30FD5" w:rsidRDefault="00ED367D" w:rsidP="00E30FD5">
      <w:pPr>
        <w:pStyle w:val="ConsPlusNormal"/>
        <w:ind w:firstLine="540"/>
        <w:jc w:val="both"/>
        <w:rPr>
          <w:sz w:val="28"/>
          <w:szCs w:val="28"/>
        </w:rPr>
      </w:pPr>
      <w:r>
        <w:rPr>
          <w:sz w:val="28"/>
          <w:szCs w:val="28"/>
        </w:rPr>
        <w:t>3.1.4.4</w:t>
      </w:r>
      <w:r w:rsidRPr="00E30FD5">
        <w:rPr>
          <w:sz w:val="28"/>
          <w:szCs w:val="28"/>
        </w:rPr>
        <w:t xml:space="preserve">. </w:t>
      </w:r>
      <w:r w:rsidR="001A77DE" w:rsidRPr="00E30FD5">
        <w:rPr>
          <w:sz w:val="28"/>
          <w:szCs w:val="28"/>
        </w:rPr>
        <w:t xml:space="preserve">Разрешение или мотивированный отказ (в форме письма) </w:t>
      </w:r>
      <w:r w:rsidR="009B35DD">
        <w:rPr>
          <w:sz w:val="28"/>
          <w:szCs w:val="28"/>
        </w:rPr>
        <w:br/>
      </w:r>
      <w:r w:rsidR="001A77DE" w:rsidRPr="00E30FD5">
        <w:rPr>
          <w:sz w:val="28"/>
          <w:szCs w:val="28"/>
        </w:rPr>
        <w:t xml:space="preserve">в выдаче разрешения подписывается </w:t>
      </w:r>
      <w:r w:rsidR="00803389">
        <w:rPr>
          <w:sz w:val="28"/>
          <w:szCs w:val="28"/>
        </w:rPr>
        <w:t>начальником Управления</w:t>
      </w:r>
      <w:r w:rsidRPr="00ED367D">
        <w:t xml:space="preserve"> </w:t>
      </w:r>
      <w:r w:rsidRPr="00ED367D">
        <w:rPr>
          <w:sz w:val="28"/>
          <w:szCs w:val="28"/>
        </w:rPr>
        <w:t xml:space="preserve">и передает уполномоченному специалисту Управления </w:t>
      </w:r>
      <w:r>
        <w:rPr>
          <w:sz w:val="28"/>
          <w:szCs w:val="28"/>
        </w:rPr>
        <w:t>д</w:t>
      </w:r>
      <w:r w:rsidRPr="00E30FD5">
        <w:rPr>
          <w:sz w:val="28"/>
          <w:szCs w:val="28"/>
        </w:rPr>
        <w:t xml:space="preserve">ля регистрации </w:t>
      </w:r>
      <w:r w:rsidR="009B35DD">
        <w:rPr>
          <w:sz w:val="28"/>
          <w:szCs w:val="28"/>
        </w:rPr>
        <w:br/>
      </w:r>
      <w:r w:rsidRPr="00E30FD5">
        <w:rPr>
          <w:sz w:val="28"/>
          <w:szCs w:val="28"/>
        </w:rPr>
        <w:t>в установленном порядке.</w:t>
      </w:r>
    </w:p>
    <w:p w:rsidR="001A77DE" w:rsidRPr="00E30FD5" w:rsidRDefault="001A77DE" w:rsidP="00E30FD5">
      <w:pPr>
        <w:pStyle w:val="ConsPlusNormal"/>
        <w:ind w:firstLine="540"/>
        <w:jc w:val="both"/>
        <w:rPr>
          <w:sz w:val="28"/>
          <w:szCs w:val="28"/>
        </w:rPr>
      </w:pPr>
      <w:r w:rsidRPr="00E30FD5">
        <w:rPr>
          <w:sz w:val="28"/>
          <w:szCs w:val="28"/>
        </w:rPr>
        <w:t xml:space="preserve">Регистрация письма об отказе в предоставлении муниципальной услуги после подписания обеспечивается специалистом </w:t>
      </w:r>
      <w:r w:rsidR="002012FA">
        <w:rPr>
          <w:sz w:val="28"/>
          <w:szCs w:val="28"/>
        </w:rPr>
        <w:t>Управления</w:t>
      </w:r>
      <w:r w:rsidRPr="00E30FD5">
        <w:rPr>
          <w:sz w:val="28"/>
          <w:szCs w:val="28"/>
        </w:rPr>
        <w:t>, ответственным за прием и регистрацию поступивших заявлений и документов.</w:t>
      </w:r>
    </w:p>
    <w:p w:rsidR="001A77DE" w:rsidRPr="00E30FD5" w:rsidRDefault="00ED367D" w:rsidP="00E30FD5">
      <w:pPr>
        <w:pStyle w:val="ConsPlusNormal"/>
        <w:ind w:firstLine="540"/>
        <w:jc w:val="both"/>
        <w:rPr>
          <w:sz w:val="28"/>
          <w:szCs w:val="28"/>
        </w:rPr>
      </w:pPr>
      <w:r>
        <w:rPr>
          <w:sz w:val="28"/>
          <w:szCs w:val="28"/>
        </w:rPr>
        <w:t>3.1.4.5</w:t>
      </w:r>
      <w:r w:rsidR="001A77DE" w:rsidRPr="00E30FD5">
        <w:rPr>
          <w:sz w:val="28"/>
          <w:szCs w:val="28"/>
        </w:rPr>
        <w:t>. Максимальный срок выполнения данного административного действия составляет 1 рабочий день.</w:t>
      </w:r>
    </w:p>
    <w:p w:rsidR="001A77DE" w:rsidRPr="00E30FD5" w:rsidRDefault="00ED367D" w:rsidP="00E30FD5">
      <w:pPr>
        <w:pStyle w:val="ConsPlusNormal"/>
        <w:ind w:firstLine="540"/>
        <w:jc w:val="both"/>
        <w:rPr>
          <w:sz w:val="28"/>
          <w:szCs w:val="28"/>
        </w:rPr>
      </w:pPr>
      <w:r>
        <w:rPr>
          <w:sz w:val="28"/>
          <w:szCs w:val="28"/>
        </w:rPr>
        <w:t>3.1.4.6</w:t>
      </w:r>
      <w:r w:rsidR="001A77DE" w:rsidRPr="00E30FD5">
        <w:rPr>
          <w:sz w:val="28"/>
          <w:szCs w:val="28"/>
        </w:rPr>
        <w:t xml:space="preserve">.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218">
        <w:r w:rsidR="001A77DE" w:rsidRPr="00E30FD5">
          <w:rPr>
            <w:sz w:val="28"/>
            <w:szCs w:val="28"/>
          </w:rPr>
          <w:t>п. 2.9.2</w:t>
        </w:r>
      </w:hyperlink>
      <w:r w:rsidR="001A77DE" w:rsidRPr="00E30FD5">
        <w:rPr>
          <w:sz w:val="28"/>
          <w:szCs w:val="28"/>
        </w:rPr>
        <w:t xml:space="preserve"> настоящего </w:t>
      </w:r>
      <w:r w:rsidR="00AE7498">
        <w:rPr>
          <w:sz w:val="28"/>
          <w:szCs w:val="28"/>
        </w:rPr>
        <w:t>Административного р</w:t>
      </w:r>
      <w:r w:rsidR="001A77DE" w:rsidRPr="00E30FD5">
        <w:rPr>
          <w:sz w:val="28"/>
          <w:szCs w:val="28"/>
        </w:rPr>
        <w:t>егламента.</w:t>
      </w:r>
    </w:p>
    <w:p w:rsidR="001A77DE" w:rsidRPr="00E30FD5" w:rsidRDefault="00ED367D" w:rsidP="00E30FD5">
      <w:pPr>
        <w:pStyle w:val="ConsPlusNormal"/>
        <w:ind w:firstLine="540"/>
        <w:jc w:val="both"/>
        <w:rPr>
          <w:sz w:val="28"/>
          <w:szCs w:val="28"/>
        </w:rPr>
      </w:pPr>
      <w:r>
        <w:rPr>
          <w:sz w:val="28"/>
          <w:szCs w:val="28"/>
        </w:rPr>
        <w:t>3.1.4.7</w:t>
      </w:r>
      <w:r w:rsidR="001A77DE" w:rsidRPr="00E30FD5">
        <w:rPr>
          <w:sz w:val="28"/>
          <w:szCs w:val="28"/>
        </w:rPr>
        <w:t xml:space="preserve">. Результатом данной административной процедуры является </w:t>
      </w:r>
      <w:r w:rsidR="001A77DE" w:rsidRPr="00E30FD5">
        <w:rPr>
          <w:sz w:val="28"/>
          <w:szCs w:val="28"/>
        </w:rPr>
        <w:lastRenderedPageBreak/>
        <w:t xml:space="preserve">подписание </w:t>
      </w:r>
      <w:r>
        <w:rPr>
          <w:sz w:val="28"/>
          <w:szCs w:val="28"/>
        </w:rPr>
        <w:t>письма</w:t>
      </w:r>
      <w:r w:rsidR="001A77DE" w:rsidRPr="00E30FD5">
        <w:rPr>
          <w:sz w:val="28"/>
          <w:szCs w:val="28"/>
        </w:rPr>
        <w:t xml:space="preserve"> о выдаче мотивированного отказа (в форме письма) </w:t>
      </w:r>
      <w:r w:rsidR="009B35DD">
        <w:rPr>
          <w:sz w:val="28"/>
          <w:szCs w:val="28"/>
        </w:rPr>
        <w:br/>
      </w:r>
      <w:r w:rsidR="001A77DE" w:rsidRPr="00E30FD5">
        <w:rPr>
          <w:sz w:val="28"/>
          <w:szCs w:val="28"/>
        </w:rPr>
        <w:t>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3.1.5. Выдача результата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3.1.5.1. Основанием для начала данного административного действия является поступление подписанного и зарегистрированного в установленном порядке </w:t>
      </w:r>
      <w:r w:rsidR="00ED367D">
        <w:rPr>
          <w:sz w:val="28"/>
          <w:szCs w:val="28"/>
        </w:rPr>
        <w:t>приказа</w:t>
      </w:r>
      <w:r w:rsidRPr="00E30FD5">
        <w:rPr>
          <w:sz w:val="28"/>
          <w:szCs w:val="28"/>
        </w:rPr>
        <w:t xml:space="preserve"> о выдаче разрешения, </w:t>
      </w:r>
      <w:r w:rsidR="00AE7498">
        <w:rPr>
          <w:sz w:val="28"/>
          <w:szCs w:val="28"/>
        </w:rPr>
        <w:t xml:space="preserve">самого </w:t>
      </w:r>
      <w:r w:rsidRPr="00E30FD5">
        <w:rPr>
          <w:sz w:val="28"/>
          <w:szCs w:val="28"/>
        </w:rPr>
        <w:t xml:space="preserve">разрешения </w:t>
      </w:r>
      <w:r w:rsidR="009B35DD">
        <w:rPr>
          <w:sz w:val="28"/>
          <w:szCs w:val="28"/>
        </w:rPr>
        <w:br/>
      </w:r>
      <w:r w:rsidRPr="00E30FD5">
        <w:rPr>
          <w:sz w:val="28"/>
          <w:szCs w:val="28"/>
        </w:rPr>
        <w:t>либо мотивированного отказа (в форме письма)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3.1.5.2. </w:t>
      </w:r>
      <w:r w:rsidR="00AE7498">
        <w:rPr>
          <w:sz w:val="28"/>
          <w:szCs w:val="28"/>
        </w:rPr>
        <w:t xml:space="preserve">Приказ </w:t>
      </w:r>
      <w:r w:rsidRPr="00E30FD5">
        <w:rPr>
          <w:sz w:val="28"/>
          <w:szCs w:val="28"/>
        </w:rPr>
        <w:t xml:space="preserve">о выдаче разрешения и </w:t>
      </w:r>
      <w:r w:rsidR="00AE7498">
        <w:rPr>
          <w:sz w:val="28"/>
          <w:szCs w:val="28"/>
        </w:rPr>
        <w:t xml:space="preserve">само </w:t>
      </w:r>
      <w:r w:rsidRPr="00E30FD5">
        <w:rPr>
          <w:sz w:val="28"/>
          <w:szCs w:val="28"/>
        </w:rPr>
        <w:t xml:space="preserve">разрешение оформляются </w:t>
      </w:r>
      <w:r w:rsidR="009B35DD">
        <w:rPr>
          <w:sz w:val="28"/>
          <w:szCs w:val="28"/>
        </w:rPr>
        <w:br/>
      </w:r>
      <w:r w:rsidRPr="00E30FD5">
        <w:rPr>
          <w:sz w:val="28"/>
          <w:szCs w:val="28"/>
        </w:rPr>
        <w:t xml:space="preserve">в 9 экземплярах, из которых 3 экземпляра хранятся в </w:t>
      </w:r>
      <w:r w:rsidR="00AE7498">
        <w:rPr>
          <w:sz w:val="28"/>
          <w:szCs w:val="28"/>
        </w:rPr>
        <w:t xml:space="preserve">Управлении, </w:t>
      </w:r>
      <w:r w:rsidRPr="00E30FD5">
        <w:rPr>
          <w:sz w:val="28"/>
          <w:szCs w:val="28"/>
        </w:rPr>
        <w:t>остальные выдаются заявителю (его уполномоченному представителю).</w:t>
      </w:r>
    </w:p>
    <w:p w:rsidR="001A77DE" w:rsidRPr="00E30FD5" w:rsidRDefault="001A77DE" w:rsidP="00E30FD5">
      <w:pPr>
        <w:pStyle w:val="ConsPlusNormal"/>
        <w:ind w:firstLine="540"/>
        <w:jc w:val="both"/>
        <w:rPr>
          <w:sz w:val="28"/>
          <w:szCs w:val="28"/>
        </w:rPr>
      </w:pPr>
      <w:r w:rsidRPr="00E30FD5">
        <w:rPr>
          <w:sz w:val="28"/>
          <w:szCs w:val="28"/>
        </w:rPr>
        <w:t xml:space="preserve">3.1.5.3. Специалист </w:t>
      </w:r>
      <w:r w:rsidR="00AE7498">
        <w:rPr>
          <w:sz w:val="28"/>
          <w:szCs w:val="28"/>
        </w:rPr>
        <w:t>Управления</w:t>
      </w:r>
      <w:r w:rsidRPr="00E30FD5">
        <w:rPr>
          <w:sz w:val="28"/>
          <w:szCs w:val="28"/>
        </w:rPr>
        <w:t xml:space="preserve">, ответственный за предоставление муниципальной услуги, регистрирует в журнале регистрации разрешение </w:t>
      </w:r>
      <w:r w:rsidR="009B35DD">
        <w:rPr>
          <w:sz w:val="28"/>
          <w:szCs w:val="28"/>
        </w:rPr>
        <w:br/>
      </w:r>
      <w:r w:rsidRPr="00E30FD5">
        <w:rPr>
          <w:sz w:val="28"/>
          <w:szCs w:val="28"/>
        </w:rPr>
        <w:t>в установленном порядке.</w:t>
      </w:r>
    </w:p>
    <w:p w:rsidR="001A77DE" w:rsidRPr="00E30FD5" w:rsidRDefault="001A77DE" w:rsidP="00E30FD5">
      <w:pPr>
        <w:pStyle w:val="ConsPlusNormal"/>
        <w:ind w:firstLine="540"/>
        <w:jc w:val="both"/>
        <w:rPr>
          <w:sz w:val="28"/>
          <w:szCs w:val="28"/>
        </w:rPr>
      </w:pPr>
      <w:r w:rsidRPr="00E30FD5">
        <w:rPr>
          <w:sz w:val="28"/>
          <w:szCs w:val="28"/>
        </w:rPr>
        <w:t xml:space="preserve">3.1.5.4. Выдача либо направление заявителю </w:t>
      </w:r>
      <w:r w:rsidR="00AE7498">
        <w:rPr>
          <w:sz w:val="28"/>
          <w:szCs w:val="28"/>
        </w:rPr>
        <w:t>приказа</w:t>
      </w:r>
      <w:r w:rsidRPr="00E30FD5">
        <w:rPr>
          <w:sz w:val="28"/>
          <w:szCs w:val="28"/>
        </w:rPr>
        <w:t xml:space="preserve"> о выдаче разрешения, </w:t>
      </w:r>
      <w:r w:rsidR="00AE7498">
        <w:rPr>
          <w:sz w:val="28"/>
          <w:szCs w:val="28"/>
        </w:rPr>
        <w:t>самого разрешения</w:t>
      </w:r>
      <w:r w:rsidRPr="00E30FD5">
        <w:rPr>
          <w:sz w:val="28"/>
          <w:szCs w:val="28"/>
        </w:rPr>
        <w:t xml:space="preserve"> либо мотивированного отказа (в форме письма) в предоставлении муниципальной услуги, способом, указанным </w:t>
      </w:r>
      <w:r w:rsidR="009B35DD">
        <w:rPr>
          <w:sz w:val="28"/>
          <w:szCs w:val="28"/>
        </w:rPr>
        <w:br/>
      </w:r>
      <w:r w:rsidRPr="00E30FD5">
        <w:rPr>
          <w:sz w:val="28"/>
          <w:szCs w:val="28"/>
        </w:rPr>
        <w:t xml:space="preserve">в заявлении, осуществляется специалистом </w:t>
      </w:r>
      <w:r w:rsidR="002012FA">
        <w:rPr>
          <w:sz w:val="28"/>
          <w:szCs w:val="28"/>
        </w:rPr>
        <w:t>Управления</w:t>
      </w:r>
      <w:r w:rsidRPr="00E30FD5">
        <w:rPr>
          <w:sz w:val="28"/>
          <w:szCs w:val="28"/>
        </w:rPr>
        <w:t xml:space="preserve">, ответственным </w:t>
      </w:r>
      <w:r w:rsidR="009B35DD">
        <w:rPr>
          <w:sz w:val="28"/>
          <w:szCs w:val="28"/>
        </w:rPr>
        <w:br/>
      </w:r>
      <w:r w:rsidRPr="00E30FD5">
        <w:rPr>
          <w:sz w:val="28"/>
          <w:szCs w:val="28"/>
        </w:rPr>
        <w:t>за предоставление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3.1.5.5. Выдача результата предоставления муниципальной услуги заявителю осуществляется одним из следующих способов (по собственному выбору):</w:t>
      </w:r>
    </w:p>
    <w:p w:rsidR="001A77DE" w:rsidRPr="00E30FD5" w:rsidRDefault="001A77DE" w:rsidP="00E30FD5">
      <w:pPr>
        <w:pStyle w:val="ConsPlusNormal"/>
        <w:ind w:firstLine="540"/>
        <w:jc w:val="both"/>
        <w:rPr>
          <w:sz w:val="28"/>
          <w:szCs w:val="28"/>
        </w:rPr>
      </w:pPr>
      <w:r w:rsidRPr="00E30FD5">
        <w:rPr>
          <w:sz w:val="28"/>
          <w:szCs w:val="28"/>
        </w:rPr>
        <w:t>1) непосредственно в Управлении;</w:t>
      </w:r>
    </w:p>
    <w:p w:rsidR="001A77DE" w:rsidRPr="00E30FD5" w:rsidRDefault="001A77DE" w:rsidP="00E30FD5">
      <w:pPr>
        <w:pStyle w:val="ConsPlusNormal"/>
        <w:ind w:firstLine="540"/>
        <w:jc w:val="both"/>
        <w:rPr>
          <w:sz w:val="28"/>
          <w:szCs w:val="28"/>
        </w:rPr>
      </w:pPr>
      <w:r w:rsidRPr="00E30FD5">
        <w:rPr>
          <w:sz w:val="28"/>
          <w:szCs w:val="28"/>
        </w:rPr>
        <w:t>2) посредством почтовой связи по адресу, указанному в заявлении;</w:t>
      </w:r>
    </w:p>
    <w:p w:rsidR="001A77DE" w:rsidRPr="00E30FD5" w:rsidRDefault="0099757F" w:rsidP="00E30FD5">
      <w:pPr>
        <w:pStyle w:val="ConsPlusNormal"/>
        <w:ind w:firstLine="540"/>
        <w:jc w:val="both"/>
        <w:rPr>
          <w:sz w:val="28"/>
          <w:szCs w:val="28"/>
        </w:rPr>
      </w:pPr>
      <w:r>
        <w:rPr>
          <w:sz w:val="28"/>
          <w:szCs w:val="28"/>
        </w:rPr>
        <w:t>3</w:t>
      </w:r>
      <w:r w:rsidR="001A77DE" w:rsidRPr="00E30FD5">
        <w:rPr>
          <w:sz w:val="28"/>
          <w:szCs w:val="28"/>
        </w:rPr>
        <w:t xml:space="preserve">) через личный кабинет заявителя на единый портал государственных </w:t>
      </w:r>
      <w:r w:rsidR="009B35DD">
        <w:rPr>
          <w:sz w:val="28"/>
          <w:szCs w:val="28"/>
        </w:rPr>
        <w:br/>
      </w:r>
      <w:r w:rsidR="001A77DE" w:rsidRPr="00E30FD5">
        <w:rPr>
          <w:sz w:val="28"/>
          <w:szCs w:val="28"/>
        </w:rPr>
        <w:t xml:space="preserve">и муниципальных услуг или региональных порталов государственных </w:t>
      </w:r>
      <w:r w:rsidR="009B35DD">
        <w:rPr>
          <w:sz w:val="28"/>
          <w:szCs w:val="28"/>
        </w:rPr>
        <w:br/>
      </w:r>
      <w:r w:rsidR="001A77DE" w:rsidRPr="00E30FD5">
        <w:rPr>
          <w:sz w:val="28"/>
          <w:szCs w:val="28"/>
        </w:rPr>
        <w:t>и муниципальных услуг (при технической возможности).</w:t>
      </w:r>
    </w:p>
    <w:p w:rsidR="001A77DE" w:rsidRPr="00E30FD5" w:rsidRDefault="001A77DE" w:rsidP="00E30FD5">
      <w:pPr>
        <w:pStyle w:val="ConsPlusNormal"/>
        <w:ind w:firstLine="540"/>
        <w:jc w:val="both"/>
        <w:rPr>
          <w:sz w:val="28"/>
          <w:szCs w:val="28"/>
        </w:rPr>
      </w:pPr>
      <w:r w:rsidRPr="00E30FD5">
        <w:rPr>
          <w:sz w:val="28"/>
          <w:szCs w:val="28"/>
        </w:rPr>
        <w:t>3.1.5.6. Максимальный срок выполнения данной административной процедуры составляет 1 рабочий день.</w:t>
      </w:r>
    </w:p>
    <w:p w:rsidR="001A77DE" w:rsidRPr="00E30FD5" w:rsidRDefault="001A77DE" w:rsidP="00E30FD5">
      <w:pPr>
        <w:pStyle w:val="ConsPlusNormal"/>
        <w:ind w:firstLine="540"/>
        <w:jc w:val="both"/>
        <w:rPr>
          <w:sz w:val="28"/>
          <w:szCs w:val="28"/>
        </w:rPr>
      </w:pPr>
      <w:r w:rsidRPr="00E30FD5">
        <w:rPr>
          <w:sz w:val="28"/>
          <w:szCs w:val="28"/>
        </w:rPr>
        <w:t>3.1.5.7. Критерием принятия решения по данной административной процедуре является выбранный заявителем способ выдачи результата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3.1.5.8. Результатом выполнения административной процедуры является выдача (направление) заявителю </w:t>
      </w:r>
      <w:r w:rsidR="00AE7498">
        <w:rPr>
          <w:sz w:val="28"/>
          <w:szCs w:val="28"/>
        </w:rPr>
        <w:t>приказа</w:t>
      </w:r>
      <w:r w:rsidRPr="00E30FD5">
        <w:rPr>
          <w:sz w:val="28"/>
          <w:szCs w:val="28"/>
        </w:rPr>
        <w:t xml:space="preserve"> о выдаче разрешения и </w:t>
      </w:r>
      <w:r w:rsidR="00AE7498">
        <w:rPr>
          <w:sz w:val="28"/>
          <w:szCs w:val="28"/>
        </w:rPr>
        <w:t xml:space="preserve">самого </w:t>
      </w:r>
      <w:r w:rsidRPr="00E30FD5">
        <w:rPr>
          <w:sz w:val="28"/>
          <w:szCs w:val="28"/>
        </w:rPr>
        <w:t>разрешения или отказа в их выдаче.</w:t>
      </w:r>
    </w:p>
    <w:p w:rsidR="001A77DE" w:rsidRPr="00E30FD5" w:rsidRDefault="001A77DE" w:rsidP="00E30FD5">
      <w:pPr>
        <w:pStyle w:val="ConsPlusNormal"/>
        <w:ind w:firstLine="540"/>
        <w:jc w:val="both"/>
        <w:rPr>
          <w:sz w:val="28"/>
          <w:szCs w:val="28"/>
        </w:rPr>
      </w:pPr>
      <w:r w:rsidRPr="00E30FD5">
        <w:rPr>
          <w:sz w:val="28"/>
          <w:szCs w:val="28"/>
        </w:rPr>
        <w:t xml:space="preserve">3.1.6. Исправление допущенных опечаток и ошибок в </w:t>
      </w:r>
      <w:r w:rsidR="00AE7498">
        <w:rPr>
          <w:sz w:val="28"/>
          <w:szCs w:val="28"/>
        </w:rPr>
        <w:t xml:space="preserve">приказе </w:t>
      </w:r>
      <w:r w:rsidRPr="00E30FD5">
        <w:rPr>
          <w:sz w:val="28"/>
          <w:szCs w:val="28"/>
        </w:rPr>
        <w:t>о выдаче разрешения, исправление технических ошибок в разрешении</w:t>
      </w:r>
    </w:p>
    <w:p w:rsidR="001A77DE" w:rsidRPr="00E30FD5" w:rsidRDefault="001A77DE" w:rsidP="00E30FD5">
      <w:pPr>
        <w:pStyle w:val="ConsPlusNormal"/>
        <w:ind w:firstLine="540"/>
        <w:jc w:val="both"/>
        <w:rPr>
          <w:sz w:val="28"/>
          <w:szCs w:val="28"/>
        </w:rPr>
      </w:pPr>
      <w:r w:rsidRPr="00E30FD5">
        <w:rPr>
          <w:sz w:val="28"/>
          <w:szCs w:val="28"/>
        </w:rPr>
        <w:t xml:space="preserve">3.1.6.1. Заявитель при обнаружении опечаток и ошибок в документах, выданных в результате предоставления муниципальной услуги по выдаче разрешения, обращается в </w:t>
      </w:r>
      <w:r w:rsidR="00AE7498">
        <w:rPr>
          <w:sz w:val="28"/>
          <w:szCs w:val="28"/>
        </w:rPr>
        <w:t>Управление</w:t>
      </w:r>
      <w:r w:rsidRPr="00E30FD5">
        <w:rPr>
          <w:sz w:val="28"/>
          <w:szCs w:val="28"/>
        </w:rPr>
        <w:t xml:space="preserve"> (лично, по почте, электронной почте) </w:t>
      </w:r>
      <w:r w:rsidR="009B35DD">
        <w:rPr>
          <w:sz w:val="28"/>
          <w:szCs w:val="28"/>
        </w:rPr>
        <w:br/>
      </w:r>
      <w:r w:rsidRPr="00E30FD5">
        <w:rPr>
          <w:sz w:val="28"/>
          <w:szCs w:val="28"/>
        </w:rPr>
        <w:t xml:space="preserve">с заявлением о необходимости исправления опечаток и ошибок, которое содержит их описание и способ </w:t>
      </w:r>
      <w:proofErr w:type="gramStart"/>
      <w:r w:rsidRPr="00E30FD5">
        <w:rPr>
          <w:sz w:val="28"/>
          <w:szCs w:val="28"/>
        </w:rPr>
        <w:t>направления результата рассмотрения заявления</w:t>
      </w:r>
      <w:proofErr w:type="gramEnd"/>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3.1.6.2. Юридическим фактом, инициирующим начало административной процедуры, является поступление заявления </w:t>
      </w:r>
      <w:r w:rsidR="009B35DD">
        <w:rPr>
          <w:sz w:val="28"/>
          <w:szCs w:val="28"/>
        </w:rPr>
        <w:br/>
      </w:r>
      <w:r w:rsidRPr="00E30FD5">
        <w:rPr>
          <w:sz w:val="28"/>
          <w:szCs w:val="28"/>
        </w:rPr>
        <w:lastRenderedPageBreak/>
        <w:t xml:space="preserve">о необходимости исправления опечаток и ошибок в документах, выданных </w:t>
      </w:r>
      <w:r w:rsidR="009B35DD">
        <w:rPr>
          <w:sz w:val="28"/>
          <w:szCs w:val="28"/>
        </w:rPr>
        <w:br/>
      </w:r>
      <w:r w:rsidRPr="00E30FD5">
        <w:rPr>
          <w:sz w:val="28"/>
          <w:szCs w:val="28"/>
        </w:rPr>
        <w:t>в результате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3.1.6.3. Специалист </w:t>
      </w:r>
      <w:r w:rsidR="0099757F">
        <w:rPr>
          <w:sz w:val="28"/>
          <w:szCs w:val="28"/>
        </w:rPr>
        <w:t>Управления</w:t>
      </w:r>
      <w:r w:rsidRPr="00E30FD5">
        <w:rPr>
          <w:sz w:val="28"/>
          <w:szCs w:val="28"/>
        </w:rPr>
        <w:t xml:space="preserve">, ответственный за прием и регистрацию заявлений и документов, регистрирует заявление и документы и передает начальнику </w:t>
      </w:r>
      <w:r w:rsidR="0099757F">
        <w:rPr>
          <w:sz w:val="28"/>
          <w:szCs w:val="28"/>
        </w:rPr>
        <w:t>Управления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3.1.6.4. Начальник </w:t>
      </w:r>
      <w:r w:rsidR="0099757F">
        <w:rPr>
          <w:sz w:val="28"/>
          <w:szCs w:val="28"/>
        </w:rPr>
        <w:t>Управления</w:t>
      </w:r>
      <w:r w:rsidRPr="00E30FD5">
        <w:rPr>
          <w:sz w:val="28"/>
          <w:szCs w:val="28"/>
        </w:rPr>
        <w:t xml:space="preserve"> в течение 1 дня после поступления ему зарегистрированного заявления и документов определяет исполнителя </w:t>
      </w:r>
      <w:r w:rsidR="009B35DD">
        <w:rPr>
          <w:sz w:val="28"/>
          <w:szCs w:val="28"/>
        </w:rPr>
        <w:br/>
      </w:r>
      <w:r w:rsidRPr="00E30FD5">
        <w:rPr>
          <w:sz w:val="28"/>
          <w:szCs w:val="28"/>
        </w:rPr>
        <w:t xml:space="preserve">и передает его специалисту </w:t>
      </w:r>
      <w:r w:rsidR="0099757F">
        <w:rPr>
          <w:sz w:val="28"/>
          <w:szCs w:val="28"/>
        </w:rPr>
        <w:t>Управления</w:t>
      </w:r>
      <w:r w:rsidRPr="00E30FD5">
        <w:rPr>
          <w:sz w:val="28"/>
          <w:szCs w:val="28"/>
        </w:rPr>
        <w:t xml:space="preserve">, ответственному за прием </w:t>
      </w:r>
      <w:r w:rsidR="009B35DD">
        <w:rPr>
          <w:sz w:val="28"/>
          <w:szCs w:val="28"/>
        </w:rPr>
        <w:br/>
      </w:r>
      <w:r w:rsidRPr="00E30FD5">
        <w:rPr>
          <w:sz w:val="28"/>
          <w:szCs w:val="28"/>
        </w:rPr>
        <w:t>и регистрацию.</w:t>
      </w:r>
    </w:p>
    <w:p w:rsidR="001A77DE" w:rsidRPr="00E30FD5" w:rsidRDefault="001A77DE" w:rsidP="00E30FD5">
      <w:pPr>
        <w:pStyle w:val="ConsPlusNormal"/>
        <w:ind w:firstLine="540"/>
        <w:jc w:val="both"/>
        <w:rPr>
          <w:sz w:val="28"/>
          <w:szCs w:val="28"/>
        </w:rPr>
      </w:pPr>
      <w:r w:rsidRPr="00E30FD5">
        <w:rPr>
          <w:sz w:val="28"/>
          <w:szCs w:val="28"/>
        </w:rPr>
        <w:t xml:space="preserve">3.1.6.5. Специалист </w:t>
      </w:r>
      <w:r w:rsidR="0099757F">
        <w:rPr>
          <w:sz w:val="28"/>
          <w:szCs w:val="28"/>
        </w:rPr>
        <w:t>Управления</w:t>
      </w:r>
      <w:r w:rsidRPr="00E30FD5">
        <w:rPr>
          <w:sz w:val="28"/>
          <w:szCs w:val="28"/>
        </w:rPr>
        <w:t xml:space="preserve">, ответственный за прием и регистрацию, в день получения заявления направляет заявление специалисту </w:t>
      </w:r>
      <w:r w:rsidR="00A108F4">
        <w:rPr>
          <w:sz w:val="28"/>
          <w:szCs w:val="28"/>
        </w:rPr>
        <w:t>Управлени</w:t>
      </w:r>
      <w:r w:rsidR="0099757F">
        <w:rPr>
          <w:sz w:val="28"/>
          <w:szCs w:val="28"/>
        </w:rPr>
        <w:t>я</w:t>
      </w:r>
      <w:r w:rsidRPr="00E30FD5">
        <w:rPr>
          <w:sz w:val="28"/>
          <w:szCs w:val="28"/>
        </w:rPr>
        <w:t>, ответственному за предоставление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Ответственный исполнитель </w:t>
      </w:r>
      <w:r w:rsidR="0099757F">
        <w:rPr>
          <w:sz w:val="28"/>
          <w:szCs w:val="28"/>
        </w:rPr>
        <w:t>Управления</w:t>
      </w:r>
      <w:r w:rsidRPr="00E30FD5">
        <w:rPr>
          <w:sz w:val="28"/>
          <w:szCs w:val="28"/>
        </w:rPr>
        <w:t xml:space="preserve"> осуществляет проверку документов, выданных в результате предоставления муниципальной услуги, на предмет наличия опечаток и ошибок.</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При выявлении опечаток и ошибок в документах, выданных в результате предоставления муниципальной услуги, специалист </w:t>
      </w:r>
      <w:r w:rsidR="0099757F">
        <w:rPr>
          <w:sz w:val="28"/>
          <w:szCs w:val="28"/>
        </w:rPr>
        <w:t>Управления</w:t>
      </w:r>
      <w:r w:rsidRPr="00E30FD5">
        <w:rPr>
          <w:sz w:val="28"/>
          <w:szCs w:val="28"/>
        </w:rPr>
        <w:t xml:space="preserve"> обеспечивает устранение опечаток и ошибок, путем подготовки проекта </w:t>
      </w:r>
      <w:r w:rsidR="00AE7498">
        <w:rPr>
          <w:sz w:val="28"/>
          <w:szCs w:val="28"/>
        </w:rPr>
        <w:t>приказа</w:t>
      </w:r>
      <w:r w:rsidRPr="00E30FD5">
        <w:rPr>
          <w:sz w:val="28"/>
          <w:szCs w:val="28"/>
        </w:rPr>
        <w:t xml:space="preserve"> о внесении изменений в </w:t>
      </w:r>
      <w:r w:rsidR="00AE7498">
        <w:rPr>
          <w:sz w:val="28"/>
          <w:szCs w:val="28"/>
        </w:rPr>
        <w:t>приказ</w:t>
      </w:r>
      <w:r w:rsidRPr="00E30FD5">
        <w:rPr>
          <w:sz w:val="28"/>
          <w:szCs w:val="28"/>
        </w:rPr>
        <w:t xml:space="preserve"> о выдаче разрешения </w:t>
      </w:r>
      <w:r w:rsidR="009B35DD">
        <w:rPr>
          <w:sz w:val="28"/>
          <w:szCs w:val="28"/>
        </w:rPr>
        <w:br/>
      </w:r>
      <w:r w:rsidRPr="00E30FD5">
        <w:rPr>
          <w:sz w:val="28"/>
          <w:szCs w:val="28"/>
        </w:rPr>
        <w:t>или об исправлении технической ошибки в разрешении.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3.1.6.6. При отсутствии опечаток и ошибок в документах, выданных </w:t>
      </w:r>
      <w:r w:rsidR="009B35DD">
        <w:rPr>
          <w:sz w:val="28"/>
          <w:szCs w:val="28"/>
        </w:rPr>
        <w:br/>
      </w:r>
      <w:r w:rsidRPr="00E30FD5">
        <w:rPr>
          <w:sz w:val="28"/>
          <w:szCs w:val="28"/>
        </w:rPr>
        <w:t xml:space="preserve">в результате предоставления муниципальной услуги, специалист </w:t>
      </w:r>
      <w:r w:rsidR="0099757F">
        <w:rPr>
          <w:sz w:val="28"/>
          <w:szCs w:val="28"/>
        </w:rPr>
        <w:t>Управления</w:t>
      </w:r>
      <w:r w:rsidRPr="00E30FD5">
        <w:rPr>
          <w:sz w:val="28"/>
          <w:szCs w:val="28"/>
        </w:rPr>
        <w:t xml:space="preserve"> обеспечивает подготовку мотивированного ответа Заявителю.</w:t>
      </w:r>
    </w:p>
    <w:p w:rsidR="001A77DE" w:rsidRPr="00E30FD5" w:rsidRDefault="001A77DE" w:rsidP="00E30FD5">
      <w:pPr>
        <w:pStyle w:val="ConsPlusNormal"/>
        <w:ind w:firstLine="540"/>
        <w:jc w:val="both"/>
        <w:rPr>
          <w:sz w:val="28"/>
          <w:szCs w:val="28"/>
        </w:rPr>
      </w:pPr>
      <w:r w:rsidRPr="00E30FD5">
        <w:rPr>
          <w:sz w:val="28"/>
          <w:szCs w:val="28"/>
        </w:rPr>
        <w:t xml:space="preserve">Подписанный мотивированный отказ (в форме письма) направляется ответственным исполнителем Заявителю способом, указанным в запросе, </w:t>
      </w:r>
      <w:r w:rsidR="009B35DD">
        <w:rPr>
          <w:sz w:val="28"/>
          <w:szCs w:val="28"/>
        </w:rPr>
        <w:br/>
      </w:r>
      <w:r w:rsidRPr="00E30FD5">
        <w:rPr>
          <w:sz w:val="28"/>
          <w:szCs w:val="28"/>
        </w:rPr>
        <w:t>по указанному почтовому и (или) электронному адресу.</w:t>
      </w:r>
    </w:p>
    <w:p w:rsidR="001A77DE" w:rsidRPr="00E30FD5" w:rsidRDefault="001A77DE" w:rsidP="00E30FD5">
      <w:pPr>
        <w:pStyle w:val="ConsPlusNormal"/>
        <w:ind w:firstLine="540"/>
        <w:jc w:val="both"/>
        <w:rPr>
          <w:sz w:val="28"/>
          <w:szCs w:val="28"/>
        </w:rPr>
      </w:pPr>
      <w:r w:rsidRPr="00E30FD5">
        <w:rPr>
          <w:sz w:val="28"/>
          <w:szCs w:val="28"/>
        </w:rPr>
        <w:t xml:space="preserve">3.1.6.7. </w:t>
      </w:r>
      <w:proofErr w:type="gramStart"/>
      <w:r w:rsidRPr="00E30FD5">
        <w:rPr>
          <w:sz w:val="28"/>
          <w:szCs w:val="28"/>
        </w:rPr>
        <w:t xml:space="preserve">Результатом административной процедуры является направление Заявителю </w:t>
      </w:r>
      <w:r w:rsidR="00AE7498">
        <w:rPr>
          <w:sz w:val="28"/>
          <w:szCs w:val="28"/>
        </w:rPr>
        <w:t>приказа</w:t>
      </w:r>
      <w:r w:rsidRPr="00E30FD5">
        <w:rPr>
          <w:sz w:val="28"/>
          <w:szCs w:val="28"/>
        </w:rPr>
        <w:t xml:space="preserve">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3.1.6.8. Максимальный срок выполнения административной процедуры </w:t>
      </w:r>
      <w:r w:rsidR="0099757F">
        <w:rPr>
          <w:sz w:val="28"/>
          <w:szCs w:val="28"/>
        </w:rPr>
        <w:t>– 1 рабочий</w:t>
      </w:r>
      <w:r w:rsidRPr="00E30FD5">
        <w:rPr>
          <w:sz w:val="28"/>
          <w:szCs w:val="28"/>
        </w:rPr>
        <w:t xml:space="preserve"> день.</w:t>
      </w:r>
    </w:p>
    <w:p w:rsidR="001A77DE" w:rsidRPr="00E30FD5" w:rsidRDefault="001A77DE" w:rsidP="00E30FD5">
      <w:pPr>
        <w:pStyle w:val="ConsPlusTitle"/>
        <w:ind w:firstLine="540"/>
        <w:jc w:val="both"/>
        <w:outlineLvl w:val="2"/>
        <w:rPr>
          <w:b w:val="0"/>
          <w:sz w:val="28"/>
          <w:szCs w:val="28"/>
        </w:rPr>
      </w:pPr>
      <w:r w:rsidRPr="00E30FD5">
        <w:rPr>
          <w:b w:val="0"/>
          <w:sz w:val="28"/>
          <w:szCs w:val="28"/>
        </w:rPr>
        <w:t>3.2. Внесение изменений в ранее выданное разрешение на строительство</w:t>
      </w:r>
    </w:p>
    <w:p w:rsidR="001A77DE" w:rsidRPr="00E30FD5" w:rsidRDefault="001A77DE" w:rsidP="00E30FD5">
      <w:pPr>
        <w:pStyle w:val="ConsPlusNormal"/>
        <w:ind w:firstLine="540"/>
        <w:jc w:val="both"/>
        <w:rPr>
          <w:sz w:val="28"/>
          <w:szCs w:val="28"/>
        </w:rPr>
      </w:pPr>
      <w:proofErr w:type="gramStart"/>
      <w:r w:rsidRPr="00E30FD5">
        <w:rPr>
          <w:sz w:val="28"/>
          <w:szCs w:val="28"/>
        </w:rPr>
        <w:t>При предоставлении муниципальной услуги в части внесения изменений в разрешение на строительство</w:t>
      </w:r>
      <w:proofErr w:type="gramEnd"/>
      <w:r w:rsidR="0099757F">
        <w:rPr>
          <w:sz w:val="28"/>
          <w:szCs w:val="28"/>
        </w:rPr>
        <w:t xml:space="preserve">, реконструкции (далее – </w:t>
      </w:r>
      <w:r w:rsidRPr="00E30FD5">
        <w:rPr>
          <w:sz w:val="28"/>
          <w:szCs w:val="28"/>
        </w:rPr>
        <w:t>внесение изменений в разрешение) осуществляются следующие административные процедуры:</w:t>
      </w:r>
    </w:p>
    <w:p w:rsidR="001A77DE" w:rsidRPr="00E30FD5" w:rsidRDefault="001A77DE" w:rsidP="00E30FD5">
      <w:pPr>
        <w:pStyle w:val="ConsPlusNormal"/>
        <w:ind w:firstLine="540"/>
        <w:jc w:val="both"/>
        <w:rPr>
          <w:sz w:val="28"/>
          <w:szCs w:val="28"/>
        </w:rPr>
      </w:pPr>
      <w:r w:rsidRPr="00E30FD5">
        <w:rPr>
          <w:sz w:val="28"/>
          <w:szCs w:val="28"/>
        </w:rPr>
        <w:t xml:space="preserve">1) прием и регистрация заявления о внесении изменений в разрешение </w:t>
      </w:r>
      <w:r w:rsidR="009B35DD">
        <w:rPr>
          <w:sz w:val="28"/>
          <w:szCs w:val="28"/>
        </w:rPr>
        <w:br/>
      </w:r>
      <w:r w:rsidRPr="00E30FD5">
        <w:rPr>
          <w:sz w:val="28"/>
          <w:szCs w:val="28"/>
        </w:rPr>
        <w:t>и документов;</w:t>
      </w:r>
    </w:p>
    <w:p w:rsidR="001A77DE" w:rsidRPr="00E30FD5" w:rsidRDefault="001A77DE" w:rsidP="00E30FD5">
      <w:pPr>
        <w:pStyle w:val="ConsPlusNormal"/>
        <w:ind w:firstLine="540"/>
        <w:jc w:val="both"/>
        <w:rPr>
          <w:sz w:val="28"/>
          <w:szCs w:val="28"/>
        </w:rPr>
      </w:pPr>
      <w:r w:rsidRPr="00E30FD5">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r w:rsidR="009B35DD">
        <w:rPr>
          <w:sz w:val="28"/>
          <w:szCs w:val="28"/>
        </w:rPr>
        <w:br/>
      </w:r>
      <w:r w:rsidRPr="00E30FD5">
        <w:rPr>
          <w:sz w:val="28"/>
          <w:szCs w:val="28"/>
        </w:rPr>
        <w:t>в части внесения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t xml:space="preserve">3) рассмотрение заявления о предоставлении муниципальной услуги </w:t>
      </w:r>
      <w:r w:rsidR="009B35DD">
        <w:rPr>
          <w:sz w:val="28"/>
          <w:szCs w:val="28"/>
        </w:rPr>
        <w:br/>
      </w:r>
      <w:r w:rsidRPr="00E30FD5">
        <w:rPr>
          <w:sz w:val="28"/>
          <w:szCs w:val="28"/>
        </w:rPr>
        <w:t>в части внесения изменений в разрешение и пакета документов;</w:t>
      </w:r>
    </w:p>
    <w:p w:rsidR="001A77DE" w:rsidRPr="00E30FD5" w:rsidRDefault="001A77DE" w:rsidP="00E30FD5">
      <w:pPr>
        <w:pStyle w:val="ConsPlusNormal"/>
        <w:ind w:firstLine="540"/>
        <w:jc w:val="both"/>
        <w:rPr>
          <w:sz w:val="28"/>
          <w:szCs w:val="28"/>
        </w:rPr>
      </w:pPr>
      <w:r w:rsidRPr="00E30FD5">
        <w:rPr>
          <w:sz w:val="28"/>
          <w:szCs w:val="28"/>
        </w:rPr>
        <w:t xml:space="preserve">4) согласование результата предоставления муниципальной услуги </w:t>
      </w:r>
      <w:r w:rsidR="009B35DD">
        <w:rPr>
          <w:sz w:val="28"/>
          <w:szCs w:val="28"/>
        </w:rPr>
        <w:br/>
      </w:r>
      <w:r w:rsidRPr="00E30FD5">
        <w:rPr>
          <w:sz w:val="28"/>
          <w:szCs w:val="28"/>
        </w:rPr>
        <w:t>в части внесения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lastRenderedPageBreak/>
        <w:t>5) выдача результата предоставления муниципальной услуги в части внесения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t>6) исправление допущенных опечаток и ошибок в п</w:t>
      </w:r>
      <w:r w:rsidR="00AE7498">
        <w:rPr>
          <w:sz w:val="28"/>
          <w:szCs w:val="28"/>
        </w:rPr>
        <w:t>риказ</w:t>
      </w:r>
      <w:r w:rsidRPr="00E30FD5">
        <w:rPr>
          <w:sz w:val="28"/>
          <w:szCs w:val="28"/>
        </w:rPr>
        <w:t xml:space="preserve"> о внесении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t xml:space="preserve">3.2.1. Прием и регистрация заявления о внесении изменений </w:t>
      </w:r>
      <w:r w:rsidR="009B35DD">
        <w:rPr>
          <w:sz w:val="28"/>
          <w:szCs w:val="28"/>
        </w:rPr>
        <w:br/>
      </w:r>
      <w:r w:rsidRPr="00E30FD5">
        <w:rPr>
          <w:sz w:val="28"/>
          <w:szCs w:val="28"/>
        </w:rPr>
        <w:t>в разрешение</w:t>
      </w:r>
    </w:p>
    <w:p w:rsidR="001A77DE" w:rsidRPr="00E30FD5" w:rsidRDefault="001A77DE" w:rsidP="00E30FD5">
      <w:pPr>
        <w:pStyle w:val="ConsPlusNormal"/>
        <w:ind w:firstLine="540"/>
        <w:jc w:val="both"/>
        <w:rPr>
          <w:sz w:val="28"/>
          <w:szCs w:val="28"/>
        </w:rPr>
      </w:pPr>
      <w:r w:rsidRPr="00E30FD5">
        <w:rPr>
          <w:sz w:val="28"/>
          <w:szCs w:val="28"/>
        </w:rPr>
        <w:t xml:space="preserve">3.2.1.1. Основанием для начала предоставления муниципальной услуги </w:t>
      </w:r>
      <w:r w:rsidR="009B35DD">
        <w:rPr>
          <w:sz w:val="28"/>
          <w:szCs w:val="28"/>
        </w:rPr>
        <w:br/>
      </w:r>
      <w:r w:rsidRPr="00E30FD5">
        <w:rPr>
          <w:sz w:val="28"/>
          <w:szCs w:val="28"/>
        </w:rPr>
        <w:t xml:space="preserve">в части внесения изменений в разрешение является поступившее </w:t>
      </w:r>
      <w:r w:rsidR="009B35DD">
        <w:rPr>
          <w:sz w:val="28"/>
          <w:szCs w:val="28"/>
        </w:rPr>
        <w:br/>
      </w:r>
      <w:r w:rsidRPr="00E30FD5">
        <w:rPr>
          <w:sz w:val="28"/>
          <w:szCs w:val="28"/>
        </w:rPr>
        <w:t xml:space="preserve">в </w:t>
      </w:r>
      <w:r w:rsidR="00A108F4">
        <w:rPr>
          <w:sz w:val="28"/>
          <w:szCs w:val="28"/>
        </w:rPr>
        <w:t>Управление</w:t>
      </w:r>
      <w:r w:rsidR="0099757F">
        <w:rPr>
          <w:sz w:val="28"/>
          <w:szCs w:val="28"/>
        </w:rPr>
        <w:t xml:space="preserve">, </w:t>
      </w:r>
      <w:r w:rsidRPr="00E30FD5">
        <w:rPr>
          <w:sz w:val="28"/>
          <w:szCs w:val="28"/>
        </w:rPr>
        <w:t xml:space="preserve">либо посредством почтовой связи или по электронной почте, </w:t>
      </w:r>
      <w:r w:rsidR="009B35DD">
        <w:rPr>
          <w:sz w:val="28"/>
          <w:szCs w:val="28"/>
        </w:rPr>
        <w:br/>
      </w:r>
      <w:r w:rsidRPr="00E30FD5">
        <w:rPr>
          <w:sz w:val="28"/>
          <w:szCs w:val="28"/>
        </w:rPr>
        <w:t xml:space="preserve">с использованием единого портала государственных и муниципальных услуг или региональных порталов государственных и муниципальных услуг; </w:t>
      </w:r>
      <w:proofErr w:type="gramStart"/>
      <w:r w:rsidRPr="00E30FD5">
        <w:rPr>
          <w:sz w:val="28"/>
          <w:szCs w:val="28"/>
        </w:rPr>
        <w:t xml:space="preserve">государственных информационных систем обеспечения градостроительной деятельности заявление о внесении изменений в разрешение/уведомление </w:t>
      </w:r>
      <w:r w:rsidR="009B35DD">
        <w:rPr>
          <w:sz w:val="28"/>
          <w:szCs w:val="28"/>
        </w:rPr>
        <w:br/>
      </w:r>
      <w:r w:rsidRPr="00E30FD5">
        <w:rPr>
          <w:sz w:val="28"/>
          <w:szCs w:val="28"/>
        </w:rPr>
        <w:t xml:space="preserve">о переходе права на земельные участка, права пользования недрами, </w:t>
      </w:r>
      <w:r w:rsidR="009B35DD">
        <w:rPr>
          <w:sz w:val="28"/>
          <w:szCs w:val="28"/>
        </w:rPr>
        <w:br/>
      </w:r>
      <w:r w:rsidRPr="00E30FD5">
        <w:rPr>
          <w:sz w:val="28"/>
          <w:szCs w:val="28"/>
        </w:rPr>
        <w:t xml:space="preserve">об образовании земельного участка/заявление о внесении изменений </w:t>
      </w:r>
      <w:r w:rsidR="009B35DD">
        <w:rPr>
          <w:sz w:val="28"/>
          <w:szCs w:val="28"/>
        </w:rPr>
        <w:br/>
      </w:r>
      <w:r w:rsidRPr="00E30FD5">
        <w:rPr>
          <w:sz w:val="28"/>
          <w:szCs w:val="28"/>
        </w:rPr>
        <w:t xml:space="preserve">в разрешение на строительство в связи с продлением срока действия разрешения, с документами, предусмотренными </w:t>
      </w:r>
      <w:hyperlink w:anchor="P156">
        <w:r w:rsidRPr="00E30FD5">
          <w:rPr>
            <w:sz w:val="28"/>
            <w:szCs w:val="28"/>
          </w:rPr>
          <w:t>п. 2.6.2</w:t>
        </w:r>
      </w:hyperlink>
      <w:r w:rsidRPr="00E30FD5">
        <w:rPr>
          <w:sz w:val="28"/>
          <w:szCs w:val="28"/>
        </w:rPr>
        <w:t xml:space="preserve"> и </w:t>
      </w:r>
      <w:hyperlink w:anchor="P168">
        <w:r w:rsidRPr="00E30FD5">
          <w:rPr>
            <w:sz w:val="28"/>
            <w:szCs w:val="28"/>
          </w:rPr>
          <w:t>п. 2.6.3</w:t>
        </w:r>
      </w:hyperlink>
      <w:r w:rsidR="00D968EC">
        <w:rPr>
          <w:sz w:val="28"/>
          <w:szCs w:val="28"/>
        </w:rPr>
        <w:t xml:space="preserve"> настоящего Административного р</w:t>
      </w:r>
      <w:r w:rsidRPr="00E30FD5">
        <w:rPr>
          <w:sz w:val="28"/>
          <w:szCs w:val="28"/>
        </w:rPr>
        <w:t>егламента.</w:t>
      </w:r>
      <w:proofErr w:type="gramEnd"/>
    </w:p>
    <w:p w:rsidR="001A77DE" w:rsidRPr="00E30FD5" w:rsidRDefault="00F606F2" w:rsidP="00E30FD5">
      <w:pPr>
        <w:pStyle w:val="ConsPlusNormal"/>
        <w:ind w:firstLine="540"/>
        <w:jc w:val="both"/>
        <w:rPr>
          <w:sz w:val="28"/>
          <w:szCs w:val="28"/>
        </w:rPr>
      </w:pPr>
      <w:r>
        <w:rPr>
          <w:sz w:val="28"/>
          <w:szCs w:val="28"/>
        </w:rPr>
        <w:t xml:space="preserve">3.2.1.2. Специалист </w:t>
      </w:r>
      <w:r w:rsidR="009E45C1">
        <w:rPr>
          <w:sz w:val="28"/>
          <w:szCs w:val="28"/>
        </w:rPr>
        <w:t>Управления</w:t>
      </w:r>
      <w:r w:rsidR="001A77DE" w:rsidRPr="00E30FD5">
        <w:rPr>
          <w:sz w:val="28"/>
          <w:szCs w:val="28"/>
        </w:rPr>
        <w:t>, осуществляющий прием документов, представленных для получения муниципальной услуги, выполняет следующие действия:</w:t>
      </w:r>
    </w:p>
    <w:p w:rsidR="001A77DE" w:rsidRPr="00E30FD5" w:rsidRDefault="001A77DE" w:rsidP="00E30FD5">
      <w:pPr>
        <w:pStyle w:val="ConsPlusNormal"/>
        <w:ind w:firstLine="540"/>
        <w:jc w:val="both"/>
        <w:rPr>
          <w:sz w:val="28"/>
          <w:szCs w:val="28"/>
        </w:rPr>
      </w:pPr>
      <w:r w:rsidRPr="00E30FD5">
        <w:rPr>
          <w:sz w:val="28"/>
          <w:szCs w:val="28"/>
        </w:rPr>
        <w:t>1) устанавливает личность Заявителя и проводит проверку полномочий лица, подписавшего заявление;</w:t>
      </w:r>
    </w:p>
    <w:p w:rsidR="001A77DE" w:rsidRPr="00E30FD5" w:rsidRDefault="001A77DE" w:rsidP="00E30FD5">
      <w:pPr>
        <w:pStyle w:val="ConsPlusNormal"/>
        <w:ind w:firstLine="540"/>
        <w:jc w:val="both"/>
        <w:rPr>
          <w:sz w:val="28"/>
          <w:szCs w:val="28"/>
        </w:rPr>
      </w:pPr>
      <w:r w:rsidRPr="00E30FD5">
        <w:rPr>
          <w:sz w:val="28"/>
          <w:szCs w:val="28"/>
        </w:rPr>
        <w:t>2) определяет предмет обращения;</w:t>
      </w:r>
    </w:p>
    <w:p w:rsidR="001A77DE" w:rsidRPr="00E30FD5" w:rsidRDefault="001A77DE" w:rsidP="00E30FD5">
      <w:pPr>
        <w:pStyle w:val="ConsPlusNormal"/>
        <w:ind w:firstLine="540"/>
        <w:jc w:val="both"/>
        <w:rPr>
          <w:sz w:val="28"/>
          <w:szCs w:val="28"/>
        </w:rPr>
      </w:pPr>
      <w:r w:rsidRPr="00E30FD5">
        <w:rPr>
          <w:sz w:val="28"/>
          <w:szCs w:val="28"/>
        </w:rPr>
        <w:t xml:space="preserve">3) проводит проверку комплектности документов и их соответствие требованиям, установленным </w:t>
      </w:r>
      <w:hyperlink w:anchor="P143">
        <w:r w:rsidRPr="00E30FD5">
          <w:rPr>
            <w:sz w:val="28"/>
            <w:szCs w:val="28"/>
          </w:rPr>
          <w:t>п. 2.6.1</w:t>
        </w:r>
      </w:hyperlink>
      <w:r w:rsidRPr="00E30FD5">
        <w:rPr>
          <w:sz w:val="28"/>
          <w:szCs w:val="28"/>
        </w:rPr>
        <w:t xml:space="preserve"> или </w:t>
      </w:r>
      <w:hyperlink w:anchor="P156">
        <w:r w:rsidRPr="00E30FD5">
          <w:rPr>
            <w:sz w:val="28"/>
            <w:szCs w:val="28"/>
          </w:rPr>
          <w:t>2.6.2</w:t>
        </w:r>
      </w:hyperlink>
      <w:r w:rsidRPr="00E30FD5">
        <w:rPr>
          <w:sz w:val="28"/>
          <w:szCs w:val="28"/>
        </w:rPr>
        <w:t xml:space="preserve"> настоящего </w:t>
      </w:r>
      <w:r w:rsidR="00D968EC">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r w:rsidRPr="00E30FD5">
        <w:rPr>
          <w:sz w:val="28"/>
          <w:szCs w:val="28"/>
        </w:rPr>
        <w:t xml:space="preserve">4) проверяет представленные документы на наличие оснований </w:t>
      </w:r>
      <w:r w:rsidR="009B35DD">
        <w:rPr>
          <w:sz w:val="28"/>
          <w:szCs w:val="28"/>
        </w:rPr>
        <w:br/>
      </w:r>
      <w:r w:rsidRPr="00E30FD5">
        <w:rPr>
          <w:sz w:val="28"/>
          <w:szCs w:val="28"/>
        </w:rPr>
        <w:t xml:space="preserve">для отказа в их приеме, указанных в </w:t>
      </w:r>
      <w:hyperlink w:anchor="P215">
        <w:r w:rsidRPr="00E30FD5">
          <w:rPr>
            <w:sz w:val="28"/>
            <w:szCs w:val="28"/>
          </w:rPr>
          <w:t>п. 2.8.1</w:t>
        </w:r>
      </w:hyperlink>
      <w:r w:rsidRPr="00E30FD5">
        <w:rPr>
          <w:sz w:val="28"/>
          <w:szCs w:val="28"/>
        </w:rPr>
        <w:t xml:space="preserve"> </w:t>
      </w:r>
      <w:r w:rsidR="00D968EC">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установления обстоятельств, указанных в </w:t>
      </w:r>
      <w:hyperlink w:anchor="P215">
        <w:r w:rsidRPr="00E30FD5">
          <w:rPr>
            <w:sz w:val="28"/>
            <w:szCs w:val="28"/>
          </w:rPr>
          <w:t>пункте 2.8.1</w:t>
        </w:r>
      </w:hyperlink>
      <w:r w:rsidRPr="00E30FD5">
        <w:rPr>
          <w:sz w:val="28"/>
          <w:szCs w:val="28"/>
        </w:rPr>
        <w:t xml:space="preserve"> </w:t>
      </w:r>
      <w:r w:rsidR="00D968EC">
        <w:rPr>
          <w:sz w:val="28"/>
          <w:szCs w:val="28"/>
        </w:rPr>
        <w:t>Административного р</w:t>
      </w:r>
      <w:r w:rsidRPr="00E30FD5">
        <w:rPr>
          <w:sz w:val="28"/>
          <w:szCs w:val="28"/>
        </w:rPr>
        <w:t xml:space="preserve">егламента, при проверке документов, представленных заявителем при личном приеме либо поступивших посредством почтовой связи, специалист </w:t>
      </w:r>
      <w:r w:rsidR="0017175C">
        <w:rPr>
          <w:sz w:val="28"/>
          <w:szCs w:val="28"/>
        </w:rPr>
        <w:t>Управления</w:t>
      </w:r>
      <w:r w:rsidRPr="00E30FD5">
        <w:rPr>
          <w:sz w:val="28"/>
          <w:szCs w:val="28"/>
        </w:rPr>
        <w:t xml:space="preserve"> </w:t>
      </w:r>
      <w:r w:rsidR="0017175C">
        <w:rPr>
          <w:sz w:val="28"/>
          <w:szCs w:val="28"/>
        </w:rPr>
        <w:t>обеспечивае</w:t>
      </w:r>
      <w:r w:rsidRPr="00E30FD5">
        <w:rPr>
          <w:sz w:val="28"/>
          <w:szCs w:val="28"/>
        </w:rPr>
        <w:t xml:space="preserve">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w:t>
      </w:r>
      <w:r w:rsidR="0017175C">
        <w:rPr>
          <w:sz w:val="28"/>
          <w:szCs w:val="28"/>
        </w:rPr>
        <w:t>З</w:t>
      </w:r>
      <w:r w:rsidRPr="00E30FD5">
        <w:rPr>
          <w:sz w:val="28"/>
          <w:szCs w:val="28"/>
        </w:rPr>
        <w:t>аявителю с приложением представленных им документов.</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В случае отсутствия оснований для отказа в приеме заявления о внесении изменений в разрешени</w:t>
      </w:r>
      <w:r w:rsidR="0017175C">
        <w:rPr>
          <w:sz w:val="28"/>
          <w:szCs w:val="28"/>
        </w:rPr>
        <w:t>е и документов, представленных З</w:t>
      </w:r>
      <w:r w:rsidRPr="00E30FD5">
        <w:rPr>
          <w:sz w:val="28"/>
          <w:szCs w:val="28"/>
        </w:rPr>
        <w:t xml:space="preserve">аявителем </w:t>
      </w:r>
      <w:r w:rsidR="009B35DD">
        <w:rPr>
          <w:sz w:val="28"/>
          <w:szCs w:val="28"/>
        </w:rPr>
        <w:br/>
      </w:r>
      <w:r w:rsidRPr="00E30FD5">
        <w:rPr>
          <w:sz w:val="28"/>
          <w:szCs w:val="28"/>
        </w:rPr>
        <w:t xml:space="preserve">при личном обращении, специалист </w:t>
      </w:r>
      <w:r w:rsidR="009E45C1">
        <w:rPr>
          <w:sz w:val="28"/>
          <w:szCs w:val="28"/>
        </w:rPr>
        <w:t>Управления</w:t>
      </w:r>
      <w:r w:rsidRPr="00E30FD5">
        <w:rPr>
          <w:sz w:val="28"/>
          <w:szCs w:val="28"/>
        </w:rPr>
        <w:t>, осуществляющий прием документов, ставит отметку о приеме заявления и докумен</w:t>
      </w:r>
      <w:r w:rsidR="0017175C">
        <w:rPr>
          <w:sz w:val="28"/>
          <w:szCs w:val="28"/>
        </w:rPr>
        <w:t xml:space="preserve">тов, в том числе </w:t>
      </w:r>
      <w:r w:rsidR="009B35DD">
        <w:rPr>
          <w:sz w:val="28"/>
          <w:szCs w:val="28"/>
        </w:rPr>
        <w:br/>
      </w:r>
      <w:r w:rsidR="0017175C">
        <w:rPr>
          <w:sz w:val="28"/>
          <w:szCs w:val="28"/>
        </w:rPr>
        <w:t>на экземпляре З</w:t>
      </w:r>
      <w:r w:rsidRPr="00E30FD5">
        <w:rPr>
          <w:sz w:val="28"/>
          <w:szCs w:val="28"/>
        </w:rPr>
        <w:t>аявителя, и регистрирует их.</w:t>
      </w:r>
      <w:proofErr w:type="gramEnd"/>
    </w:p>
    <w:p w:rsidR="00D968EC" w:rsidRDefault="001A77DE" w:rsidP="00E30FD5">
      <w:pPr>
        <w:pStyle w:val="ConsPlusNormal"/>
        <w:ind w:firstLine="540"/>
        <w:jc w:val="both"/>
        <w:rPr>
          <w:sz w:val="28"/>
          <w:szCs w:val="28"/>
        </w:rPr>
      </w:pPr>
      <w:proofErr w:type="gramStart"/>
      <w:r w:rsidRPr="00E30FD5">
        <w:rPr>
          <w:sz w:val="28"/>
          <w:szCs w:val="28"/>
        </w:rPr>
        <w:t xml:space="preserve">В день регистрации заявления о внесении изменений в разрешение </w:t>
      </w:r>
      <w:r w:rsidR="009B35DD">
        <w:rPr>
          <w:sz w:val="28"/>
          <w:szCs w:val="28"/>
        </w:rPr>
        <w:br/>
      </w:r>
      <w:r w:rsidRPr="00E30FD5">
        <w:rPr>
          <w:sz w:val="28"/>
          <w:szCs w:val="28"/>
        </w:rPr>
        <w:t xml:space="preserve">и приложенных к нему документов специалист </w:t>
      </w:r>
      <w:r w:rsidR="0017175C">
        <w:rPr>
          <w:sz w:val="28"/>
          <w:szCs w:val="28"/>
        </w:rPr>
        <w:t>Управления</w:t>
      </w:r>
      <w:r w:rsidRPr="00E30FD5">
        <w:rPr>
          <w:sz w:val="28"/>
          <w:szCs w:val="28"/>
        </w:rPr>
        <w:t xml:space="preserve">, ответственный </w:t>
      </w:r>
      <w:r w:rsidR="009B35DD">
        <w:rPr>
          <w:sz w:val="28"/>
          <w:szCs w:val="28"/>
        </w:rPr>
        <w:br/>
      </w:r>
      <w:r w:rsidRPr="00E30FD5">
        <w:rPr>
          <w:sz w:val="28"/>
          <w:szCs w:val="28"/>
        </w:rPr>
        <w:t xml:space="preserve">за прием и регистрацию заявлений о предоставлении муниципальных услуг, передает поступившие документы начальнику </w:t>
      </w:r>
      <w:r w:rsidR="0017175C">
        <w:rPr>
          <w:sz w:val="28"/>
          <w:szCs w:val="28"/>
        </w:rPr>
        <w:t>Управления</w:t>
      </w:r>
      <w:r w:rsidR="00D968EC">
        <w:rPr>
          <w:sz w:val="28"/>
          <w:szCs w:val="28"/>
        </w:rPr>
        <w:t xml:space="preserve">. </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lastRenderedPageBreak/>
        <w:t xml:space="preserve">Начальник </w:t>
      </w:r>
      <w:r w:rsidR="00D968EC">
        <w:rPr>
          <w:sz w:val="28"/>
          <w:szCs w:val="28"/>
        </w:rPr>
        <w:t>Управления</w:t>
      </w:r>
      <w:r w:rsidRPr="00E30FD5">
        <w:rPr>
          <w:sz w:val="28"/>
          <w:szCs w:val="28"/>
        </w:rPr>
        <w:t xml:space="preserve"> рассматривает и направляет поступившие документы специалисту </w:t>
      </w:r>
      <w:r w:rsidR="0017175C">
        <w:rPr>
          <w:sz w:val="28"/>
          <w:szCs w:val="28"/>
        </w:rPr>
        <w:t>Управления</w:t>
      </w:r>
      <w:r w:rsidRPr="00E30FD5">
        <w:rPr>
          <w:sz w:val="28"/>
          <w:szCs w:val="28"/>
        </w:rPr>
        <w:t xml:space="preserve">, ответственному за прием и регистрацию заявления с последующей передачей документов специалисту </w:t>
      </w:r>
      <w:r w:rsidR="00A108F4">
        <w:rPr>
          <w:sz w:val="28"/>
          <w:szCs w:val="28"/>
        </w:rPr>
        <w:t>Управлени</w:t>
      </w:r>
      <w:r w:rsidR="0017175C">
        <w:rPr>
          <w:sz w:val="28"/>
          <w:szCs w:val="28"/>
        </w:rPr>
        <w:t>я</w:t>
      </w:r>
      <w:r w:rsidRPr="00E30FD5">
        <w:rPr>
          <w:sz w:val="28"/>
          <w:szCs w:val="28"/>
        </w:rPr>
        <w:t>, ответственному за предоставление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3.2.1.3. </w:t>
      </w:r>
      <w:proofErr w:type="gramStart"/>
      <w:r w:rsidRPr="00E30FD5">
        <w:rPr>
          <w:sz w:val="28"/>
          <w:szCs w:val="28"/>
        </w:rPr>
        <w:t>При поступлении заявления о предоставлении муниципальной услуги в электронном виде в автоматическом режиме</w:t>
      </w:r>
      <w:proofErr w:type="gramEnd"/>
      <w:r w:rsidRPr="00E30FD5">
        <w:rPr>
          <w:sz w:val="28"/>
          <w:szCs w:val="28"/>
        </w:rPr>
        <w:t xml:space="preserve"> осуществляется форматно-логическая проверка заявления и наличия документов, указанных </w:t>
      </w:r>
      <w:r w:rsidR="009B35DD">
        <w:rPr>
          <w:sz w:val="28"/>
          <w:szCs w:val="28"/>
        </w:rPr>
        <w:br/>
      </w:r>
      <w:r w:rsidRPr="00E30FD5">
        <w:rPr>
          <w:sz w:val="28"/>
          <w:szCs w:val="28"/>
        </w:rPr>
        <w:t xml:space="preserve">в </w:t>
      </w:r>
      <w:hyperlink w:anchor="P143">
        <w:r w:rsidRPr="00E30FD5">
          <w:rPr>
            <w:sz w:val="28"/>
            <w:szCs w:val="28"/>
          </w:rPr>
          <w:t>пунктах 2.6.1</w:t>
        </w:r>
      </w:hyperlink>
      <w:r w:rsidRPr="00E30FD5">
        <w:rPr>
          <w:sz w:val="28"/>
          <w:szCs w:val="28"/>
        </w:rPr>
        <w:t xml:space="preserve"> и </w:t>
      </w:r>
      <w:hyperlink w:anchor="P156">
        <w:r w:rsidRPr="00E30FD5">
          <w:rPr>
            <w:sz w:val="28"/>
            <w:szCs w:val="28"/>
          </w:rPr>
          <w:t>2.6.2</w:t>
        </w:r>
      </w:hyperlink>
      <w:r w:rsidRPr="00E30FD5">
        <w:rPr>
          <w:sz w:val="28"/>
          <w:szCs w:val="28"/>
        </w:rPr>
        <w:t xml:space="preserve"> </w:t>
      </w:r>
      <w:r w:rsidR="00D968EC">
        <w:rPr>
          <w:sz w:val="28"/>
          <w:szCs w:val="28"/>
        </w:rPr>
        <w:t>Административного р</w:t>
      </w:r>
      <w:r w:rsidRPr="00E30FD5">
        <w:rPr>
          <w:sz w:val="28"/>
          <w:szCs w:val="28"/>
        </w:rPr>
        <w:t xml:space="preserve">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w:t>
      </w:r>
      <w:r w:rsidR="009B35DD">
        <w:rPr>
          <w:sz w:val="28"/>
          <w:szCs w:val="28"/>
        </w:rPr>
        <w:br/>
      </w:r>
      <w:r w:rsidRPr="00E30FD5">
        <w:rPr>
          <w:sz w:val="28"/>
          <w:szCs w:val="28"/>
        </w:rPr>
        <w:t xml:space="preserve">на соответствие требованиям Федерального </w:t>
      </w:r>
      <w:hyperlink r:id="rId74">
        <w:r w:rsidRPr="00E30FD5">
          <w:rPr>
            <w:sz w:val="28"/>
            <w:szCs w:val="28"/>
          </w:rPr>
          <w:t>закона</w:t>
        </w:r>
      </w:hyperlink>
      <w:r w:rsidRPr="00E30FD5">
        <w:rPr>
          <w:sz w:val="28"/>
          <w:szCs w:val="28"/>
        </w:rPr>
        <w:t xml:space="preserve"> от 6 апреля 2011 года </w:t>
      </w:r>
      <w:r w:rsidR="009B35DD">
        <w:rPr>
          <w:sz w:val="28"/>
          <w:szCs w:val="28"/>
        </w:rPr>
        <w:br/>
      </w:r>
      <w:r w:rsidR="00DF7519">
        <w:rPr>
          <w:sz w:val="28"/>
          <w:szCs w:val="28"/>
        </w:rPr>
        <w:t>№</w:t>
      </w:r>
      <w:r w:rsidRPr="00E30FD5">
        <w:rPr>
          <w:sz w:val="28"/>
          <w:szCs w:val="28"/>
        </w:rPr>
        <w:t xml:space="preserve"> 63-ФЗ </w:t>
      </w:r>
      <w:r w:rsidR="00DF7519">
        <w:rPr>
          <w:sz w:val="28"/>
          <w:szCs w:val="28"/>
        </w:rPr>
        <w:t>«</w:t>
      </w:r>
      <w:r w:rsidRPr="00E30FD5">
        <w:rPr>
          <w:sz w:val="28"/>
          <w:szCs w:val="28"/>
        </w:rPr>
        <w:t>Об электронной подписи</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При отсутствии обстоятельств, указанных в </w:t>
      </w:r>
      <w:hyperlink w:anchor="P215">
        <w:r w:rsidRPr="00E30FD5">
          <w:rPr>
            <w:sz w:val="28"/>
            <w:szCs w:val="28"/>
          </w:rPr>
          <w:t>пунктах 2.8.1</w:t>
        </w:r>
      </w:hyperlink>
      <w:r w:rsidRPr="00E30FD5">
        <w:rPr>
          <w:sz w:val="28"/>
          <w:szCs w:val="28"/>
        </w:rPr>
        <w:t xml:space="preserve"> и 2.8.2 </w:t>
      </w:r>
      <w:r w:rsidR="00D968EC">
        <w:rPr>
          <w:sz w:val="28"/>
          <w:szCs w:val="28"/>
        </w:rPr>
        <w:t>Административного р</w:t>
      </w:r>
      <w:r w:rsidRPr="00E30FD5">
        <w:rPr>
          <w:sz w:val="28"/>
          <w:szCs w:val="28"/>
        </w:rPr>
        <w:t xml:space="preserve">егламента, специалист </w:t>
      </w:r>
      <w:r w:rsidR="0017175C">
        <w:rPr>
          <w:sz w:val="28"/>
          <w:szCs w:val="28"/>
        </w:rPr>
        <w:t xml:space="preserve">Управления </w:t>
      </w:r>
      <w:r w:rsidRPr="00E30FD5">
        <w:rPr>
          <w:sz w:val="28"/>
          <w:szCs w:val="28"/>
        </w:rPr>
        <w:t>регистрирует заявление в течение 1 рабочего дня с момента поступления.</w:t>
      </w:r>
    </w:p>
    <w:p w:rsidR="001A77DE" w:rsidRPr="00E30FD5" w:rsidRDefault="001A77DE" w:rsidP="00E30FD5">
      <w:pPr>
        <w:pStyle w:val="ConsPlusNormal"/>
        <w:ind w:firstLine="540"/>
        <w:jc w:val="both"/>
        <w:rPr>
          <w:sz w:val="28"/>
          <w:szCs w:val="28"/>
        </w:rPr>
      </w:pPr>
      <w:r w:rsidRPr="00E30FD5">
        <w:rPr>
          <w:sz w:val="28"/>
          <w:szCs w:val="28"/>
        </w:rPr>
        <w:t xml:space="preserve">После принятия заявления специалист </w:t>
      </w:r>
      <w:r w:rsidR="002012FA">
        <w:rPr>
          <w:sz w:val="28"/>
          <w:szCs w:val="28"/>
        </w:rPr>
        <w:t>Управления</w:t>
      </w:r>
      <w:r w:rsidRPr="00E30FD5">
        <w:rPr>
          <w:sz w:val="28"/>
          <w:szCs w:val="28"/>
        </w:rPr>
        <w:t xml:space="preserve"> обновляет статус запроса в личном кабинете на региональном портале до статуса </w:t>
      </w:r>
      <w:r w:rsidR="00DF7519">
        <w:rPr>
          <w:sz w:val="28"/>
          <w:szCs w:val="28"/>
        </w:rPr>
        <w:t>«</w:t>
      </w:r>
      <w:r w:rsidRPr="00E30FD5">
        <w:rPr>
          <w:sz w:val="28"/>
          <w:szCs w:val="28"/>
        </w:rPr>
        <w:t>Принято</w:t>
      </w:r>
      <w:r w:rsidR="00DF7519">
        <w:rPr>
          <w:sz w:val="28"/>
          <w:szCs w:val="28"/>
        </w:rPr>
        <w:t>»</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день регистрации заявления о внесении изменений в разрешение </w:t>
      </w:r>
      <w:r w:rsidR="009B35DD">
        <w:rPr>
          <w:sz w:val="28"/>
          <w:szCs w:val="28"/>
        </w:rPr>
        <w:br/>
      </w:r>
      <w:r w:rsidRPr="00E30FD5">
        <w:rPr>
          <w:sz w:val="28"/>
          <w:szCs w:val="28"/>
        </w:rPr>
        <w:t xml:space="preserve">и приложенных к нему документов, поступивших в электронном виде, специалист </w:t>
      </w:r>
      <w:r w:rsidR="0017175C">
        <w:rPr>
          <w:sz w:val="28"/>
          <w:szCs w:val="28"/>
        </w:rPr>
        <w:t>Управления</w:t>
      </w:r>
      <w:r w:rsidRPr="00E30FD5">
        <w:rPr>
          <w:sz w:val="28"/>
          <w:szCs w:val="28"/>
        </w:rPr>
        <w:t xml:space="preserve">, ответственный за прием и регистрацию, распечатывает заявление о внесении изменений в разрешение </w:t>
      </w:r>
      <w:r w:rsidR="009B35DD">
        <w:rPr>
          <w:sz w:val="28"/>
          <w:szCs w:val="28"/>
        </w:rPr>
        <w:br/>
      </w:r>
      <w:r w:rsidRPr="00E30FD5">
        <w:rPr>
          <w:sz w:val="28"/>
          <w:szCs w:val="28"/>
        </w:rPr>
        <w:t xml:space="preserve">с приложенными документами, и передает их начальнику </w:t>
      </w:r>
      <w:r w:rsidR="0017175C">
        <w:rPr>
          <w:sz w:val="28"/>
          <w:szCs w:val="28"/>
        </w:rPr>
        <w:t>Управления</w:t>
      </w:r>
      <w:r w:rsidRPr="00E30FD5">
        <w:rPr>
          <w:sz w:val="28"/>
          <w:szCs w:val="28"/>
        </w:rPr>
        <w:t xml:space="preserve"> либо заместителю начальника </w:t>
      </w:r>
      <w:r w:rsidR="0017175C">
        <w:rPr>
          <w:sz w:val="28"/>
          <w:szCs w:val="28"/>
        </w:rPr>
        <w:t>Управления</w:t>
      </w:r>
      <w:r w:rsidRPr="00E30FD5">
        <w:rPr>
          <w:sz w:val="28"/>
          <w:szCs w:val="28"/>
        </w:rPr>
        <w:t>.</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Начальник </w:t>
      </w:r>
      <w:r w:rsidR="0017175C">
        <w:rPr>
          <w:sz w:val="28"/>
          <w:szCs w:val="28"/>
        </w:rPr>
        <w:t>Управления</w:t>
      </w:r>
      <w:r w:rsidRPr="00E30FD5">
        <w:rPr>
          <w:sz w:val="28"/>
          <w:szCs w:val="28"/>
        </w:rPr>
        <w:t xml:space="preserve"> либо заместитель начальника </w:t>
      </w:r>
      <w:r w:rsidR="0017175C">
        <w:rPr>
          <w:sz w:val="28"/>
          <w:szCs w:val="28"/>
        </w:rPr>
        <w:t>Управления</w:t>
      </w:r>
      <w:r w:rsidRPr="00E30FD5">
        <w:rPr>
          <w:sz w:val="28"/>
          <w:szCs w:val="28"/>
        </w:rPr>
        <w:t xml:space="preserve"> рассматривает и направляет поступившие в электронном виде документы специалисту </w:t>
      </w:r>
      <w:r w:rsidR="0017175C">
        <w:rPr>
          <w:sz w:val="28"/>
          <w:szCs w:val="28"/>
        </w:rPr>
        <w:t>Управления</w:t>
      </w:r>
      <w:r w:rsidRPr="00E30FD5">
        <w:rPr>
          <w:sz w:val="28"/>
          <w:szCs w:val="28"/>
        </w:rPr>
        <w:t xml:space="preserve">, ответственному за прием и регистрацию заявления для последующей передачи документов специалисту </w:t>
      </w:r>
      <w:r w:rsidR="0017175C">
        <w:rPr>
          <w:sz w:val="28"/>
          <w:szCs w:val="28"/>
        </w:rPr>
        <w:t>Управления</w:t>
      </w:r>
      <w:r w:rsidRPr="00E30FD5">
        <w:rPr>
          <w:sz w:val="28"/>
          <w:szCs w:val="28"/>
        </w:rPr>
        <w:t>, ответственному за предоставление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215">
        <w:r w:rsidRPr="00E30FD5">
          <w:rPr>
            <w:sz w:val="28"/>
            <w:szCs w:val="28"/>
          </w:rPr>
          <w:t>пунктах 2.8.1</w:t>
        </w:r>
      </w:hyperlink>
      <w:r w:rsidRPr="00E30FD5">
        <w:rPr>
          <w:sz w:val="28"/>
          <w:szCs w:val="28"/>
        </w:rPr>
        <w:t xml:space="preserve"> и 2.8.2.</w:t>
      </w:r>
    </w:p>
    <w:p w:rsidR="001A77DE" w:rsidRPr="00E30FD5" w:rsidRDefault="001A77DE" w:rsidP="00E30FD5">
      <w:pPr>
        <w:pStyle w:val="ConsPlusNormal"/>
        <w:ind w:firstLine="540"/>
        <w:jc w:val="both"/>
        <w:rPr>
          <w:sz w:val="28"/>
          <w:szCs w:val="28"/>
        </w:rPr>
      </w:pPr>
      <w:r w:rsidRPr="00E30FD5">
        <w:rPr>
          <w:sz w:val="28"/>
          <w:szCs w:val="28"/>
        </w:rPr>
        <w:t xml:space="preserve">3.2.1.5. </w:t>
      </w:r>
      <w:proofErr w:type="gramStart"/>
      <w:r w:rsidRPr="00E30FD5">
        <w:rPr>
          <w:sz w:val="28"/>
          <w:szCs w:val="28"/>
        </w:rPr>
        <w:t xml:space="preserve">Результатом настоящей административной процедуры является регистрация поступившего заявления о внесении изменений в разрешение </w:t>
      </w:r>
      <w:r w:rsidR="009B35DD">
        <w:rPr>
          <w:sz w:val="28"/>
          <w:szCs w:val="28"/>
        </w:rPr>
        <w:br/>
      </w:r>
      <w:r w:rsidRPr="00E30FD5">
        <w:rPr>
          <w:sz w:val="28"/>
          <w:szCs w:val="28"/>
        </w:rPr>
        <w:t>с проставлением регистрационного номера на заявлении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и их возврат Заявителю.</w:t>
      </w:r>
      <w:proofErr w:type="gramEnd"/>
    </w:p>
    <w:p w:rsidR="001A77DE" w:rsidRPr="00E30FD5" w:rsidRDefault="001A77DE" w:rsidP="00E30FD5">
      <w:pPr>
        <w:pStyle w:val="ConsPlusNormal"/>
        <w:ind w:firstLine="540"/>
        <w:jc w:val="both"/>
        <w:rPr>
          <w:sz w:val="28"/>
          <w:szCs w:val="28"/>
        </w:rPr>
      </w:pPr>
      <w:r w:rsidRPr="00E30FD5">
        <w:rPr>
          <w:sz w:val="28"/>
          <w:szCs w:val="28"/>
        </w:rPr>
        <w:t>3.2.1.6. Максимальный срок выполне</w:t>
      </w:r>
      <w:r w:rsidR="0017175C">
        <w:rPr>
          <w:sz w:val="28"/>
          <w:szCs w:val="28"/>
        </w:rPr>
        <w:t>ния административной процедуры –</w:t>
      </w:r>
      <w:r w:rsidRPr="00E30FD5">
        <w:rPr>
          <w:sz w:val="28"/>
          <w:szCs w:val="28"/>
        </w:rPr>
        <w:t xml:space="preserve"> </w:t>
      </w:r>
      <w:r w:rsidRPr="00E30FD5">
        <w:rPr>
          <w:sz w:val="28"/>
          <w:szCs w:val="28"/>
        </w:rPr>
        <w:lastRenderedPageBreak/>
        <w:t>1 рабочий день.</w:t>
      </w:r>
    </w:p>
    <w:p w:rsidR="001A77DE" w:rsidRPr="00E30FD5" w:rsidRDefault="001A77DE" w:rsidP="00E30FD5">
      <w:pPr>
        <w:pStyle w:val="ConsPlusNormal"/>
        <w:ind w:firstLine="540"/>
        <w:jc w:val="both"/>
        <w:rPr>
          <w:sz w:val="28"/>
          <w:szCs w:val="28"/>
        </w:rPr>
      </w:pPr>
      <w:r w:rsidRPr="00E30FD5">
        <w:rPr>
          <w:sz w:val="28"/>
          <w:szCs w:val="28"/>
        </w:rPr>
        <w:t xml:space="preserve">3.2.2. Формирование и направление межведомственных запросов </w:t>
      </w:r>
      <w:r w:rsidR="009B35DD">
        <w:rPr>
          <w:sz w:val="28"/>
          <w:szCs w:val="28"/>
        </w:rPr>
        <w:br/>
      </w:r>
      <w:r w:rsidRPr="00E30FD5">
        <w:rPr>
          <w:sz w:val="28"/>
          <w:szCs w:val="28"/>
        </w:rPr>
        <w:t>в органы (организации), участвующие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w:anchor="P179">
        <w:r w:rsidRPr="00E30FD5">
          <w:rPr>
            <w:sz w:val="28"/>
            <w:szCs w:val="28"/>
          </w:rPr>
          <w:t>пунктах 2.7.1</w:t>
        </w:r>
      </w:hyperlink>
      <w:r w:rsidRPr="00E30FD5">
        <w:rPr>
          <w:sz w:val="28"/>
          <w:szCs w:val="28"/>
        </w:rPr>
        <w:t xml:space="preserve"> или </w:t>
      </w:r>
      <w:hyperlink w:anchor="P195">
        <w:r w:rsidRPr="00E30FD5">
          <w:rPr>
            <w:sz w:val="28"/>
            <w:szCs w:val="28"/>
          </w:rPr>
          <w:t>2.7.2</w:t>
        </w:r>
      </w:hyperlink>
      <w:r w:rsidRPr="00E30FD5">
        <w:rPr>
          <w:sz w:val="28"/>
          <w:szCs w:val="28"/>
        </w:rPr>
        <w:t xml:space="preserve"> настоящего </w:t>
      </w:r>
      <w:r w:rsidR="00D968EC">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r w:rsidRPr="00E30FD5">
        <w:rPr>
          <w:sz w:val="28"/>
          <w:szCs w:val="28"/>
        </w:rPr>
        <w:t xml:space="preserve">3.2.2.2. </w:t>
      </w:r>
      <w:proofErr w:type="gramStart"/>
      <w:r w:rsidRPr="00E30FD5">
        <w:rPr>
          <w:sz w:val="28"/>
          <w:szCs w:val="28"/>
        </w:rPr>
        <w:t xml:space="preserve">В целях получения документов, необходимых </w:t>
      </w:r>
      <w:r w:rsidR="009B35DD">
        <w:rPr>
          <w:sz w:val="28"/>
          <w:szCs w:val="28"/>
        </w:rPr>
        <w:br/>
      </w:r>
      <w:r w:rsidRPr="00E30FD5">
        <w:rPr>
          <w:sz w:val="28"/>
          <w:szCs w:val="28"/>
        </w:rPr>
        <w:t xml:space="preserve">для предоставления муниципальной услуги, указанных в </w:t>
      </w:r>
      <w:hyperlink w:anchor="P179">
        <w:r w:rsidRPr="00E30FD5">
          <w:rPr>
            <w:sz w:val="28"/>
            <w:szCs w:val="28"/>
          </w:rPr>
          <w:t>пунктах 2.7.1</w:t>
        </w:r>
      </w:hyperlink>
      <w:r w:rsidRPr="00E30FD5">
        <w:rPr>
          <w:sz w:val="28"/>
          <w:szCs w:val="28"/>
        </w:rPr>
        <w:t xml:space="preserve"> и </w:t>
      </w:r>
      <w:hyperlink w:anchor="P195">
        <w:r w:rsidRPr="00E30FD5">
          <w:rPr>
            <w:sz w:val="28"/>
            <w:szCs w:val="28"/>
          </w:rPr>
          <w:t>2.7.2</w:t>
        </w:r>
      </w:hyperlink>
      <w:r w:rsidRPr="00E30FD5">
        <w:rPr>
          <w:sz w:val="28"/>
          <w:szCs w:val="28"/>
        </w:rPr>
        <w:t xml:space="preserve"> настоящего </w:t>
      </w:r>
      <w:r w:rsidR="00D968EC">
        <w:rPr>
          <w:sz w:val="28"/>
          <w:szCs w:val="28"/>
        </w:rPr>
        <w:t>Административного р</w:t>
      </w:r>
      <w:r w:rsidRPr="00E30FD5">
        <w:rPr>
          <w:sz w:val="28"/>
          <w:szCs w:val="28"/>
        </w:rPr>
        <w:t xml:space="preserve">егламента, специалистом </w:t>
      </w:r>
      <w:r w:rsidR="00D968EC">
        <w:rPr>
          <w:sz w:val="28"/>
          <w:szCs w:val="28"/>
        </w:rPr>
        <w:t>Управления</w:t>
      </w:r>
      <w:r w:rsidRPr="00E30FD5">
        <w:rPr>
          <w:sz w:val="28"/>
          <w:szCs w:val="28"/>
        </w:rPr>
        <w:t xml:space="preserve">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roofErr w:type="gramEnd"/>
    </w:p>
    <w:p w:rsidR="001A77DE" w:rsidRPr="00E30FD5" w:rsidRDefault="001A77DE" w:rsidP="00E30FD5">
      <w:pPr>
        <w:pStyle w:val="ConsPlusNormal"/>
        <w:ind w:firstLine="540"/>
        <w:jc w:val="both"/>
        <w:rPr>
          <w:sz w:val="28"/>
          <w:szCs w:val="28"/>
        </w:rPr>
      </w:pPr>
      <w:r w:rsidRPr="00E30FD5">
        <w:rPr>
          <w:sz w:val="28"/>
          <w:szCs w:val="28"/>
        </w:rPr>
        <w:t>3.2.2.3. Межведомственные запросы направляются в срок не позднее 1 рабочего дня со дня получения заявления о внесении изменений в разрешение и приложенных к нему документов.</w:t>
      </w:r>
    </w:p>
    <w:p w:rsidR="001A77DE" w:rsidRPr="00E30FD5" w:rsidRDefault="001A77DE" w:rsidP="00E30FD5">
      <w:pPr>
        <w:pStyle w:val="ConsPlusNormal"/>
        <w:ind w:firstLine="540"/>
        <w:jc w:val="both"/>
        <w:rPr>
          <w:sz w:val="28"/>
          <w:szCs w:val="28"/>
        </w:rPr>
      </w:pPr>
      <w:r w:rsidRPr="00E30FD5">
        <w:rPr>
          <w:sz w:val="28"/>
          <w:szCs w:val="28"/>
        </w:rPr>
        <w:t xml:space="preserve">3.2.2.4. Межведомственные запросы формируются и направляются </w:t>
      </w:r>
      <w:r w:rsidR="009B35DD">
        <w:rPr>
          <w:sz w:val="28"/>
          <w:szCs w:val="28"/>
        </w:rPr>
        <w:br/>
      </w:r>
      <w:r w:rsidRPr="00E30FD5">
        <w:rPr>
          <w:sz w:val="28"/>
          <w:szCs w:val="28"/>
        </w:rPr>
        <w:t xml:space="preserve">в форме электронного документа по каналам </w:t>
      </w:r>
      <w:proofErr w:type="spellStart"/>
      <w:r w:rsidRPr="00E30FD5">
        <w:rPr>
          <w:sz w:val="28"/>
          <w:szCs w:val="28"/>
        </w:rPr>
        <w:t>СМЭВ</w:t>
      </w:r>
      <w:proofErr w:type="spellEnd"/>
      <w:r w:rsidRPr="00E30FD5">
        <w:rPr>
          <w:sz w:val="28"/>
          <w:szCs w:val="28"/>
        </w:rPr>
        <w:t xml:space="preserve"> межведомственных запросов в форме электронного документа, подписанного усиленной квалифицированной электронной подписью, по каналам </w:t>
      </w:r>
      <w:proofErr w:type="spellStart"/>
      <w:r w:rsidRPr="00E30FD5">
        <w:rPr>
          <w:sz w:val="28"/>
          <w:szCs w:val="28"/>
        </w:rPr>
        <w:t>СМЭВ</w:t>
      </w:r>
      <w:proofErr w:type="spellEnd"/>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При отсутствии технической возможности формирования и направления межведомственных запросов в форме электронного документа по каналам </w:t>
      </w:r>
      <w:proofErr w:type="spellStart"/>
      <w:r w:rsidRPr="00E30FD5">
        <w:rPr>
          <w:sz w:val="28"/>
          <w:szCs w:val="28"/>
        </w:rPr>
        <w:t>СМЭВ</w:t>
      </w:r>
      <w:proofErr w:type="spellEnd"/>
      <w:r w:rsidRPr="00E30FD5">
        <w:rPr>
          <w:sz w:val="28"/>
          <w:szCs w:val="28"/>
        </w:rPr>
        <w:t xml:space="preserve"> межведомственные запросы направляются на бумажном носителе </w:t>
      </w:r>
      <w:r w:rsidR="009B35DD">
        <w:rPr>
          <w:sz w:val="28"/>
          <w:szCs w:val="28"/>
        </w:rPr>
        <w:br/>
      </w:r>
      <w:r w:rsidRPr="00E30FD5">
        <w:rPr>
          <w:sz w:val="28"/>
          <w:szCs w:val="28"/>
        </w:rPr>
        <w:t>по почте, по факсу с одновременным направлением по почте или курьерской доставкой.</w:t>
      </w:r>
    </w:p>
    <w:p w:rsidR="001A77DE" w:rsidRPr="00E30FD5" w:rsidRDefault="001A77DE" w:rsidP="00E30FD5">
      <w:pPr>
        <w:pStyle w:val="ConsPlusNormal"/>
        <w:ind w:firstLine="540"/>
        <w:jc w:val="both"/>
        <w:rPr>
          <w:sz w:val="28"/>
          <w:szCs w:val="28"/>
        </w:rPr>
      </w:pPr>
      <w:r w:rsidRPr="00E30FD5">
        <w:rPr>
          <w:sz w:val="28"/>
          <w:szCs w:val="28"/>
        </w:rPr>
        <w:t xml:space="preserve">Межведомственные запросы подписываются </w:t>
      </w:r>
      <w:r w:rsidR="00D968EC">
        <w:rPr>
          <w:sz w:val="28"/>
          <w:szCs w:val="28"/>
        </w:rPr>
        <w:t>начальником Управления.</w:t>
      </w:r>
    </w:p>
    <w:p w:rsidR="001A77DE" w:rsidRPr="00E30FD5" w:rsidRDefault="001A77DE" w:rsidP="00E30FD5">
      <w:pPr>
        <w:pStyle w:val="ConsPlusNormal"/>
        <w:ind w:firstLine="540"/>
        <w:jc w:val="both"/>
        <w:rPr>
          <w:sz w:val="28"/>
          <w:szCs w:val="28"/>
        </w:rPr>
      </w:pPr>
      <w:r w:rsidRPr="00E30FD5">
        <w:rPr>
          <w:sz w:val="28"/>
          <w:szCs w:val="28"/>
        </w:rPr>
        <w:t>3.2.2.5. Максимальный срок выполнения данной административной процедуры составляет 1 рабочий день.</w:t>
      </w:r>
    </w:p>
    <w:p w:rsidR="001A77DE" w:rsidRPr="00E30FD5" w:rsidRDefault="001A77DE" w:rsidP="00E30FD5">
      <w:pPr>
        <w:pStyle w:val="ConsPlusNormal"/>
        <w:ind w:firstLine="540"/>
        <w:jc w:val="both"/>
        <w:rPr>
          <w:sz w:val="28"/>
          <w:szCs w:val="28"/>
        </w:rPr>
      </w:pPr>
      <w:r w:rsidRPr="00E30FD5">
        <w:rPr>
          <w:sz w:val="28"/>
          <w:szCs w:val="28"/>
        </w:rPr>
        <w:t xml:space="preserve">3.2.2.6. Критерием принятия решения является непредставление заявителем документов, предусмотренных </w:t>
      </w:r>
      <w:hyperlink w:anchor="P179">
        <w:r w:rsidRPr="00E30FD5">
          <w:rPr>
            <w:sz w:val="28"/>
            <w:szCs w:val="28"/>
          </w:rPr>
          <w:t>пунктами 2.7.1</w:t>
        </w:r>
      </w:hyperlink>
      <w:r w:rsidRPr="00E30FD5">
        <w:rPr>
          <w:sz w:val="28"/>
          <w:szCs w:val="28"/>
        </w:rPr>
        <w:t xml:space="preserve"> или </w:t>
      </w:r>
      <w:hyperlink w:anchor="P195">
        <w:r w:rsidRPr="00E30FD5">
          <w:rPr>
            <w:sz w:val="28"/>
            <w:szCs w:val="28"/>
          </w:rPr>
          <w:t>2.7.2</w:t>
        </w:r>
      </w:hyperlink>
      <w:r w:rsidR="00D968EC">
        <w:rPr>
          <w:sz w:val="28"/>
          <w:szCs w:val="28"/>
        </w:rPr>
        <w:t xml:space="preserve"> настоящего 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r w:rsidRPr="00E30FD5">
        <w:rPr>
          <w:sz w:val="28"/>
          <w:szCs w:val="28"/>
        </w:rPr>
        <w:t xml:space="preserve">3.2.2.7. </w:t>
      </w:r>
      <w:proofErr w:type="gramStart"/>
      <w:r w:rsidRPr="00E30FD5">
        <w:rPr>
          <w:sz w:val="28"/>
          <w:szCs w:val="28"/>
        </w:rPr>
        <w:t xml:space="preserve">Результатом административной процедуры является получение </w:t>
      </w:r>
      <w:r w:rsidR="009B35DD">
        <w:rPr>
          <w:sz w:val="28"/>
          <w:szCs w:val="28"/>
        </w:rPr>
        <w:br/>
      </w:r>
      <w:r w:rsidRPr="00E30FD5">
        <w:rPr>
          <w:sz w:val="28"/>
          <w:szCs w:val="28"/>
        </w:rPr>
        <w:t xml:space="preserve">в рамках межведомственного взаимодействия, в том числе электронного, документов (их копий или сведений, содержащихся в них), необходимых </w:t>
      </w:r>
      <w:r w:rsidR="009B35DD">
        <w:rPr>
          <w:sz w:val="28"/>
          <w:szCs w:val="28"/>
        </w:rPr>
        <w:br/>
      </w:r>
      <w:r w:rsidRPr="00E30FD5">
        <w:rPr>
          <w:sz w:val="28"/>
          <w:szCs w:val="28"/>
        </w:rPr>
        <w:t xml:space="preserve">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w:t>
      </w:r>
      <w:r w:rsidR="009B35DD">
        <w:rPr>
          <w:sz w:val="28"/>
          <w:szCs w:val="28"/>
        </w:rPr>
        <w:br/>
      </w:r>
      <w:r w:rsidRPr="00E30FD5">
        <w:rPr>
          <w:sz w:val="28"/>
          <w:szCs w:val="28"/>
        </w:rPr>
        <w:t>для предоставления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3.2.3. Рассмотрение заявления о внесении изменении изменений </w:t>
      </w:r>
      <w:r w:rsidR="009B35DD">
        <w:rPr>
          <w:sz w:val="28"/>
          <w:szCs w:val="28"/>
        </w:rPr>
        <w:br/>
      </w:r>
      <w:r w:rsidRPr="00E30FD5">
        <w:rPr>
          <w:sz w:val="28"/>
          <w:szCs w:val="28"/>
        </w:rPr>
        <w:t>в разрешение и представленных документов</w:t>
      </w:r>
    </w:p>
    <w:p w:rsidR="001A77DE" w:rsidRPr="00E30FD5" w:rsidRDefault="001A77DE" w:rsidP="00E30FD5">
      <w:pPr>
        <w:pStyle w:val="ConsPlusNormal"/>
        <w:ind w:firstLine="540"/>
        <w:jc w:val="both"/>
        <w:rPr>
          <w:sz w:val="28"/>
          <w:szCs w:val="28"/>
        </w:rPr>
      </w:pPr>
      <w:r w:rsidRPr="00E30FD5">
        <w:rPr>
          <w:sz w:val="28"/>
          <w:szCs w:val="28"/>
        </w:rPr>
        <w:t xml:space="preserve">3.2.3.1. Основанием для начала данной административной процедуры является поступление информации и ответов на запросы, направленных </w:t>
      </w:r>
      <w:r w:rsidR="009B35DD">
        <w:rPr>
          <w:sz w:val="28"/>
          <w:szCs w:val="28"/>
        </w:rPr>
        <w:br/>
      </w:r>
      <w:r w:rsidRPr="00E30FD5">
        <w:rPr>
          <w:sz w:val="28"/>
          <w:szCs w:val="28"/>
        </w:rPr>
        <w:t>в порядке межведомственного взаимодействия.</w:t>
      </w:r>
    </w:p>
    <w:p w:rsidR="001A77DE" w:rsidRPr="00E30FD5" w:rsidRDefault="001A77DE" w:rsidP="00E30FD5">
      <w:pPr>
        <w:pStyle w:val="ConsPlusNormal"/>
        <w:ind w:firstLine="540"/>
        <w:jc w:val="both"/>
        <w:rPr>
          <w:sz w:val="28"/>
          <w:szCs w:val="28"/>
        </w:rPr>
      </w:pPr>
      <w:r w:rsidRPr="00E30FD5">
        <w:rPr>
          <w:sz w:val="28"/>
          <w:szCs w:val="28"/>
        </w:rPr>
        <w:t xml:space="preserve">3.2.3.2. При поступлении в </w:t>
      </w:r>
      <w:r w:rsidR="00A108F4">
        <w:rPr>
          <w:sz w:val="28"/>
          <w:szCs w:val="28"/>
        </w:rPr>
        <w:t>Управление</w:t>
      </w:r>
      <w:r w:rsidRPr="00E30FD5">
        <w:rPr>
          <w:sz w:val="28"/>
          <w:szCs w:val="28"/>
        </w:rPr>
        <w:t xml:space="preserve"> ответов на межведомственные </w:t>
      </w:r>
      <w:r w:rsidRPr="00E30FD5">
        <w:rPr>
          <w:sz w:val="28"/>
          <w:szCs w:val="28"/>
        </w:rPr>
        <w:lastRenderedPageBreak/>
        <w:t xml:space="preserve">запросы специалист </w:t>
      </w:r>
      <w:r w:rsidR="0093001F">
        <w:rPr>
          <w:sz w:val="28"/>
          <w:szCs w:val="28"/>
        </w:rPr>
        <w:t>Управления</w:t>
      </w:r>
      <w:r w:rsidRPr="00E30FD5">
        <w:rPr>
          <w:sz w:val="28"/>
          <w:szCs w:val="28"/>
        </w:rPr>
        <w:t>,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1A77DE" w:rsidRPr="00E30FD5" w:rsidRDefault="001A77DE" w:rsidP="00E30FD5">
      <w:pPr>
        <w:pStyle w:val="ConsPlusNormal"/>
        <w:ind w:firstLine="540"/>
        <w:jc w:val="both"/>
        <w:rPr>
          <w:sz w:val="28"/>
          <w:szCs w:val="28"/>
        </w:rPr>
      </w:pPr>
      <w:r w:rsidRPr="00E30FD5">
        <w:rPr>
          <w:sz w:val="28"/>
          <w:szCs w:val="28"/>
        </w:rPr>
        <w:t xml:space="preserve">3.2.3.3. 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w:t>
      </w:r>
      <w:r w:rsidR="009B35DD">
        <w:rPr>
          <w:sz w:val="28"/>
          <w:szCs w:val="28"/>
        </w:rPr>
        <w:br/>
      </w:r>
      <w:proofErr w:type="gramStart"/>
      <w:r w:rsidRPr="00E30FD5">
        <w:rPr>
          <w:sz w:val="28"/>
          <w:szCs w:val="28"/>
        </w:rPr>
        <w:t>на запросы на наличие оснований для отказа в предоставлении</w:t>
      </w:r>
      <w:proofErr w:type="gramEnd"/>
      <w:r w:rsidRPr="00E30FD5">
        <w:rPr>
          <w:sz w:val="28"/>
          <w:szCs w:val="28"/>
        </w:rPr>
        <w:t xml:space="preserve"> муниципальной услуги, определенных </w:t>
      </w:r>
      <w:hyperlink w:anchor="P223">
        <w:r w:rsidRPr="00E30FD5">
          <w:rPr>
            <w:sz w:val="28"/>
            <w:szCs w:val="28"/>
          </w:rPr>
          <w:t>пунктами 2.9.3</w:t>
        </w:r>
      </w:hyperlink>
      <w:r w:rsidRPr="00E30FD5">
        <w:rPr>
          <w:sz w:val="28"/>
          <w:szCs w:val="28"/>
        </w:rPr>
        <w:t xml:space="preserve"> или </w:t>
      </w:r>
      <w:hyperlink w:anchor="P231">
        <w:r w:rsidRPr="00E30FD5">
          <w:rPr>
            <w:sz w:val="28"/>
            <w:szCs w:val="28"/>
          </w:rPr>
          <w:t>2.9.4</w:t>
        </w:r>
      </w:hyperlink>
      <w:r w:rsidRPr="00E30FD5">
        <w:rPr>
          <w:sz w:val="28"/>
          <w:szCs w:val="28"/>
        </w:rPr>
        <w:t xml:space="preserve"> </w:t>
      </w:r>
      <w:r w:rsidR="00D968EC">
        <w:rPr>
          <w:sz w:val="28"/>
          <w:szCs w:val="28"/>
        </w:rPr>
        <w:t>Административного р</w:t>
      </w:r>
      <w:r w:rsidRPr="00E30FD5">
        <w:rPr>
          <w:sz w:val="28"/>
          <w:szCs w:val="28"/>
        </w:rPr>
        <w:t>егламента.</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отсутствия оснований для отказа в предоставлении муниципальной услуги, предусмотренных </w:t>
      </w:r>
      <w:hyperlink w:anchor="P223">
        <w:r w:rsidRPr="00E30FD5">
          <w:rPr>
            <w:sz w:val="28"/>
            <w:szCs w:val="28"/>
          </w:rPr>
          <w:t>пунктами 2.9.3</w:t>
        </w:r>
      </w:hyperlink>
      <w:r w:rsidRPr="00E30FD5">
        <w:rPr>
          <w:sz w:val="28"/>
          <w:szCs w:val="28"/>
        </w:rPr>
        <w:t xml:space="preserve"> или </w:t>
      </w:r>
      <w:hyperlink w:anchor="P231">
        <w:r w:rsidRPr="00E30FD5">
          <w:rPr>
            <w:sz w:val="28"/>
            <w:szCs w:val="28"/>
          </w:rPr>
          <w:t>2.9.4</w:t>
        </w:r>
      </w:hyperlink>
      <w:r w:rsidRPr="00E30FD5">
        <w:rPr>
          <w:sz w:val="28"/>
          <w:szCs w:val="28"/>
        </w:rPr>
        <w:t xml:space="preserve"> настоящего </w:t>
      </w:r>
      <w:r w:rsidR="00D968EC" w:rsidRPr="00D968EC">
        <w:rPr>
          <w:sz w:val="28"/>
          <w:szCs w:val="28"/>
        </w:rPr>
        <w:t xml:space="preserve">Административного </w:t>
      </w:r>
      <w:r w:rsidR="00D968EC">
        <w:rPr>
          <w:sz w:val="28"/>
          <w:szCs w:val="28"/>
        </w:rPr>
        <w:t>регламента</w:t>
      </w:r>
      <w:r w:rsidRPr="00E30FD5">
        <w:rPr>
          <w:sz w:val="28"/>
          <w:szCs w:val="28"/>
        </w:rPr>
        <w:t xml:space="preserve"> специалист </w:t>
      </w:r>
      <w:r w:rsidR="0093001F">
        <w:rPr>
          <w:sz w:val="28"/>
          <w:szCs w:val="28"/>
        </w:rPr>
        <w:t>Управления</w:t>
      </w:r>
      <w:r w:rsidRPr="00E30FD5">
        <w:rPr>
          <w:sz w:val="28"/>
          <w:szCs w:val="28"/>
        </w:rPr>
        <w:t xml:space="preserve">, ответственный за предоставление муниципальной услуги, обеспечивает подготовку проекта </w:t>
      </w:r>
      <w:r w:rsidR="00D968EC">
        <w:rPr>
          <w:sz w:val="28"/>
          <w:szCs w:val="28"/>
        </w:rPr>
        <w:t>приказа</w:t>
      </w:r>
      <w:r w:rsidRPr="00E30FD5">
        <w:rPr>
          <w:sz w:val="28"/>
          <w:szCs w:val="28"/>
        </w:rPr>
        <w:t xml:space="preserve"> о внесении изменений в разрешение.</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При внесении изменений в части срока действия разрешения с проектом </w:t>
      </w:r>
      <w:r w:rsidR="00D968EC">
        <w:rPr>
          <w:sz w:val="28"/>
          <w:szCs w:val="28"/>
        </w:rPr>
        <w:t>приказа</w:t>
      </w:r>
      <w:r w:rsidRPr="00E30FD5">
        <w:rPr>
          <w:sz w:val="28"/>
          <w:szCs w:val="28"/>
        </w:rPr>
        <w:t xml:space="preserve"> специалист </w:t>
      </w:r>
      <w:r w:rsidR="002012FA">
        <w:rPr>
          <w:sz w:val="28"/>
          <w:szCs w:val="28"/>
        </w:rPr>
        <w:t>Управления</w:t>
      </w:r>
      <w:r w:rsidRPr="00E30FD5">
        <w:rPr>
          <w:sz w:val="28"/>
          <w:szCs w:val="28"/>
        </w:rPr>
        <w:t xml:space="preserve"> также обеспечивает подготовку </w:t>
      </w:r>
      <w:r w:rsidR="00D968EC">
        <w:rPr>
          <w:sz w:val="28"/>
          <w:szCs w:val="28"/>
        </w:rPr>
        <w:t xml:space="preserve">самого </w:t>
      </w:r>
      <w:r w:rsidRPr="00E30FD5">
        <w:rPr>
          <w:sz w:val="28"/>
          <w:szCs w:val="28"/>
        </w:rPr>
        <w:t>разрешения на строительство с продленным сроком действия документа.</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 xml:space="preserve">В случае выявления оснований для отказа в предоставлении муниципальной услуги, предусмотренных </w:t>
      </w:r>
      <w:hyperlink w:anchor="P223">
        <w:r w:rsidRPr="00E30FD5">
          <w:rPr>
            <w:sz w:val="28"/>
            <w:szCs w:val="28"/>
          </w:rPr>
          <w:t>пунктами 2.9.3</w:t>
        </w:r>
      </w:hyperlink>
      <w:r w:rsidRPr="00E30FD5">
        <w:rPr>
          <w:sz w:val="28"/>
          <w:szCs w:val="28"/>
        </w:rPr>
        <w:t xml:space="preserve"> или </w:t>
      </w:r>
      <w:hyperlink w:anchor="P231">
        <w:r w:rsidRPr="00E30FD5">
          <w:rPr>
            <w:sz w:val="28"/>
            <w:szCs w:val="28"/>
          </w:rPr>
          <w:t>2.9.4</w:t>
        </w:r>
      </w:hyperlink>
      <w:r w:rsidRPr="00E30FD5">
        <w:rPr>
          <w:sz w:val="28"/>
          <w:szCs w:val="28"/>
        </w:rPr>
        <w:t xml:space="preserve"> настоящего </w:t>
      </w:r>
      <w:r w:rsidR="00D968EC" w:rsidRPr="00D968EC">
        <w:rPr>
          <w:sz w:val="28"/>
          <w:szCs w:val="28"/>
        </w:rPr>
        <w:t xml:space="preserve">Административного </w:t>
      </w:r>
      <w:r w:rsidR="00D968EC">
        <w:rPr>
          <w:sz w:val="28"/>
          <w:szCs w:val="28"/>
        </w:rPr>
        <w:t>регламента специалист Управления</w:t>
      </w:r>
      <w:r w:rsidRPr="00E30FD5">
        <w:rPr>
          <w:sz w:val="28"/>
          <w:szCs w:val="28"/>
        </w:rPr>
        <w:t>,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roofErr w:type="gramEnd"/>
    </w:p>
    <w:p w:rsidR="001A77DE" w:rsidRPr="00E30FD5" w:rsidRDefault="001A77DE" w:rsidP="00E30FD5">
      <w:pPr>
        <w:pStyle w:val="ConsPlusNormal"/>
        <w:ind w:firstLine="540"/>
        <w:jc w:val="both"/>
        <w:rPr>
          <w:sz w:val="28"/>
          <w:szCs w:val="28"/>
        </w:rPr>
      </w:pPr>
      <w:r w:rsidRPr="00E30FD5">
        <w:rPr>
          <w:sz w:val="28"/>
          <w:szCs w:val="28"/>
        </w:rPr>
        <w:t>3.2.3.4. Максимальный срок рассмотрения заявления о предоставлении муниципальной услуги составляет 1 рабочий день.</w:t>
      </w:r>
    </w:p>
    <w:p w:rsidR="001A77DE" w:rsidRPr="00E30FD5" w:rsidRDefault="001A77DE" w:rsidP="00E30FD5">
      <w:pPr>
        <w:pStyle w:val="ConsPlusNormal"/>
        <w:ind w:firstLine="540"/>
        <w:jc w:val="both"/>
        <w:rPr>
          <w:sz w:val="28"/>
          <w:szCs w:val="28"/>
        </w:rPr>
      </w:pPr>
      <w:r w:rsidRPr="00E30FD5">
        <w:rPr>
          <w:sz w:val="28"/>
          <w:szCs w:val="28"/>
        </w:rPr>
        <w:t xml:space="preserve">3.2.3.5. </w:t>
      </w:r>
      <w:proofErr w:type="gramStart"/>
      <w:r w:rsidRPr="00E30FD5">
        <w:rPr>
          <w:sz w:val="28"/>
          <w:szCs w:val="28"/>
        </w:rPr>
        <w:t xml:space="preserve">Критерием принятия решения по рассмотрению заявления </w:t>
      </w:r>
      <w:r w:rsidR="009B35DD">
        <w:rPr>
          <w:sz w:val="28"/>
          <w:szCs w:val="28"/>
        </w:rPr>
        <w:br/>
      </w:r>
      <w:r w:rsidRPr="00E30FD5">
        <w:rPr>
          <w:sz w:val="28"/>
          <w:szCs w:val="28"/>
        </w:rPr>
        <w:t xml:space="preserve">о внесении изменений в разрешение является наличие или отсутствие оснований, предусмотренных </w:t>
      </w:r>
      <w:hyperlink w:anchor="P223">
        <w:r w:rsidRPr="00E30FD5">
          <w:rPr>
            <w:sz w:val="28"/>
            <w:szCs w:val="28"/>
          </w:rPr>
          <w:t>подпунктами 2.9.3</w:t>
        </w:r>
      </w:hyperlink>
      <w:r w:rsidRPr="00E30FD5">
        <w:rPr>
          <w:sz w:val="28"/>
          <w:szCs w:val="28"/>
        </w:rPr>
        <w:t xml:space="preserve"> или </w:t>
      </w:r>
      <w:hyperlink w:anchor="P231">
        <w:r w:rsidRPr="00E30FD5">
          <w:rPr>
            <w:sz w:val="28"/>
            <w:szCs w:val="28"/>
          </w:rPr>
          <w:t>2.9.4</w:t>
        </w:r>
      </w:hyperlink>
      <w:r w:rsidRPr="00E30FD5">
        <w:rPr>
          <w:sz w:val="28"/>
          <w:szCs w:val="28"/>
        </w:rPr>
        <w:t xml:space="preserve"> настоящего </w:t>
      </w:r>
      <w:r w:rsidR="008F4293" w:rsidRPr="008F4293">
        <w:rPr>
          <w:sz w:val="28"/>
          <w:szCs w:val="28"/>
        </w:rPr>
        <w:t xml:space="preserve">Административного </w:t>
      </w:r>
      <w:r w:rsidR="008F4293">
        <w:rPr>
          <w:sz w:val="28"/>
          <w:szCs w:val="28"/>
        </w:rPr>
        <w:t>р</w:t>
      </w:r>
      <w:r w:rsidRPr="00E30FD5">
        <w:rPr>
          <w:sz w:val="28"/>
          <w:szCs w:val="28"/>
        </w:rPr>
        <w:t>егламента, для отказа в предоставлении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3.2.3.6. </w:t>
      </w:r>
      <w:proofErr w:type="gramStart"/>
      <w:r w:rsidRPr="00E30FD5">
        <w:rPr>
          <w:sz w:val="28"/>
          <w:szCs w:val="28"/>
        </w:rPr>
        <w:t xml:space="preserve">Результатом настоящей административной процедуры является подготовка проекта </w:t>
      </w:r>
      <w:r w:rsidR="008F4293">
        <w:rPr>
          <w:sz w:val="28"/>
          <w:szCs w:val="28"/>
        </w:rPr>
        <w:t>приказа</w:t>
      </w:r>
      <w:r w:rsidRPr="00E30FD5">
        <w:rPr>
          <w:sz w:val="28"/>
          <w:szCs w:val="28"/>
        </w:rPr>
        <w:t xml:space="preserve"> о внесении изменений в разрешение и </w:t>
      </w:r>
      <w:r w:rsidR="008F4293">
        <w:rPr>
          <w:sz w:val="28"/>
          <w:szCs w:val="28"/>
        </w:rPr>
        <w:t xml:space="preserve">само </w:t>
      </w:r>
      <w:r w:rsidRPr="00E30FD5">
        <w:rPr>
          <w:sz w:val="28"/>
          <w:szCs w:val="28"/>
        </w:rPr>
        <w:t xml:space="preserve">разрешение с продленным сроком действия либо мотивированный отказ </w:t>
      </w:r>
      <w:r w:rsidR="009B35DD">
        <w:rPr>
          <w:sz w:val="28"/>
          <w:szCs w:val="28"/>
        </w:rPr>
        <w:br/>
      </w:r>
      <w:r w:rsidRPr="00E30FD5">
        <w:rPr>
          <w:sz w:val="28"/>
          <w:szCs w:val="28"/>
        </w:rPr>
        <w:t>(в форме письма) во внесении изменений и регистрация в базе данных решения по соответствующему заявлению.</w:t>
      </w:r>
      <w:proofErr w:type="gramEnd"/>
    </w:p>
    <w:p w:rsidR="001A77DE" w:rsidRPr="00E30FD5" w:rsidRDefault="001A77DE" w:rsidP="00E30FD5">
      <w:pPr>
        <w:pStyle w:val="ConsPlusNormal"/>
        <w:ind w:firstLine="540"/>
        <w:jc w:val="both"/>
        <w:rPr>
          <w:sz w:val="28"/>
          <w:szCs w:val="28"/>
        </w:rPr>
      </w:pPr>
      <w:r w:rsidRPr="00E30FD5">
        <w:rPr>
          <w:sz w:val="28"/>
          <w:szCs w:val="28"/>
        </w:rPr>
        <w:t>3.2.4. Согласование результата предоставления муниципальной услуги по внесению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t xml:space="preserve">3.2.4.1. </w:t>
      </w:r>
      <w:proofErr w:type="gramStart"/>
      <w:r w:rsidRPr="00E30FD5">
        <w:rPr>
          <w:sz w:val="28"/>
          <w:szCs w:val="28"/>
        </w:rPr>
        <w:t xml:space="preserve">Основанием для начала процедуры согласования </w:t>
      </w:r>
      <w:r w:rsidR="008F4293">
        <w:rPr>
          <w:sz w:val="28"/>
          <w:szCs w:val="28"/>
        </w:rPr>
        <w:t>проекта приказа</w:t>
      </w:r>
      <w:r w:rsidRPr="00E30FD5">
        <w:rPr>
          <w:sz w:val="28"/>
          <w:szCs w:val="28"/>
        </w:rPr>
        <w:t xml:space="preserve"> о внесении изменений в разрешение либо мотивированного отказа (в форме письма) в их внесении является наличие проекта </w:t>
      </w:r>
      <w:r w:rsidR="008F4293">
        <w:rPr>
          <w:sz w:val="28"/>
          <w:szCs w:val="28"/>
        </w:rPr>
        <w:t>приказа</w:t>
      </w:r>
      <w:r w:rsidRPr="00E30FD5">
        <w:rPr>
          <w:sz w:val="28"/>
          <w:szCs w:val="28"/>
        </w:rPr>
        <w:t>.</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3.2.4.2. </w:t>
      </w:r>
      <w:proofErr w:type="gramStart"/>
      <w:r w:rsidRPr="00E30FD5">
        <w:rPr>
          <w:sz w:val="28"/>
          <w:szCs w:val="28"/>
        </w:rPr>
        <w:t xml:space="preserve">Специалист </w:t>
      </w:r>
      <w:r w:rsidR="0093001F">
        <w:rPr>
          <w:sz w:val="28"/>
          <w:szCs w:val="28"/>
        </w:rPr>
        <w:t>Управления</w:t>
      </w:r>
      <w:r w:rsidR="008F4293">
        <w:rPr>
          <w:sz w:val="28"/>
          <w:szCs w:val="28"/>
        </w:rPr>
        <w:t>,</w:t>
      </w:r>
      <w:r w:rsidRPr="00E30FD5">
        <w:rPr>
          <w:sz w:val="28"/>
          <w:szCs w:val="28"/>
        </w:rPr>
        <w:t xml:space="preserve"> ответственный за предоставление муниципальной услуги, направляет подготовленный проект </w:t>
      </w:r>
      <w:r w:rsidR="008F4293">
        <w:rPr>
          <w:sz w:val="28"/>
          <w:szCs w:val="28"/>
        </w:rPr>
        <w:t>приказа</w:t>
      </w:r>
      <w:r w:rsidRPr="00E30FD5">
        <w:rPr>
          <w:sz w:val="28"/>
          <w:szCs w:val="28"/>
        </w:rPr>
        <w:t xml:space="preserve"> </w:t>
      </w:r>
      <w:r w:rsidR="009B35DD">
        <w:rPr>
          <w:sz w:val="28"/>
          <w:szCs w:val="28"/>
        </w:rPr>
        <w:br/>
      </w:r>
      <w:r w:rsidRPr="00E30FD5">
        <w:rPr>
          <w:sz w:val="28"/>
          <w:szCs w:val="28"/>
        </w:rPr>
        <w:t xml:space="preserve">о внесении изменений в разрешение либо проект письма с отказом </w:t>
      </w:r>
      <w:r w:rsidR="009B35DD">
        <w:rPr>
          <w:sz w:val="28"/>
          <w:szCs w:val="28"/>
        </w:rPr>
        <w:br/>
      </w:r>
      <w:r w:rsidRPr="00E30FD5">
        <w:rPr>
          <w:sz w:val="28"/>
          <w:szCs w:val="28"/>
        </w:rPr>
        <w:t xml:space="preserve">в их внесении с указанием причин отказа на согласование </w:t>
      </w:r>
      <w:r w:rsidR="008F4293">
        <w:rPr>
          <w:sz w:val="28"/>
          <w:szCs w:val="28"/>
        </w:rPr>
        <w:t>начальнику Управления.</w:t>
      </w:r>
      <w:proofErr w:type="gramEnd"/>
    </w:p>
    <w:p w:rsidR="001A77DE" w:rsidRPr="00E30FD5" w:rsidRDefault="008F4293" w:rsidP="00E30FD5">
      <w:pPr>
        <w:pStyle w:val="ConsPlusNormal"/>
        <w:ind w:firstLine="540"/>
        <w:jc w:val="both"/>
        <w:rPr>
          <w:sz w:val="28"/>
          <w:szCs w:val="28"/>
        </w:rPr>
      </w:pPr>
      <w:r>
        <w:rPr>
          <w:sz w:val="28"/>
          <w:szCs w:val="28"/>
        </w:rPr>
        <w:lastRenderedPageBreak/>
        <w:t>3.2.4.3</w:t>
      </w:r>
      <w:r w:rsidR="001A77DE" w:rsidRPr="00E30FD5">
        <w:rPr>
          <w:sz w:val="28"/>
          <w:szCs w:val="28"/>
        </w:rPr>
        <w:t xml:space="preserve">. Проект </w:t>
      </w:r>
      <w:r>
        <w:rPr>
          <w:sz w:val="28"/>
          <w:szCs w:val="28"/>
        </w:rPr>
        <w:t>приказа</w:t>
      </w:r>
      <w:r w:rsidR="001A77DE" w:rsidRPr="00E30FD5">
        <w:rPr>
          <w:sz w:val="28"/>
          <w:szCs w:val="28"/>
        </w:rPr>
        <w:t xml:space="preserve"> о внесении изменений в разрешение</w:t>
      </w:r>
      <w:r>
        <w:rPr>
          <w:sz w:val="28"/>
          <w:szCs w:val="28"/>
        </w:rPr>
        <w:t xml:space="preserve"> либо м</w:t>
      </w:r>
      <w:r w:rsidRPr="008F4293">
        <w:rPr>
          <w:sz w:val="28"/>
          <w:szCs w:val="28"/>
        </w:rPr>
        <w:t xml:space="preserve">отивированный отказ (в форме письма) в предоставлении муниципальной услуги </w:t>
      </w:r>
      <w:r w:rsidR="001A77DE" w:rsidRPr="00E30FD5">
        <w:rPr>
          <w:sz w:val="28"/>
          <w:szCs w:val="28"/>
        </w:rPr>
        <w:t xml:space="preserve">подписывается </w:t>
      </w:r>
      <w:r>
        <w:rPr>
          <w:sz w:val="28"/>
          <w:szCs w:val="28"/>
        </w:rPr>
        <w:t>начальником Управления</w:t>
      </w:r>
      <w:r w:rsidR="001A77DE" w:rsidRPr="00E30FD5">
        <w:rPr>
          <w:sz w:val="28"/>
          <w:szCs w:val="28"/>
        </w:rPr>
        <w:t>.</w:t>
      </w:r>
    </w:p>
    <w:p w:rsidR="001A77DE" w:rsidRPr="00E30FD5" w:rsidRDefault="008F4293" w:rsidP="00E30FD5">
      <w:pPr>
        <w:pStyle w:val="ConsPlusNormal"/>
        <w:ind w:firstLine="540"/>
        <w:jc w:val="both"/>
        <w:rPr>
          <w:sz w:val="28"/>
          <w:szCs w:val="28"/>
        </w:rPr>
      </w:pPr>
      <w:r>
        <w:rPr>
          <w:sz w:val="28"/>
          <w:szCs w:val="28"/>
        </w:rPr>
        <w:t>3.2.4.4</w:t>
      </w:r>
      <w:r w:rsidR="001A77DE" w:rsidRPr="00E30FD5">
        <w:rPr>
          <w:sz w:val="28"/>
          <w:szCs w:val="28"/>
        </w:rPr>
        <w:t xml:space="preserve">. Проект </w:t>
      </w:r>
      <w:r>
        <w:rPr>
          <w:sz w:val="28"/>
          <w:szCs w:val="28"/>
        </w:rPr>
        <w:t>приказа</w:t>
      </w:r>
      <w:r w:rsidR="001A77DE" w:rsidRPr="00E30FD5">
        <w:rPr>
          <w:sz w:val="28"/>
          <w:szCs w:val="28"/>
        </w:rPr>
        <w:t xml:space="preserve"> после его подписания направляется</w:t>
      </w:r>
      <w:r>
        <w:rPr>
          <w:sz w:val="28"/>
          <w:szCs w:val="28"/>
        </w:rPr>
        <w:t>,</w:t>
      </w:r>
      <w:r w:rsidR="001A77DE" w:rsidRPr="00E30FD5">
        <w:rPr>
          <w:sz w:val="28"/>
          <w:szCs w:val="28"/>
        </w:rPr>
        <w:t xml:space="preserve"> </w:t>
      </w:r>
      <w:r>
        <w:rPr>
          <w:sz w:val="28"/>
          <w:szCs w:val="28"/>
        </w:rPr>
        <w:t xml:space="preserve">ответственному специалисту Управления </w:t>
      </w:r>
      <w:r w:rsidR="001A77DE" w:rsidRPr="00E30FD5">
        <w:rPr>
          <w:sz w:val="28"/>
          <w:szCs w:val="28"/>
        </w:rPr>
        <w:t>для регистрации в установленном порядке.</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Регистрация письма об отказе в предоставлении муниципальной услуги после подписания </w:t>
      </w:r>
      <w:r w:rsidR="008F4293">
        <w:rPr>
          <w:sz w:val="28"/>
          <w:szCs w:val="28"/>
        </w:rPr>
        <w:t xml:space="preserve">начальником Управления </w:t>
      </w:r>
      <w:r w:rsidRPr="00E30FD5">
        <w:rPr>
          <w:sz w:val="28"/>
          <w:szCs w:val="28"/>
        </w:rPr>
        <w:t xml:space="preserve">обеспечивается специалистом </w:t>
      </w:r>
      <w:r w:rsidR="0093001F">
        <w:rPr>
          <w:sz w:val="28"/>
          <w:szCs w:val="28"/>
        </w:rPr>
        <w:t>Управления</w:t>
      </w:r>
      <w:r w:rsidRPr="00E30FD5">
        <w:rPr>
          <w:sz w:val="28"/>
          <w:szCs w:val="28"/>
        </w:rPr>
        <w:t>, ответственным за прием и регистрацию поступивших заявлений и документов.</w:t>
      </w:r>
      <w:proofErr w:type="gramEnd"/>
    </w:p>
    <w:p w:rsidR="001A77DE" w:rsidRPr="00E30FD5" w:rsidRDefault="008F4293" w:rsidP="00E30FD5">
      <w:pPr>
        <w:pStyle w:val="ConsPlusNormal"/>
        <w:ind w:firstLine="540"/>
        <w:jc w:val="both"/>
        <w:rPr>
          <w:sz w:val="28"/>
          <w:szCs w:val="28"/>
        </w:rPr>
      </w:pPr>
      <w:r>
        <w:rPr>
          <w:sz w:val="28"/>
          <w:szCs w:val="28"/>
        </w:rPr>
        <w:t>3.2.4.5</w:t>
      </w:r>
      <w:r w:rsidR="001A77DE" w:rsidRPr="00E30FD5">
        <w:rPr>
          <w:sz w:val="28"/>
          <w:szCs w:val="28"/>
        </w:rPr>
        <w:t>. Максимальный срок выполнения данного административного действия составляет 1 рабочий день.</w:t>
      </w:r>
    </w:p>
    <w:p w:rsidR="001A77DE" w:rsidRPr="00E30FD5" w:rsidRDefault="008F4293" w:rsidP="00E30FD5">
      <w:pPr>
        <w:pStyle w:val="ConsPlusNormal"/>
        <w:ind w:firstLine="540"/>
        <w:jc w:val="both"/>
        <w:rPr>
          <w:sz w:val="28"/>
          <w:szCs w:val="28"/>
        </w:rPr>
      </w:pPr>
      <w:r>
        <w:rPr>
          <w:sz w:val="28"/>
          <w:szCs w:val="28"/>
        </w:rPr>
        <w:t>3.2.4.6</w:t>
      </w:r>
      <w:r w:rsidR="001A77DE" w:rsidRPr="00E30FD5">
        <w:rPr>
          <w:sz w:val="28"/>
          <w:szCs w:val="28"/>
        </w:rPr>
        <w:t xml:space="preserve">.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223">
        <w:r w:rsidR="001A77DE" w:rsidRPr="00E30FD5">
          <w:rPr>
            <w:sz w:val="28"/>
            <w:szCs w:val="28"/>
          </w:rPr>
          <w:t>п. 2.9.3</w:t>
        </w:r>
      </w:hyperlink>
      <w:r w:rsidR="001A77DE" w:rsidRPr="00E30FD5">
        <w:rPr>
          <w:sz w:val="28"/>
          <w:szCs w:val="28"/>
        </w:rPr>
        <w:t xml:space="preserve"> или </w:t>
      </w:r>
      <w:hyperlink w:anchor="P231">
        <w:r w:rsidR="001A77DE" w:rsidRPr="00E30FD5">
          <w:rPr>
            <w:sz w:val="28"/>
            <w:szCs w:val="28"/>
          </w:rPr>
          <w:t>2.9.4</w:t>
        </w:r>
      </w:hyperlink>
      <w:r w:rsidR="001A77DE" w:rsidRPr="00E30FD5">
        <w:rPr>
          <w:sz w:val="28"/>
          <w:szCs w:val="28"/>
        </w:rPr>
        <w:t xml:space="preserve"> настоящего </w:t>
      </w:r>
      <w:r>
        <w:rPr>
          <w:sz w:val="28"/>
          <w:szCs w:val="28"/>
        </w:rPr>
        <w:t>Административного р</w:t>
      </w:r>
      <w:r w:rsidR="001A77DE" w:rsidRPr="00E30FD5">
        <w:rPr>
          <w:sz w:val="28"/>
          <w:szCs w:val="28"/>
        </w:rPr>
        <w:t>егламента.</w:t>
      </w:r>
    </w:p>
    <w:p w:rsidR="001A77DE" w:rsidRPr="00E30FD5" w:rsidRDefault="001A77DE" w:rsidP="00E30FD5">
      <w:pPr>
        <w:pStyle w:val="ConsPlusNormal"/>
        <w:ind w:firstLine="540"/>
        <w:jc w:val="both"/>
        <w:rPr>
          <w:sz w:val="28"/>
          <w:szCs w:val="28"/>
        </w:rPr>
      </w:pPr>
      <w:r w:rsidRPr="00E30FD5">
        <w:rPr>
          <w:sz w:val="28"/>
          <w:szCs w:val="28"/>
        </w:rPr>
        <w:t xml:space="preserve">3.2.4.9. Результатом данной административной процедуры является согласование и подписание </w:t>
      </w:r>
      <w:r w:rsidR="008F4293">
        <w:rPr>
          <w:sz w:val="28"/>
          <w:szCs w:val="28"/>
        </w:rPr>
        <w:t>приказа</w:t>
      </w:r>
      <w:r w:rsidRPr="00E30FD5">
        <w:rPr>
          <w:sz w:val="28"/>
          <w:szCs w:val="28"/>
        </w:rPr>
        <w:t xml:space="preserve"> о внесении изменений в разрешение либо мотивированного отказа (в форме письма)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3.2.5. Выдача результата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3.2.5.1. Основанием для начала данного административного действия является поступление подписанного и зарегистрированного в установленном порядке </w:t>
      </w:r>
      <w:r w:rsidR="009547DE">
        <w:rPr>
          <w:sz w:val="28"/>
          <w:szCs w:val="28"/>
        </w:rPr>
        <w:t>приказа</w:t>
      </w:r>
      <w:r w:rsidRPr="00E30FD5">
        <w:rPr>
          <w:sz w:val="28"/>
          <w:szCs w:val="28"/>
        </w:rPr>
        <w:t xml:space="preserve"> о внесении изменений в разрешение либо мотивированного отказа (в форме письма) в предоставлении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3.2.5.2. </w:t>
      </w:r>
      <w:r w:rsidR="009547DE">
        <w:rPr>
          <w:sz w:val="28"/>
          <w:szCs w:val="28"/>
        </w:rPr>
        <w:t xml:space="preserve">Приказ </w:t>
      </w:r>
      <w:r w:rsidRPr="00E30FD5">
        <w:rPr>
          <w:sz w:val="28"/>
          <w:szCs w:val="28"/>
        </w:rPr>
        <w:t xml:space="preserve">о внесении изменений в разрешение и разрешение </w:t>
      </w:r>
      <w:r w:rsidR="009B35DD">
        <w:rPr>
          <w:sz w:val="28"/>
          <w:szCs w:val="28"/>
        </w:rPr>
        <w:br/>
      </w:r>
      <w:r w:rsidRPr="00E30FD5">
        <w:rPr>
          <w:sz w:val="28"/>
          <w:szCs w:val="28"/>
        </w:rPr>
        <w:t xml:space="preserve">с продленным сроком действия оформляется в 6 экземплярах, 3 из которых хранятся в </w:t>
      </w:r>
      <w:r w:rsidR="009547DE">
        <w:rPr>
          <w:sz w:val="28"/>
          <w:szCs w:val="28"/>
        </w:rPr>
        <w:t>Управлении</w:t>
      </w:r>
      <w:r w:rsidRPr="00E30FD5">
        <w:rPr>
          <w:sz w:val="28"/>
          <w:szCs w:val="28"/>
        </w:rPr>
        <w:t xml:space="preserve">, а остальные выдаются заявителю </w:t>
      </w:r>
      <w:r w:rsidR="009B35DD">
        <w:rPr>
          <w:sz w:val="28"/>
          <w:szCs w:val="28"/>
        </w:rPr>
        <w:br/>
      </w:r>
      <w:r w:rsidRPr="00E30FD5">
        <w:rPr>
          <w:sz w:val="28"/>
          <w:szCs w:val="28"/>
        </w:rPr>
        <w:t>(его уполномоченному представителю).</w:t>
      </w:r>
    </w:p>
    <w:p w:rsidR="001A77DE" w:rsidRPr="00E30FD5" w:rsidRDefault="001A77DE" w:rsidP="00E30FD5">
      <w:pPr>
        <w:pStyle w:val="ConsPlusNormal"/>
        <w:ind w:firstLine="540"/>
        <w:jc w:val="both"/>
        <w:rPr>
          <w:sz w:val="28"/>
          <w:szCs w:val="28"/>
        </w:rPr>
      </w:pPr>
      <w:r w:rsidRPr="00E30FD5">
        <w:rPr>
          <w:sz w:val="28"/>
          <w:szCs w:val="28"/>
        </w:rPr>
        <w:t xml:space="preserve">3.2.5.3. Специалист </w:t>
      </w:r>
      <w:r w:rsidR="00A108F4">
        <w:rPr>
          <w:sz w:val="28"/>
          <w:szCs w:val="28"/>
        </w:rPr>
        <w:t>Уп</w:t>
      </w:r>
      <w:r w:rsidR="0093001F">
        <w:rPr>
          <w:sz w:val="28"/>
          <w:szCs w:val="28"/>
        </w:rPr>
        <w:t>равления</w:t>
      </w:r>
      <w:r w:rsidRPr="00E30FD5">
        <w:rPr>
          <w:sz w:val="28"/>
          <w:szCs w:val="28"/>
        </w:rPr>
        <w:t xml:space="preserve">, ответственный за предоставление муниципальной услуги, регистрирует в журнале регистрации разрешение </w:t>
      </w:r>
      <w:r w:rsidR="009B35DD">
        <w:rPr>
          <w:sz w:val="28"/>
          <w:szCs w:val="28"/>
        </w:rPr>
        <w:br/>
      </w:r>
      <w:r w:rsidRPr="00E30FD5">
        <w:rPr>
          <w:sz w:val="28"/>
          <w:szCs w:val="28"/>
        </w:rPr>
        <w:t>в установленном порядке.</w:t>
      </w:r>
    </w:p>
    <w:p w:rsidR="001A77DE" w:rsidRPr="00E30FD5" w:rsidRDefault="001A77DE" w:rsidP="00E30FD5">
      <w:pPr>
        <w:pStyle w:val="ConsPlusNormal"/>
        <w:ind w:firstLine="540"/>
        <w:jc w:val="both"/>
        <w:rPr>
          <w:sz w:val="28"/>
          <w:szCs w:val="28"/>
        </w:rPr>
      </w:pPr>
      <w:r w:rsidRPr="00E30FD5">
        <w:rPr>
          <w:sz w:val="28"/>
          <w:szCs w:val="28"/>
        </w:rPr>
        <w:t xml:space="preserve">3.2.5.4. Выдача либо направление заявителю </w:t>
      </w:r>
      <w:r w:rsidR="009547DE">
        <w:rPr>
          <w:sz w:val="28"/>
          <w:szCs w:val="28"/>
        </w:rPr>
        <w:t>приказа</w:t>
      </w:r>
      <w:r w:rsidRPr="00E30FD5">
        <w:rPr>
          <w:sz w:val="28"/>
          <w:szCs w:val="28"/>
        </w:rPr>
        <w:t xml:space="preserve"> о внесении изменений в разрешение либо мотивированного отказа (в форме письма) </w:t>
      </w:r>
      <w:r w:rsidR="009B35DD">
        <w:rPr>
          <w:sz w:val="28"/>
          <w:szCs w:val="28"/>
        </w:rPr>
        <w:br/>
      </w:r>
      <w:r w:rsidRPr="00E30FD5">
        <w:rPr>
          <w:sz w:val="28"/>
          <w:szCs w:val="28"/>
        </w:rPr>
        <w:t xml:space="preserve">в предоставлении муниципальной услуги, способом, указанным в заявлении, осуществляется специалистом </w:t>
      </w:r>
      <w:r w:rsidR="002012FA">
        <w:rPr>
          <w:sz w:val="28"/>
          <w:szCs w:val="28"/>
        </w:rPr>
        <w:t>Управления</w:t>
      </w:r>
      <w:r w:rsidRPr="00E30FD5">
        <w:rPr>
          <w:sz w:val="28"/>
          <w:szCs w:val="28"/>
        </w:rPr>
        <w:t>, ответственным за предоставление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3.2.5.5. Выдача результата предоставления муниципальной услуги заявителю осуществляется одним из следующих способов (по собственному выбору):</w:t>
      </w:r>
    </w:p>
    <w:p w:rsidR="001A77DE" w:rsidRPr="00E30FD5" w:rsidRDefault="001A77DE" w:rsidP="00E30FD5">
      <w:pPr>
        <w:pStyle w:val="ConsPlusNormal"/>
        <w:ind w:firstLine="540"/>
        <w:jc w:val="both"/>
        <w:rPr>
          <w:sz w:val="28"/>
          <w:szCs w:val="28"/>
        </w:rPr>
      </w:pPr>
      <w:r w:rsidRPr="00E30FD5">
        <w:rPr>
          <w:sz w:val="28"/>
          <w:szCs w:val="28"/>
        </w:rPr>
        <w:t>1) непосредственно в Управлении;</w:t>
      </w:r>
    </w:p>
    <w:p w:rsidR="001A77DE" w:rsidRPr="00E30FD5" w:rsidRDefault="001A77DE" w:rsidP="00E30FD5">
      <w:pPr>
        <w:pStyle w:val="ConsPlusNormal"/>
        <w:ind w:firstLine="540"/>
        <w:jc w:val="both"/>
        <w:rPr>
          <w:sz w:val="28"/>
          <w:szCs w:val="28"/>
        </w:rPr>
      </w:pPr>
      <w:r w:rsidRPr="00E30FD5">
        <w:rPr>
          <w:sz w:val="28"/>
          <w:szCs w:val="28"/>
        </w:rPr>
        <w:t>2) посредством почтовой связи по</w:t>
      </w:r>
      <w:r w:rsidR="0093001F">
        <w:rPr>
          <w:sz w:val="28"/>
          <w:szCs w:val="28"/>
        </w:rPr>
        <w:t xml:space="preserve"> адресу, указанному в заявлении.</w:t>
      </w:r>
    </w:p>
    <w:p w:rsidR="001A77DE" w:rsidRPr="00E30FD5" w:rsidRDefault="009547DE" w:rsidP="00E30FD5">
      <w:pPr>
        <w:pStyle w:val="ConsPlusNormal"/>
        <w:ind w:firstLine="540"/>
        <w:jc w:val="both"/>
        <w:rPr>
          <w:sz w:val="28"/>
          <w:szCs w:val="28"/>
        </w:rPr>
      </w:pPr>
      <w:r>
        <w:rPr>
          <w:sz w:val="28"/>
          <w:szCs w:val="28"/>
        </w:rPr>
        <w:t>4</w:t>
      </w:r>
      <w:r w:rsidR="001A77DE" w:rsidRPr="00E30FD5">
        <w:rPr>
          <w:sz w:val="28"/>
          <w:szCs w:val="28"/>
        </w:rPr>
        <w:t xml:space="preserve">) через личный кабинет заявителя на единый портал государственных </w:t>
      </w:r>
      <w:r w:rsidR="009B35DD">
        <w:rPr>
          <w:sz w:val="28"/>
          <w:szCs w:val="28"/>
        </w:rPr>
        <w:br/>
      </w:r>
      <w:r w:rsidR="001A77DE" w:rsidRPr="00E30FD5">
        <w:rPr>
          <w:sz w:val="28"/>
          <w:szCs w:val="28"/>
        </w:rPr>
        <w:t xml:space="preserve">и муниципальных услуг или региональных порталов государственных </w:t>
      </w:r>
      <w:r w:rsidR="009B35DD">
        <w:rPr>
          <w:sz w:val="28"/>
          <w:szCs w:val="28"/>
        </w:rPr>
        <w:br/>
      </w:r>
      <w:r w:rsidR="001A77DE" w:rsidRPr="00E30FD5">
        <w:rPr>
          <w:sz w:val="28"/>
          <w:szCs w:val="28"/>
        </w:rPr>
        <w:t>и муниципальных услуг (при технической возможности)</w:t>
      </w:r>
    </w:p>
    <w:p w:rsidR="001A77DE" w:rsidRPr="00E30FD5" w:rsidRDefault="001A77DE" w:rsidP="00E30FD5">
      <w:pPr>
        <w:pStyle w:val="ConsPlusNormal"/>
        <w:ind w:firstLine="540"/>
        <w:jc w:val="both"/>
        <w:rPr>
          <w:sz w:val="28"/>
          <w:szCs w:val="28"/>
        </w:rPr>
      </w:pPr>
      <w:r w:rsidRPr="00E30FD5">
        <w:rPr>
          <w:sz w:val="28"/>
          <w:szCs w:val="28"/>
        </w:rPr>
        <w:lastRenderedPageBreak/>
        <w:t>3.2.5.6. Максимальный срок выполнения данной административной процедуры составляет 1 рабочий день.</w:t>
      </w:r>
    </w:p>
    <w:p w:rsidR="001A77DE" w:rsidRPr="00E30FD5" w:rsidRDefault="001A77DE" w:rsidP="00E30FD5">
      <w:pPr>
        <w:pStyle w:val="ConsPlusNormal"/>
        <w:ind w:firstLine="540"/>
        <w:jc w:val="both"/>
        <w:rPr>
          <w:sz w:val="28"/>
          <w:szCs w:val="28"/>
        </w:rPr>
      </w:pPr>
      <w:r w:rsidRPr="00E30FD5">
        <w:rPr>
          <w:sz w:val="28"/>
          <w:szCs w:val="28"/>
        </w:rPr>
        <w:t>3.1.5.7. Критерием принятия решения по данной административной процедуре является выбранный заявителем способ выдачи результата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3.2.5.8.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3.2.6. Исправление допущенных опечаток и ошибок в </w:t>
      </w:r>
      <w:r w:rsidR="009547DE">
        <w:rPr>
          <w:sz w:val="28"/>
          <w:szCs w:val="28"/>
        </w:rPr>
        <w:t>приказе</w:t>
      </w:r>
      <w:r w:rsidRPr="00E30FD5">
        <w:rPr>
          <w:sz w:val="28"/>
          <w:szCs w:val="28"/>
        </w:rPr>
        <w:t xml:space="preserve"> о внесении изменений в разрешение</w:t>
      </w:r>
    </w:p>
    <w:p w:rsidR="001A77DE" w:rsidRPr="00E30FD5" w:rsidRDefault="001A77DE" w:rsidP="00E30FD5">
      <w:pPr>
        <w:pStyle w:val="ConsPlusNormal"/>
        <w:ind w:firstLine="540"/>
        <w:jc w:val="both"/>
        <w:rPr>
          <w:sz w:val="28"/>
          <w:szCs w:val="28"/>
        </w:rPr>
      </w:pPr>
      <w:r w:rsidRPr="00E30FD5">
        <w:rPr>
          <w:sz w:val="28"/>
          <w:szCs w:val="28"/>
        </w:rPr>
        <w:t xml:space="preserve">3.2.6.1. Заявитель при обнаружении опечаток и ошибок в документах, выданных в результате предоставления муниципальной услуги по внесению изменений в разрешение, обращается в </w:t>
      </w:r>
      <w:r w:rsidR="009547DE">
        <w:rPr>
          <w:sz w:val="28"/>
          <w:szCs w:val="28"/>
        </w:rPr>
        <w:t>Управление</w:t>
      </w:r>
      <w:r w:rsidRPr="00E30FD5">
        <w:rPr>
          <w:sz w:val="28"/>
          <w:szCs w:val="28"/>
        </w:rPr>
        <w:t xml:space="preserve"> (лично, по почте, электронной почте) с заявлением о необходимости исправления опечаток </w:t>
      </w:r>
      <w:r w:rsidR="009B35DD">
        <w:rPr>
          <w:sz w:val="28"/>
          <w:szCs w:val="28"/>
        </w:rPr>
        <w:br/>
      </w:r>
      <w:r w:rsidRPr="00E30FD5">
        <w:rPr>
          <w:sz w:val="28"/>
          <w:szCs w:val="28"/>
        </w:rPr>
        <w:t xml:space="preserve">и ошибок, которое содержит их описание и способ </w:t>
      </w:r>
      <w:proofErr w:type="gramStart"/>
      <w:r w:rsidRPr="00E30FD5">
        <w:rPr>
          <w:sz w:val="28"/>
          <w:szCs w:val="28"/>
        </w:rPr>
        <w:t>направления результата рассмотрения заявления</w:t>
      </w:r>
      <w:proofErr w:type="gramEnd"/>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3.2.6.2. Юридическим фактом, инициирующим начало административной процедуры, является поступление заявления </w:t>
      </w:r>
      <w:r w:rsidR="009B35DD">
        <w:rPr>
          <w:sz w:val="28"/>
          <w:szCs w:val="28"/>
        </w:rPr>
        <w:br/>
      </w:r>
      <w:r w:rsidRPr="00E30FD5">
        <w:rPr>
          <w:sz w:val="28"/>
          <w:szCs w:val="28"/>
        </w:rPr>
        <w:t xml:space="preserve">о необходимости исправления опечаток и ошибок в документах, выданных </w:t>
      </w:r>
      <w:r w:rsidR="009B35DD">
        <w:rPr>
          <w:sz w:val="28"/>
          <w:szCs w:val="28"/>
        </w:rPr>
        <w:br/>
      </w:r>
      <w:r w:rsidRPr="00E30FD5">
        <w:rPr>
          <w:sz w:val="28"/>
          <w:szCs w:val="28"/>
        </w:rPr>
        <w:t>в результате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 xml:space="preserve">3.2.6.3. Специалист </w:t>
      </w:r>
      <w:r w:rsidR="0093001F">
        <w:rPr>
          <w:sz w:val="28"/>
          <w:szCs w:val="28"/>
        </w:rPr>
        <w:t>Управления</w:t>
      </w:r>
      <w:r w:rsidRPr="00E30FD5">
        <w:rPr>
          <w:sz w:val="28"/>
          <w:szCs w:val="28"/>
        </w:rPr>
        <w:t xml:space="preserve">, ответственный за прием и регистрацию заявлений и документов, регистрирует заявление и документы и передает начальнику </w:t>
      </w:r>
      <w:r w:rsidR="0093001F">
        <w:rPr>
          <w:sz w:val="28"/>
          <w:szCs w:val="28"/>
        </w:rPr>
        <w:t>Управления</w:t>
      </w:r>
      <w:r w:rsidRPr="00E30FD5">
        <w:rPr>
          <w:sz w:val="28"/>
          <w:szCs w:val="28"/>
        </w:rPr>
        <w:t>.</w:t>
      </w:r>
    </w:p>
    <w:p w:rsidR="001A77DE" w:rsidRPr="00E30FD5" w:rsidRDefault="001A77DE" w:rsidP="00E30FD5">
      <w:pPr>
        <w:pStyle w:val="ConsPlusNormal"/>
        <w:ind w:firstLine="540"/>
        <w:jc w:val="both"/>
        <w:rPr>
          <w:sz w:val="28"/>
          <w:szCs w:val="28"/>
        </w:rPr>
      </w:pPr>
      <w:bookmarkStart w:id="24" w:name="P498"/>
      <w:bookmarkEnd w:id="24"/>
      <w:r w:rsidRPr="00E30FD5">
        <w:rPr>
          <w:sz w:val="28"/>
          <w:szCs w:val="28"/>
        </w:rPr>
        <w:t xml:space="preserve">3.2.6.4. Начальник </w:t>
      </w:r>
      <w:r w:rsidR="0093001F">
        <w:rPr>
          <w:sz w:val="28"/>
          <w:szCs w:val="28"/>
        </w:rPr>
        <w:t>Управления</w:t>
      </w:r>
      <w:r w:rsidRPr="00E30FD5">
        <w:rPr>
          <w:sz w:val="28"/>
          <w:szCs w:val="28"/>
        </w:rPr>
        <w:t xml:space="preserve"> в течение 1 рабочего дня после поступления ему зарегистрированного заявления и документов определяет исполнителя и передает его специалисту </w:t>
      </w:r>
      <w:r w:rsidR="0093001F">
        <w:rPr>
          <w:sz w:val="28"/>
          <w:szCs w:val="28"/>
        </w:rPr>
        <w:t>Управления</w:t>
      </w:r>
      <w:r w:rsidRPr="00E30FD5">
        <w:rPr>
          <w:sz w:val="28"/>
          <w:szCs w:val="28"/>
        </w:rPr>
        <w:t xml:space="preserve">, ответственному </w:t>
      </w:r>
      <w:r w:rsidR="009B35DD">
        <w:rPr>
          <w:sz w:val="28"/>
          <w:szCs w:val="28"/>
        </w:rPr>
        <w:br/>
      </w:r>
      <w:r w:rsidRPr="00E30FD5">
        <w:rPr>
          <w:sz w:val="28"/>
          <w:szCs w:val="28"/>
        </w:rPr>
        <w:t>за прием и регистрацию.</w:t>
      </w:r>
    </w:p>
    <w:p w:rsidR="001A77DE" w:rsidRPr="00E30FD5" w:rsidRDefault="001A77DE" w:rsidP="00E30FD5">
      <w:pPr>
        <w:pStyle w:val="ConsPlusNormal"/>
        <w:ind w:firstLine="540"/>
        <w:jc w:val="both"/>
        <w:rPr>
          <w:sz w:val="28"/>
          <w:szCs w:val="28"/>
        </w:rPr>
      </w:pPr>
      <w:r w:rsidRPr="00E30FD5">
        <w:rPr>
          <w:sz w:val="28"/>
          <w:szCs w:val="28"/>
        </w:rPr>
        <w:t xml:space="preserve">3.2.6.5. Специалист </w:t>
      </w:r>
      <w:r w:rsidR="0093001F">
        <w:rPr>
          <w:sz w:val="28"/>
          <w:szCs w:val="28"/>
        </w:rPr>
        <w:t>Управления</w:t>
      </w:r>
      <w:r w:rsidRPr="00E30FD5">
        <w:rPr>
          <w:sz w:val="28"/>
          <w:szCs w:val="28"/>
        </w:rPr>
        <w:t xml:space="preserve">, ответственный за прием и регистрацию, в день получения обращения направляет обращение </w:t>
      </w:r>
      <w:proofErr w:type="gramStart"/>
      <w:r w:rsidRPr="00E30FD5">
        <w:rPr>
          <w:sz w:val="28"/>
          <w:szCs w:val="28"/>
        </w:rPr>
        <w:t>ответственному</w:t>
      </w:r>
      <w:proofErr w:type="gramEnd"/>
      <w:r w:rsidRPr="00E30FD5">
        <w:rPr>
          <w:sz w:val="28"/>
          <w:szCs w:val="28"/>
        </w:rPr>
        <w:t xml:space="preserve"> </w:t>
      </w:r>
      <w:r w:rsidR="0093001F">
        <w:rPr>
          <w:sz w:val="28"/>
          <w:szCs w:val="28"/>
        </w:rPr>
        <w:t>Управления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Ответственный исполнитель </w:t>
      </w:r>
      <w:r w:rsidR="00B06BDE">
        <w:rPr>
          <w:sz w:val="28"/>
          <w:szCs w:val="28"/>
        </w:rPr>
        <w:t>Управления</w:t>
      </w:r>
      <w:r w:rsidRPr="00E30FD5">
        <w:rPr>
          <w:sz w:val="28"/>
          <w:szCs w:val="28"/>
        </w:rPr>
        <w:t xml:space="preserve"> осуществляет проверку документов, выданных в результате предоставления муниципальной услуги, на предмет наличия опечаток и ошибок.</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При выявлении опечаток и ошибок в документах, выданных в результате предоставления муниципальной услуги, специалист </w:t>
      </w:r>
      <w:r w:rsidR="0093001F">
        <w:rPr>
          <w:sz w:val="28"/>
          <w:szCs w:val="28"/>
        </w:rPr>
        <w:t>Управления</w:t>
      </w:r>
      <w:r w:rsidRPr="00E30FD5">
        <w:rPr>
          <w:sz w:val="28"/>
          <w:szCs w:val="28"/>
        </w:rPr>
        <w:t xml:space="preserve"> обеспечивает устранение опечаток и ошибок, путем подготовки проекта </w:t>
      </w:r>
      <w:r w:rsidR="00B06BDE">
        <w:rPr>
          <w:sz w:val="28"/>
          <w:szCs w:val="28"/>
        </w:rPr>
        <w:t>приказа</w:t>
      </w:r>
      <w:r w:rsidRPr="00E30FD5">
        <w:rPr>
          <w:sz w:val="28"/>
          <w:szCs w:val="28"/>
        </w:rPr>
        <w:t xml:space="preserve"> о внесении изменений в </w:t>
      </w:r>
      <w:r w:rsidR="00B06BDE">
        <w:rPr>
          <w:sz w:val="28"/>
          <w:szCs w:val="28"/>
        </w:rPr>
        <w:t>приказ</w:t>
      </w:r>
      <w:r w:rsidRPr="00E30FD5">
        <w:rPr>
          <w:sz w:val="28"/>
          <w:szCs w:val="28"/>
        </w:rPr>
        <w:t xml:space="preserve"> о внесении изменений в разрешение.</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3.2.6.6. При отсутствии опечаток и ошибок в документах, выданных </w:t>
      </w:r>
      <w:r w:rsidR="009B35DD">
        <w:rPr>
          <w:sz w:val="28"/>
          <w:szCs w:val="28"/>
        </w:rPr>
        <w:br/>
      </w:r>
      <w:r w:rsidRPr="00E30FD5">
        <w:rPr>
          <w:sz w:val="28"/>
          <w:szCs w:val="28"/>
        </w:rPr>
        <w:t xml:space="preserve">в результате предоставления муниципальной услуги, специалист </w:t>
      </w:r>
      <w:r w:rsidR="0093001F">
        <w:rPr>
          <w:sz w:val="28"/>
          <w:szCs w:val="28"/>
        </w:rPr>
        <w:t>Управления</w:t>
      </w:r>
      <w:r w:rsidRPr="00E30FD5">
        <w:rPr>
          <w:sz w:val="28"/>
          <w:szCs w:val="28"/>
        </w:rPr>
        <w:t xml:space="preserve"> обеспечивает подготовку мотивированного ответа Заявителю.</w:t>
      </w:r>
    </w:p>
    <w:p w:rsidR="001A77DE" w:rsidRPr="00E30FD5" w:rsidRDefault="001A77DE" w:rsidP="00E30FD5">
      <w:pPr>
        <w:pStyle w:val="ConsPlusNormal"/>
        <w:ind w:firstLine="540"/>
        <w:jc w:val="both"/>
        <w:rPr>
          <w:sz w:val="28"/>
          <w:szCs w:val="28"/>
        </w:rPr>
      </w:pPr>
      <w:r w:rsidRPr="00E30FD5">
        <w:rPr>
          <w:sz w:val="28"/>
          <w:szCs w:val="28"/>
        </w:rPr>
        <w:t xml:space="preserve">Подписанный </w:t>
      </w:r>
      <w:r w:rsidR="00B06BDE">
        <w:rPr>
          <w:sz w:val="28"/>
          <w:szCs w:val="28"/>
        </w:rPr>
        <w:t>начальником Управления</w:t>
      </w:r>
      <w:r w:rsidRPr="00E30FD5">
        <w:rPr>
          <w:sz w:val="28"/>
          <w:szCs w:val="28"/>
        </w:rPr>
        <w:t xml:space="preserve">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1A77DE" w:rsidRPr="00E30FD5" w:rsidRDefault="001A77DE" w:rsidP="00E30FD5">
      <w:pPr>
        <w:pStyle w:val="ConsPlusNormal"/>
        <w:ind w:firstLine="540"/>
        <w:jc w:val="both"/>
        <w:rPr>
          <w:sz w:val="28"/>
          <w:szCs w:val="28"/>
        </w:rPr>
      </w:pPr>
      <w:bookmarkStart w:id="25" w:name="P504"/>
      <w:bookmarkEnd w:id="25"/>
      <w:r w:rsidRPr="00E30FD5">
        <w:rPr>
          <w:sz w:val="28"/>
          <w:szCs w:val="28"/>
        </w:rPr>
        <w:t xml:space="preserve">3.2.6.7. </w:t>
      </w:r>
      <w:proofErr w:type="gramStart"/>
      <w:r w:rsidRPr="00E30FD5">
        <w:rPr>
          <w:sz w:val="28"/>
          <w:szCs w:val="28"/>
        </w:rPr>
        <w:t xml:space="preserve">Результатом административной процедуры является направление Заявителю </w:t>
      </w:r>
      <w:r w:rsidR="00B06BDE">
        <w:rPr>
          <w:sz w:val="28"/>
          <w:szCs w:val="28"/>
        </w:rPr>
        <w:t>приказа</w:t>
      </w:r>
      <w:r w:rsidRPr="00E30FD5">
        <w:rPr>
          <w:sz w:val="28"/>
          <w:szCs w:val="28"/>
        </w:rPr>
        <w:t xml:space="preserve"> о внесении изменений, устраняющих опечатки и ошибки, </w:t>
      </w:r>
      <w:r w:rsidRPr="00E30FD5">
        <w:rPr>
          <w:sz w:val="28"/>
          <w:szCs w:val="28"/>
        </w:rPr>
        <w:lastRenderedPageBreak/>
        <w:t>допущенные при оказании муниципальной услуги, либо мотивированный отказ в их устранении (письмо об отказе).</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3.2.6.8. Максимальный срок выполнения административных процедур, предусмотренных </w:t>
      </w:r>
      <w:hyperlink w:anchor="P498">
        <w:r w:rsidRPr="00E30FD5">
          <w:rPr>
            <w:sz w:val="28"/>
            <w:szCs w:val="28"/>
          </w:rPr>
          <w:t>пунктами 3.2.6.4</w:t>
        </w:r>
      </w:hyperlink>
      <w:r w:rsidRPr="00E30FD5">
        <w:rPr>
          <w:sz w:val="28"/>
          <w:szCs w:val="28"/>
        </w:rPr>
        <w:t xml:space="preserve"> - </w:t>
      </w:r>
      <w:hyperlink w:anchor="P504">
        <w:r w:rsidRPr="00E30FD5">
          <w:rPr>
            <w:sz w:val="28"/>
            <w:szCs w:val="28"/>
          </w:rPr>
          <w:t>3.2.6.7</w:t>
        </w:r>
      </w:hyperlink>
      <w:r w:rsidRPr="00E30FD5">
        <w:rPr>
          <w:sz w:val="28"/>
          <w:szCs w:val="28"/>
        </w:rPr>
        <w:t xml:space="preserve"> составляет 4 рабочих дня.</w:t>
      </w:r>
    </w:p>
    <w:p w:rsidR="001A77DE" w:rsidRPr="00E30FD5" w:rsidRDefault="001A77DE" w:rsidP="00E30FD5">
      <w:pPr>
        <w:pStyle w:val="ConsPlusNormal"/>
        <w:rPr>
          <w:sz w:val="28"/>
          <w:szCs w:val="28"/>
        </w:rPr>
      </w:pPr>
    </w:p>
    <w:p w:rsidR="001A77DE" w:rsidRPr="00E30FD5" w:rsidRDefault="001A77DE" w:rsidP="00E30FD5">
      <w:pPr>
        <w:pStyle w:val="ConsPlusTitle"/>
        <w:jc w:val="center"/>
        <w:outlineLvl w:val="1"/>
        <w:rPr>
          <w:b w:val="0"/>
          <w:sz w:val="28"/>
          <w:szCs w:val="28"/>
        </w:rPr>
      </w:pPr>
      <w:r w:rsidRPr="00E30FD5">
        <w:rPr>
          <w:b w:val="0"/>
          <w:sz w:val="28"/>
          <w:szCs w:val="28"/>
        </w:rPr>
        <w:t xml:space="preserve">4. Формы </w:t>
      </w:r>
      <w:proofErr w:type="gramStart"/>
      <w:r w:rsidRPr="00E30FD5">
        <w:rPr>
          <w:b w:val="0"/>
          <w:sz w:val="28"/>
          <w:szCs w:val="28"/>
        </w:rPr>
        <w:t>контроля за</w:t>
      </w:r>
      <w:proofErr w:type="gramEnd"/>
      <w:r w:rsidRPr="00E30FD5">
        <w:rPr>
          <w:b w:val="0"/>
          <w:sz w:val="28"/>
          <w:szCs w:val="28"/>
        </w:rPr>
        <w:t xml:space="preserve"> исполнением</w:t>
      </w:r>
    </w:p>
    <w:p w:rsidR="001A77DE" w:rsidRPr="00E30FD5" w:rsidRDefault="00AB05A1" w:rsidP="00E30FD5">
      <w:pPr>
        <w:pStyle w:val="ConsPlusTitle"/>
        <w:jc w:val="center"/>
        <w:rPr>
          <w:b w:val="0"/>
          <w:sz w:val="28"/>
          <w:szCs w:val="28"/>
        </w:rPr>
      </w:pPr>
      <w:r>
        <w:rPr>
          <w:b w:val="0"/>
          <w:sz w:val="28"/>
          <w:szCs w:val="28"/>
        </w:rPr>
        <w:t>А</w:t>
      </w:r>
      <w:r w:rsidR="001A77DE" w:rsidRPr="00E30FD5">
        <w:rPr>
          <w:b w:val="0"/>
          <w:sz w:val="28"/>
          <w:szCs w:val="28"/>
        </w:rPr>
        <w:t>дминистративного регламента</w:t>
      </w:r>
    </w:p>
    <w:p w:rsidR="001A77DE" w:rsidRPr="00E30FD5" w:rsidRDefault="001A77DE" w:rsidP="00E30FD5">
      <w:pPr>
        <w:pStyle w:val="ConsPlusNormal"/>
        <w:rPr>
          <w:sz w:val="28"/>
          <w:szCs w:val="28"/>
        </w:rPr>
      </w:pP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4.1. </w:t>
      </w:r>
      <w:proofErr w:type="gramStart"/>
      <w:r w:rsidRPr="00E30FD5">
        <w:rPr>
          <w:b w:val="0"/>
          <w:sz w:val="28"/>
          <w:szCs w:val="28"/>
        </w:rPr>
        <w:t xml:space="preserve">Порядок осуществления текущего контроля за соблюдением </w:t>
      </w:r>
      <w:r w:rsidR="009B35DD">
        <w:rPr>
          <w:b w:val="0"/>
          <w:sz w:val="28"/>
          <w:szCs w:val="28"/>
        </w:rPr>
        <w:br/>
      </w:r>
      <w:r w:rsidRPr="00E30FD5">
        <w:rPr>
          <w:b w:val="0"/>
          <w:sz w:val="28"/>
          <w:szCs w:val="28"/>
        </w:rPr>
        <w:t>и исполнением ответственными</w:t>
      </w:r>
      <w:r w:rsidR="00AB05A1">
        <w:rPr>
          <w:b w:val="0"/>
          <w:sz w:val="28"/>
          <w:szCs w:val="28"/>
        </w:rPr>
        <w:t xml:space="preserve"> должностными лицами положений А</w:t>
      </w:r>
      <w:r w:rsidRPr="00E30FD5">
        <w:rPr>
          <w:b w:val="0"/>
          <w:sz w:val="28"/>
          <w:szCs w:val="28"/>
        </w:rPr>
        <w:t xml:space="preserve">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w:t>
      </w:r>
      <w:r w:rsidR="009B35DD">
        <w:rPr>
          <w:b w:val="0"/>
          <w:sz w:val="28"/>
          <w:szCs w:val="28"/>
        </w:rPr>
        <w:br/>
      </w:r>
      <w:r w:rsidRPr="00E30FD5">
        <w:rPr>
          <w:b w:val="0"/>
          <w:sz w:val="28"/>
          <w:szCs w:val="28"/>
        </w:rPr>
        <w:t>к предоставлению муниципальной услуги, а также принятием ими решений</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4.1.1. Текущий </w:t>
      </w:r>
      <w:proofErr w:type="gramStart"/>
      <w:r w:rsidRPr="00E30FD5">
        <w:rPr>
          <w:sz w:val="28"/>
          <w:szCs w:val="28"/>
        </w:rPr>
        <w:t>контроль за</w:t>
      </w:r>
      <w:proofErr w:type="gramEnd"/>
      <w:r w:rsidRPr="00E30FD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C611AF">
        <w:rPr>
          <w:sz w:val="28"/>
          <w:szCs w:val="28"/>
        </w:rPr>
        <w:t>начальником Управления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4.1.2. Текущий </w:t>
      </w:r>
      <w:proofErr w:type="gramStart"/>
      <w:r w:rsidRPr="00E30FD5">
        <w:rPr>
          <w:sz w:val="28"/>
          <w:szCs w:val="28"/>
        </w:rPr>
        <w:t>контроль за</w:t>
      </w:r>
      <w:proofErr w:type="gramEnd"/>
      <w:r w:rsidRPr="00E30FD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w:t>
      </w:r>
      <w:r w:rsidR="002012FA">
        <w:rPr>
          <w:sz w:val="28"/>
          <w:szCs w:val="28"/>
        </w:rPr>
        <w:t>Управления</w:t>
      </w:r>
      <w:r w:rsidRPr="00E30FD5">
        <w:rPr>
          <w:sz w:val="28"/>
          <w:szCs w:val="28"/>
        </w:rPr>
        <w:t xml:space="preserve"> осуществляется начальником </w:t>
      </w:r>
      <w:r w:rsidR="002012FA">
        <w:rPr>
          <w:sz w:val="28"/>
          <w:szCs w:val="28"/>
        </w:rPr>
        <w:t>Управления</w:t>
      </w:r>
      <w:r w:rsidRPr="00E30FD5">
        <w:rPr>
          <w:sz w:val="28"/>
          <w:szCs w:val="28"/>
        </w:rPr>
        <w:t xml:space="preserve"> постоянно.</w:t>
      </w:r>
    </w:p>
    <w:p w:rsidR="001A77DE" w:rsidRPr="00E30FD5" w:rsidRDefault="001A77DE" w:rsidP="00E30FD5">
      <w:pPr>
        <w:pStyle w:val="ConsPlusNormal"/>
        <w:ind w:firstLine="540"/>
        <w:jc w:val="both"/>
        <w:rPr>
          <w:sz w:val="28"/>
          <w:szCs w:val="28"/>
        </w:rPr>
      </w:pPr>
      <w:r w:rsidRPr="00E30FD5">
        <w:rPr>
          <w:sz w:val="28"/>
          <w:szCs w:val="28"/>
        </w:rPr>
        <w:t xml:space="preserve">4.1.3. </w:t>
      </w:r>
      <w:proofErr w:type="gramStart"/>
      <w:r w:rsidRPr="00E30FD5">
        <w:rPr>
          <w:sz w:val="28"/>
          <w:szCs w:val="28"/>
        </w:rPr>
        <w:t xml:space="preserve">Текущий контроль осуществляется путем проверок соблюдения исполнения должностными лицами </w:t>
      </w:r>
      <w:r w:rsidR="00AB05A1">
        <w:rPr>
          <w:sz w:val="28"/>
          <w:szCs w:val="28"/>
        </w:rPr>
        <w:t>Управления</w:t>
      </w:r>
      <w:r w:rsidRPr="00E30FD5">
        <w:rPr>
          <w:sz w:val="28"/>
          <w:szCs w:val="28"/>
        </w:rPr>
        <w:t xml:space="preserve"> положений настоящего </w:t>
      </w:r>
      <w:r w:rsidR="00C611AF">
        <w:rPr>
          <w:sz w:val="28"/>
          <w:szCs w:val="28"/>
        </w:rPr>
        <w:t>Административного р</w:t>
      </w:r>
      <w:r w:rsidRPr="00E30FD5">
        <w:rPr>
          <w:sz w:val="28"/>
          <w:szCs w:val="28"/>
        </w:rPr>
        <w:t>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roofErr w:type="gramEnd"/>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4.2. </w:t>
      </w:r>
      <w:proofErr w:type="gramStart"/>
      <w:r w:rsidRPr="00E30FD5">
        <w:rPr>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9B35DD">
        <w:rPr>
          <w:b w:val="0"/>
          <w:sz w:val="28"/>
          <w:szCs w:val="28"/>
        </w:rPr>
        <w:br/>
      </w:r>
      <w:r w:rsidRPr="00E30FD5">
        <w:rPr>
          <w:b w:val="0"/>
          <w:sz w:val="28"/>
          <w:szCs w:val="28"/>
        </w:rPr>
        <w:t>в том числе порядок и формы контроля за полнотой и качеством предоставления муниципальной услуги</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4.2.1. </w:t>
      </w:r>
      <w:proofErr w:type="gramStart"/>
      <w:r w:rsidRPr="00E30FD5">
        <w:rPr>
          <w:sz w:val="28"/>
          <w:szCs w:val="28"/>
        </w:rPr>
        <w:t>Контроль за</w:t>
      </w:r>
      <w:proofErr w:type="gramEnd"/>
      <w:r w:rsidRPr="00E30FD5">
        <w:rPr>
          <w:sz w:val="28"/>
          <w:szCs w:val="28"/>
        </w:rPr>
        <w:t xml:space="preserve"> полнотой и качеством предоставления </w:t>
      </w:r>
      <w:r w:rsidR="00A108F4">
        <w:rPr>
          <w:sz w:val="28"/>
          <w:szCs w:val="28"/>
        </w:rPr>
        <w:t>Управлением</w:t>
      </w:r>
      <w:r w:rsidRPr="00E30FD5">
        <w:rP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AB05A1">
        <w:rPr>
          <w:sz w:val="28"/>
          <w:szCs w:val="28"/>
        </w:rPr>
        <w:t>Управления</w:t>
      </w:r>
      <w:r w:rsidRPr="00E30FD5">
        <w:rPr>
          <w:sz w:val="28"/>
          <w:szCs w:val="28"/>
        </w:rPr>
        <w:t>.</w:t>
      </w:r>
    </w:p>
    <w:p w:rsidR="001A77DE" w:rsidRPr="00E30FD5" w:rsidRDefault="001A77DE" w:rsidP="00E30FD5">
      <w:pPr>
        <w:pStyle w:val="ConsPlusNormal"/>
        <w:ind w:firstLine="540"/>
        <w:jc w:val="both"/>
        <w:rPr>
          <w:sz w:val="28"/>
          <w:szCs w:val="28"/>
        </w:rPr>
      </w:pPr>
      <w:r w:rsidRPr="00E30FD5">
        <w:rPr>
          <w:sz w:val="28"/>
          <w:szCs w:val="28"/>
        </w:rPr>
        <w:t xml:space="preserve">4.2.2. Плановые проверки выполнения </w:t>
      </w:r>
      <w:r w:rsidR="00A108F4">
        <w:rPr>
          <w:sz w:val="28"/>
          <w:szCs w:val="28"/>
        </w:rPr>
        <w:t>Управлением</w:t>
      </w:r>
      <w:r w:rsidRPr="00E30FD5">
        <w:rPr>
          <w:sz w:val="28"/>
          <w:szCs w:val="28"/>
        </w:rPr>
        <w:t xml:space="preserve"> положений настоящего </w:t>
      </w:r>
      <w:r w:rsidR="00C611AF">
        <w:rPr>
          <w:sz w:val="28"/>
          <w:szCs w:val="28"/>
        </w:rPr>
        <w:t>Административного р</w:t>
      </w:r>
      <w:r w:rsidRPr="00E30FD5">
        <w:rPr>
          <w:sz w:val="28"/>
          <w:szCs w:val="28"/>
        </w:rPr>
        <w:t xml:space="preserve">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w:t>
      </w:r>
      <w:r w:rsidR="006A5F2F">
        <w:rPr>
          <w:sz w:val="28"/>
          <w:szCs w:val="28"/>
        </w:rPr>
        <w:t xml:space="preserve">начальника Управления </w:t>
      </w:r>
      <w:r w:rsidRPr="00E30FD5">
        <w:rPr>
          <w:sz w:val="28"/>
          <w:szCs w:val="28"/>
        </w:rPr>
        <w:t>на текущий год.</w:t>
      </w:r>
    </w:p>
    <w:p w:rsidR="001A77DE" w:rsidRPr="00E30FD5" w:rsidRDefault="001A77DE" w:rsidP="00E30FD5">
      <w:pPr>
        <w:pStyle w:val="ConsPlusNormal"/>
        <w:ind w:firstLine="540"/>
        <w:jc w:val="both"/>
        <w:rPr>
          <w:sz w:val="28"/>
          <w:szCs w:val="28"/>
        </w:rPr>
      </w:pPr>
      <w:r w:rsidRPr="00E30FD5">
        <w:rPr>
          <w:sz w:val="28"/>
          <w:szCs w:val="28"/>
        </w:rPr>
        <w:t xml:space="preserve">4.2.3. Внеплановые проверки проводятся при выявлении нарушений </w:t>
      </w:r>
      <w:r w:rsidR="009B35DD">
        <w:rPr>
          <w:sz w:val="28"/>
          <w:szCs w:val="28"/>
        </w:rPr>
        <w:br/>
      </w:r>
      <w:r w:rsidRPr="00E30FD5">
        <w:rPr>
          <w:sz w:val="28"/>
          <w:szCs w:val="28"/>
        </w:rPr>
        <w:t>по предоставлению муниципальной услуги или по конкретному обращению заявителя.</w:t>
      </w:r>
    </w:p>
    <w:p w:rsidR="001A77DE" w:rsidRPr="00E30FD5" w:rsidRDefault="001A77DE" w:rsidP="00E30FD5">
      <w:pPr>
        <w:pStyle w:val="ConsPlusNormal"/>
        <w:ind w:firstLine="540"/>
        <w:jc w:val="both"/>
        <w:rPr>
          <w:sz w:val="28"/>
          <w:szCs w:val="28"/>
        </w:rPr>
      </w:pPr>
      <w:r w:rsidRPr="00E30FD5">
        <w:rPr>
          <w:sz w:val="28"/>
          <w:szCs w:val="28"/>
        </w:rPr>
        <w:t xml:space="preserve">4.2.4. Плановые и внеплановые проверки полноты и качества </w:t>
      </w:r>
      <w:r w:rsidRPr="00E30FD5">
        <w:rPr>
          <w:sz w:val="28"/>
          <w:szCs w:val="28"/>
        </w:rPr>
        <w:lastRenderedPageBreak/>
        <w:t>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1A77DE" w:rsidRPr="00E30FD5" w:rsidRDefault="001A77DE" w:rsidP="00E30FD5">
      <w:pPr>
        <w:pStyle w:val="ConsPlusTitle"/>
        <w:ind w:firstLine="540"/>
        <w:jc w:val="both"/>
        <w:outlineLvl w:val="2"/>
        <w:rPr>
          <w:b w:val="0"/>
          <w:sz w:val="28"/>
          <w:szCs w:val="28"/>
        </w:rPr>
      </w:pPr>
      <w:r w:rsidRPr="00E30FD5">
        <w:rPr>
          <w:b w:val="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4.3.1. По результатам проведенных проверок в случае выявления нарушений пр</w:t>
      </w:r>
      <w:r w:rsidR="00AB05A1">
        <w:rPr>
          <w:sz w:val="28"/>
          <w:szCs w:val="28"/>
        </w:rPr>
        <w:t>ав З</w:t>
      </w:r>
      <w:r w:rsidRPr="00E30FD5">
        <w:rPr>
          <w:sz w:val="28"/>
          <w:szCs w:val="28"/>
        </w:rPr>
        <w:t>аявителей</w:t>
      </w:r>
      <w:r w:rsidR="00AB05A1">
        <w:rPr>
          <w:sz w:val="28"/>
          <w:szCs w:val="28"/>
        </w:rPr>
        <w:t>,</w:t>
      </w:r>
      <w:r w:rsidRPr="00E30FD5">
        <w:rPr>
          <w:sz w:val="28"/>
          <w:szCs w:val="28"/>
        </w:rPr>
        <w:t xml:space="preserve">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4.4. </w:t>
      </w:r>
      <w:proofErr w:type="gramStart"/>
      <w:r w:rsidRPr="00E30FD5">
        <w:rPr>
          <w:b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4.4.1. </w:t>
      </w:r>
      <w:proofErr w:type="gramStart"/>
      <w:r w:rsidRPr="00E30FD5">
        <w:rPr>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направить </w:t>
      </w:r>
      <w:r w:rsidR="009B35DD">
        <w:rPr>
          <w:sz w:val="28"/>
          <w:szCs w:val="28"/>
        </w:rPr>
        <w:br/>
      </w:r>
      <w:r w:rsidRPr="00E30FD5">
        <w:rPr>
          <w:sz w:val="28"/>
          <w:szCs w:val="28"/>
        </w:rPr>
        <w:t xml:space="preserve">в администрацию города Пятигорска,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w:t>
      </w:r>
      <w:r w:rsidR="009B35DD">
        <w:rPr>
          <w:sz w:val="28"/>
          <w:szCs w:val="28"/>
        </w:rPr>
        <w:br/>
      </w:r>
      <w:r w:rsidRPr="00E30FD5">
        <w:rPr>
          <w:sz w:val="28"/>
          <w:szCs w:val="28"/>
        </w:rPr>
        <w:t xml:space="preserve">с сообщением о нарушении ответственными специалистами </w:t>
      </w:r>
      <w:r w:rsidR="00AB05A1">
        <w:rPr>
          <w:sz w:val="28"/>
          <w:szCs w:val="28"/>
        </w:rPr>
        <w:t>Управления</w:t>
      </w:r>
      <w:r w:rsidRPr="00E30FD5">
        <w:rPr>
          <w:sz w:val="28"/>
          <w:szCs w:val="28"/>
        </w:rPr>
        <w:t>, порядка предоставления муниципальной</w:t>
      </w:r>
      <w:r w:rsidR="009E45C1">
        <w:rPr>
          <w:sz w:val="28"/>
          <w:szCs w:val="28"/>
        </w:rPr>
        <w:t xml:space="preserve"> услуги, требований настоящего Административного р</w:t>
      </w:r>
      <w:r w:rsidRPr="00E30FD5">
        <w:rPr>
          <w:sz w:val="28"/>
          <w:szCs w:val="28"/>
        </w:rPr>
        <w:t>егламента, законов и иных нормативных правовых актов.</w:t>
      </w:r>
      <w:proofErr w:type="gramEnd"/>
    </w:p>
    <w:p w:rsidR="001A77DE" w:rsidRPr="00E30FD5" w:rsidRDefault="001A77DE" w:rsidP="00E30FD5">
      <w:pPr>
        <w:pStyle w:val="ConsPlusNormal"/>
        <w:rPr>
          <w:sz w:val="28"/>
          <w:szCs w:val="28"/>
        </w:rPr>
      </w:pPr>
    </w:p>
    <w:p w:rsidR="001A77DE" w:rsidRPr="00E30FD5" w:rsidRDefault="001A77DE" w:rsidP="00E30FD5">
      <w:pPr>
        <w:pStyle w:val="ConsPlusTitle"/>
        <w:jc w:val="center"/>
        <w:outlineLvl w:val="1"/>
        <w:rPr>
          <w:b w:val="0"/>
          <w:sz w:val="28"/>
          <w:szCs w:val="28"/>
        </w:rPr>
      </w:pPr>
      <w:r w:rsidRPr="00E30FD5">
        <w:rPr>
          <w:b w:val="0"/>
          <w:sz w:val="28"/>
          <w:szCs w:val="28"/>
        </w:rPr>
        <w:t>5. Досудебный (внесудебный) порядок обжалования решений</w:t>
      </w:r>
    </w:p>
    <w:p w:rsidR="001A77DE" w:rsidRPr="00E30FD5" w:rsidRDefault="001A77DE" w:rsidP="00E30FD5">
      <w:pPr>
        <w:pStyle w:val="ConsPlusTitle"/>
        <w:jc w:val="center"/>
        <w:rPr>
          <w:b w:val="0"/>
          <w:sz w:val="28"/>
          <w:szCs w:val="28"/>
        </w:rPr>
      </w:pPr>
      <w:r w:rsidRPr="00E30FD5">
        <w:rPr>
          <w:b w:val="0"/>
          <w:sz w:val="28"/>
          <w:szCs w:val="28"/>
        </w:rPr>
        <w:t>и действий (бездействия) органа, предоставляющего</w:t>
      </w:r>
    </w:p>
    <w:p w:rsidR="001A77DE" w:rsidRPr="00E30FD5" w:rsidRDefault="001A77DE" w:rsidP="00E30FD5">
      <w:pPr>
        <w:pStyle w:val="ConsPlusTitle"/>
        <w:jc w:val="center"/>
        <w:rPr>
          <w:b w:val="0"/>
          <w:sz w:val="28"/>
          <w:szCs w:val="28"/>
        </w:rPr>
      </w:pPr>
      <w:r w:rsidRPr="00E30FD5">
        <w:rPr>
          <w:b w:val="0"/>
          <w:sz w:val="28"/>
          <w:szCs w:val="28"/>
        </w:rPr>
        <w:t xml:space="preserve">муниципальную услугу, </w:t>
      </w:r>
      <w:r w:rsidR="00AB05A1">
        <w:rPr>
          <w:b w:val="0"/>
          <w:sz w:val="28"/>
          <w:szCs w:val="28"/>
        </w:rPr>
        <w:t xml:space="preserve">а также </w:t>
      </w:r>
      <w:r w:rsidR="00163594">
        <w:rPr>
          <w:b w:val="0"/>
          <w:sz w:val="28"/>
          <w:szCs w:val="28"/>
        </w:rPr>
        <w:t>д</w:t>
      </w:r>
      <w:r w:rsidRPr="00E30FD5">
        <w:rPr>
          <w:b w:val="0"/>
          <w:sz w:val="28"/>
          <w:szCs w:val="28"/>
        </w:rPr>
        <w:t>олжностных лиц, работников</w:t>
      </w:r>
    </w:p>
    <w:p w:rsidR="001A77DE" w:rsidRPr="00E30FD5" w:rsidRDefault="001A77DE" w:rsidP="00E30FD5">
      <w:pPr>
        <w:pStyle w:val="ConsPlusNormal"/>
        <w:rPr>
          <w:sz w:val="28"/>
          <w:szCs w:val="28"/>
        </w:rPr>
      </w:pPr>
    </w:p>
    <w:p w:rsidR="001A77DE" w:rsidRPr="00E30FD5" w:rsidRDefault="001A77DE" w:rsidP="00E30FD5">
      <w:pPr>
        <w:pStyle w:val="ConsPlusTitle"/>
        <w:ind w:firstLine="540"/>
        <w:jc w:val="both"/>
        <w:outlineLvl w:val="2"/>
        <w:rPr>
          <w:b w:val="0"/>
          <w:sz w:val="28"/>
          <w:szCs w:val="28"/>
        </w:rPr>
      </w:pPr>
      <w:r w:rsidRPr="00E30FD5">
        <w:rPr>
          <w:b w:val="0"/>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1A77DE" w:rsidRPr="00E30FD5" w:rsidRDefault="001A77DE" w:rsidP="00E30FD5">
      <w:pPr>
        <w:pStyle w:val="ConsPlusTitle"/>
        <w:ind w:firstLine="540"/>
        <w:jc w:val="both"/>
        <w:outlineLvl w:val="2"/>
        <w:rPr>
          <w:b w:val="0"/>
          <w:sz w:val="28"/>
          <w:szCs w:val="28"/>
        </w:rPr>
      </w:pPr>
      <w:r w:rsidRPr="00E30FD5">
        <w:rPr>
          <w:b w:val="0"/>
          <w:sz w:val="28"/>
          <w:szCs w:val="28"/>
        </w:rPr>
        <w:t>5.2. Предмет досудебного (внесудебного) обжалования</w:t>
      </w:r>
    </w:p>
    <w:p w:rsidR="001A77DE" w:rsidRPr="00E30FD5" w:rsidRDefault="001A77DE" w:rsidP="00E30FD5">
      <w:pPr>
        <w:pStyle w:val="ConsPlusNormal"/>
        <w:ind w:firstLine="540"/>
        <w:jc w:val="both"/>
        <w:rPr>
          <w:sz w:val="28"/>
          <w:szCs w:val="28"/>
        </w:rPr>
      </w:pPr>
      <w:r w:rsidRPr="00E30FD5">
        <w:rPr>
          <w:sz w:val="28"/>
          <w:szCs w:val="28"/>
        </w:rPr>
        <w:t>5.2.1 Заявитель может обратиться с жалобой, в том числе в следующих случаях:</w:t>
      </w:r>
    </w:p>
    <w:p w:rsidR="001A77DE" w:rsidRPr="00E30FD5" w:rsidRDefault="001A77DE" w:rsidP="00E30FD5">
      <w:pPr>
        <w:pStyle w:val="ConsPlusNormal"/>
        <w:ind w:firstLine="540"/>
        <w:jc w:val="both"/>
        <w:rPr>
          <w:sz w:val="28"/>
          <w:szCs w:val="28"/>
        </w:rPr>
      </w:pPr>
      <w:r w:rsidRPr="00E30FD5">
        <w:rPr>
          <w:sz w:val="28"/>
          <w:szCs w:val="28"/>
        </w:rPr>
        <w:t>1) наруш</w:t>
      </w:r>
      <w:r w:rsidR="00163594">
        <w:rPr>
          <w:sz w:val="28"/>
          <w:szCs w:val="28"/>
        </w:rPr>
        <w:t>ение срока регистрации запроса З</w:t>
      </w:r>
      <w:r w:rsidRPr="00E30FD5">
        <w:rPr>
          <w:sz w:val="28"/>
          <w:szCs w:val="28"/>
        </w:rPr>
        <w:t>аявителя</w:t>
      </w:r>
      <w:r w:rsidR="00163594">
        <w:rPr>
          <w:sz w:val="28"/>
          <w:szCs w:val="28"/>
        </w:rPr>
        <w:t>,</w:t>
      </w:r>
      <w:r w:rsidRPr="00E30FD5">
        <w:rPr>
          <w:sz w:val="28"/>
          <w:szCs w:val="28"/>
        </w:rPr>
        <w:t xml:space="preserve"> о предоставлении муниципальной услуги, комплексного запроса о предоставлении государственных и муниципальных услуг;</w:t>
      </w:r>
    </w:p>
    <w:p w:rsidR="001A77DE" w:rsidRPr="00E30FD5" w:rsidRDefault="00163594" w:rsidP="00E30FD5">
      <w:pPr>
        <w:pStyle w:val="ConsPlusNormal"/>
        <w:ind w:firstLine="540"/>
        <w:jc w:val="both"/>
        <w:rPr>
          <w:sz w:val="28"/>
          <w:szCs w:val="28"/>
        </w:rPr>
      </w:pPr>
      <w:r>
        <w:rPr>
          <w:sz w:val="28"/>
          <w:szCs w:val="28"/>
        </w:rPr>
        <w:t>2) требование у З</w:t>
      </w:r>
      <w:r w:rsidR="001A77DE" w:rsidRPr="00E30FD5">
        <w:rPr>
          <w:sz w:val="28"/>
          <w:szCs w:val="28"/>
        </w:rPr>
        <w:t xml:space="preserve">аявителя документов или информации </w:t>
      </w:r>
      <w:r w:rsidR="009B35DD">
        <w:rPr>
          <w:sz w:val="28"/>
          <w:szCs w:val="28"/>
        </w:rPr>
        <w:br/>
      </w:r>
      <w:r w:rsidR="001A77DE" w:rsidRPr="00E30FD5">
        <w:rPr>
          <w:sz w:val="28"/>
          <w:szCs w:val="28"/>
        </w:rPr>
        <w:t xml:space="preserve">либо осуществления действий, представление или осуществление которых </w:t>
      </w:r>
      <w:r w:rsidR="009B35DD">
        <w:rPr>
          <w:sz w:val="28"/>
          <w:szCs w:val="28"/>
        </w:rPr>
        <w:br/>
      </w:r>
      <w:r w:rsidR="001A77DE" w:rsidRPr="00E30FD5">
        <w:rPr>
          <w:sz w:val="28"/>
          <w:szCs w:val="28"/>
        </w:rPr>
        <w:t xml:space="preserve">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1A77DE" w:rsidRPr="00E30FD5">
        <w:rPr>
          <w:sz w:val="28"/>
          <w:szCs w:val="28"/>
        </w:rPr>
        <w:lastRenderedPageBreak/>
        <w:t>муниципальной услуги;</w:t>
      </w:r>
    </w:p>
    <w:p w:rsidR="001A77DE" w:rsidRPr="00E30FD5" w:rsidRDefault="00163594" w:rsidP="00E30FD5">
      <w:pPr>
        <w:pStyle w:val="ConsPlusNormal"/>
        <w:ind w:firstLine="540"/>
        <w:jc w:val="both"/>
        <w:rPr>
          <w:sz w:val="28"/>
          <w:szCs w:val="28"/>
        </w:rPr>
      </w:pPr>
      <w:r>
        <w:rPr>
          <w:sz w:val="28"/>
          <w:szCs w:val="28"/>
        </w:rPr>
        <w:t>3</w:t>
      </w:r>
      <w:r w:rsidR="001A77DE" w:rsidRPr="00E30FD5">
        <w:rPr>
          <w:sz w:val="28"/>
          <w:szCs w:val="28"/>
        </w:rPr>
        <w:t>)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w:t>
      </w:r>
      <w:r>
        <w:rPr>
          <w:sz w:val="28"/>
          <w:szCs w:val="28"/>
        </w:rPr>
        <w:t>вления муниципальной услуги у З</w:t>
      </w:r>
      <w:r w:rsidR="001A77DE" w:rsidRPr="00E30FD5">
        <w:rPr>
          <w:sz w:val="28"/>
          <w:szCs w:val="28"/>
        </w:rPr>
        <w:t>аявителя;</w:t>
      </w:r>
    </w:p>
    <w:p w:rsidR="001A77DE" w:rsidRPr="00E30FD5" w:rsidRDefault="00163594" w:rsidP="00E30FD5">
      <w:pPr>
        <w:pStyle w:val="ConsPlusNormal"/>
        <w:ind w:firstLine="540"/>
        <w:jc w:val="both"/>
        <w:rPr>
          <w:sz w:val="28"/>
          <w:szCs w:val="28"/>
        </w:rPr>
      </w:pPr>
      <w:r>
        <w:rPr>
          <w:sz w:val="28"/>
          <w:szCs w:val="28"/>
        </w:rPr>
        <w:t>4</w:t>
      </w:r>
      <w:r w:rsidR="001A77DE" w:rsidRPr="00E30FD5">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1A77DE" w:rsidRPr="00E30FD5" w:rsidRDefault="00163594" w:rsidP="00E30FD5">
      <w:pPr>
        <w:pStyle w:val="ConsPlusNormal"/>
        <w:ind w:firstLine="540"/>
        <w:jc w:val="both"/>
        <w:rPr>
          <w:sz w:val="28"/>
          <w:szCs w:val="28"/>
        </w:rPr>
      </w:pPr>
      <w:r>
        <w:rPr>
          <w:sz w:val="28"/>
          <w:szCs w:val="28"/>
        </w:rPr>
        <w:t>5</w:t>
      </w:r>
      <w:r w:rsidR="001A77DE" w:rsidRPr="00E30FD5">
        <w:rPr>
          <w:sz w:val="28"/>
          <w:szCs w:val="28"/>
        </w:rPr>
        <w:t>) нарушение срока или порядка выдачи документов по результатам предоставления государственной или муниципальной услуги;</w:t>
      </w:r>
    </w:p>
    <w:p w:rsidR="001A77DE" w:rsidRPr="00E30FD5" w:rsidRDefault="001A77DE" w:rsidP="00E30FD5">
      <w:pPr>
        <w:pStyle w:val="ConsPlusTitle"/>
        <w:ind w:firstLine="540"/>
        <w:jc w:val="both"/>
        <w:outlineLvl w:val="2"/>
        <w:rPr>
          <w:b w:val="0"/>
          <w:sz w:val="28"/>
          <w:szCs w:val="28"/>
        </w:rPr>
      </w:pPr>
      <w:r w:rsidRPr="00E30FD5">
        <w:rPr>
          <w:b w:val="0"/>
          <w:sz w:val="28"/>
          <w:szCs w:val="28"/>
        </w:rPr>
        <w:t>5.3. Основания для начала процедуры досудебного (внесудебного) обжалования</w:t>
      </w:r>
    </w:p>
    <w:p w:rsidR="001A77DE" w:rsidRPr="00E30FD5" w:rsidRDefault="001A77DE" w:rsidP="00E30FD5">
      <w:pPr>
        <w:pStyle w:val="ConsPlusNormal"/>
        <w:ind w:firstLine="540"/>
        <w:jc w:val="both"/>
        <w:rPr>
          <w:sz w:val="28"/>
          <w:szCs w:val="28"/>
        </w:rPr>
      </w:pPr>
      <w:r w:rsidRPr="00E30FD5">
        <w:rPr>
          <w:sz w:val="28"/>
          <w:szCs w:val="28"/>
        </w:rPr>
        <w:t>5.3.1. Основанием для начала процедуры досудебного (внесудебного) обжалован</w:t>
      </w:r>
      <w:r w:rsidR="00163594">
        <w:rPr>
          <w:sz w:val="28"/>
          <w:szCs w:val="28"/>
        </w:rPr>
        <w:t>ия является поступление жалобы З</w:t>
      </w:r>
      <w:r w:rsidRPr="00E30FD5">
        <w:rPr>
          <w:sz w:val="28"/>
          <w:szCs w:val="28"/>
        </w:rPr>
        <w:t>аявителя.</w:t>
      </w:r>
    </w:p>
    <w:p w:rsidR="001A77DE" w:rsidRPr="00E30FD5" w:rsidRDefault="001A77DE" w:rsidP="00E30FD5">
      <w:pPr>
        <w:pStyle w:val="ConsPlusNormal"/>
        <w:ind w:firstLine="540"/>
        <w:jc w:val="both"/>
        <w:rPr>
          <w:sz w:val="28"/>
          <w:szCs w:val="28"/>
        </w:rPr>
      </w:pPr>
      <w:r w:rsidRPr="00E30FD5">
        <w:rPr>
          <w:sz w:val="28"/>
          <w:szCs w:val="28"/>
        </w:rPr>
        <w:t xml:space="preserve">5.3.2. </w:t>
      </w:r>
      <w:proofErr w:type="gramStart"/>
      <w:r w:rsidRPr="00E30FD5">
        <w:rPr>
          <w:sz w:val="28"/>
          <w:szCs w:val="28"/>
        </w:rPr>
        <w:t xml:space="preserve">Жалоба подается в письменной форме на бумажном носителе, </w:t>
      </w:r>
      <w:r w:rsidR="009B35DD">
        <w:rPr>
          <w:sz w:val="28"/>
          <w:szCs w:val="28"/>
        </w:rPr>
        <w:br/>
      </w:r>
      <w:r w:rsidRPr="00E30FD5">
        <w:rPr>
          <w:sz w:val="28"/>
          <w:szCs w:val="28"/>
        </w:rPr>
        <w:t xml:space="preserve">в электронной форме в орган, предоставляющий муниципальную услугу, либо в соответствующий орган государственной власти (орган местного </w:t>
      </w:r>
      <w:r w:rsidR="002012FA">
        <w:rPr>
          <w:sz w:val="28"/>
          <w:szCs w:val="28"/>
        </w:rPr>
        <w:t>самоуправления</w:t>
      </w:r>
      <w:r w:rsidR="00163594">
        <w:rPr>
          <w:sz w:val="28"/>
          <w:szCs w:val="28"/>
        </w:rPr>
        <w:t xml:space="preserve">), </w:t>
      </w:r>
      <w:r w:rsidRPr="00E30FD5">
        <w:rPr>
          <w:sz w:val="28"/>
          <w:szCs w:val="28"/>
        </w:rPr>
        <w:t xml:space="preserve">а также в организации, предусмотренные </w:t>
      </w:r>
      <w:hyperlink r:id="rId75">
        <w:r w:rsidRPr="00E30FD5">
          <w:rPr>
            <w:sz w:val="28"/>
            <w:szCs w:val="28"/>
          </w:rPr>
          <w:t>частью 1.1 статьи 16</w:t>
        </w:r>
      </w:hyperlink>
      <w:r w:rsidRPr="00E30FD5">
        <w:rPr>
          <w:sz w:val="28"/>
          <w:szCs w:val="28"/>
        </w:rPr>
        <w:t xml:space="preserve"> Федерально</w:t>
      </w:r>
      <w:r w:rsidR="00F606F2">
        <w:rPr>
          <w:sz w:val="28"/>
          <w:szCs w:val="28"/>
        </w:rPr>
        <w:t xml:space="preserve">го закона от 27 июля 2010 года № 210-ФЗ </w:t>
      </w:r>
      <w:r w:rsidR="00DF7519">
        <w:rPr>
          <w:sz w:val="28"/>
          <w:szCs w:val="28"/>
        </w:rPr>
        <w:t>«</w:t>
      </w:r>
      <w:r w:rsidRPr="00E30FD5">
        <w:rPr>
          <w:sz w:val="28"/>
          <w:szCs w:val="28"/>
        </w:rPr>
        <w:t>Об организации предоставления госуда</w:t>
      </w:r>
      <w:r w:rsidR="00F606F2">
        <w:rPr>
          <w:sz w:val="28"/>
          <w:szCs w:val="28"/>
        </w:rPr>
        <w:t>рственных и муниципальных услуг</w:t>
      </w:r>
      <w:r w:rsidR="00DF7519">
        <w:rPr>
          <w:sz w:val="28"/>
          <w:szCs w:val="28"/>
        </w:rPr>
        <w:t>»</w:t>
      </w:r>
      <w:r w:rsidRPr="00E30FD5">
        <w:rPr>
          <w:sz w:val="28"/>
          <w:szCs w:val="28"/>
        </w:rPr>
        <w:t>.</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5.3.3. </w:t>
      </w:r>
      <w:proofErr w:type="gramStart"/>
      <w:r w:rsidRPr="00E30FD5">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163594">
        <w:rPr>
          <w:sz w:val="28"/>
          <w:szCs w:val="28"/>
        </w:rPr>
        <w:t>может быть направлена по почте</w:t>
      </w:r>
      <w:r w:rsidRPr="00E30FD5">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w:t>
      </w:r>
      <w:r w:rsidR="00163594">
        <w:rPr>
          <w:sz w:val="28"/>
          <w:szCs w:val="28"/>
        </w:rPr>
        <w:t>быть принята при личном приеме З</w:t>
      </w:r>
      <w:r w:rsidRPr="00E30FD5">
        <w:rPr>
          <w:sz w:val="28"/>
          <w:szCs w:val="28"/>
        </w:rPr>
        <w:t>аявителя.</w:t>
      </w:r>
      <w:proofErr w:type="gramEnd"/>
    </w:p>
    <w:p w:rsidR="001A77DE" w:rsidRPr="00E30FD5" w:rsidRDefault="001A77DE" w:rsidP="00E30FD5">
      <w:pPr>
        <w:pStyle w:val="ConsPlusNormal"/>
        <w:ind w:firstLine="540"/>
        <w:jc w:val="both"/>
        <w:rPr>
          <w:sz w:val="28"/>
          <w:szCs w:val="28"/>
        </w:rPr>
      </w:pPr>
      <w:r w:rsidRPr="00E30FD5">
        <w:rPr>
          <w:sz w:val="28"/>
          <w:szCs w:val="28"/>
        </w:rPr>
        <w:t>5.3.4. Жалоба должна содержать:</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w:t>
      </w:r>
      <w:r w:rsidR="00DF7519">
        <w:rPr>
          <w:sz w:val="28"/>
          <w:szCs w:val="28"/>
        </w:rPr>
        <w:t>–</w:t>
      </w:r>
      <w:r w:rsidRPr="00E30FD5">
        <w:rPr>
          <w:sz w:val="28"/>
          <w:szCs w:val="28"/>
        </w:rPr>
        <w:t xml:space="preserve"> работника, организаций, предусмотренных </w:t>
      </w:r>
      <w:hyperlink r:id="rId76">
        <w:r w:rsidRPr="00E30FD5">
          <w:rPr>
            <w:sz w:val="28"/>
            <w:szCs w:val="28"/>
          </w:rPr>
          <w:t>частью 1.1 статьи 16</w:t>
        </w:r>
      </w:hyperlink>
      <w:r w:rsidRPr="00E30FD5">
        <w:rPr>
          <w:sz w:val="28"/>
          <w:szCs w:val="28"/>
        </w:rPr>
        <w:t xml:space="preserve"> Федерального закона </w:t>
      </w:r>
      <w:r w:rsidR="009B35DD">
        <w:rPr>
          <w:sz w:val="28"/>
          <w:szCs w:val="28"/>
        </w:rPr>
        <w:br/>
      </w:r>
      <w:r w:rsidRPr="00E30FD5">
        <w:rPr>
          <w:sz w:val="28"/>
          <w:szCs w:val="28"/>
        </w:rPr>
        <w:t xml:space="preserve">от 27 июля 2010 года </w:t>
      </w:r>
      <w:r w:rsidR="00DF7519">
        <w:rPr>
          <w:sz w:val="28"/>
          <w:szCs w:val="28"/>
        </w:rPr>
        <w:t>№</w:t>
      </w:r>
      <w:r w:rsidRPr="00E30FD5">
        <w:rPr>
          <w:sz w:val="28"/>
          <w:szCs w:val="28"/>
        </w:rPr>
        <w:t xml:space="preserve"> 210-ФЗ </w:t>
      </w:r>
      <w:r w:rsidR="00DF7519">
        <w:rPr>
          <w:sz w:val="28"/>
          <w:szCs w:val="28"/>
        </w:rPr>
        <w:t>«</w:t>
      </w:r>
      <w:r w:rsidRPr="00E30FD5">
        <w:rPr>
          <w:sz w:val="28"/>
          <w:szCs w:val="28"/>
        </w:rPr>
        <w:t>Об организации предоставления государственных и муниципальных услуг</w:t>
      </w:r>
      <w:r w:rsidR="00DF7519">
        <w:rPr>
          <w:sz w:val="28"/>
          <w:szCs w:val="28"/>
        </w:rPr>
        <w:t>»</w:t>
      </w:r>
      <w:r w:rsidRPr="00E30FD5">
        <w:rPr>
          <w:sz w:val="28"/>
          <w:szCs w:val="28"/>
        </w:rPr>
        <w:t xml:space="preserve">, их руководителей </w:t>
      </w:r>
      <w:r w:rsidR="009B35DD">
        <w:rPr>
          <w:sz w:val="28"/>
          <w:szCs w:val="28"/>
        </w:rPr>
        <w:br/>
      </w:r>
      <w:r w:rsidRPr="00E30FD5">
        <w:rPr>
          <w:sz w:val="28"/>
          <w:szCs w:val="28"/>
        </w:rPr>
        <w:t>и (или) работников решения и действия (бездействие) которых обжалуются;</w:t>
      </w:r>
      <w:proofErr w:type="gramEnd"/>
    </w:p>
    <w:p w:rsidR="001A77DE" w:rsidRPr="00E30FD5" w:rsidRDefault="001A77DE" w:rsidP="00E30FD5">
      <w:pPr>
        <w:pStyle w:val="ConsPlusNormal"/>
        <w:ind w:firstLine="540"/>
        <w:jc w:val="both"/>
        <w:rPr>
          <w:sz w:val="28"/>
          <w:szCs w:val="28"/>
        </w:rPr>
      </w:pPr>
      <w:proofErr w:type="gramStart"/>
      <w:r w:rsidRPr="00E30FD5">
        <w:rPr>
          <w:sz w:val="28"/>
          <w:szCs w:val="28"/>
        </w:rPr>
        <w:t>2) фам</w:t>
      </w:r>
      <w:r w:rsidR="00DF7519">
        <w:rPr>
          <w:sz w:val="28"/>
          <w:szCs w:val="28"/>
        </w:rPr>
        <w:t>илию, имя, отчество (последнее –</w:t>
      </w:r>
      <w:r w:rsidRPr="00E30FD5">
        <w:rPr>
          <w:sz w:val="28"/>
          <w:szCs w:val="28"/>
        </w:rPr>
        <w:t xml:space="preserve"> при наличии), сведения о месте жительства </w:t>
      </w:r>
      <w:r w:rsidR="00163594">
        <w:rPr>
          <w:sz w:val="28"/>
          <w:szCs w:val="28"/>
        </w:rPr>
        <w:t>З</w:t>
      </w:r>
      <w:r w:rsidR="00DF7519">
        <w:rPr>
          <w:sz w:val="28"/>
          <w:szCs w:val="28"/>
        </w:rPr>
        <w:t>аявителя –</w:t>
      </w:r>
      <w:r w:rsidRPr="00E30FD5">
        <w:rPr>
          <w:sz w:val="28"/>
          <w:szCs w:val="28"/>
        </w:rPr>
        <w:t xml:space="preserve"> физического лица либо наименование, сведени</w:t>
      </w:r>
      <w:r w:rsidR="00163594">
        <w:rPr>
          <w:sz w:val="28"/>
          <w:szCs w:val="28"/>
        </w:rPr>
        <w:t xml:space="preserve">я </w:t>
      </w:r>
      <w:r w:rsidR="009B35DD">
        <w:rPr>
          <w:sz w:val="28"/>
          <w:szCs w:val="28"/>
        </w:rPr>
        <w:br/>
      </w:r>
      <w:r w:rsidR="00163594">
        <w:rPr>
          <w:sz w:val="28"/>
          <w:szCs w:val="28"/>
        </w:rPr>
        <w:t>о месте нахождения З</w:t>
      </w:r>
      <w:r w:rsidR="00DF7519">
        <w:rPr>
          <w:sz w:val="28"/>
          <w:szCs w:val="28"/>
        </w:rPr>
        <w:t>аявителя –</w:t>
      </w:r>
      <w:r w:rsidRPr="00E30FD5">
        <w:rPr>
          <w:sz w:val="28"/>
          <w:szCs w:val="28"/>
        </w:rPr>
        <w:t xml:space="preserve"> юридического лица, а также номер (номера) контактного телефона, адрес (адреса) электронной почты (при наличии) </w:t>
      </w:r>
      <w:r w:rsidR="009B35DD">
        <w:rPr>
          <w:sz w:val="28"/>
          <w:szCs w:val="28"/>
        </w:rPr>
        <w:br/>
      </w:r>
      <w:r w:rsidRPr="00E30FD5">
        <w:rPr>
          <w:sz w:val="28"/>
          <w:szCs w:val="28"/>
        </w:rPr>
        <w:t>и почтовый адрес, по котор</w:t>
      </w:r>
      <w:r w:rsidR="00163594">
        <w:rPr>
          <w:sz w:val="28"/>
          <w:szCs w:val="28"/>
        </w:rPr>
        <w:t>ым должен быть направлен ответ З</w:t>
      </w:r>
      <w:r w:rsidRPr="00E30FD5">
        <w:rPr>
          <w:sz w:val="28"/>
          <w:szCs w:val="28"/>
        </w:rPr>
        <w:t>аявителю;</w:t>
      </w:r>
      <w:proofErr w:type="gramEnd"/>
    </w:p>
    <w:p w:rsidR="001A77DE" w:rsidRPr="00E30FD5" w:rsidRDefault="001A77DE" w:rsidP="00E30FD5">
      <w:pPr>
        <w:pStyle w:val="ConsPlusNormal"/>
        <w:ind w:firstLine="540"/>
        <w:jc w:val="both"/>
        <w:rPr>
          <w:sz w:val="28"/>
          <w:szCs w:val="28"/>
        </w:rPr>
      </w:pPr>
      <w:r w:rsidRPr="00E30FD5">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7">
        <w:r w:rsidRPr="00E30FD5">
          <w:rPr>
            <w:sz w:val="28"/>
            <w:szCs w:val="28"/>
          </w:rPr>
          <w:t>частью 1.1 статьи 16</w:t>
        </w:r>
      </w:hyperlink>
      <w:r w:rsidRPr="00E30FD5">
        <w:rPr>
          <w:sz w:val="28"/>
          <w:szCs w:val="28"/>
        </w:rPr>
        <w:t xml:space="preserve"> Федерального закона от </w:t>
      </w:r>
      <w:r w:rsidRPr="00E30FD5">
        <w:rPr>
          <w:sz w:val="28"/>
          <w:szCs w:val="28"/>
        </w:rPr>
        <w:lastRenderedPageBreak/>
        <w:t xml:space="preserve">27 июля 2010 года </w:t>
      </w:r>
      <w:r w:rsidR="00DF7519">
        <w:rPr>
          <w:sz w:val="28"/>
          <w:szCs w:val="28"/>
        </w:rPr>
        <w:t>№</w:t>
      </w:r>
      <w:r w:rsidRPr="00E30FD5">
        <w:rPr>
          <w:sz w:val="28"/>
          <w:szCs w:val="28"/>
        </w:rPr>
        <w:t xml:space="preserve"> 210-ФЗ </w:t>
      </w:r>
      <w:r w:rsidR="00DF7519">
        <w:rPr>
          <w:sz w:val="28"/>
          <w:szCs w:val="28"/>
        </w:rPr>
        <w:t>«</w:t>
      </w:r>
      <w:r w:rsidRPr="00E30FD5">
        <w:rPr>
          <w:sz w:val="28"/>
          <w:szCs w:val="28"/>
        </w:rPr>
        <w:t>Об организации предоставления государственных и муниципальных услуг</w:t>
      </w:r>
      <w:r w:rsidR="00DF7519">
        <w:rPr>
          <w:sz w:val="28"/>
          <w:szCs w:val="28"/>
        </w:rPr>
        <w:t>»</w:t>
      </w:r>
      <w:r w:rsidRPr="00E30FD5">
        <w:rPr>
          <w:sz w:val="28"/>
          <w:szCs w:val="28"/>
        </w:rPr>
        <w:t>, их работников;</w:t>
      </w:r>
    </w:p>
    <w:p w:rsidR="001A77DE" w:rsidRPr="00E30FD5" w:rsidRDefault="001A77DE" w:rsidP="00E30FD5">
      <w:pPr>
        <w:pStyle w:val="ConsPlusNormal"/>
        <w:ind w:firstLine="540"/>
        <w:jc w:val="both"/>
        <w:rPr>
          <w:sz w:val="28"/>
          <w:szCs w:val="28"/>
        </w:rPr>
      </w:pPr>
      <w:r w:rsidRPr="00E30FD5">
        <w:rPr>
          <w:sz w:val="28"/>
          <w:szCs w:val="28"/>
        </w:rPr>
        <w:t xml:space="preserve">4) доводы, на основании которых заявитель не согласен с решением </w:t>
      </w:r>
      <w:r w:rsidR="009B35DD">
        <w:rPr>
          <w:sz w:val="28"/>
          <w:szCs w:val="28"/>
        </w:rPr>
        <w:br/>
      </w:r>
      <w:r w:rsidRPr="00E30FD5">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w:t>
      </w:r>
      <w:r w:rsidR="00163594">
        <w:rPr>
          <w:sz w:val="28"/>
          <w:szCs w:val="28"/>
        </w:rPr>
        <w:t xml:space="preserve"> либо муниципального служащего</w:t>
      </w:r>
      <w:r w:rsidRPr="00E30FD5">
        <w:rPr>
          <w:sz w:val="28"/>
          <w:szCs w:val="28"/>
        </w:rPr>
        <w:t xml:space="preserve">, организаций, предусмотренных Федерального </w:t>
      </w:r>
      <w:hyperlink r:id="rId78">
        <w:r w:rsidRPr="00E30FD5">
          <w:rPr>
            <w:sz w:val="28"/>
            <w:szCs w:val="28"/>
          </w:rPr>
          <w:t>закона</w:t>
        </w:r>
      </w:hyperlink>
      <w:r w:rsidRPr="00E30FD5">
        <w:rPr>
          <w:sz w:val="28"/>
          <w:szCs w:val="28"/>
        </w:rPr>
        <w:t xml:space="preserve"> от 27 июля 2010 года </w:t>
      </w:r>
      <w:r w:rsidR="00DF7519">
        <w:rPr>
          <w:sz w:val="28"/>
          <w:szCs w:val="28"/>
        </w:rPr>
        <w:t>№</w:t>
      </w:r>
      <w:r w:rsidRPr="00E30FD5">
        <w:rPr>
          <w:sz w:val="28"/>
          <w:szCs w:val="28"/>
        </w:rPr>
        <w:t xml:space="preserve"> 210-ФЗ </w:t>
      </w:r>
      <w:r w:rsidR="00DF7519">
        <w:rPr>
          <w:sz w:val="28"/>
          <w:szCs w:val="28"/>
        </w:rPr>
        <w:t>«</w:t>
      </w:r>
      <w:r w:rsidRPr="00E30FD5">
        <w:rPr>
          <w:sz w:val="28"/>
          <w:szCs w:val="28"/>
        </w:rPr>
        <w:t>Об организации предоставления государственных и муниципальных услуг</w:t>
      </w:r>
      <w:r w:rsidR="00DF7519">
        <w:rPr>
          <w:sz w:val="28"/>
          <w:szCs w:val="28"/>
        </w:rPr>
        <w:t>»</w:t>
      </w:r>
      <w:r w:rsidRPr="00E30FD5">
        <w:rPr>
          <w:sz w:val="28"/>
          <w:szCs w:val="28"/>
        </w:rPr>
        <w:t>, их работников.</w:t>
      </w:r>
    </w:p>
    <w:p w:rsidR="001A77DE" w:rsidRPr="00E30FD5" w:rsidRDefault="001A77DE" w:rsidP="00E30FD5">
      <w:pPr>
        <w:pStyle w:val="ConsPlusNormal"/>
        <w:ind w:firstLine="540"/>
        <w:jc w:val="both"/>
        <w:rPr>
          <w:sz w:val="28"/>
          <w:szCs w:val="28"/>
        </w:rPr>
      </w:pPr>
      <w:r w:rsidRPr="00E30FD5">
        <w:rPr>
          <w:sz w:val="28"/>
          <w:szCs w:val="28"/>
        </w:rPr>
        <w:t>Заявителем могут быть представлены документы (при наличии), подтверждающие доводы заявителя, либо их копии.</w:t>
      </w:r>
    </w:p>
    <w:p w:rsidR="001A77DE" w:rsidRPr="00E30FD5" w:rsidRDefault="00163594" w:rsidP="00E30FD5">
      <w:pPr>
        <w:pStyle w:val="ConsPlusTitle"/>
        <w:ind w:firstLine="540"/>
        <w:jc w:val="both"/>
        <w:outlineLvl w:val="2"/>
        <w:rPr>
          <w:b w:val="0"/>
          <w:sz w:val="28"/>
          <w:szCs w:val="28"/>
        </w:rPr>
      </w:pPr>
      <w:r>
        <w:rPr>
          <w:b w:val="0"/>
          <w:sz w:val="28"/>
          <w:szCs w:val="28"/>
        </w:rPr>
        <w:t>5.4. Право З</w:t>
      </w:r>
      <w:r w:rsidR="001A77DE" w:rsidRPr="00E30FD5">
        <w:rPr>
          <w:b w:val="0"/>
          <w:sz w:val="28"/>
          <w:szCs w:val="28"/>
        </w:rPr>
        <w:t>аявителя на получение информации и документов, необходимых для обоснования и рассмотрения жалобы</w:t>
      </w:r>
    </w:p>
    <w:p w:rsidR="001A77DE" w:rsidRPr="00E30FD5" w:rsidRDefault="001A77DE" w:rsidP="00E30FD5">
      <w:pPr>
        <w:pStyle w:val="ConsPlusNormal"/>
        <w:ind w:firstLine="540"/>
        <w:jc w:val="both"/>
        <w:rPr>
          <w:sz w:val="28"/>
          <w:szCs w:val="28"/>
        </w:rPr>
      </w:pPr>
      <w:r w:rsidRPr="00E30FD5">
        <w:rPr>
          <w:sz w:val="28"/>
          <w:szCs w:val="28"/>
        </w:rPr>
        <w:t>5.4.1. Заявитель имеет право на получение информации и документов, необходимых для обоснования и рассмотрения жалобы.</w:t>
      </w:r>
    </w:p>
    <w:p w:rsidR="001A77DE" w:rsidRPr="00E30FD5" w:rsidRDefault="001A77DE" w:rsidP="00E30FD5">
      <w:pPr>
        <w:pStyle w:val="ConsPlusNormal"/>
        <w:ind w:firstLine="540"/>
        <w:jc w:val="both"/>
        <w:rPr>
          <w:sz w:val="28"/>
          <w:szCs w:val="28"/>
        </w:rPr>
      </w:pPr>
      <w:r w:rsidRPr="00E30FD5">
        <w:rPr>
          <w:sz w:val="28"/>
          <w:szCs w:val="28"/>
        </w:rPr>
        <w:t xml:space="preserve">5.4.2. При желании </w:t>
      </w:r>
      <w:r w:rsidR="00487904">
        <w:rPr>
          <w:sz w:val="28"/>
          <w:szCs w:val="28"/>
        </w:rPr>
        <w:t>З</w:t>
      </w:r>
      <w:r w:rsidRPr="00E30FD5">
        <w:rPr>
          <w:sz w:val="28"/>
          <w:szCs w:val="28"/>
        </w:rPr>
        <w:t>аявителя обжаловать действие (</w:t>
      </w:r>
      <w:r w:rsidR="00DF7519">
        <w:rPr>
          <w:sz w:val="28"/>
          <w:szCs w:val="28"/>
        </w:rPr>
        <w:t xml:space="preserve">бездействие) должностного лица </w:t>
      </w:r>
      <w:r w:rsidR="00487904">
        <w:rPr>
          <w:sz w:val="28"/>
          <w:szCs w:val="28"/>
        </w:rPr>
        <w:t>Управления</w:t>
      </w:r>
      <w:r w:rsidRPr="00E30FD5">
        <w:rPr>
          <w:sz w:val="28"/>
          <w:szCs w:val="28"/>
        </w:rPr>
        <w:t xml:space="preserve">, </w:t>
      </w:r>
      <w:proofErr w:type="gramStart"/>
      <w:r w:rsidRPr="00E30FD5">
        <w:rPr>
          <w:sz w:val="28"/>
          <w:szCs w:val="28"/>
        </w:rPr>
        <w:t>последний</w:t>
      </w:r>
      <w:proofErr w:type="gramEnd"/>
      <w:r w:rsidRPr="00E30FD5">
        <w:rPr>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1A77DE" w:rsidRPr="00E30FD5" w:rsidRDefault="001A77DE" w:rsidP="00E30FD5">
      <w:pPr>
        <w:pStyle w:val="ConsPlusNormal"/>
        <w:ind w:firstLine="540"/>
        <w:jc w:val="both"/>
        <w:rPr>
          <w:sz w:val="28"/>
          <w:szCs w:val="28"/>
        </w:rPr>
      </w:pPr>
      <w:r w:rsidRPr="00E30FD5">
        <w:rPr>
          <w:sz w:val="28"/>
          <w:szCs w:val="28"/>
        </w:rPr>
        <w:t>5.4.3. Информация о порядке подачи и рассмотрения жалобы размещается на информационных стендах в местах предоставления услуги.</w:t>
      </w:r>
    </w:p>
    <w:p w:rsidR="001A77DE" w:rsidRPr="00E30FD5" w:rsidRDefault="001A77DE" w:rsidP="00E30FD5">
      <w:pPr>
        <w:pStyle w:val="ConsPlusTitle"/>
        <w:ind w:firstLine="540"/>
        <w:jc w:val="both"/>
        <w:outlineLvl w:val="2"/>
        <w:rPr>
          <w:b w:val="0"/>
          <w:sz w:val="28"/>
          <w:szCs w:val="28"/>
        </w:rPr>
      </w:pPr>
      <w:r w:rsidRPr="00E30FD5">
        <w:rPr>
          <w:b w:val="0"/>
          <w:sz w:val="28"/>
          <w:szCs w:val="28"/>
        </w:rPr>
        <w:t>5.5. Органы местного само</w:t>
      </w:r>
      <w:r w:rsidR="00C611AF">
        <w:rPr>
          <w:b w:val="0"/>
          <w:sz w:val="28"/>
          <w:szCs w:val="28"/>
        </w:rPr>
        <w:t>у</w:t>
      </w:r>
      <w:r w:rsidR="002012FA">
        <w:rPr>
          <w:b w:val="0"/>
          <w:sz w:val="28"/>
          <w:szCs w:val="28"/>
        </w:rPr>
        <w:t>правления</w:t>
      </w:r>
      <w:r w:rsidRPr="00E30FD5">
        <w:rPr>
          <w:b w:val="0"/>
          <w:sz w:val="28"/>
          <w:szCs w:val="28"/>
        </w:rPr>
        <w:t xml:space="preserve"> и должностные лица, которым может быть направлена жалоба заявителя в досудебном (внесудебном) порядке</w:t>
      </w:r>
    </w:p>
    <w:p w:rsidR="001A77DE" w:rsidRPr="00E30FD5" w:rsidRDefault="001A77DE" w:rsidP="00E30FD5">
      <w:pPr>
        <w:pStyle w:val="ConsPlusNormal"/>
        <w:ind w:firstLine="540"/>
        <w:jc w:val="both"/>
        <w:rPr>
          <w:sz w:val="28"/>
          <w:szCs w:val="28"/>
        </w:rPr>
      </w:pPr>
      <w:r w:rsidRPr="00E30FD5">
        <w:rPr>
          <w:sz w:val="28"/>
          <w:szCs w:val="28"/>
        </w:rPr>
        <w:t xml:space="preserve">5.5.1. Жалобы подаются Главе города Пятигорска, в организации, предусмотренные </w:t>
      </w:r>
      <w:hyperlink r:id="rId79">
        <w:r w:rsidRPr="00E30FD5">
          <w:rPr>
            <w:sz w:val="28"/>
            <w:szCs w:val="28"/>
          </w:rPr>
          <w:t>частью 1.1 статьи 16</w:t>
        </w:r>
      </w:hyperlink>
      <w:r w:rsidRPr="00E30FD5">
        <w:rPr>
          <w:sz w:val="28"/>
          <w:szCs w:val="28"/>
        </w:rPr>
        <w:t xml:space="preserve"> Федерального закона от 27 и</w:t>
      </w:r>
      <w:r w:rsidR="003A0126">
        <w:rPr>
          <w:sz w:val="28"/>
          <w:szCs w:val="28"/>
        </w:rPr>
        <w:t xml:space="preserve">юля 2010 года № 210-ФЗ </w:t>
      </w:r>
      <w:r w:rsidR="00DF7519">
        <w:rPr>
          <w:sz w:val="28"/>
          <w:szCs w:val="28"/>
        </w:rPr>
        <w:t>«</w:t>
      </w:r>
      <w:r w:rsidRPr="00E30FD5">
        <w:rPr>
          <w:sz w:val="28"/>
          <w:szCs w:val="28"/>
        </w:rPr>
        <w:t>Об организации предоставления госуда</w:t>
      </w:r>
      <w:r w:rsidR="003A0126">
        <w:rPr>
          <w:sz w:val="28"/>
          <w:szCs w:val="28"/>
        </w:rPr>
        <w:t xml:space="preserve">рственных </w:t>
      </w:r>
      <w:r w:rsidR="009B35DD">
        <w:rPr>
          <w:sz w:val="28"/>
          <w:szCs w:val="28"/>
        </w:rPr>
        <w:br/>
      </w:r>
      <w:r w:rsidR="003A0126">
        <w:rPr>
          <w:sz w:val="28"/>
          <w:szCs w:val="28"/>
        </w:rPr>
        <w:t>и муниципальных услуг</w:t>
      </w:r>
      <w:r w:rsidR="00DF7519">
        <w:rPr>
          <w:sz w:val="28"/>
          <w:szCs w:val="28"/>
        </w:rPr>
        <w:t>»</w:t>
      </w:r>
      <w:r w:rsidRPr="00E30FD5">
        <w:rPr>
          <w:sz w:val="28"/>
          <w:szCs w:val="28"/>
        </w:rPr>
        <w:t>, либо вышестоящий орган (при его наличии).</w:t>
      </w:r>
    </w:p>
    <w:p w:rsidR="001A77DE" w:rsidRPr="00E30FD5" w:rsidRDefault="001A77DE" w:rsidP="00E30FD5">
      <w:pPr>
        <w:pStyle w:val="ConsPlusTitle"/>
        <w:ind w:firstLine="540"/>
        <w:jc w:val="both"/>
        <w:outlineLvl w:val="2"/>
        <w:rPr>
          <w:b w:val="0"/>
          <w:sz w:val="28"/>
          <w:szCs w:val="28"/>
        </w:rPr>
      </w:pPr>
      <w:r w:rsidRPr="00E30FD5">
        <w:rPr>
          <w:b w:val="0"/>
          <w:sz w:val="28"/>
          <w:szCs w:val="28"/>
        </w:rPr>
        <w:t>5.6. Сроки рассмотрения жалобы</w:t>
      </w:r>
    </w:p>
    <w:p w:rsidR="001A77DE" w:rsidRPr="00E30FD5" w:rsidRDefault="001A77DE" w:rsidP="00E30FD5">
      <w:pPr>
        <w:pStyle w:val="ConsPlusNormal"/>
        <w:ind w:firstLine="540"/>
        <w:jc w:val="both"/>
        <w:rPr>
          <w:sz w:val="28"/>
          <w:szCs w:val="28"/>
        </w:rPr>
      </w:pPr>
      <w:r w:rsidRPr="00E30FD5">
        <w:rPr>
          <w:sz w:val="28"/>
          <w:szCs w:val="28"/>
        </w:rPr>
        <w:t xml:space="preserve">5.6.1. </w:t>
      </w:r>
      <w:proofErr w:type="gramStart"/>
      <w:r w:rsidRPr="00E30FD5">
        <w:rPr>
          <w:sz w:val="28"/>
          <w:szCs w:val="28"/>
        </w:rPr>
        <w:t xml:space="preserve">Жалоба, поступившая в </w:t>
      </w:r>
      <w:r w:rsidR="00487904">
        <w:rPr>
          <w:sz w:val="28"/>
          <w:szCs w:val="28"/>
        </w:rPr>
        <w:t>Управление</w:t>
      </w:r>
      <w:r w:rsidRPr="00E30FD5">
        <w:rPr>
          <w:sz w:val="28"/>
          <w:szCs w:val="28"/>
        </w:rPr>
        <w:t xml:space="preserve">, либо к Главе города Пятигорска, в организации, предусмотренные </w:t>
      </w:r>
      <w:hyperlink r:id="rId80">
        <w:r w:rsidRPr="00E30FD5">
          <w:rPr>
            <w:sz w:val="28"/>
            <w:szCs w:val="28"/>
          </w:rPr>
          <w:t>частью 1.1 статьи 16</w:t>
        </w:r>
      </w:hyperlink>
      <w:r w:rsidRPr="00E30FD5">
        <w:rPr>
          <w:sz w:val="28"/>
          <w:szCs w:val="28"/>
        </w:rPr>
        <w:t xml:space="preserve"> Федерального закона от 27 июля 20</w:t>
      </w:r>
      <w:r w:rsidR="003A0126">
        <w:rPr>
          <w:sz w:val="28"/>
          <w:szCs w:val="28"/>
        </w:rPr>
        <w:t xml:space="preserve">10 года </w:t>
      </w:r>
      <w:r w:rsidR="00DF7519">
        <w:rPr>
          <w:sz w:val="28"/>
          <w:szCs w:val="28"/>
        </w:rPr>
        <w:t>№</w:t>
      </w:r>
      <w:r w:rsidR="003A0126">
        <w:rPr>
          <w:sz w:val="28"/>
          <w:szCs w:val="28"/>
        </w:rPr>
        <w:t xml:space="preserve"> 210-ФЗ </w:t>
      </w:r>
      <w:r w:rsidR="00DF7519">
        <w:rPr>
          <w:sz w:val="28"/>
          <w:szCs w:val="28"/>
        </w:rPr>
        <w:t>«</w:t>
      </w:r>
      <w:r w:rsidRPr="00E30FD5">
        <w:rPr>
          <w:sz w:val="28"/>
          <w:szCs w:val="28"/>
        </w:rPr>
        <w:t>Об организации предоставления госуда</w:t>
      </w:r>
      <w:r w:rsidR="003A0126">
        <w:rPr>
          <w:sz w:val="28"/>
          <w:szCs w:val="28"/>
        </w:rPr>
        <w:t>рственных и муниципальных услуг</w:t>
      </w:r>
      <w:r w:rsidR="00DF7519">
        <w:rPr>
          <w:sz w:val="28"/>
          <w:szCs w:val="28"/>
        </w:rPr>
        <w:t>»</w:t>
      </w:r>
      <w:r w:rsidRPr="00E30FD5">
        <w:rPr>
          <w:sz w:val="28"/>
          <w:szCs w:val="28"/>
        </w:rPr>
        <w:t xml:space="preserve">, </w:t>
      </w:r>
      <w:r w:rsidR="009B35DD">
        <w:rPr>
          <w:sz w:val="28"/>
          <w:szCs w:val="28"/>
        </w:rPr>
        <w:br/>
      </w:r>
      <w:r w:rsidRPr="00E30FD5">
        <w:rPr>
          <w:sz w:val="28"/>
          <w:szCs w:val="28"/>
        </w:rPr>
        <w:t xml:space="preserve">либо вышестоящий орган (при его наличии), подлежит рассмотрению должностным лицом, наделенным полномочиями по рассмотрению жалоб, </w:t>
      </w:r>
      <w:r w:rsidR="009B35DD">
        <w:rPr>
          <w:sz w:val="28"/>
          <w:szCs w:val="28"/>
        </w:rPr>
        <w:br/>
      </w:r>
      <w:r w:rsidRPr="00E30FD5">
        <w:rPr>
          <w:sz w:val="28"/>
          <w:szCs w:val="28"/>
        </w:rPr>
        <w:t>в течение 15 рабочих дней со дня ее регистрации, а в случае обжалования отказа</w:t>
      </w:r>
      <w:proofErr w:type="gramEnd"/>
      <w:r w:rsidR="00DF7519">
        <w:rPr>
          <w:sz w:val="28"/>
          <w:szCs w:val="28"/>
        </w:rPr>
        <w:t xml:space="preserve"> </w:t>
      </w:r>
      <w:proofErr w:type="gramStart"/>
      <w:r w:rsidR="00487904">
        <w:rPr>
          <w:sz w:val="28"/>
          <w:szCs w:val="28"/>
        </w:rPr>
        <w:t>Управления</w:t>
      </w:r>
      <w:r w:rsidR="00DF7519">
        <w:rPr>
          <w:sz w:val="28"/>
          <w:szCs w:val="28"/>
        </w:rPr>
        <w:t xml:space="preserve">, должностного лица </w:t>
      </w:r>
      <w:r w:rsidR="00487904">
        <w:rPr>
          <w:sz w:val="28"/>
          <w:szCs w:val="28"/>
        </w:rPr>
        <w:t>Управления</w:t>
      </w:r>
      <w:r w:rsidRPr="00E30FD5">
        <w:rPr>
          <w:sz w:val="28"/>
          <w:szCs w:val="28"/>
        </w:rPr>
        <w:t xml:space="preserve">, организаций, предусмотренных </w:t>
      </w:r>
      <w:hyperlink r:id="rId81">
        <w:r w:rsidRPr="00E30FD5">
          <w:rPr>
            <w:sz w:val="28"/>
            <w:szCs w:val="28"/>
          </w:rPr>
          <w:t>частью 1.1 статьи 16</w:t>
        </w:r>
      </w:hyperlink>
      <w:r w:rsidRPr="00E30FD5">
        <w:rPr>
          <w:sz w:val="28"/>
          <w:szCs w:val="28"/>
        </w:rPr>
        <w:t xml:space="preserve"> Федерально</w:t>
      </w:r>
      <w:r w:rsidR="003A0126">
        <w:rPr>
          <w:sz w:val="28"/>
          <w:szCs w:val="28"/>
        </w:rPr>
        <w:t xml:space="preserve">го закона от 27 июля 2010 года № 210-ФЗ </w:t>
      </w:r>
      <w:r w:rsidR="00DF7519">
        <w:rPr>
          <w:sz w:val="28"/>
          <w:szCs w:val="28"/>
        </w:rPr>
        <w:t>«</w:t>
      </w:r>
      <w:r w:rsidRPr="00E30FD5">
        <w:rPr>
          <w:sz w:val="28"/>
          <w:szCs w:val="28"/>
        </w:rPr>
        <w:t>Об организации предоставления госуда</w:t>
      </w:r>
      <w:r w:rsidR="003A0126">
        <w:rPr>
          <w:sz w:val="28"/>
          <w:szCs w:val="28"/>
        </w:rPr>
        <w:t xml:space="preserve">рственных </w:t>
      </w:r>
      <w:r w:rsidR="009B35DD">
        <w:rPr>
          <w:sz w:val="28"/>
          <w:szCs w:val="28"/>
        </w:rPr>
        <w:br/>
      </w:r>
      <w:r w:rsidR="003A0126">
        <w:rPr>
          <w:sz w:val="28"/>
          <w:szCs w:val="28"/>
        </w:rPr>
        <w:t>и муниципальных услуг</w:t>
      </w:r>
      <w:r w:rsidR="00DF7519">
        <w:rPr>
          <w:sz w:val="28"/>
          <w:szCs w:val="28"/>
        </w:rPr>
        <w:t>»</w:t>
      </w:r>
      <w:r w:rsidR="00487904">
        <w:rPr>
          <w:sz w:val="28"/>
          <w:szCs w:val="28"/>
        </w:rPr>
        <w:t>, в приеме документов у З</w:t>
      </w:r>
      <w:r w:rsidRPr="00E30FD5">
        <w:rPr>
          <w:sz w:val="28"/>
          <w:szCs w:val="28"/>
        </w:rPr>
        <w:t xml:space="preserve">аявителя либо </w:t>
      </w:r>
      <w:r w:rsidR="009B35DD">
        <w:rPr>
          <w:sz w:val="28"/>
          <w:szCs w:val="28"/>
        </w:rPr>
        <w:br/>
      </w:r>
      <w:r w:rsidRPr="00E30FD5">
        <w:rPr>
          <w:sz w:val="28"/>
          <w:szCs w:val="28"/>
        </w:rPr>
        <w:t>в исправлении допущенных опечаток и ошибок или в случае обжалования нарушения установл</w:t>
      </w:r>
      <w:r w:rsidR="006A5F2F">
        <w:rPr>
          <w:sz w:val="28"/>
          <w:szCs w:val="28"/>
        </w:rPr>
        <w:t>енного срока таких исправлений –</w:t>
      </w:r>
      <w:r w:rsidRPr="00E30FD5">
        <w:rPr>
          <w:sz w:val="28"/>
          <w:szCs w:val="28"/>
        </w:rPr>
        <w:t xml:space="preserve"> в течение 5 рабочих дней со дня ее регистрации.</w:t>
      </w:r>
      <w:proofErr w:type="gramEnd"/>
    </w:p>
    <w:p w:rsidR="001A77DE" w:rsidRPr="00E30FD5" w:rsidRDefault="001A77DE" w:rsidP="00E30FD5">
      <w:pPr>
        <w:pStyle w:val="ConsPlusTitle"/>
        <w:ind w:firstLine="540"/>
        <w:jc w:val="both"/>
        <w:outlineLvl w:val="2"/>
        <w:rPr>
          <w:b w:val="0"/>
          <w:sz w:val="28"/>
          <w:szCs w:val="28"/>
        </w:rPr>
      </w:pPr>
      <w:r w:rsidRPr="00E30FD5">
        <w:rPr>
          <w:b w:val="0"/>
          <w:sz w:val="28"/>
          <w:szCs w:val="28"/>
        </w:rPr>
        <w:t>5.7. Результат досудебного (внесудебного) обжалования применительно к каждой процедуре либо инстанции обжалования</w:t>
      </w:r>
    </w:p>
    <w:p w:rsidR="001A77DE" w:rsidRPr="00E30FD5" w:rsidRDefault="001A77DE" w:rsidP="00E30FD5">
      <w:pPr>
        <w:pStyle w:val="ConsPlusNormal"/>
        <w:ind w:firstLine="540"/>
        <w:jc w:val="both"/>
        <w:rPr>
          <w:sz w:val="28"/>
          <w:szCs w:val="28"/>
        </w:rPr>
      </w:pPr>
      <w:r w:rsidRPr="00E30FD5">
        <w:rPr>
          <w:sz w:val="28"/>
          <w:szCs w:val="28"/>
        </w:rPr>
        <w:t xml:space="preserve">5.7.1. По результатам рассмотрения жалобы принимается одно </w:t>
      </w:r>
      <w:r w:rsidR="009B35DD">
        <w:rPr>
          <w:sz w:val="28"/>
          <w:szCs w:val="28"/>
        </w:rPr>
        <w:br/>
      </w:r>
      <w:r w:rsidRPr="00E30FD5">
        <w:rPr>
          <w:sz w:val="28"/>
          <w:szCs w:val="28"/>
        </w:rPr>
        <w:lastRenderedPageBreak/>
        <w:t>из следующих решений:</w:t>
      </w:r>
    </w:p>
    <w:p w:rsidR="001A77DE" w:rsidRPr="00E30FD5" w:rsidRDefault="001A77DE" w:rsidP="00E30FD5">
      <w:pPr>
        <w:pStyle w:val="ConsPlusNormal"/>
        <w:ind w:firstLine="540"/>
        <w:jc w:val="both"/>
        <w:rPr>
          <w:sz w:val="28"/>
          <w:szCs w:val="28"/>
        </w:rPr>
      </w:pPr>
      <w:proofErr w:type="gramStart"/>
      <w:r w:rsidRPr="00E30F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9B35DD">
        <w:rPr>
          <w:sz w:val="28"/>
          <w:szCs w:val="28"/>
        </w:rPr>
        <w:br/>
      </w:r>
      <w:r w:rsidRPr="00E30FD5">
        <w:rPr>
          <w:sz w:val="28"/>
          <w:szCs w:val="28"/>
        </w:rPr>
        <w:t>в результате предоставления муниципальн</w:t>
      </w:r>
      <w:r w:rsidR="00487904">
        <w:rPr>
          <w:sz w:val="28"/>
          <w:szCs w:val="28"/>
        </w:rPr>
        <w:t>ой услуги документах, возврата З</w:t>
      </w:r>
      <w:r w:rsidRPr="00E30FD5">
        <w:rPr>
          <w:sz w:val="28"/>
          <w:szCs w:val="28"/>
        </w:rPr>
        <w:t>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roofErr w:type="gramEnd"/>
    </w:p>
    <w:p w:rsidR="001A77DE" w:rsidRPr="00E30FD5" w:rsidRDefault="001A77DE" w:rsidP="00E30FD5">
      <w:pPr>
        <w:pStyle w:val="ConsPlusNormal"/>
        <w:ind w:firstLine="540"/>
        <w:jc w:val="both"/>
        <w:rPr>
          <w:sz w:val="28"/>
          <w:szCs w:val="28"/>
        </w:rPr>
      </w:pPr>
      <w:r w:rsidRPr="00E30FD5">
        <w:rPr>
          <w:sz w:val="28"/>
          <w:szCs w:val="28"/>
        </w:rPr>
        <w:t>2) в удовлетворении жалобы отказывается.</w:t>
      </w:r>
    </w:p>
    <w:p w:rsidR="001A77DE" w:rsidRPr="00E30FD5" w:rsidRDefault="001A77DE" w:rsidP="00E30FD5">
      <w:pPr>
        <w:pStyle w:val="ConsPlusNormal"/>
        <w:ind w:firstLine="540"/>
        <w:jc w:val="both"/>
        <w:rPr>
          <w:sz w:val="28"/>
          <w:szCs w:val="28"/>
        </w:rPr>
      </w:pPr>
      <w:bookmarkStart w:id="26" w:name="P568"/>
      <w:bookmarkEnd w:id="26"/>
      <w:r w:rsidRPr="00E30FD5">
        <w:rPr>
          <w:sz w:val="28"/>
          <w:szCs w:val="28"/>
        </w:rPr>
        <w:t>5.7.2. Не позднее дня, следую</w:t>
      </w:r>
      <w:r w:rsidR="00487904">
        <w:rPr>
          <w:sz w:val="28"/>
          <w:szCs w:val="28"/>
        </w:rPr>
        <w:t>щего за днем принятия решения, З</w:t>
      </w:r>
      <w:r w:rsidRPr="00E30FD5">
        <w:rPr>
          <w:sz w:val="28"/>
          <w:szCs w:val="28"/>
        </w:rPr>
        <w:t>аявителю в</w:t>
      </w:r>
      <w:r w:rsidR="00487904">
        <w:rPr>
          <w:sz w:val="28"/>
          <w:szCs w:val="28"/>
        </w:rPr>
        <w:t xml:space="preserve"> письменной форме и по желанию З</w:t>
      </w:r>
      <w:r w:rsidRPr="00E30FD5">
        <w:rPr>
          <w:sz w:val="28"/>
          <w:szCs w:val="28"/>
        </w:rPr>
        <w:t>аявителя в электронной форме направляется мотивированный ответ о результатах рассмотрения жалобы.</w:t>
      </w:r>
    </w:p>
    <w:p w:rsidR="001A77DE" w:rsidRPr="00E30FD5" w:rsidRDefault="001A77DE" w:rsidP="00E30FD5">
      <w:pPr>
        <w:pStyle w:val="ConsPlusNormal"/>
        <w:ind w:firstLine="540"/>
        <w:jc w:val="both"/>
        <w:rPr>
          <w:sz w:val="28"/>
          <w:szCs w:val="28"/>
        </w:rPr>
      </w:pPr>
      <w:r w:rsidRPr="00E30FD5">
        <w:rPr>
          <w:sz w:val="28"/>
          <w:szCs w:val="28"/>
        </w:rPr>
        <w:t>5.7.3. В случае признания жалобы подл</w:t>
      </w:r>
      <w:r w:rsidR="00487904">
        <w:rPr>
          <w:sz w:val="28"/>
          <w:szCs w:val="28"/>
        </w:rPr>
        <w:t>ежащей удовлетворению в ответе З</w:t>
      </w:r>
      <w:r w:rsidRPr="00E30FD5">
        <w:rPr>
          <w:sz w:val="28"/>
          <w:szCs w:val="28"/>
        </w:rPr>
        <w:t xml:space="preserve">аявителю, указанном в </w:t>
      </w:r>
      <w:hyperlink w:anchor="P568">
        <w:r w:rsidRPr="00E30FD5">
          <w:rPr>
            <w:sz w:val="28"/>
            <w:szCs w:val="28"/>
          </w:rPr>
          <w:t>пункте 5.7.2</w:t>
        </w:r>
      </w:hyperlink>
      <w:r w:rsidRPr="00E30FD5">
        <w:rPr>
          <w:sz w:val="28"/>
          <w:szCs w:val="28"/>
        </w:rPr>
        <w:t xml:space="preserve"> настоящего Регламента, дается информация о действиях, осуществляемых органом, предоставляющим государственную услугу, органом, предос</w:t>
      </w:r>
      <w:r w:rsidR="00487904">
        <w:rPr>
          <w:sz w:val="28"/>
          <w:szCs w:val="28"/>
        </w:rPr>
        <w:t>тавляющим муниципальную услугу</w:t>
      </w:r>
      <w:r w:rsidRPr="00E30FD5">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30FD5">
        <w:rPr>
          <w:sz w:val="28"/>
          <w:szCs w:val="28"/>
        </w:rPr>
        <w:t>неудобства</w:t>
      </w:r>
      <w:proofErr w:type="gramEnd"/>
      <w:r w:rsidRPr="00E30FD5">
        <w:rPr>
          <w:sz w:val="28"/>
          <w:szCs w:val="28"/>
        </w:rPr>
        <w:t xml:space="preserve"> и указывается информация о дальнейших действиях</w:t>
      </w:r>
      <w:r w:rsidR="00487904">
        <w:rPr>
          <w:sz w:val="28"/>
          <w:szCs w:val="28"/>
        </w:rPr>
        <w:t>, которые необходимо совершить З</w:t>
      </w:r>
      <w:r w:rsidRPr="00E30FD5">
        <w:rPr>
          <w:sz w:val="28"/>
          <w:szCs w:val="28"/>
        </w:rPr>
        <w:t>аявителю в целях получения государственной или муниципальной услуги.</w:t>
      </w:r>
    </w:p>
    <w:p w:rsidR="001A77DE" w:rsidRPr="00E30FD5" w:rsidRDefault="001A77DE" w:rsidP="00E30FD5">
      <w:pPr>
        <w:pStyle w:val="ConsPlusNormal"/>
        <w:ind w:firstLine="540"/>
        <w:jc w:val="both"/>
        <w:rPr>
          <w:sz w:val="28"/>
          <w:szCs w:val="28"/>
        </w:rPr>
      </w:pPr>
      <w:r w:rsidRPr="00E30FD5">
        <w:rPr>
          <w:sz w:val="28"/>
          <w:szCs w:val="28"/>
        </w:rPr>
        <w:t>5.7.4. В случае признания жалобы подл</w:t>
      </w:r>
      <w:r w:rsidR="00487904">
        <w:rPr>
          <w:sz w:val="28"/>
          <w:szCs w:val="28"/>
        </w:rPr>
        <w:t>ежащей удовлетворению в ответе З</w:t>
      </w:r>
      <w:r w:rsidRPr="00E30FD5">
        <w:rPr>
          <w:sz w:val="28"/>
          <w:szCs w:val="28"/>
        </w:rPr>
        <w:t xml:space="preserve">аявителю, указанном в </w:t>
      </w:r>
      <w:hyperlink w:anchor="P568">
        <w:r w:rsidRPr="00E30FD5">
          <w:rPr>
            <w:sz w:val="28"/>
            <w:szCs w:val="28"/>
          </w:rPr>
          <w:t>пункте 5.7.2</w:t>
        </w:r>
      </w:hyperlink>
      <w:r w:rsidRPr="00E30FD5">
        <w:rPr>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77DE" w:rsidRPr="00E30FD5" w:rsidRDefault="001A77DE" w:rsidP="00E30FD5">
      <w:pPr>
        <w:pStyle w:val="ConsPlusTitle"/>
        <w:ind w:firstLine="540"/>
        <w:jc w:val="both"/>
        <w:outlineLvl w:val="2"/>
        <w:rPr>
          <w:b w:val="0"/>
          <w:sz w:val="28"/>
          <w:szCs w:val="28"/>
        </w:rPr>
      </w:pPr>
      <w:r w:rsidRPr="00E30FD5">
        <w:rPr>
          <w:b w:val="0"/>
          <w:sz w:val="28"/>
          <w:szCs w:val="28"/>
        </w:rPr>
        <w:t xml:space="preserve">5.8. В случае установления в ходе или по результатам </w:t>
      </w:r>
      <w:proofErr w:type="gramStart"/>
      <w:r w:rsidRPr="00E30FD5">
        <w:rPr>
          <w:b w:val="0"/>
          <w:sz w:val="28"/>
          <w:szCs w:val="28"/>
        </w:rPr>
        <w:t>рассмотрения жалобы признаков состава административного правонарушения</w:t>
      </w:r>
      <w:proofErr w:type="gramEnd"/>
      <w:r w:rsidRPr="00E30FD5">
        <w:rPr>
          <w:b w:val="0"/>
          <w:sz w:val="28"/>
          <w:szCs w:val="28"/>
        </w:rPr>
        <w:t xml:space="preserve"> </w:t>
      </w:r>
      <w:r w:rsidR="009B35DD">
        <w:rPr>
          <w:b w:val="0"/>
          <w:sz w:val="28"/>
          <w:szCs w:val="28"/>
        </w:rPr>
        <w:br/>
      </w:r>
      <w:r w:rsidRPr="00E30FD5">
        <w:rPr>
          <w:b w:val="0"/>
          <w:sz w:val="28"/>
          <w:szCs w:val="28"/>
        </w:rPr>
        <w:t>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77DE" w:rsidRPr="00E30FD5" w:rsidRDefault="001A77DE" w:rsidP="00E30FD5">
      <w:pPr>
        <w:pStyle w:val="ConsPlusNormal"/>
        <w:rPr>
          <w:sz w:val="28"/>
          <w:szCs w:val="28"/>
        </w:rPr>
      </w:pPr>
    </w:p>
    <w:p w:rsidR="001A77DE" w:rsidRPr="00E30FD5" w:rsidRDefault="001A77DE" w:rsidP="00E30FD5">
      <w:pPr>
        <w:pStyle w:val="ConsPlusNormal"/>
        <w:rPr>
          <w:sz w:val="28"/>
          <w:szCs w:val="28"/>
        </w:rPr>
      </w:pPr>
    </w:p>
    <w:p w:rsidR="001A77DE" w:rsidRPr="00E30FD5" w:rsidRDefault="001A77DE" w:rsidP="00E30FD5">
      <w:pPr>
        <w:pStyle w:val="ConsPlusNormal"/>
        <w:rPr>
          <w:sz w:val="28"/>
          <w:szCs w:val="28"/>
        </w:rPr>
      </w:pPr>
    </w:p>
    <w:p w:rsidR="001A77DE" w:rsidRPr="00E30FD5" w:rsidRDefault="001A77DE" w:rsidP="00E30FD5">
      <w:pPr>
        <w:pStyle w:val="ConsPlusNormal"/>
        <w:rPr>
          <w:sz w:val="28"/>
          <w:szCs w:val="28"/>
        </w:rPr>
      </w:pPr>
    </w:p>
    <w:p w:rsidR="00F606F2" w:rsidRDefault="00F606F2" w:rsidP="00E30FD5">
      <w:pPr>
        <w:pStyle w:val="ConsPlusNormal"/>
        <w:rPr>
          <w:sz w:val="28"/>
          <w:szCs w:val="28"/>
        </w:rPr>
      </w:pPr>
      <w:r>
        <w:rPr>
          <w:sz w:val="28"/>
          <w:szCs w:val="28"/>
        </w:rPr>
        <w:br w:type="page"/>
      </w:r>
    </w:p>
    <w:p w:rsidR="00F606F2" w:rsidRPr="00F606F2" w:rsidRDefault="00F606F2" w:rsidP="00F606F2">
      <w:pPr>
        <w:widowControl w:val="0"/>
        <w:autoSpaceDE w:val="0"/>
        <w:autoSpaceDN w:val="0"/>
        <w:adjustRightInd w:val="0"/>
        <w:spacing w:after="0" w:line="240" w:lineRule="exact"/>
        <w:ind w:left="5103"/>
        <w:jc w:val="right"/>
        <w:rPr>
          <w:rFonts w:ascii="Times New Roman" w:eastAsia="Times New Roman" w:hAnsi="Times New Roman" w:cs="Times New Roman"/>
          <w:bCs/>
          <w:sz w:val="28"/>
          <w:szCs w:val="28"/>
        </w:rPr>
      </w:pPr>
      <w:r w:rsidRPr="00F606F2">
        <w:rPr>
          <w:rFonts w:ascii="Times New Roman" w:eastAsia="Times New Roman" w:hAnsi="Times New Roman" w:cs="Times New Roman"/>
          <w:bCs/>
          <w:sz w:val="28"/>
          <w:szCs w:val="28"/>
        </w:rPr>
        <w:lastRenderedPageBreak/>
        <w:t>Приложение 1</w:t>
      </w:r>
    </w:p>
    <w:p w:rsidR="00F606F2" w:rsidRPr="00F606F2" w:rsidRDefault="00F606F2" w:rsidP="00F606F2">
      <w:pPr>
        <w:widowControl w:val="0"/>
        <w:autoSpaceDE w:val="0"/>
        <w:autoSpaceDN w:val="0"/>
        <w:adjustRightInd w:val="0"/>
        <w:spacing w:after="0" w:line="240" w:lineRule="exact"/>
        <w:ind w:left="5103"/>
        <w:jc w:val="right"/>
        <w:rPr>
          <w:rFonts w:ascii="Times New Roman" w:eastAsia="Times New Roman" w:hAnsi="Times New Roman" w:cs="Times New Roman"/>
          <w:bCs/>
          <w:sz w:val="28"/>
          <w:szCs w:val="28"/>
        </w:rPr>
      </w:pPr>
      <w:proofErr w:type="gramStart"/>
      <w:r w:rsidRPr="00F606F2">
        <w:rPr>
          <w:rFonts w:ascii="Times New Roman" w:eastAsia="Times New Roman" w:hAnsi="Times New Roman" w:cs="Times New Roman"/>
          <w:bCs/>
          <w:sz w:val="28"/>
          <w:szCs w:val="28"/>
        </w:rPr>
        <w:t xml:space="preserve">к </w:t>
      </w:r>
      <w:hyperlink w:anchor="sub_1000" w:history="1">
        <w:r w:rsidR="00487904">
          <w:rPr>
            <w:rFonts w:ascii="Times New Roman" w:eastAsia="Times New Roman" w:hAnsi="Times New Roman" w:cs="Times New Roman"/>
            <w:sz w:val="28"/>
            <w:szCs w:val="28"/>
          </w:rPr>
          <w:t>А</w:t>
        </w:r>
        <w:r w:rsidRPr="00F606F2">
          <w:rPr>
            <w:rFonts w:ascii="Times New Roman" w:eastAsia="Times New Roman" w:hAnsi="Times New Roman" w:cs="Times New Roman"/>
            <w:sz w:val="28"/>
            <w:szCs w:val="28"/>
          </w:rPr>
          <w:t>дминистративному регламенту</w:t>
        </w:r>
      </w:hyperlink>
      <w:r w:rsidRPr="00F606F2">
        <w:rPr>
          <w:rFonts w:ascii="Times New Roman CYR" w:eastAsia="Times New Roman" w:hAnsi="Times New Roman CYR" w:cs="Times New Roman CYR"/>
          <w:sz w:val="28"/>
          <w:szCs w:val="28"/>
        </w:rPr>
        <w:t xml:space="preserve"> </w:t>
      </w:r>
      <w:r w:rsidRPr="00F606F2">
        <w:rPr>
          <w:rFonts w:ascii="Times New Roman" w:eastAsia="Times New Roman" w:hAnsi="Times New Roman" w:cs="Times New Roman"/>
          <w:bCs/>
          <w:sz w:val="28"/>
          <w:szCs w:val="28"/>
        </w:rP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br/>
      </w:r>
      <w:proofErr w:type="gramEnd"/>
    </w:p>
    <w:p w:rsidR="00E24A31" w:rsidRPr="00E24A31" w:rsidRDefault="00E24A31" w:rsidP="00E24A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24A31">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exact"/>
        <w:ind w:left="5103"/>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E24A31" w:rsidRDefault="00E24A31" w:rsidP="00F606F2">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w:t>
      </w:r>
    </w:p>
    <w:p w:rsidR="00F606F2" w:rsidRPr="00D522BD" w:rsidRDefault="00E24A31" w:rsidP="00E24A31">
      <w:pPr>
        <w:widowControl w:val="0"/>
        <w:autoSpaceDE w:val="0"/>
        <w:autoSpaceDN w:val="0"/>
        <w:adjustRightInd w:val="0"/>
        <w:spacing w:after="0" w:line="240" w:lineRule="exact"/>
        <w:ind w:left="5103"/>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3B4E">
        <w:rPr>
          <w:rStyle w:val="af7"/>
          <w:rFonts w:ascii="Times New Roman" w:eastAsia="Times New Roman" w:hAnsi="Times New Roman" w:cs="Times New Roman"/>
          <w:sz w:val="20"/>
          <w:szCs w:val="20"/>
        </w:rPr>
        <w:footnoteReference w:id="1"/>
      </w:r>
    </w:p>
    <w:p w:rsidR="00E24A31" w:rsidRDefault="00E24A31" w:rsidP="00F806F8">
      <w:pPr>
        <w:widowControl w:val="0"/>
        <w:spacing w:after="0" w:line="240" w:lineRule="auto"/>
        <w:jc w:val="center"/>
        <w:rPr>
          <w:rFonts w:ascii="Liberation Serif" w:eastAsia="Times New Roman" w:hAnsi="Liberation Serif" w:cs="Times New Roman"/>
          <w:b/>
          <w:bCs/>
          <w:spacing w:val="-2"/>
          <w:sz w:val="28"/>
          <w:szCs w:val="28"/>
        </w:rPr>
      </w:pPr>
    </w:p>
    <w:p w:rsidR="00F806F8" w:rsidRPr="00F806F8" w:rsidRDefault="00F806F8" w:rsidP="00F806F8">
      <w:pPr>
        <w:widowControl w:val="0"/>
        <w:spacing w:after="0" w:line="240" w:lineRule="auto"/>
        <w:jc w:val="center"/>
        <w:rPr>
          <w:rFonts w:ascii="Liberation Serif" w:eastAsia="Times New Roman" w:hAnsi="Liberation Serif" w:cs="Times New Roman"/>
          <w:b/>
          <w:bCs/>
          <w:spacing w:val="-2"/>
          <w:sz w:val="28"/>
          <w:szCs w:val="28"/>
        </w:rPr>
      </w:pPr>
      <w:r w:rsidRPr="00F806F8">
        <w:rPr>
          <w:rFonts w:ascii="Liberation Serif" w:eastAsia="Times New Roman" w:hAnsi="Liberation Serif" w:cs="Times New Roman"/>
          <w:b/>
          <w:bCs/>
          <w:spacing w:val="-2"/>
          <w:sz w:val="28"/>
          <w:szCs w:val="28"/>
        </w:rPr>
        <w:t>ЗАЯВЛЕНИЕ</w:t>
      </w:r>
      <w:r w:rsidRPr="00F806F8">
        <w:rPr>
          <w:rFonts w:ascii="Liberation Serif" w:eastAsia="Times New Roman" w:hAnsi="Liberation Serif" w:cs="Times New Roman"/>
          <w:b/>
          <w:bCs/>
          <w:spacing w:val="-2"/>
          <w:sz w:val="28"/>
          <w:szCs w:val="28"/>
        </w:rPr>
        <w:br/>
        <w:t>о выдаче разрешения на строительство</w:t>
      </w:r>
    </w:p>
    <w:p w:rsidR="00F806F8" w:rsidRPr="00F806F8" w:rsidRDefault="00F806F8" w:rsidP="00F806F8">
      <w:pPr>
        <w:widowControl w:val="0"/>
        <w:spacing w:after="0" w:line="240" w:lineRule="auto"/>
        <w:ind w:firstLine="720"/>
        <w:jc w:val="center"/>
        <w:rPr>
          <w:rFonts w:ascii="Liberation Serif" w:eastAsia="Times New Roman" w:hAnsi="Liberation Serif" w:cs="Times New Roman"/>
          <w:b/>
          <w:bCs/>
          <w:spacing w:val="-2"/>
          <w:sz w:val="20"/>
          <w:szCs w:val="16"/>
        </w:rPr>
      </w:pPr>
    </w:p>
    <w:p w:rsidR="00E24A31" w:rsidRDefault="00F806F8" w:rsidP="002740D6">
      <w:pPr>
        <w:widowControl w:val="0"/>
        <w:spacing w:after="0" w:line="240" w:lineRule="auto"/>
        <w:ind w:firstLine="709"/>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 xml:space="preserve">Прошу выдать разрешение на строительство при проведении работ </w:t>
      </w:r>
      <w:r w:rsidR="009B35DD">
        <w:rPr>
          <w:rFonts w:ascii="Liberation Serif" w:eastAsia="Times New Roman" w:hAnsi="Liberation Serif" w:cs="Times New Roman"/>
          <w:spacing w:val="-2"/>
          <w:sz w:val="28"/>
          <w:szCs w:val="28"/>
        </w:rPr>
        <w:br/>
      </w:r>
      <w:r w:rsidRPr="00F806F8">
        <w:rPr>
          <w:rFonts w:ascii="Liberation Serif" w:eastAsia="Times New Roman" w:hAnsi="Liberation Serif" w:cs="Times New Roman"/>
          <w:spacing w:val="-2"/>
          <w:sz w:val="28"/>
          <w:szCs w:val="28"/>
        </w:rPr>
        <w:t>по</w:t>
      </w:r>
      <w:r>
        <w:rPr>
          <w:rFonts w:ascii="Liberation Serif" w:eastAsia="Times New Roman" w:hAnsi="Liberation Serif" w:cs="Times New Roman"/>
          <w:spacing w:val="-2"/>
          <w:sz w:val="28"/>
          <w:szCs w:val="28"/>
        </w:rPr>
        <w:t xml:space="preserve"> </w:t>
      </w:r>
      <w:r w:rsidRPr="00F806F8">
        <w:rPr>
          <w:rFonts w:ascii="Liberation Serif" w:eastAsia="Times New Roman" w:hAnsi="Liberation Serif" w:cs="Times New Roman"/>
          <w:spacing w:val="-2"/>
          <w:sz w:val="28"/>
          <w:szCs w:val="28"/>
        </w:rPr>
        <w:t>сохранению объекта культурного наследия,</w:t>
      </w:r>
      <w:r w:rsidRPr="00F806F8">
        <w:rPr>
          <w:rFonts w:ascii="Liberation Serif" w:eastAsia="Calibri" w:hAnsi="Liberation Serif" w:cs="Times New Roman"/>
          <w:spacing w:val="-2"/>
          <w:sz w:val="28"/>
          <w:szCs w:val="28"/>
        </w:rPr>
        <w:t xml:space="preserve"> включенного в единый государственный реестр объектов культурного</w:t>
      </w:r>
      <w:r>
        <w:rPr>
          <w:rFonts w:ascii="Liberation Serif" w:eastAsia="Calibri" w:hAnsi="Liberation Serif" w:cs="Times New Roman"/>
          <w:spacing w:val="-2"/>
          <w:sz w:val="28"/>
          <w:szCs w:val="28"/>
        </w:rPr>
        <w:t xml:space="preserve"> наследия (памятников истории и </w:t>
      </w:r>
      <w:r w:rsidRPr="00F806F8">
        <w:rPr>
          <w:rFonts w:ascii="Liberation Serif" w:eastAsia="Calibri" w:hAnsi="Liberation Serif" w:cs="Times New Roman"/>
          <w:spacing w:val="-2"/>
          <w:sz w:val="28"/>
          <w:szCs w:val="28"/>
        </w:rPr>
        <w:t>культуры) народов Российской Федерации,</w:t>
      </w:r>
      <w:r w:rsidRPr="00F806F8">
        <w:rPr>
          <w:rFonts w:ascii="Liberation Serif" w:eastAsia="Calibri" w:hAnsi="Liberation Serif" w:cs="Times New Roman"/>
          <w:spacing w:val="-2"/>
          <w:sz w:val="28"/>
          <w:szCs w:val="28"/>
          <w:lang w:eastAsia="en-US"/>
        </w:rPr>
        <w:t xml:space="preserve"> или выявленного объекта культурного наследия (далее – объект культурного наследия)</w:t>
      </w:r>
      <w:r w:rsidRPr="00F806F8">
        <w:rPr>
          <w:rFonts w:ascii="Liberation Serif" w:eastAsia="Times New Roman" w:hAnsi="Liberation Serif" w:cs="Times New Roman"/>
          <w:spacing w:val="-2"/>
          <w:sz w:val="28"/>
          <w:szCs w:val="28"/>
        </w:rPr>
        <w:t>, затрагивающих конструктивные и</w:t>
      </w:r>
      <w:r>
        <w:rPr>
          <w:rFonts w:ascii="Liberation Serif" w:eastAsia="Times New Roman" w:hAnsi="Liberation Serif" w:cs="Times New Roman"/>
          <w:spacing w:val="-2"/>
          <w:sz w:val="28"/>
          <w:szCs w:val="28"/>
        </w:rPr>
        <w:t xml:space="preserve"> </w:t>
      </w:r>
      <w:r w:rsidRPr="00F806F8">
        <w:rPr>
          <w:rFonts w:ascii="Liberation Serif" w:eastAsia="Times New Roman" w:hAnsi="Liberation Serif" w:cs="Times New Roman"/>
          <w:spacing w:val="-2"/>
          <w:sz w:val="28"/>
          <w:szCs w:val="28"/>
        </w:rPr>
        <w:t xml:space="preserve">другие характеристики надежности и безопасности данного </w:t>
      </w:r>
      <w:r w:rsidR="002740D6">
        <w:rPr>
          <w:rFonts w:ascii="Liberation Serif" w:eastAsia="Times New Roman" w:hAnsi="Liberation Serif" w:cs="Times New Roman"/>
          <w:spacing w:val="-2"/>
          <w:sz w:val="28"/>
          <w:szCs w:val="28"/>
        </w:rPr>
        <w:t>объекта культурного наследия _________________________________________</w:t>
      </w:r>
      <w:proofErr w:type="gramEnd"/>
    </w:p>
    <w:p w:rsidR="00E24A31" w:rsidRPr="00993B4E" w:rsidRDefault="00E24A31" w:rsidP="00E24A31">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pBdr>
          <w:top w:val="single" w:sz="4" w:space="1" w:color="auto"/>
        </w:pBdr>
        <w:spacing w:after="0" w:line="240" w:lineRule="auto"/>
        <w:ind w:firstLine="720"/>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lastRenderedPageBreak/>
        <w:t>(наименование объекта)</w:t>
      </w: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 xml:space="preserve">на земельном участке по адресу: </w:t>
      </w:r>
    </w:p>
    <w:p w:rsidR="00F806F8" w:rsidRPr="00F806F8" w:rsidRDefault="00F806F8" w:rsidP="00F806F8">
      <w:pPr>
        <w:widowControl w:val="0"/>
        <w:pBdr>
          <w:top w:val="single" w:sz="4" w:space="0" w:color="auto"/>
        </w:pBdr>
        <w:spacing w:after="0" w:line="240" w:lineRule="auto"/>
        <w:ind w:left="3969"/>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(город, район, улица, номер участка)</w:t>
      </w:r>
    </w:p>
    <w:p w:rsidR="00F806F8" w:rsidRPr="00F806F8" w:rsidRDefault="00F806F8" w:rsidP="00F806F8">
      <w:pPr>
        <w:widowControl w:val="0"/>
        <w:spacing w:after="0" w:line="240" w:lineRule="auto"/>
        <w:ind w:firstLine="720"/>
        <w:jc w:val="both"/>
        <w:rPr>
          <w:rFonts w:ascii="Liberation Serif" w:eastAsia="Times New Roman" w:hAnsi="Liberation Serif" w:cs="Times New Roman"/>
          <w:spacing w:val="-2"/>
          <w:sz w:val="24"/>
          <w:szCs w:val="28"/>
        </w:rPr>
      </w:pPr>
    </w:p>
    <w:p w:rsidR="00F806F8" w:rsidRPr="00F806F8" w:rsidRDefault="00F806F8" w:rsidP="00F806F8">
      <w:pPr>
        <w:widowControl w:val="0"/>
        <w:pBdr>
          <w:top w:val="single" w:sz="4" w:space="1" w:color="auto"/>
        </w:pBdr>
        <w:spacing w:after="0" w:line="240" w:lineRule="auto"/>
        <w:ind w:firstLine="720"/>
        <w:jc w:val="both"/>
        <w:rPr>
          <w:rFonts w:ascii="Liberation Serif" w:eastAsia="Times New Roman" w:hAnsi="Liberation Serif" w:cs="Times New Roman"/>
          <w:spacing w:val="-2"/>
          <w:sz w:val="14"/>
          <w:szCs w:val="28"/>
        </w:rPr>
      </w:pPr>
    </w:p>
    <w:p w:rsidR="00F806F8" w:rsidRPr="00F806F8" w:rsidRDefault="00F806F8" w:rsidP="00F806F8">
      <w:pPr>
        <w:widowControl w:val="0"/>
        <w:tabs>
          <w:tab w:val="center" w:pos="2474"/>
          <w:tab w:val="left" w:pos="3969"/>
        </w:tabs>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 xml:space="preserve">сроком </w:t>
      </w:r>
      <w:proofErr w:type="gramStart"/>
      <w:r w:rsidRPr="00F806F8">
        <w:rPr>
          <w:rFonts w:ascii="Liberation Serif" w:eastAsia="Times New Roman" w:hAnsi="Liberation Serif" w:cs="Times New Roman"/>
          <w:spacing w:val="-2"/>
          <w:sz w:val="28"/>
          <w:szCs w:val="28"/>
        </w:rPr>
        <w:t>на</w:t>
      </w:r>
      <w:proofErr w:type="gramEnd"/>
      <w:r w:rsidRPr="00F806F8">
        <w:rPr>
          <w:rFonts w:ascii="Liberation Serif" w:eastAsia="Times New Roman" w:hAnsi="Liberation Serif" w:cs="Times New Roman"/>
          <w:spacing w:val="-2"/>
          <w:sz w:val="28"/>
          <w:szCs w:val="28"/>
        </w:rPr>
        <w:tab/>
        <w:t xml:space="preserve">          </w:t>
      </w:r>
      <w:r>
        <w:rPr>
          <w:rFonts w:ascii="Liberation Serif" w:eastAsia="Times New Roman" w:hAnsi="Liberation Serif" w:cs="Times New Roman"/>
          <w:spacing w:val="-2"/>
          <w:sz w:val="28"/>
          <w:szCs w:val="28"/>
        </w:rPr>
        <w:t xml:space="preserve">                              </w:t>
      </w:r>
      <w:r w:rsidRPr="00F806F8">
        <w:rPr>
          <w:rFonts w:ascii="Liberation Serif" w:eastAsia="Times New Roman" w:hAnsi="Liberation Serif" w:cs="Times New Roman"/>
          <w:spacing w:val="-2"/>
          <w:sz w:val="28"/>
          <w:szCs w:val="28"/>
        </w:rPr>
        <w:t>месяца</w:t>
      </w:r>
      <w:r w:rsidR="002740D6">
        <w:rPr>
          <w:rFonts w:ascii="Liberation Serif" w:eastAsia="Times New Roman" w:hAnsi="Liberation Serif" w:cs="Times New Roman"/>
          <w:spacing w:val="-2"/>
          <w:sz w:val="28"/>
          <w:szCs w:val="28"/>
        </w:rPr>
        <w:t xml:space="preserve"> </w:t>
      </w:r>
      <w:r w:rsidRPr="00F806F8">
        <w:rPr>
          <w:rFonts w:ascii="Liberation Serif" w:eastAsia="Times New Roman" w:hAnsi="Liberation Serif" w:cs="Times New Roman"/>
          <w:spacing w:val="-2"/>
          <w:sz w:val="28"/>
          <w:szCs w:val="28"/>
        </w:rPr>
        <w:t>(ев).</w:t>
      </w:r>
    </w:p>
    <w:p w:rsidR="00F806F8" w:rsidRPr="00F806F8" w:rsidRDefault="00F806F8" w:rsidP="00F806F8">
      <w:pPr>
        <w:widowControl w:val="0"/>
        <w:pBdr>
          <w:top w:val="single" w:sz="4" w:space="1" w:color="auto"/>
        </w:pBdr>
        <w:spacing w:after="0" w:line="240" w:lineRule="auto"/>
        <w:ind w:left="1276" w:right="4252"/>
        <w:jc w:val="center"/>
        <w:rPr>
          <w:rFonts w:ascii="Liberation Serif" w:eastAsia="Times New Roman" w:hAnsi="Liberation Serif" w:cs="Times New Roman"/>
          <w:spacing w:val="-2"/>
          <w:sz w:val="16"/>
          <w:szCs w:val="16"/>
        </w:rPr>
      </w:pPr>
      <w:r>
        <w:rPr>
          <w:rFonts w:ascii="Liberation Serif" w:eastAsia="Times New Roman" w:hAnsi="Liberation Serif" w:cs="Times New Roman"/>
          <w:spacing w:val="-2"/>
          <w:sz w:val="16"/>
          <w:szCs w:val="16"/>
        </w:rPr>
        <w:t>(в соответствии с</w:t>
      </w:r>
      <w:r w:rsidRPr="00F806F8">
        <w:rPr>
          <w:rFonts w:ascii="Liberation Serif" w:eastAsia="Times New Roman" w:hAnsi="Liberation Serif" w:cs="Times New Roman"/>
          <w:spacing w:val="-2"/>
          <w:sz w:val="16"/>
          <w:szCs w:val="16"/>
        </w:rPr>
        <w:t xml:space="preserve"> проектом организации строительства)</w:t>
      </w:r>
    </w:p>
    <w:p w:rsidR="00F806F8" w:rsidRPr="00F806F8" w:rsidRDefault="00F806F8" w:rsidP="002740D6">
      <w:pPr>
        <w:widowControl w:val="0"/>
        <w:spacing w:after="0" w:line="240" w:lineRule="auto"/>
        <w:ind w:firstLine="709"/>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Проведение работ будет осуществляться на основании:</w:t>
      </w:r>
    </w:p>
    <w:p w:rsidR="00F806F8" w:rsidRPr="00F806F8" w:rsidRDefault="00F806F8" w:rsidP="002740D6">
      <w:pPr>
        <w:widowControl w:val="0"/>
        <w:numPr>
          <w:ilvl w:val="0"/>
          <w:numId w:val="2"/>
        </w:numPr>
        <w:spacing w:after="0" w:line="240" w:lineRule="auto"/>
        <w:ind w:firstLine="709"/>
        <w:contextualSpacing/>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 xml:space="preserve">градостроительного плана земельного участка </w:t>
      </w:r>
      <w:proofErr w:type="gramStart"/>
      <w:r w:rsidRPr="00F806F8">
        <w:rPr>
          <w:rFonts w:ascii="Liberation Serif" w:eastAsia="Times New Roman" w:hAnsi="Liberation Serif" w:cs="Times New Roman"/>
          <w:spacing w:val="-4"/>
          <w:sz w:val="28"/>
          <w:szCs w:val="28"/>
        </w:rPr>
        <w:t>от</w:t>
      </w:r>
      <w:proofErr w:type="gramEnd"/>
      <w:r w:rsidRPr="00F806F8">
        <w:rPr>
          <w:rFonts w:ascii="Liberation Serif" w:eastAsia="Times New Roman" w:hAnsi="Liberation Serif" w:cs="Times New Roman"/>
          <w:spacing w:val="-4"/>
          <w:sz w:val="28"/>
          <w:szCs w:val="28"/>
        </w:rPr>
        <w:t xml:space="preserve"> </w:t>
      </w:r>
      <w:r>
        <w:rPr>
          <w:rFonts w:ascii="Liberation Serif" w:eastAsia="Times New Roman" w:hAnsi="Liberation Serif" w:cs="Times New Roman"/>
          <w:spacing w:val="-4"/>
          <w:sz w:val="28"/>
          <w:szCs w:val="28"/>
        </w:rPr>
        <w:t>______________</w:t>
      </w:r>
      <w:r w:rsidR="002740D6">
        <w:rPr>
          <w:rFonts w:ascii="Liberation Serif" w:eastAsia="Times New Roman" w:hAnsi="Liberation Serif" w:cs="Times New Roman"/>
          <w:spacing w:val="-4"/>
          <w:sz w:val="28"/>
          <w:szCs w:val="28"/>
        </w:rPr>
        <w:t>__</w:t>
      </w:r>
      <w:r w:rsidR="002740D6">
        <w:rPr>
          <w:rFonts w:ascii="Liberation Serif" w:eastAsia="Times New Roman" w:hAnsi="Liberation Serif" w:cs="Times New Roman"/>
          <w:spacing w:val="-4"/>
          <w:sz w:val="28"/>
          <w:szCs w:val="28"/>
        </w:rPr>
        <w:br/>
      </w:r>
      <w:r w:rsidRPr="00F806F8">
        <w:rPr>
          <w:rFonts w:ascii="Liberation Serif" w:eastAsia="Times New Roman" w:hAnsi="Liberation Serif" w:cs="Times New Roman"/>
          <w:spacing w:val="-4"/>
          <w:sz w:val="28"/>
          <w:szCs w:val="28"/>
        </w:rPr>
        <w:t xml:space="preserve"> № ____________</w:t>
      </w:r>
      <w:r>
        <w:rPr>
          <w:rFonts w:ascii="Liberation Serif" w:eastAsia="Times New Roman" w:hAnsi="Liberation Serif" w:cs="Times New Roman"/>
          <w:spacing w:val="-4"/>
          <w:sz w:val="28"/>
          <w:szCs w:val="28"/>
        </w:rPr>
        <w:t>_____________________________________________________</w:t>
      </w:r>
      <w:r w:rsidRPr="00F806F8">
        <w:rPr>
          <w:rFonts w:ascii="Liberation Serif" w:eastAsia="Times New Roman" w:hAnsi="Liberation Serif" w:cs="Times New Roman"/>
          <w:spacing w:val="-4"/>
          <w:sz w:val="28"/>
          <w:szCs w:val="28"/>
        </w:rPr>
        <w:t>;</w:t>
      </w:r>
    </w:p>
    <w:p w:rsidR="00F806F8" w:rsidRPr="00F806F8" w:rsidRDefault="00F806F8" w:rsidP="002740D6">
      <w:pPr>
        <w:widowControl w:val="0"/>
        <w:numPr>
          <w:ilvl w:val="0"/>
          <w:numId w:val="2"/>
        </w:numPr>
        <w:spacing w:after="0" w:line="240" w:lineRule="auto"/>
        <w:ind w:firstLine="709"/>
        <w:contextualSpacing/>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проекта планировки территории (для линейных объектов культурного наследия), утвержденного _______________________</w:t>
      </w:r>
      <w:r>
        <w:rPr>
          <w:rFonts w:ascii="Liberation Serif" w:eastAsia="Times New Roman" w:hAnsi="Liberation Serif" w:cs="Times New Roman"/>
          <w:spacing w:val="-4"/>
          <w:sz w:val="28"/>
          <w:szCs w:val="28"/>
        </w:rPr>
        <w:t>__________________</w:t>
      </w:r>
      <w:r w:rsidRPr="00F806F8">
        <w:rPr>
          <w:rFonts w:ascii="Liberation Serif" w:eastAsia="Times New Roman" w:hAnsi="Liberation Serif" w:cs="Times New Roman"/>
          <w:spacing w:val="-4"/>
          <w:sz w:val="28"/>
          <w:szCs w:val="28"/>
        </w:rPr>
        <w:t xml:space="preserve">___, </w:t>
      </w:r>
      <w:r w:rsidR="002740D6">
        <w:rPr>
          <w:rFonts w:ascii="Liberation Serif" w:eastAsia="Times New Roman" w:hAnsi="Liberation Serif" w:cs="Times New Roman"/>
          <w:spacing w:val="-4"/>
          <w:sz w:val="28"/>
          <w:szCs w:val="28"/>
        </w:rPr>
        <w:br/>
      </w:r>
      <w:proofErr w:type="gramStart"/>
      <w:r w:rsidRPr="00F806F8">
        <w:rPr>
          <w:rFonts w:ascii="Liberation Serif" w:eastAsia="Times New Roman" w:hAnsi="Liberation Serif" w:cs="Times New Roman"/>
          <w:spacing w:val="-4"/>
          <w:sz w:val="28"/>
          <w:szCs w:val="28"/>
        </w:rPr>
        <w:t>от</w:t>
      </w:r>
      <w:proofErr w:type="gramEnd"/>
      <w:r w:rsidRPr="00F806F8">
        <w:rPr>
          <w:rFonts w:ascii="Liberation Serif" w:eastAsia="Times New Roman" w:hAnsi="Liberation Serif" w:cs="Times New Roman"/>
          <w:spacing w:val="-4"/>
          <w:sz w:val="28"/>
          <w:szCs w:val="28"/>
        </w:rPr>
        <w:t xml:space="preserve"> _________ № ___________</w:t>
      </w:r>
      <w:r>
        <w:rPr>
          <w:rFonts w:ascii="Liberation Serif" w:eastAsia="Times New Roman" w:hAnsi="Liberation Serif" w:cs="Times New Roman"/>
          <w:spacing w:val="-4"/>
          <w:sz w:val="28"/>
          <w:szCs w:val="28"/>
        </w:rPr>
        <w:t>__________________________________________</w:t>
      </w:r>
      <w:r w:rsidRPr="00F806F8">
        <w:rPr>
          <w:rFonts w:ascii="Liberation Serif" w:eastAsia="Times New Roman" w:hAnsi="Liberation Serif" w:cs="Times New Roman"/>
          <w:spacing w:val="-4"/>
          <w:sz w:val="28"/>
          <w:szCs w:val="28"/>
        </w:rPr>
        <w:t>;</w:t>
      </w:r>
    </w:p>
    <w:p w:rsidR="00F806F8" w:rsidRPr="00F806F8" w:rsidRDefault="00F806F8" w:rsidP="002740D6">
      <w:pPr>
        <w:widowControl w:val="0"/>
        <w:numPr>
          <w:ilvl w:val="0"/>
          <w:numId w:val="2"/>
        </w:numPr>
        <w:spacing w:after="0" w:line="240" w:lineRule="auto"/>
        <w:ind w:firstLine="709"/>
        <w:contextualSpacing/>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проекта межевания территории (для линейных объектов культурного наследия), утвержденного _______________________</w:t>
      </w:r>
      <w:r>
        <w:rPr>
          <w:rFonts w:ascii="Liberation Serif" w:eastAsia="Times New Roman" w:hAnsi="Liberation Serif" w:cs="Times New Roman"/>
          <w:spacing w:val="-4"/>
          <w:sz w:val="28"/>
          <w:szCs w:val="28"/>
        </w:rPr>
        <w:t>_________________</w:t>
      </w:r>
      <w:r w:rsidRPr="00F806F8">
        <w:rPr>
          <w:rFonts w:ascii="Liberation Serif" w:eastAsia="Times New Roman" w:hAnsi="Liberation Serif" w:cs="Times New Roman"/>
          <w:spacing w:val="-4"/>
          <w:sz w:val="28"/>
          <w:szCs w:val="28"/>
        </w:rPr>
        <w:t xml:space="preserve">____, </w:t>
      </w:r>
      <w:r w:rsidR="002740D6">
        <w:rPr>
          <w:rFonts w:ascii="Liberation Serif" w:eastAsia="Times New Roman" w:hAnsi="Liberation Serif" w:cs="Times New Roman"/>
          <w:spacing w:val="-4"/>
          <w:sz w:val="28"/>
          <w:szCs w:val="28"/>
        </w:rPr>
        <w:br/>
      </w:r>
      <w:proofErr w:type="gramStart"/>
      <w:r w:rsidRPr="00F806F8">
        <w:rPr>
          <w:rFonts w:ascii="Liberation Serif" w:eastAsia="Times New Roman" w:hAnsi="Liberation Serif" w:cs="Times New Roman"/>
          <w:spacing w:val="-4"/>
          <w:sz w:val="28"/>
          <w:szCs w:val="28"/>
        </w:rPr>
        <w:t>от</w:t>
      </w:r>
      <w:proofErr w:type="gramEnd"/>
      <w:r w:rsidRPr="00F806F8">
        <w:rPr>
          <w:rFonts w:ascii="Liberation Serif" w:eastAsia="Times New Roman" w:hAnsi="Liberation Serif" w:cs="Times New Roman"/>
          <w:spacing w:val="-4"/>
          <w:sz w:val="28"/>
          <w:szCs w:val="28"/>
        </w:rPr>
        <w:t xml:space="preserve"> _________ № __________</w:t>
      </w:r>
      <w:r>
        <w:rPr>
          <w:rFonts w:ascii="Liberation Serif" w:eastAsia="Times New Roman" w:hAnsi="Liberation Serif" w:cs="Times New Roman"/>
          <w:spacing w:val="-4"/>
          <w:sz w:val="28"/>
          <w:szCs w:val="28"/>
        </w:rPr>
        <w:t>__________________________________________</w:t>
      </w:r>
      <w:r w:rsidR="009B35DD">
        <w:rPr>
          <w:rFonts w:ascii="Liberation Serif" w:eastAsia="Times New Roman" w:hAnsi="Liberation Serif" w:cs="Times New Roman"/>
          <w:spacing w:val="-4"/>
          <w:sz w:val="28"/>
          <w:szCs w:val="28"/>
        </w:rPr>
        <w:t>_</w:t>
      </w:r>
      <w:r w:rsidR="002740D6">
        <w:rPr>
          <w:rFonts w:ascii="Liberation Serif" w:eastAsia="Times New Roman" w:hAnsi="Liberation Serif" w:cs="Times New Roman"/>
          <w:spacing w:val="-4"/>
          <w:sz w:val="28"/>
          <w:szCs w:val="28"/>
        </w:rPr>
        <w:t>__</w:t>
      </w:r>
      <w:r w:rsidRPr="00F806F8">
        <w:rPr>
          <w:rFonts w:ascii="Liberation Serif" w:eastAsia="Times New Roman" w:hAnsi="Liberation Serif" w:cs="Times New Roman"/>
          <w:spacing w:val="-4"/>
          <w:sz w:val="28"/>
          <w:szCs w:val="28"/>
        </w:rPr>
        <w:t>;</w:t>
      </w:r>
    </w:p>
    <w:p w:rsidR="00F806F8" w:rsidRPr="00F806F8" w:rsidRDefault="00F806F8" w:rsidP="002740D6">
      <w:pPr>
        <w:widowControl w:val="0"/>
        <w:numPr>
          <w:ilvl w:val="0"/>
          <w:numId w:val="2"/>
        </w:numPr>
        <w:spacing w:after="0" w:line="240" w:lineRule="auto"/>
        <w:ind w:firstLine="709"/>
        <w:contextualSpacing/>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 xml:space="preserve">положительного заключения государственной экспертизы проектной документации </w:t>
      </w:r>
      <w:proofErr w:type="gramStart"/>
      <w:r w:rsidRPr="00F806F8">
        <w:rPr>
          <w:rFonts w:ascii="Liberation Serif" w:eastAsia="Times New Roman" w:hAnsi="Liberation Serif" w:cs="Times New Roman"/>
          <w:spacing w:val="-4"/>
          <w:sz w:val="28"/>
          <w:szCs w:val="28"/>
        </w:rPr>
        <w:t>от</w:t>
      </w:r>
      <w:proofErr w:type="gramEnd"/>
      <w:r w:rsidRPr="00F806F8">
        <w:rPr>
          <w:rFonts w:ascii="Liberation Serif" w:eastAsia="Times New Roman" w:hAnsi="Liberation Serif" w:cs="Times New Roman"/>
          <w:spacing w:val="-4"/>
          <w:sz w:val="28"/>
          <w:szCs w:val="28"/>
        </w:rPr>
        <w:t xml:space="preserve"> __________</w:t>
      </w:r>
      <w:r>
        <w:rPr>
          <w:rFonts w:ascii="Liberation Serif" w:eastAsia="Times New Roman" w:hAnsi="Liberation Serif" w:cs="Times New Roman"/>
          <w:spacing w:val="-4"/>
          <w:sz w:val="28"/>
          <w:szCs w:val="28"/>
        </w:rPr>
        <w:t>__________</w:t>
      </w:r>
      <w:r w:rsidRPr="00F806F8">
        <w:rPr>
          <w:rFonts w:ascii="Liberation Serif" w:eastAsia="Times New Roman" w:hAnsi="Liberation Serif" w:cs="Times New Roman"/>
          <w:spacing w:val="-4"/>
          <w:sz w:val="28"/>
          <w:szCs w:val="28"/>
        </w:rPr>
        <w:t xml:space="preserve"> № ____</w:t>
      </w:r>
      <w:r>
        <w:rPr>
          <w:rFonts w:ascii="Liberation Serif" w:eastAsia="Times New Roman" w:hAnsi="Liberation Serif" w:cs="Times New Roman"/>
          <w:spacing w:val="-4"/>
          <w:sz w:val="28"/>
          <w:szCs w:val="28"/>
        </w:rPr>
        <w:t>____________</w:t>
      </w:r>
      <w:r w:rsidRPr="00F806F8">
        <w:rPr>
          <w:rFonts w:ascii="Liberation Serif" w:eastAsia="Times New Roman" w:hAnsi="Liberation Serif" w:cs="Times New Roman"/>
          <w:spacing w:val="-4"/>
          <w:sz w:val="28"/>
          <w:szCs w:val="28"/>
        </w:rPr>
        <w:t>, выданного ______________________________</w:t>
      </w:r>
      <w:r>
        <w:rPr>
          <w:rFonts w:ascii="Liberation Serif" w:eastAsia="Times New Roman" w:hAnsi="Liberation Serif" w:cs="Times New Roman"/>
          <w:spacing w:val="-4"/>
          <w:sz w:val="28"/>
          <w:szCs w:val="28"/>
        </w:rPr>
        <w:t>______________________________________</w:t>
      </w:r>
      <w:r w:rsidRPr="00F806F8">
        <w:rPr>
          <w:rFonts w:ascii="Liberation Serif" w:eastAsia="Times New Roman" w:hAnsi="Liberation Serif" w:cs="Times New Roman"/>
          <w:spacing w:val="-4"/>
          <w:sz w:val="28"/>
          <w:szCs w:val="28"/>
        </w:rPr>
        <w:t>;</w:t>
      </w:r>
    </w:p>
    <w:p w:rsidR="00F806F8" w:rsidRPr="00F806F8" w:rsidRDefault="00F806F8" w:rsidP="002740D6">
      <w:pPr>
        <w:widowControl w:val="0"/>
        <w:numPr>
          <w:ilvl w:val="0"/>
          <w:numId w:val="2"/>
        </w:numPr>
        <w:spacing w:after="0" w:line="240" w:lineRule="auto"/>
        <w:ind w:firstLine="709"/>
        <w:contextualSpacing/>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право на пользование землей закреплено</w:t>
      </w:r>
      <w:r w:rsidR="002740D6">
        <w:rPr>
          <w:rFonts w:ascii="Liberation Serif" w:eastAsia="Times New Roman" w:hAnsi="Liberation Serif" w:cs="Times New Roman"/>
          <w:spacing w:val="-4"/>
          <w:sz w:val="28"/>
          <w:szCs w:val="28"/>
        </w:rPr>
        <w:t xml:space="preserve"> __________________________</w:t>
      </w:r>
      <w:r w:rsidRPr="00F806F8">
        <w:rPr>
          <w:rFonts w:ascii="Liberation Serif" w:eastAsia="Times New Roman" w:hAnsi="Liberation Serif" w:cs="Times New Roman"/>
          <w:spacing w:val="-4"/>
          <w:sz w:val="28"/>
          <w:szCs w:val="28"/>
        </w:rPr>
        <w:t xml:space="preserve"> __________________________________</w:t>
      </w:r>
      <w:r>
        <w:rPr>
          <w:rFonts w:ascii="Liberation Serif" w:eastAsia="Times New Roman" w:hAnsi="Liberation Serif" w:cs="Times New Roman"/>
          <w:spacing w:val="-4"/>
          <w:sz w:val="28"/>
          <w:szCs w:val="28"/>
        </w:rPr>
        <w:t>__________________________________</w:t>
      </w:r>
      <w:r w:rsidR="002740D6">
        <w:rPr>
          <w:rFonts w:ascii="Liberation Serif" w:eastAsia="Times New Roman" w:hAnsi="Liberation Serif" w:cs="Times New Roman"/>
          <w:spacing w:val="-4"/>
          <w:sz w:val="28"/>
          <w:szCs w:val="28"/>
        </w:rPr>
        <w:t>_</w:t>
      </w:r>
    </w:p>
    <w:p w:rsidR="00F806F8" w:rsidRPr="00F806F8" w:rsidRDefault="002740D6" w:rsidP="002740D6">
      <w:pPr>
        <w:widowControl w:val="0"/>
        <w:spacing w:after="0" w:line="240" w:lineRule="auto"/>
        <w:jc w:val="both"/>
        <w:rPr>
          <w:rFonts w:ascii="Liberation Serif" w:eastAsia="Times New Roman" w:hAnsi="Liberation Serif" w:cs="Times New Roman"/>
          <w:spacing w:val="-4"/>
          <w:sz w:val="28"/>
          <w:szCs w:val="28"/>
        </w:rPr>
      </w:pPr>
      <w:r>
        <w:rPr>
          <w:rFonts w:ascii="Liberation Serif" w:eastAsia="Times New Roman" w:hAnsi="Liberation Serif" w:cs="Times New Roman"/>
          <w:spacing w:val="-4"/>
          <w:sz w:val="28"/>
          <w:szCs w:val="28"/>
        </w:rPr>
        <w:t>_____________________________________________________________________</w:t>
      </w:r>
    </w:p>
    <w:p w:rsidR="00F806F8" w:rsidRPr="00F806F8" w:rsidRDefault="00F806F8" w:rsidP="002740D6">
      <w:pPr>
        <w:widowControl w:val="0"/>
        <w:spacing w:after="0" w:line="240" w:lineRule="auto"/>
        <w:jc w:val="center"/>
        <w:rPr>
          <w:rFonts w:ascii="Liberation Serif" w:eastAsia="Times New Roman" w:hAnsi="Liberation Serif" w:cs="Times New Roman"/>
          <w:spacing w:val="-4"/>
          <w:sz w:val="18"/>
          <w:szCs w:val="18"/>
        </w:rPr>
      </w:pPr>
      <w:r w:rsidRPr="00F806F8">
        <w:rPr>
          <w:rFonts w:ascii="Liberation Serif" w:eastAsia="Times New Roman" w:hAnsi="Liberation Serif" w:cs="Times New Roman"/>
          <w:spacing w:val="-4"/>
          <w:sz w:val="18"/>
          <w:szCs w:val="18"/>
        </w:rPr>
        <w:t>(номер, дата договора аренды земельного участка, свидетельства о праве собственности на объект недвижимости и т.д.)</w:t>
      </w:r>
    </w:p>
    <w:p w:rsidR="00F806F8" w:rsidRPr="00F806F8" w:rsidRDefault="00F806F8" w:rsidP="002740D6">
      <w:pPr>
        <w:widowControl w:val="0"/>
        <w:spacing w:after="0" w:line="240" w:lineRule="auto"/>
        <w:ind w:firstLine="709"/>
        <w:jc w:val="both"/>
        <w:rPr>
          <w:rFonts w:ascii="Liberation Serif" w:eastAsia="Times New Roman" w:hAnsi="Liberation Serif" w:cs="Times New Roman"/>
          <w:spacing w:val="-4"/>
          <w:sz w:val="14"/>
          <w:szCs w:val="28"/>
        </w:rPr>
      </w:pPr>
    </w:p>
    <w:p w:rsidR="00F806F8" w:rsidRPr="00F806F8" w:rsidRDefault="00F806F8" w:rsidP="00D56AC7">
      <w:pPr>
        <w:widowControl w:val="0"/>
        <w:pBdr>
          <w:top w:val="single" w:sz="4" w:space="1" w:color="auto"/>
        </w:pBdr>
        <w:spacing w:after="0" w:line="240" w:lineRule="auto"/>
        <w:ind w:firstLine="709"/>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8"/>
          <w:szCs w:val="28"/>
        </w:rPr>
        <w:t>Прое</w:t>
      </w:r>
      <w:r>
        <w:rPr>
          <w:rFonts w:ascii="Liberation Serif" w:eastAsia="Times New Roman" w:hAnsi="Liberation Serif" w:cs="Times New Roman"/>
          <w:spacing w:val="-2"/>
          <w:sz w:val="28"/>
          <w:szCs w:val="28"/>
        </w:rPr>
        <w:t>ктная документация разработана ____</w:t>
      </w:r>
      <w:r w:rsidR="009B35DD">
        <w:rPr>
          <w:rFonts w:ascii="Liberation Serif" w:eastAsia="Times New Roman" w:hAnsi="Liberation Serif" w:cs="Times New Roman"/>
          <w:spacing w:val="-2"/>
          <w:sz w:val="28"/>
          <w:szCs w:val="28"/>
        </w:rPr>
        <w:t>_</w:t>
      </w:r>
      <w:r w:rsidRPr="00F806F8">
        <w:rPr>
          <w:rFonts w:ascii="Liberation Serif" w:eastAsia="Times New Roman" w:hAnsi="Liberation Serif" w:cs="Times New Roman"/>
          <w:spacing w:val="-2"/>
          <w:sz w:val="28"/>
          <w:szCs w:val="28"/>
        </w:rPr>
        <w:t>___________________________________</w:t>
      </w:r>
      <w:r>
        <w:rPr>
          <w:rFonts w:ascii="Liberation Serif" w:eastAsia="Times New Roman" w:hAnsi="Liberation Serif" w:cs="Times New Roman"/>
          <w:spacing w:val="-2"/>
          <w:sz w:val="28"/>
          <w:szCs w:val="28"/>
        </w:rPr>
        <w:t>____________________________</w:t>
      </w:r>
      <w:r w:rsidR="002740D6">
        <w:rPr>
          <w:rFonts w:ascii="Liberation Serif" w:eastAsia="Times New Roman" w:hAnsi="Liberation Serif" w:cs="Times New Roman"/>
          <w:spacing w:val="-2"/>
          <w:sz w:val="28"/>
          <w:szCs w:val="28"/>
        </w:rPr>
        <w:t>___</w:t>
      </w:r>
      <w:r>
        <w:rPr>
          <w:rFonts w:ascii="Liberation Serif" w:eastAsia="Times New Roman" w:hAnsi="Liberation Serif" w:cs="Times New Roman"/>
          <w:spacing w:val="-2"/>
          <w:sz w:val="28"/>
          <w:szCs w:val="28"/>
        </w:rPr>
        <w:t>_________________________________________</w:t>
      </w:r>
      <w:r w:rsidR="002740D6">
        <w:rPr>
          <w:rFonts w:ascii="Liberation Serif" w:eastAsia="Times New Roman" w:hAnsi="Liberation Serif" w:cs="Times New Roman"/>
          <w:spacing w:val="-2"/>
          <w:sz w:val="28"/>
          <w:szCs w:val="28"/>
        </w:rPr>
        <w:t>________________________,</w:t>
      </w:r>
      <w:r w:rsidRPr="00F806F8">
        <w:rPr>
          <w:rFonts w:ascii="Liberation Serif" w:eastAsia="Times New Roman" w:hAnsi="Liberation Serif" w:cs="Times New Roman"/>
          <w:spacing w:val="-2"/>
          <w:sz w:val="20"/>
          <w:szCs w:val="28"/>
        </w:rPr>
        <w:t xml:space="preserve"> (наименование проектной организации, ИНН, юридический и почтовый адреса, Ф.И.О. руководителя, номер телефона, банковские реквизиты</w:t>
      </w:r>
      <w:r>
        <w:rPr>
          <w:rFonts w:ascii="Liberation Serif" w:eastAsia="Times New Roman" w:hAnsi="Liberation Serif" w:cs="Times New Roman"/>
          <w:spacing w:val="-2"/>
          <w:sz w:val="20"/>
          <w:szCs w:val="28"/>
        </w:rPr>
        <w:t xml:space="preserve"> </w:t>
      </w:r>
      <w:r w:rsidRPr="00F806F8">
        <w:rPr>
          <w:rFonts w:ascii="Liberation Serif" w:eastAsia="Times New Roman" w:hAnsi="Liberation Serif" w:cs="Times New Roman"/>
          <w:spacing w:val="-2"/>
          <w:sz w:val="20"/>
          <w:szCs w:val="28"/>
        </w:rPr>
        <w:t xml:space="preserve">(наименование банка, </w:t>
      </w:r>
      <w:proofErr w:type="gramStart"/>
      <w:r w:rsidRPr="00F806F8">
        <w:rPr>
          <w:rFonts w:ascii="Liberation Serif" w:eastAsia="Times New Roman" w:hAnsi="Liberation Serif" w:cs="Times New Roman"/>
          <w:spacing w:val="-2"/>
          <w:sz w:val="20"/>
          <w:szCs w:val="28"/>
        </w:rPr>
        <w:t>р</w:t>
      </w:r>
      <w:proofErr w:type="gramEnd"/>
      <w:r w:rsidRPr="00F806F8">
        <w:rPr>
          <w:rFonts w:ascii="Liberation Serif" w:eastAsia="Times New Roman" w:hAnsi="Liberation Serif" w:cs="Times New Roman"/>
          <w:spacing w:val="-2"/>
          <w:sz w:val="20"/>
          <w:szCs w:val="28"/>
        </w:rPr>
        <w:t xml:space="preserve">/с, к/с, </w:t>
      </w:r>
      <w:proofErr w:type="spellStart"/>
      <w:r w:rsidRPr="00F806F8">
        <w:rPr>
          <w:rFonts w:ascii="Liberation Serif" w:eastAsia="Times New Roman" w:hAnsi="Liberation Serif" w:cs="Times New Roman"/>
          <w:spacing w:val="-2"/>
          <w:sz w:val="20"/>
          <w:szCs w:val="28"/>
        </w:rPr>
        <w:t>БИК</w:t>
      </w:r>
      <w:proofErr w:type="spellEnd"/>
      <w:r w:rsidRPr="00F806F8">
        <w:rPr>
          <w:rFonts w:ascii="Liberation Serif" w:eastAsia="Times New Roman" w:hAnsi="Liberation Serif" w:cs="Times New Roman"/>
          <w:spacing w:val="-2"/>
          <w:sz w:val="20"/>
          <w:szCs w:val="28"/>
        </w:rPr>
        <w:t>)</w:t>
      </w:r>
      <w:r>
        <w:rPr>
          <w:rFonts w:ascii="Liberation Serif" w:eastAsia="Times New Roman" w:hAnsi="Liberation Serif" w:cs="Times New Roman"/>
          <w:spacing w:val="-2"/>
          <w:sz w:val="20"/>
          <w:szCs w:val="28"/>
        </w:rPr>
        <w:t>)</w:t>
      </w:r>
    </w:p>
    <w:p w:rsidR="00D56AC7" w:rsidRDefault="00F806F8" w:rsidP="006326B2">
      <w:pPr>
        <w:widowControl w:val="0"/>
        <w:spacing w:after="0" w:line="240" w:lineRule="auto"/>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имеющей</w:t>
      </w:r>
      <w:proofErr w:type="gramEnd"/>
      <w:r w:rsidRPr="00F806F8">
        <w:rPr>
          <w:rFonts w:ascii="Liberation Serif" w:eastAsia="Times New Roman" w:hAnsi="Liberation Serif" w:cs="Times New Roman"/>
          <w:spacing w:val="-2"/>
          <w:sz w:val="28"/>
          <w:szCs w:val="28"/>
        </w:rPr>
        <w:t xml:space="preserve"> право на выполнение проектных работ, закрепленное </w:t>
      </w:r>
    </w:p>
    <w:p w:rsidR="00D56AC7" w:rsidRDefault="00D56AC7" w:rsidP="006326B2">
      <w:pPr>
        <w:widowControl w:val="0"/>
        <w:spacing w:after="0" w:line="240" w:lineRule="auto"/>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____________________________________________________________________</w:t>
      </w:r>
    </w:p>
    <w:p w:rsidR="006326B2" w:rsidRPr="006326B2" w:rsidRDefault="00D56AC7" w:rsidP="00D56AC7">
      <w:pPr>
        <w:widowControl w:val="0"/>
        <w:spacing w:after="0" w:line="240" w:lineRule="auto"/>
        <w:jc w:val="center"/>
        <w:rPr>
          <w:rFonts w:ascii="Liberation Serif" w:eastAsia="Times New Roman" w:hAnsi="Liberation Serif" w:cs="Times New Roman"/>
          <w:spacing w:val="-2"/>
          <w:sz w:val="28"/>
          <w:szCs w:val="28"/>
        </w:rPr>
      </w:pPr>
      <w:r w:rsidRPr="00D56AC7">
        <w:rPr>
          <w:rFonts w:ascii="Liberation Serif" w:eastAsia="Times New Roman" w:hAnsi="Liberation Serif" w:cs="Times New Roman"/>
          <w:spacing w:val="-2"/>
          <w:sz w:val="16"/>
          <w:szCs w:val="16"/>
        </w:rPr>
        <w:t>(наименование документа и уполномоченной организации, его выдавшей)</w:t>
      </w:r>
      <w:r w:rsidR="006326B2">
        <w:rPr>
          <w:rFonts w:ascii="Liberation Serif" w:eastAsia="Times New Roman" w:hAnsi="Liberation Serif" w:cs="Times New Roman"/>
          <w:spacing w:val="-2"/>
          <w:sz w:val="28"/>
          <w:szCs w:val="28"/>
        </w:rPr>
        <w:br/>
      </w:r>
      <w:r w:rsidR="006326B2" w:rsidRPr="006326B2">
        <w:rPr>
          <w:rFonts w:ascii="Liberation Serif" w:eastAsia="Times New Roman" w:hAnsi="Liberation Serif" w:cs="Times New Roman"/>
          <w:spacing w:val="-2"/>
          <w:sz w:val="28"/>
          <w:szCs w:val="28"/>
        </w:rPr>
        <w:t>от</w:t>
      </w:r>
      <w:r w:rsidR="006326B2">
        <w:rPr>
          <w:rFonts w:ascii="Liberation Serif" w:eastAsia="Times New Roman" w:hAnsi="Liberation Serif" w:cs="Times New Roman"/>
          <w:spacing w:val="-2"/>
          <w:sz w:val="28"/>
          <w:szCs w:val="28"/>
        </w:rPr>
        <w:t xml:space="preserve"> </w:t>
      </w:r>
      <w:r w:rsidR="006326B2" w:rsidRPr="006326B2">
        <w:rPr>
          <w:rFonts w:ascii="Liberation Serif" w:eastAsia="Times New Roman" w:hAnsi="Liberation Serif" w:cs="Times New Roman"/>
          <w:spacing w:val="-2"/>
          <w:sz w:val="28"/>
          <w:szCs w:val="28"/>
        </w:rPr>
        <w:t>«</w:t>
      </w:r>
      <w:r w:rsidR="006326B2">
        <w:rPr>
          <w:rFonts w:ascii="Liberation Serif" w:eastAsia="Times New Roman" w:hAnsi="Liberation Serif" w:cs="Times New Roman"/>
          <w:spacing w:val="-2"/>
          <w:sz w:val="28"/>
          <w:szCs w:val="28"/>
        </w:rPr>
        <w:t xml:space="preserve">____» _______ 20_____ </w:t>
      </w:r>
      <w:r w:rsidR="006326B2" w:rsidRPr="006326B2">
        <w:rPr>
          <w:rFonts w:ascii="Liberation Serif" w:eastAsia="Times New Roman" w:hAnsi="Liberation Serif" w:cs="Times New Roman"/>
          <w:spacing w:val="-2"/>
          <w:sz w:val="28"/>
          <w:szCs w:val="28"/>
        </w:rPr>
        <w:t>г. №</w:t>
      </w:r>
      <w:r w:rsidR="006326B2">
        <w:rPr>
          <w:rFonts w:ascii="Liberation Serif" w:eastAsia="Times New Roman" w:hAnsi="Liberation Serif" w:cs="Times New Roman"/>
          <w:spacing w:val="-2"/>
          <w:sz w:val="28"/>
          <w:szCs w:val="28"/>
        </w:rPr>
        <w:t xml:space="preserve"> _____</w:t>
      </w:r>
      <w:r w:rsidR="006326B2" w:rsidRPr="006326B2">
        <w:rPr>
          <w:rFonts w:ascii="Liberation Serif" w:eastAsia="Times New Roman" w:hAnsi="Liberation Serif" w:cs="Times New Roman"/>
          <w:spacing w:val="-2"/>
          <w:sz w:val="28"/>
          <w:szCs w:val="28"/>
        </w:rPr>
        <w:t xml:space="preserve"> и </w:t>
      </w:r>
      <w:proofErr w:type="gramStart"/>
      <w:r w:rsidR="006326B2" w:rsidRPr="006326B2">
        <w:rPr>
          <w:rFonts w:ascii="Liberation Serif" w:eastAsia="Times New Roman" w:hAnsi="Liberation Serif" w:cs="Times New Roman"/>
          <w:spacing w:val="-2"/>
          <w:sz w:val="28"/>
          <w:szCs w:val="28"/>
        </w:rPr>
        <w:t>согласована</w:t>
      </w:r>
      <w:proofErr w:type="gramEnd"/>
      <w:r w:rsidR="006326B2" w:rsidRPr="006326B2">
        <w:rPr>
          <w:rFonts w:ascii="Liberation Serif" w:eastAsia="Times New Roman" w:hAnsi="Liberation Serif" w:cs="Times New Roman"/>
          <w:spacing w:val="-2"/>
          <w:sz w:val="28"/>
          <w:szCs w:val="28"/>
        </w:rPr>
        <w:t>, в установленном порядке</w:t>
      </w:r>
    </w:p>
    <w:p w:rsidR="006326B2" w:rsidRDefault="006326B2" w:rsidP="006326B2">
      <w:pPr>
        <w:widowControl w:val="0"/>
        <w:spacing w:after="0" w:line="240" w:lineRule="auto"/>
        <w:jc w:val="both"/>
        <w:rPr>
          <w:rFonts w:ascii="Liberation Serif" w:eastAsia="Times New Roman" w:hAnsi="Liberation Serif" w:cs="Times New Roman"/>
          <w:spacing w:val="-2"/>
          <w:sz w:val="28"/>
          <w:szCs w:val="28"/>
        </w:rPr>
      </w:pPr>
      <w:proofErr w:type="gramStart"/>
      <w:r w:rsidRPr="006326B2">
        <w:rPr>
          <w:rFonts w:ascii="Liberation Serif" w:eastAsia="Times New Roman" w:hAnsi="Liberation Serif" w:cs="Times New Roman"/>
          <w:spacing w:val="-2"/>
          <w:sz w:val="28"/>
          <w:szCs w:val="28"/>
        </w:rPr>
        <w:t>с</w:t>
      </w:r>
      <w:r>
        <w:rPr>
          <w:rFonts w:ascii="Liberation Serif" w:eastAsia="Times New Roman" w:hAnsi="Liberation Serif" w:cs="Times New Roman"/>
          <w:spacing w:val="-2"/>
          <w:sz w:val="28"/>
          <w:szCs w:val="28"/>
        </w:rPr>
        <w:t xml:space="preserve"> ___________________________________________________________________</w:t>
      </w:r>
      <w:proofErr w:type="gramEnd"/>
    </w:p>
    <w:p w:rsidR="006326B2" w:rsidRPr="006326B2" w:rsidRDefault="006326B2" w:rsidP="006326B2">
      <w:pPr>
        <w:widowControl w:val="0"/>
        <w:spacing w:after="0" w:line="240" w:lineRule="auto"/>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____________________________________________________________________</w:t>
      </w:r>
    </w:p>
    <w:p w:rsidR="006326B2" w:rsidRPr="006326B2" w:rsidRDefault="006326B2" w:rsidP="006326B2">
      <w:pPr>
        <w:widowControl w:val="0"/>
        <w:spacing w:after="0" w:line="240" w:lineRule="auto"/>
        <w:jc w:val="center"/>
        <w:rPr>
          <w:rFonts w:ascii="Liberation Serif" w:eastAsia="Times New Roman" w:hAnsi="Liberation Serif" w:cs="Times New Roman"/>
          <w:spacing w:val="-2"/>
          <w:sz w:val="16"/>
          <w:szCs w:val="16"/>
        </w:rPr>
      </w:pPr>
      <w:r w:rsidRPr="006326B2">
        <w:rPr>
          <w:rFonts w:ascii="Liberation Serif" w:eastAsia="Times New Roman" w:hAnsi="Liberation Serif" w:cs="Times New Roman"/>
          <w:spacing w:val="-2"/>
          <w:sz w:val="16"/>
          <w:szCs w:val="16"/>
        </w:rPr>
        <w:t>(орган охраны объектов культурного наследия)</w:t>
      </w:r>
    </w:p>
    <w:p w:rsidR="006326B2" w:rsidRPr="006326B2" w:rsidRDefault="006326B2" w:rsidP="006326B2">
      <w:pPr>
        <w:widowControl w:val="0"/>
        <w:spacing w:after="0" w:line="240" w:lineRule="auto"/>
        <w:jc w:val="both"/>
        <w:rPr>
          <w:rFonts w:ascii="Liberation Serif" w:eastAsia="Times New Roman" w:hAnsi="Liberation Serif" w:cs="Times New Roman"/>
          <w:spacing w:val="-2"/>
          <w:sz w:val="28"/>
          <w:szCs w:val="28"/>
        </w:rPr>
      </w:pPr>
      <w:r w:rsidRPr="006326B2">
        <w:rPr>
          <w:rFonts w:ascii="Liberation Serif" w:eastAsia="Times New Roman" w:hAnsi="Liberation Serif" w:cs="Times New Roman"/>
          <w:spacing w:val="-2"/>
          <w:sz w:val="28"/>
          <w:szCs w:val="28"/>
        </w:rPr>
        <w:t xml:space="preserve"> </w:t>
      </w:r>
    </w:p>
    <w:p w:rsidR="00F806F8" w:rsidRDefault="006326B2" w:rsidP="006326B2">
      <w:pPr>
        <w:widowControl w:val="0"/>
        <w:spacing w:after="0" w:line="240" w:lineRule="auto"/>
        <w:jc w:val="both"/>
        <w:rPr>
          <w:rFonts w:ascii="Liberation Serif" w:eastAsia="Times New Roman" w:hAnsi="Liberation Serif" w:cs="Times New Roman"/>
          <w:spacing w:val="-2"/>
          <w:sz w:val="28"/>
          <w:szCs w:val="28"/>
        </w:rPr>
      </w:pPr>
      <w:r w:rsidRPr="006326B2">
        <w:rPr>
          <w:rFonts w:ascii="Liberation Serif" w:eastAsia="Times New Roman" w:hAnsi="Liberation Serif" w:cs="Times New Roman"/>
          <w:spacing w:val="-2"/>
          <w:sz w:val="28"/>
          <w:szCs w:val="28"/>
        </w:rPr>
        <w:t>от «___» ____</w:t>
      </w:r>
      <w:r>
        <w:rPr>
          <w:rFonts w:ascii="Liberation Serif" w:eastAsia="Times New Roman" w:hAnsi="Liberation Serif" w:cs="Times New Roman"/>
          <w:spacing w:val="-2"/>
          <w:sz w:val="28"/>
          <w:szCs w:val="28"/>
        </w:rPr>
        <w:t>________ 20____ г.  № _________</w:t>
      </w:r>
    </w:p>
    <w:p w:rsidR="006326B2" w:rsidRDefault="006326B2" w:rsidP="006326B2">
      <w:pPr>
        <w:widowControl w:val="0"/>
        <w:spacing w:after="0" w:line="240" w:lineRule="auto"/>
        <w:jc w:val="both"/>
        <w:rPr>
          <w:rFonts w:ascii="Liberation Serif" w:eastAsia="Times New Roman" w:hAnsi="Liberation Serif" w:cs="Times New Roman"/>
          <w:spacing w:val="-2"/>
          <w:sz w:val="28"/>
          <w:szCs w:val="28"/>
        </w:rPr>
      </w:pPr>
    </w:p>
    <w:p w:rsidR="006326B2" w:rsidRPr="00F806F8" w:rsidRDefault="006326B2" w:rsidP="006326B2">
      <w:pPr>
        <w:widowControl w:val="0"/>
        <w:spacing w:after="0" w:line="240" w:lineRule="auto"/>
        <w:jc w:val="both"/>
        <w:rPr>
          <w:rFonts w:ascii="Liberation Serif" w:eastAsia="Times New Roman" w:hAnsi="Liberation Serif" w:cs="Times New Roman"/>
          <w:spacing w:val="-2"/>
          <w:sz w:val="4"/>
          <w:szCs w:val="4"/>
        </w:rPr>
      </w:pPr>
    </w:p>
    <w:p w:rsidR="00F806F8" w:rsidRPr="00F806F8" w:rsidRDefault="002740D6"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 xml:space="preserve"> </w:t>
      </w:r>
      <w:r w:rsidR="00F806F8" w:rsidRPr="00F806F8">
        <w:rPr>
          <w:rFonts w:ascii="Liberation Serif" w:eastAsia="Times New Roman" w:hAnsi="Liberation Serif" w:cs="Times New Roman"/>
          <w:spacing w:val="-2"/>
          <w:sz w:val="20"/>
          <w:szCs w:val="28"/>
        </w:rPr>
        <w:t>(наименование документа и уполномоченной организации, его выдавшей)</w:t>
      </w: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от «___» ____________ 20____ г.  № __________</w:t>
      </w: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4"/>
          <w:szCs w:val="28"/>
        </w:rPr>
      </w:pPr>
    </w:p>
    <w:p w:rsidR="00F806F8" w:rsidRPr="00F806F8" w:rsidRDefault="00F806F8" w:rsidP="00D56AC7">
      <w:pPr>
        <w:widowControl w:val="0"/>
        <w:spacing w:after="0" w:line="240" w:lineRule="auto"/>
        <w:ind w:firstLine="709"/>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 xml:space="preserve">Проектно-сметная документация утверждена </w:t>
      </w:r>
      <w:r w:rsidR="00D56AC7">
        <w:rPr>
          <w:rFonts w:ascii="Liberation Serif" w:eastAsia="Times New Roman" w:hAnsi="Liberation Serif" w:cs="Times New Roman"/>
          <w:spacing w:val="-2"/>
          <w:sz w:val="28"/>
          <w:szCs w:val="28"/>
        </w:rPr>
        <w:t>________________________</w:t>
      </w:r>
    </w:p>
    <w:tbl>
      <w:tblPr>
        <w:tblW w:w="9602" w:type="dxa"/>
        <w:tblLayout w:type="fixed"/>
        <w:tblCellMar>
          <w:left w:w="28" w:type="dxa"/>
          <w:right w:w="28" w:type="dxa"/>
        </w:tblCellMar>
        <w:tblLook w:val="0000" w:firstRow="0" w:lastRow="0" w:firstColumn="0" w:lastColumn="0" w:noHBand="0" w:noVBand="0"/>
      </w:tblPr>
      <w:tblGrid>
        <w:gridCol w:w="4706"/>
        <w:gridCol w:w="624"/>
        <w:gridCol w:w="1361"/>
        <w:gridCol w:w="567"/>
        <w:gridCol w:w="567"/>
        <w:gridCol w:w="227"/>
        <w:gridCol w:w="1474"/>
        <w:gridCol w:w="76"/>
      </w:tblGrid>
      <w:tr w:rsidR="00F806F8" w:rsidRPr="00F806F8" w:rsidTr="002740D6">
        <w:trPr>
          <w:cantSplit/>
        </w:trPr>
        <w:tc>
          <w:tcPr>
            <w:tcW w:w="4706"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tc>
        <w:tc>
          <w:tcPr>
            <w:tcW w:w="624"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за №</w:t>
            </w:r>
            <w:proofErr w:type="gramEnd"/>
          </w:p>
        </w:tc>
        <w:tc>
          <w:tcPr>
            <w:tcW w:w="1361"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567"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от «</w:t>
            </w:r>
            <w:proofErr w:type="gramEnd"/>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1474" w:type="dxa"/>
            <w:tcBorders>
              <w:top w:val="nil"/>
              <w:left w:val="nil"/>
              <w:bottom w:val="single" w:sz="4" w:space="0" w:color="auto"/>
              <w:right w:val="nil"/>
            </w:tcBorders>
            <w:vAlign w:val="bottom"/>
          </w:tcPr>
          <w:p w:rsidR="00F806F8" w:rsidRPr="00F806F8" w:rsidRDefault="00F806F8" w:rsidP="004D36E3">
            <w:pPr>
              <w:widowControl w:val="0"/>
              <w:spacing w:after="0" w:line="240" w:lineRule="auto"/>
              <w:rPr>
                <w:rFonts w:ascii="Liberation Serif" w:eastAsia="Times New Roman" w:hAnsi="Liberation Serif" w:cs="Times New Roman"/>
                <w:spacing w:val="-2"/>
                <w:sz w:val="28"/>
                <w:szCs w:val="28"/>
              </w:rPr>
            </w:pPr>
          </w:p>
        </w:tc>
        <w:tc>
          <w:tcPr>
            <w:tcW w:w="76" w:type="dxa"/>
            <w:tcBorders>
              <w:top w:val="nil"/>
              <w:left w:val="nil"/>
              <w:bottom w:val="nil"/>
              <w:right w:val="nil"/>
            </w:tcBorders>
            <w:vAlign w:val="bottom"/>
          </w:tcPr>
          <w:p w:rsidR="00F806F8" w:rsidRPr="00F806F8" w:rsidRDefault="00F806F8" w:rsidP="00F806F8">
            <w:pPr>
              <w:widowControl w:val="0"/>
              <w:spacing w:after="0" w:line="240" w:lineRule="auto"/>
              <w:ind w:left="57"/>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г</w:t>
            </w:r>
            <w:proofErr w:type="gramEnd"/>
            <w:r w:rsidRPr="00F806F8">
              <w:rPr>
                <w:rFonts w:ascii="Liberation Serif" w:eastAsia="Times New Roman" w:hAnsi="Liberation Serif" w:cs="Times New Roman"/>
                <w:spacing w:val="-2"/>
                <w:sz w:val="28"/>
                <w:szCs w:val="28"/>
              </w:rPr>
              <w:t>.</w:t>
            </w:r>
          </w:p>
        </w:tc>
      </w:tr>
    </w:tbl>
    <w:p w:rsidR="00F806F8" w:rsidRPr="00F806F8" w:rsidRDefault="00F806F8" w:rsidP="00F806F8">
      <w:pPr>
        <w:widowControl w:val="0"/>
        <w:spacing w:after="0" w:line="240" w:lineRule="auto"/>
        <w:jc w:val="both"/>
        <w:rPr>
          <w:rFonts w:ascii="Liberation Serif" w:eastAsia="Times New Roman" w:hAnsi="Liberation Serif" w:cs="Times New Roman"/>
          <w:spacing w:val="-2"/>
          <w:sz w:val="14"/>
          <w:szCs w:val="28"/>
        </w:rPr>
      </w:pPr>
    </w:p>
    <w:p w:rsidR="00F806F8" w:rsidRPr="00F806F8" w:rsidRDefault="00F806F8" w:rsidP="00F806F8">
      <w:pPr>
        <w:widowControl w:val="0"/>
        <w:spacing w:after="0" w:line="240" w:lineRule="auto"/>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Работы будут производиться подрядным способом в соответствии с договором</w:t>
      </w:r>
    </w:p>
    <w:tbl>
      <w:tblPr>
        <w:tblW w:w="9526" w:type="dxa"/>
        <w:tblInd w:w="28" w:type="dxa"/>
        <w:tblLayout w:type="fixed"/>
        <w:tblCellMar>
          <w:left w:w="28" w:type="dxa"/>
          <w:right w:w="28" w:type="dxa"/>
        </w:tblCellMar>
        <w:tblLook w:val="0000" w:firstRow="0" w:lastRow="0" w:firstColumn="0" w:lastColumn="0" w:noHBand="0" w:noVBand="0"/>
      </w:tblPr>
      <w:tblGrid>
        <w:gridCol w:w="454"/>
        <w:gridCol w:w="198"/>
        <w:gridCol w:w="567"/>
        <w:gridCol w:w="284"/>
        <w:gridCol w:w="1502"/>
        <w:gridCol w:w="397"/>
        <w:gridCol w:w="454"/>
        <w:gridCol w:w="624"/>
        <w:gridCol w:w="1360"/>
        <w:gridCol w:w="284"/>
        <w:gridCol w:w="3402"/>
      </w:tblGrid>
      <w:tr w:rsidR="00F806F8" w:rsidRPr="00F806F8" w:rsidTr="002740D6">
        <w:trPr>
          <w:cantSplit/>
        </w:trPr>
        <w:tc>
          <w:tcPr>
            <w:tcW w:w="45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от</w:t>
            </w:r>
            <w:proofErr w:type="gramEnd"/>
          </w:p>
        </w:tc>
        <w:tc>
          <w:tcPr>
            <w:tcW w:w="198"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28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1502"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397"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20</w:t>
            </w:r>
          </w:p>
        </w:tc>
        <w:tc>
          <w:tcPr>
            <w:tcW w:w="454"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tc>
        <w:tc>
          <w:tcPr>
            <w:tcW w:w="624"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г</w:t>
            </w:r>
            <w:proofErr w:type="gramEnd"/>
            <w:r w:rsidRPr="00F806F8">
              <w:rPr>
                <w:rFonts w:ascii="Liberation Serif" w:eastAsia="Times New Roman" w:hAnsi="Liberation Serif" w:cs="Times New Roman"/>
                <w:spacing w:val="-2"/>
                <w:sz w:val="28"/>
                <w:szCs w:val="28"/>
              </w:rPr>
              <w:t>. №</w:t>
            </w:r>
          </w:p>
        </w:tc>
        <w:tc>
          <w:tcPr>
            <w:tcW w:w="1360"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284" w:type="dxa"/>
            <w:tcBorders>
              <w:top w:val="nil"/>
              <w:left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3402" w:type="dxa"/>
            <w:tcBorders>
              <w:top w:val="nil"/>
              <w:left w:val="nil"/>
              <w:bottom w:val="single" w:sz="4" w:space="0" w:color="auto"/>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r>
    </w:tbl>
    <w:p w:rsidR="00F806F8" w:rsidRPr="00F806F8" w:rsidRDefault="00F806F8" w:rsidP="002740D6">
      <w:pPr>
        <w:widowControl w:val="0"/>
        <w:spacing w:after="0" w:line="240" w:lineRule="auto"/>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0"/>
          <w:szCs w:val="28"/>
        </w:rPr>
        <w:t xml:space="preserve"> </w:t>
      </w:r>
      <w:proofErr w:type="gramStart"/>
      <w:r w:rsidR="002740D6">
        <w:rPr>
          <w:rFonts w:ascii="Liberation Serif" w:eastAsia="Times New Roman" w:hAnsi="Liberation Serif" w:cs="Times New Roman"/>
          <w:spacing w:val="-2"/>
          <w:sz w:val="20"/>
          <w:szCs w:val="28"/>
        </w:rPr>
        <w:lastRenderedPageBreak/>
        <w:t>_______________________________________________________________________________________________</w:t>
      </w:r>
      <w:r w:rsidRPr="00F806F8">
        <w:rPr>
          <w:rFonts w:ascii="Liberation Serif" w:eastAsia="Times New Roman" w:hAnsi="Liberation Serif" w:cs="Times New Roman"/>
          <w:spacing w:val="-2"/>
          <w:sz w:val="20"/>
          <w:szCs w:val="28"/>
        </w:rPr>
        <w:t>(наименование организации, ИНН,</w:t>
      </w:r>
      <w:r w:rsidR="002740D6">
        <w:rPr>
          <w:rFonts w:ascii="Liberation Serif" w:eastAsia="Times New Roman" w:hAnsi="Liberation Serif" w:cs="Times New Roman"/>
          <w:spacing w:val="-2"/>
          <w:sz w:val="20"/>
          <w:szCs w:val="28"/>
        </w:rPr>
        <w:t xml:space="preserve"> </w:t>
      </w:r>
      <w:r w:rsidRPr="00F806F8">
        <w:rPr>
          <w:rFonts w:ascii="Liberation Serif" w:eastAsia="Times New Roman" w:hAnsi="Liberation Serif" w:cs="Times New Roman"/>
          <w:spacing w:val="-2"/>
          <w:sz w:val="20"/>
          <w:szCs w:val="28"/>
        </w:rPr>
        <w:t>юридический и почтовый адреса, Ф.И.О. руководителя, номер телефона,</w:t>
      </w:r>
      <w:r w:rsidR="002740D6">
        <w:rPr>
          <w:rFonts w:ascii="Liberation Serif" w:eastAsia="Times New Roman" w:hAnsi="Liberation Serif" w:cs="Times New Roman"/>
          <w:spacing w:val="-2"/>
          <w:sz w:val="20"/>
          <w:szCs w:val="28"/>
        </w:rPr>
        <w:t xml:space="preserve"> </w:t>
      </w:r>
      <w:proofErr w:type="gramEnd"/>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 xml:space="preserve">банковские реквизиты (наименование банка, </w:t>
      </w:r>
      <w:proofErr w:type="gramStart"/>
      <w:r w:rsidRPr="00F806F8">
        <w:rPr>
          <w:rFonts w:ascii="Liberation Serif" w:eastAsia="Times New Roman" w:hAnsi="Liberation Serif" w:cs="Times New Roman"/>
          <w:spacing w:val="-2"/>
          <w:sz w:val="20"/>
          <w:szCs w:val="28"/>
        </w:rPr>
        <w:t>р</w:t>
      </w:r>
      <w:proofErr w:type="gramEnd"/>
      <w:r w:rsidRPr="00F806F8">
        <w:rPr>
          <w:rFonts w:ascii="Liberation Serif" w:eastAsia="Times New Roman" w:hAnsi="Liberation Serif" w:cs="Times New Roman"/>
          <w:spacing w:val="-2"/>
          <w:sz w:val="20"/>
          <w:szCs w:val="28"/>
        </w:rPr>
        <w:t xml:space="preserve">/с, к/с, </w:t>
      </w:r>
      <w:proofErr w:type="spellStart"/>
      <w:r w:rsidRPr="00F806F8">
        <w:rPr>
          <w:rFonts w:ascii="Liberation Serif" w:eastAsia="Times New Roman" w:hAnsi="Liberation Serif" w:cs="Times New Roman"/>
          <w:spacing w:val="-2"/>
          <w:sz w:val="20"/>
          <w:szCs w:val="28"/>
        </w:rPr>
        <w:t>БИК</w:t>
      </w:r>
      <w:proofErr w:type="spellEnd"/>
      <w:r w:rsidRPr="00F806F8">
        <w:rPr>
          <w:rFonts w:ascii="Liberation Serif" w:eastAsia="Times New Roman" w:hAnsi="Liberation Serif" w:cs="Times New Roman"/>
          <w:spacing w:val="-2"/>
          <w:sz w:val="20"/>
          <w:szCs w:val="28"/>
        </w:rPr>
        <w:t>)</w:t>
      </w: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14"/>
          <w:szCs w:val="28"/>
        </w:rPr>
      </w:pPr>
    </w:p>
    <w:tbl>
      <w:tblPr>
        <w:tblW w:w="9979" w:type="dxa"/>
        <w:tblLayout w:type="fixed"/>
        <w:tblCellMar>
          <w:left w:w="28" w:type="dxa"/>
          <w:right w:w="28" w:type="dxa"/>
        </w:tblCellMar>
        <w:tblLook w:val="0000" w:firstRow="0" w:lastRow="0" w:firstColumn="0" w:lastColumn="0" w:noHBand="0" w:noVBand="0"/>
      </w:tblPr>
      <w:tblGrid>
        <w:gridCol w:w="3997"/>
        <w:gridCol w:w="851"/>
        <w:gridCol w:w="623"/>
        <w:gridCol w:w="567"/>
        <w:gridCol w:w="227"/>
        <w:gridCol w:w="1701"/>
        <w:gridCol w:w="709"/>
        <w:gridCol w:w="1304"/>
      </w:tblGrid>
      <w:tr w:rsidR="00F806F8" w:rsidRPr="00F806F8" w:rsidTr="00F806F8">
        <w:trPr>
          <w:cantSplit/>
        </w:trPr>
        <w:tc>
          <w:tcPr>
            <w:tcW w:w="399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Производителем работ приказом</w:t>
            </w:r>
          </w:p>
        </w:tc>
        <w:tc>
          <w:tcPr>
            <w:tcW w:w="851"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623"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от «</w:t>
            </w:r>
            <w:proofErr w:type="gramEnd"/>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1701"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709"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г</w:t>
            </w:r>
            <w:proofErr w:type="gramEnd"/>
            <w:r w:rsidRPr="00F806F8">
              <w:rPr>
                <w:rFonts w:ascii="Liberation Serif" w:eastAsia="Times New Roman" w:hAnsi="Liberation Serif" w:cs="Times New Roman"/>
                <w:spacing w:val="-2"/>
                <w:sz w:val="28"/>
                <w:szCs w:val="28"/>
              </w:rPr>
              <w:t>. №</w:t>
            </w:r>
          </w:p>
        </w:tc>
        <w:tc>
          <w:tcPr>
            <w:tcW w:w="1304"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r>
    </w:tbl>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 xml:space="preserve">назначен </w:t>
      </w:r>
      <w:proofErr w:type="gramEnd"/>
    </w:p>
    <w:p w:rsidR="00F806F8" w:rsidRPr="00F806F8" w:rsidRDefault="00F806F8" w:rsidP="00F806F8">
      <w:pPr>
        <w:widowControl w:val="0"/>
        <w:pBdr>
          <w:top w:val="single" w:sz="4" w:space="1" w:color="auto"/>
        </w:pBdr>
        <w:spacing w:after="0" w:line="240" w:lineRule="auto"/>
        <w:ind w:left="1276"/>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(должность, фамилия, имя, отчество)</w:t>
      </w:r>
    </w:p>
    <w:p w:rsidR="00F806F8" w:rsidRPr="00F806F8" w:rsidRDefault="00F806F8" w:rsidP="00F806F8">
      <w:pPr>
        <w:widowControl w:val="0"/>
        <w:pBdr>
          <w:top w:val="single" w:sz="4" w:space="1" w:color="auto"/>
        </w:pBdr>
        <w:spacing w:after="0" w:line="240" w:lineRule="auto"/>
        <w:ind w:left="1276"/>
        <w:jc w:val="center"/>
        <w:rPr>
          <w:rFonts w:ascii="Liberation Serif" w:eastAsia="Times New Roman" w:hAnsi="Liberation Serif" w:cs="Times New Roman"/>
          <w:spacing w:val="-2"/>
          <w:sz w:val="16"/>
          <w:szCs w:val="28"/>
        </w:rPr>
      </w:pPr>
    </w:p>
    <w:tbl>
      <w:tblPr>
        <w:tblW w:w="9951" w:type="dxa"/>
        <w:tblLayout w:type="fixed"/>
        <w:tblCellMar>
          <w:left w:w="28" w:type="dxa"/>
          <w:right w:w="28" w:type="dxa"/>
        </w:tblCellMar>
        <w:tblLook w:val="0000" w:firstRow="0" w:lastRow="0" w:firstColumn="0" w:lastColumn="0" w:noHBand="0" w:noVBand="0"/>
      </w:tblPr>
      <w:tblGrid>
        <w:gridCol w:w="6124"/>
        <w:gridCol w:w="652"/>
        <w:gridCol w:w="397"/>
        <w:gridCol w:w="227"/>
        <w:gridCol w:w="1417"/>
        <w:gridCol w:w="567"/>
        <w:gridCol w:w="567"/>
      </w:tblGrid>
      <w:tr w:rsidR="00F806F8" w:rsidRPr="00F806F8" w:rsidTr="00F806F8">
        <w:trPr>
          <w:cantSplit/>
        </w:trPr>
        <w:tc>
          <w:tcPr>
            <w:tcW w:w="612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6"/>
                <w:sz w:val="28"/>
                <w:szCs w:val="28"/>
              </w:rPr>
            </w:pPr>
            <w:r w:rsidRPr="00F806F8">
              <w:rPr>
                <w:rFonts w:ascii="Liberation Serif" w:eastAsia="Times New Roman" w:hAnsi="Liberation Serif" w:cs="Times New Roman"/>
                <w:spacing w:val="-6"/>
                <w:sz w:val="28"/>
                <w:szCs w:val="28"/>
              </w:rPr>
              <w:t>Технический надзор (строительный контроль) в соответствии с договором</w:t>
            </w:r>
          </w:p>
        </w:tc>
        <w:tc>
          <w:tcPr>
            <w:tcW w:w="652"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от «</w:t>
            </w:r>
            <w:proofErr w:type="gramEnd"/>
          </w:p>
        </w:tc>
        <w:tc>
          <w:tcPr>
            <w:tcW w:w="39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w:t>
            </w:r>
          </w:p>
        </w:tc>
        <w:tc>
          <w:tcPr>
            <w:tcW w:w="141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567"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г</w:t>
            </w:r>
            <w:proofErr w:type="gramEnd"/>
            <w:r w:rsidRPr="00F806F8">
              <w:rPr>
                <w:rFonts w:ascii="Liberation Serif" w:eastAsia="Times New Roman" w:hAnsi="Liberation Serif" w:cs="Times New Roman"/>
                <w:spacing w:val="-4"/>
                <w:sz w:val="28"/>
                <w:szCs w:val="28"/>
              </w:rPr>
              <w:t>. №</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r>
    </w:tbl>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будет осуществляться</w:t>
      </w:r>
    </w:p>
    <w:p w:rsidR="00F806F8" w:rsidRPr="00F806F8" w:rsidRDefault="00F806F8" w:rsidP="00F806F8">
      <w:pPr>
        <w:widowControl w:val="0"/>
        <w:pBdr>
          <w:top w:val="single" w:sz="4" w:space="1" w:color="auto"/>
        </w:pBdr>
        <w:spacing w:after="0" w:line="240" w:lineRule="auto"/>
        <w:ind w:left="2694"/>
        <w:jc w:val="center"/>
        <w:rPr>
          <w:rFonts w:ascii="Liberation Serif" w:eastAsia="Times New Roman" w:hAnsi="Liberation Serif" w:cs="Times New Roman"/>
          <w:spacing w:val="-2"/>
          <w:sz w:val="20"/>
          <w:szCs w:val="28"/>
        </w:rPr>
      </w:pPr>
      <w:proofErr w:type="gramStart"/>
      <w:r w:rsidRPr="00F806F8">
        <w:rPr>
          <w:rFonts w:ascii="Liberation Serif" w:eastAsia="Times New Roman" w:hAnsi="Liberation Serif" w:cs="Times New Roman"/>
          <w:spacing w:val="-2"/>
          <w:sz w:val="20"/>
          <w:szCs w:val="28"/>
        </w:rPr>
        <w:t>(наименование организации, ИНН, юридический и почтовый адреса,</w:t>
      </w:r>
      <w:proofErr w:type="gramEnd"/>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 xml:space="preserve">Ф.И.О. руководителя, номер телефона, банковские реквизиты (наименование банка, </w:t>
      </w:r>
      <w:proofErr w:type="gramStart"/>
      <w:r w:rsidRPr="00F806F8">
        <w:rPr>
          <w:rFonts w:ascii="Liberation Serif" w:eastAsia="Times New Roman" w:hAnsi="Liberation Serif" w:cs="Times New Roman"/>
          <w:spacing w:val="-2"/>
          <w:sz w:val="20"/>
          <w:szCs w:val="28"/>
        </w:rPr>
        <w:t>р</w:t>
      </w:r>
      <w:proofErr w:type="gramEnd"/>
      <w:r w:rsidRPr="00F806F8">
        <w:rPr>
          <w:rFonts w:ascii="Liberation Serif" w:eastAsia="Times New Roman" w:hAnsi="Liberation Serif" w:cs="Times New Roman"/>
          <w:spacing w:val="-2"/>
          <w:sz w:val="20"/>
          <w:szCs w:val="28"/>
        </w:rPr>
        <w:t xml:space="preserve">/с, к/с, </w:t>
      </w:r>
      <w:proofErr w:type="spellStart"/>
      <w:r w:rsidRPr="00F806F8">
        <w:rPr>
          <w:rFonts w:ascii="Liberation Serif" w:eastAsia="Times New Roman" w:hAnsi="Liberation Serif" w:cs="Times New Roman"/>
          <w:spacing w:val="-2"/>
          <w:sz w:val="20"/>
          <w:szCs w:val="28"/>
        </w:rPr>
        <w:t>БИК</w:t>
      </w:r>
      <w:proofErr w:type="spellEnd"/>
      <w:r w:rsidRPr="00F806F8">
        <w:rPr>
          <w:rFonts w:ascii="Liberation Serif" w:eastAsia="Times New Roman" w:hAnsi="Liberation Serif" w:cs="Times New Roman"/>
          <w:spacing w:val="-2"/>
          <w:sz w:val="20"/>
          <w:szCs w:val="28"/>
        </w:rPr>
        <w:t>)</w:t>
      </w: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p>
    <w:tbl>
      <w:tblPr>
        <w:tblW w:w="9951" w:type="dxa"/>
        <w:tblLayout w:type="fixed"/>
        <w:tblCellMar>
          <w:left w:w="28" w:type="dxa"/>
          <w:right w:w="28" w:type="dxa"/>
        </w:tblCellMar>
        <w:tblLook w:val="0000" w:firstRow="0" w:lastRow="0" w:firstColumn="0" w:lastColumn="0" w:noHBand="0" w:noVBand="0"/>
      </w:tblPr>
      <w:tblGrid>
        <w:gridCol w:w="6124"/>
        <w:gridCol w:w="652"/>
        <w:gridCol w:w="397"/>
        <w:gridCol w:w="227"/>
        <w:gridCol w:w="1417"/>
        <w:gridCol w:w="567"/>
        <w:gridCol w:w="567"/>
      </w:tblGrid>
      <w:tr w:rsidR="00F806F8" w:rsidRPr="00F806F8" w:rsidTr="00F806F8">
        <w:trPr>
          <w:cantSplit/>
        </w:trPr>
        <w:tc>
          <w:tcPr>
            <w:tcW w:w="612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6"/>
                <w:sz w:val="28"/>
                <w:szCs w:val="28"/>
              </w:rPr>
            </w:pPr>
            <w:r w:rsidRPr="00F806F8">
              <w:rPr>
                <w:rFonts w:ascii="Liberation Serif" w:eastAsia="Times New Roman" w:hAnsi="Liberation Serif" w:cs="Times New Roman"/>
                <w:spacing w:val="-6"/>
                <w:sz w:val="28"/>
                <w:szCs w:val="28"/>
              </w:rPr>
              <w:t>Авторский надзор в соответствии с договором</w:t>
            </w:r>
          </w:p>
        </w:tc>
        <w:tc>
          <w:tcPr>
            <w:tcW w:w="652"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от «</w:t>
            </w:r>
            <w:proofErr w:type="gramEnd"/>
          </w:p>
        </w:tc>
        <w:tc>
          <w:tcPr>
            <w:tcW w:w="39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w:t>
            </w:r>
          </w:p>
        </w:tc>
        <w:tc>
          <w:tcPr>
            <w:tcW w:w="141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567"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г</w:t>
            </w:r>
            <w:proofErr w:type="gramEnd"/>
            <w:r w:rsidRPr="00F806F8">
              <w:rPr>
                <w:rFonts w:ascii="Liberation Serif" w:eastAsia="Times New Roman" w:hAnsi="Liberation Serif" w:cs="Times New Roman"/>
                <w:spacing w:val="-4"/>
                <w:sz w:val="28"/>
                <w:szCs w:val="28"/>
              </w:rPr>
              <w:t>. №</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r>
    </w:tbl>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будет осуществляться</w:t>
      </w:r>
    </w:p>
    <w:p w:rsidR="00F806F8" w:rsidRPr="00F806F8" w:rsidRDefault="00F806F8" w:rsidP="00F806F8">
      <w:pPr>
        <w:widowControl w:val="0"/>
        <w:pBdr>
          <w:top w:val="single" w:sz="4" w:space="1" w:color="auto"/>
        </w:pBdr>
        <w:spacing w:after="0" w:line="240" w:lineRule="auto"/>
        <w:ind w:left="2694"/>
        <w:jc w:val="center"/>
        <w:rPr>
          <w:rFonts w:ascii="Liberation Serif" w:eastAsia="Times New Roman" w:hAnsi="Liberation Serif" w:cs="Times New Roman"/>
          <w:spacing w:val="-2"/>
          <w:sz w:val="20"/>
          <w:szCs w:val="28"/>
        </w:rPr>
      </w:pPr>
      <w:proofErr w:type="gramStart"/>
      <w:r w:rsidRPr="00F806F8">
        <w:rPr>
          <w:rFonts w:ascii="Liberation Serif" w:eastAsia="Times New Roman" w:hAnsi="Liberation Serif" w:cs="Times New Roman"/>
          <w:spacing w:val="-2"/>
          <w:sz w:val="20"/>
          <w:szCs w:val="28"/>
        </w:rPr>
        <w:t>(наименование организации, ИНН, юридический и почтовый адреса,</w:t>
      </w:r>
      <w:proofErr w:type="gramEnd"/>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 xml:space="preserve">Ф.И.О. руководителя, номер телефона, банковские реквизиты (наименование банка, </w:t>
      </w:r>
      <w:proofErr w:type="gramStart"/>
      <w:r w:rsidRPr="00F806F8">
        <w:rPr>
          <w:rFonts w:ascii="Liberation Serif" w:eastAsia="Times New Roman" w:hAnsi="Liberation Serif" w:cs="Times New Roman"/>
          <w:spacing w:val="-2"/>
          <w:sz w:val="20"/>
          <w:szCs w:val="28"/>
        </w:rPr>
        <w:t>р</w:t>
      </w:r>
      <w:proofErr w:type="gramEnd"/>
      <w:r w:rsidRPr="00F806F8">
        <w:rPr>
          <w:rFonts w:ascii="Liberation Serif" w:eastAsia="Times New Roman" w:hAnsi="Liberation Serif" w:cs="Times New Roman"/>
          <w:spacing w:val="-2"/>
          <w:sz w:val="20"/>
          <w:szCs w:val="28"/>
        </w:rPr>
        <w:t xml:space="preserve">/с, к/с, </w:t>
      </w:r>
      <w:proofErr w:type="spellStart"/>
      <w:r w:rsidRPr="00F806F8">
        <w:rPr>
          <w:rFonts w:ascii="Liberation Serif" w:eastAsia="Times New Roman" w:hAnsi="Liberation Serif" w:cs="Times New Roman"/>
          <w:spacing w:val="-2"/>
          <w:sz w:val="20"/>
          <w:szCs w:val="28"/>
        </w:rPr>
        <w:t>БИК</w:t>
      </w:r>
      <w:proofErr w:type="spellEnd"/>
      <w:r w:rsidRPr="00F806F8">
        <w:rPr>
          <w:rFonts w:ascii="Liberation Serif" w:eastAsia="Times New Roman" w:hAnsi="Liberation Serif" w:cs="Times New Roman"/>
          <w:spacing w:val="-2"/>
          <w:sz w:val="20"/>
          <w:szCs w:val="28"/>
        </w:rPr>
        <w:t>)</w:t>
      </w: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8"/>
          <w:szCs w:val="28"/>
        </w:rPr>
      </w:pPr>
    </w:p>
    <w:tbl>
      <w:tblPr>
        <w:tblW w:w="9951" w:type="dxa"/>
        <w:tblLayout w:type="fixed"/>
        <w:tblCellMar>
          <w:left w:w="28" w:type="dxa"/>
          <w:right w:w="28" w:type="dxa"/>
        </w:tblCellMar>
        <w:tblLook w:val="0000" w:firstRow="0" w:lastRow="0" w:firstColumn="0" w:lastColumn="0" w:noHBand="0" w:noVBand="0"/>
      </w:tblPr>
      <w:tblGrid>
        <w:gridCol w:w="6124"/>
        <w:gridCol w:w="652"/>
        <w:gridCol w:w="397"/>
        <w:gridCol w:w="227"/>
        <w:gridCol w:w="1417"/>
        <w:gridCol w:w="567"/>
        <w:gridCol w:w="567"/>
      </w:tblGrid>
      <w:tr w:rsidR="00F806F8" w:rsidRPr="00F806F8" w:rsidTr="00F806F8">
        <w:trPr>
          <w:cantSplit/>
        </w:trPr>
        <w:tc>
          <w:tcPr>
            <w:tcW w:w="612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6"/>
                <w:sz w:val="28"/>
                <w:szCs w:val="28"/>
              </w:rPr>
            </w:pPr>
            <w:r w:rsidRPr="00F806F8">
              <w:rPr>
                <w:rFonts w:ascii="Liberation Serif" w:eastAsia="Times New Roman" w:hAnsi="Liberation Serif" w:cs="Times New Roman"/>
                <w:spacing w:val="-6"/>
                <w:sz w:val="28"/>
                <w:szCs w:val="28"/>
              </w:rPr>
              <w:t>Научное руководство в соответствии с приказом</w:t>
            </w:r>
          </w:p>
        </w:tc>
        <w:tc>
          <w:tcPr>
            <w:tcW w:w="652"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от «</w:t>
            </w:r>
            <w:proofErr w:type="gramEnd"/>
          </w:p>
        </w:tc>
        <w:tc>
          <w:tcPr>
            <w:tcW w:w="39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4"/>
                <w:sz w:val="28"/>
                <w:szCs w:val="28"/>
              </w:rPr>
            </w:pPr>
            <w:r w:rsidRPr="00F806F8">
              <w:rPr>
                <w:rFonts w:ascii="Liberation Serif" w:eastAsia="Times New Roman" w:hAnsi="Liberation Serif" w:cs="Times New Roman"/>
                <w:spacing w:val="-4"/>
                <w:sz w:val="28"/>
                <w:szCs w:val="28"/>
              </w:rPr>
              <w:t>»</w:t>
            </w:r>
          </w:p>
        </w:tc>
        <w:tc>
          <w:tcPr>
            <w:tcW w:w="141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c>
          <w:tcPr>
            <w:tcW w:w="567" w:type="dxa"/>
            <w:tcBorders>
              <w:top w:val="nil"/>
              <w:left w:val="nil"/>
              <w:bottom w:val="nil"/>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roofErr w:type="gramStart"/>
            <w:r w:rsidRPr="00F806F8">
              <w:rPr>
                <w:rFonts w:ascii="Liberation Serif" w:eastAsia="Times New Roman" w:hAnsi="Liberation Serif" w:cs="Times New Roman"/>
                <w:spacing w:val="-4"/>
                <w:sz w:val="28"/>
                <w:szCs w:val="28"/>
              </w:rPr>
              <w:t>г</w:t>
            </w:r>
            <w:proofErr w:type="gramEnd"/>
            <w:r w:rsidRPr="00F806F8">
              <w:rPr>
                <w:rFonts w:ascii="Liberation Serif" w:eastAsia="Times New Roman" w:hAnsi="Liberation Serif" w:cs="Times New Roman"/>
                <w:spacing w:val="-4"/>
                <w:sz w:val="28"/>
                <w:szCs w:val="28"/>
              </w:rPr>
              <w:t>. №</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4"/>
                <w:sz w:val="28"/>
                <w:szCs w:val="28"/>
              </w:rPr>
            </w:pPr>
          </w:p>
        </w:tc>
      </w:tr>
    </w:tbl>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будет осуществляться</w:t>
      </w:r>
    </w:p>
    <w:p w:rsidR="00F806F8" w:rsidRPr="00F806F8" w:rsidRDefault="00F806F8" w:rsidP="00F806F8">
      <w:pPr>
        <w:widowControl w:val="0"/>
        <w:pBdr>
          <w:top w:val="single" w:sz="4" w:space="1" w:color="auto"/>
        </w:pBdr>
        <w:spacing w:after="0" w:line="240" w:lineRule="auto"/>
        <w:ind w:left="2694"/>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(Ф.И.О., номер телефона)</w:t>
      </w: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4"/>
          <w:szCs w:val="4"/>
        </w:rPr>
      </w:pPr>
      <w:r w:rsidRPr="00F806F8">
        <w:rPr>
          <w:rFonts w:ascii="Liberation Serif" w:eastAsia="Times New Roman" w:hAnsi="Liberation Serif" w:cs="Times New Roman"/>
          <w:spacing w:val="-2"/>
          <w:sz w:val="28"/>
          <w:szCs w:val="28"/>
        </w:rPr>
        <w:t xml:space="preserve">Право выполнения функций заказчика (застройщика) закреплено </w:t>
      </w:r>
      <w:proofErr w:type="gramStart"/>
      <w:r w:rsidRPr="00F806F8">
        <w:rPr>
          <w:rFonts w:ascii="Liberation Serif" w:eastAsia="Times New Roman" w:hAnsi="Liberation Serif" w:cs="Times New Roman"/>
          <w:spacing w:val="-2"/>
          <w:sz w:val="28"/>
          <w:szCs w:val="28"/>
        </w:rPr>
        <w:t>за</w:t>
      </w:r>
      <w:proofErr w:type="gramEnd"/>
      <w:r w:rsidRPr="00F806F8">
        <w:rPr>
          <w:rFonts w:ascii="Liberation Serif" w:eastAsia="Times New Roman" w:hAnsi="Liberation Serif" w:cs="Times New Roman"/>
          <w:spacing w:val="-2"/>
          <w:sz w:val="28"/>
          <w:szCs w:val="28"/>
        </w:rPr>
        <w:t xml:space="preserve"> </w:t>
      </w:r>
      <w:r w:rsidR="00993B4E">
        <w:rPr>
          <w:rFonts w:ascii="Liberation Serif" w:eastAsia="Times New Roman" w:hAnsi="Liberation Serif" w:cs="Times New Roman"/>
          <w:spacing w:val="-2"/>
          <w:sz w:val="28"/>
          <w:szCs w:val="28"/>
        </w:rPr>
        <w:t>________</w:t>
      </w:r>
      <w:r w:rsidRPr="00F806F8">
        <w:rPr>
          <w:rFonts w:ascii="Liberation Serif" w:eastAsia="Times New Roman" w:hAnsi="Liberation Serif" w:cs="Times New Roman"/>
          <w:spacing w:val="-2"/>
          <w:sz w:val="28"/>
          <w:szCs w:val="28"/>
        </w:rPr>
        <w:t>_</w:t>
      </w: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pBdr>
          <w:top w:val="single" w:sz="4" w:space="1" w:color="auto"/>
        </w:pBdr>
        <w:spacing w:after="0" w:line="240" w:lineRule="auto"/>
        <w:jc w:val="center"/>
        <w:rPr>
          <w:rFonts w:ascii="Liberation Serif" w:eastAsia="Times New Roman" w:hAnsi="Liberation Serif" w:cs="Times New Roman"/>
          <w:spacing w:val="-2"/>
          <w:sz w:val="20"/>
          <w:szCs w:val="28"/>
        </w:rPr>
      </w:pPr>
      <w:r w:rsidRPr="00F806F8">
        <w:rPr>
          <w:rFonts w:ascii="Liberation Serif" w:eastAsia="Times New Roman" w:hAnsi="Liberation Serif" w:cs="Times New Roman"/>
          <w:spacing w:val="-2"/>
          <w:sz w:val="20"/>
          <w:szCs w:val="2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38"/>
        <w:gridCol w:w="567"/>
        <w:gridCol w:w="227"/>
        <w:gridCol w:w="2552"/>
        <w:gridCol w:w="340"/>
      </w:tblGrid>
      <w:tr w:rsidR="00F806F8" w:rsidRPr="00F806F8" w:rsidTr="00F806F8">
        <w:trPr>
          <w:cantSplit/>
        </w:trPr>
        <w:tc>
          <w:tcPr>
            <w:tcW w:w="340" w:type="dxa"/>
            <w:tcBorders>
              <w:top w:val="nil"/>
              <w:left w:val="nil"/>
              <w:bottom w:val="nil"/>
              <w:right w:val="nil"/>
            </w:tcBorders>
            <w:vAlign w:val="bottom"/>
          </w:tcPr>
          <w:p w:rsidR="00993B4E" w:rsidRDefault="00993B4E" w:rsidP="00F806F8">
            <w:pPr>
              <w:widowControl w:val="0"/>
              <w:spacing w:after="0" w:line="240" w:lineRule="auto"/>
              <w:jc w:val="both"/>
              <w:rPr>
                <w:rFonts w:ascii="Liberation Serif" w:eastAsia="Times New Roman" w:hAnsi="Liberation Serif" w:cs="Times New Roman"/>
                <w:spacing w:val="-2"/>
                <w:sz w:val="28"/>
                <w:szCs w:val="28"/>
              </w:rPr>
            </w:pPr>
          </w:p>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1418"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538"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от «</w:t>
            </w:r>
            <w:proofErr w:type="gramEnd"/>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227"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8"/>
              </w:rPr>
            </w:pPr>
            <w:r w:rsidRPr="00F806F8">
              <w:rPr>
                <w:rFonts w:ascii="Liberation Serif" w:eastAsia="Times New Roman" w:hAnsi="Liberation Serif" w:cs="Times New Roman"/>
                <w:spacing w:val="-2"/>
                <w:sz w:val="28"/>
                <w:szCs w:val="28"/>
              </w:rPr>
              <w:t>»</w:t>
            </w:r>
          </w:p>
        </w:tc>
        <w:tc>
          <w:tcPr>
            <w:tcW w:w="2552"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8"/>
              </w:rPr>
            </w:pPr>
          </w:p>
        </w:tc>
        <w:tc>
          <w:tcPr>
            <w:tcW w:w="340" w:type="dxa"/>
            <w:tcBorders>
              <w:top w:val="nil"/>
              <w:left w:val="nil"/>
              <w:bottom w:val="nil"/>
              <w:right w:val="nil"/>
            </w:tcBorders>
            <w:vAlign w:val="bottom"/>
          </w:tcPr>
          <w:p w:rsidR="00F806F8" w:rsidRPr="00F806F8" w:rsidRDefault="00F806F8" w:rsidP="00F806F8">
            <w:pPr>
              <w:widowControl w:val="0"/>
              <w:spacing w:after="0" w:line="240" w:lineRule="auto"/>
              <w:ind w:left="57"/>
              <w:jc w:val="both"/>
              <w:rPr>
                <w:rFonts w:ascii="Liberation Serif" w:eastAsia="Times New Roman" w:hAnsi="Liberation Serif" w:cs="Times New Roman"/>
                <w:spacing w:val="-2"/>
                <w:sz w:val="28"/>
                <w:szCs w:val="28"/>
              </w:rPr>
            </w:pPr>
            <w:proofErr w:type="gramStart"/>
            <w:r w:rsidRPr="00F806F8">
              <w:rPr>
                <w:rFonts w:ascii="Liberation Serif" w:eastAsia="Times New Roman" w:hAnsi="Liberation Serif" w:cs="Times New Roman"/>
                <w:spacing w:val="-2"/>
                <w:sz w:val="28"/>
                <w:szCs w:val="28"/>
              </w:rPr>
              <w:t>г</w:t>
            </w:r>
            <w:proofErr w:type="gramEnd"/>
            <w:r w:rsidRPr="00F806F8">
              <w:rPr>
                <w:rFonts w:ascii="Liberation Serif" w:eastAsia="Times New Roman" w:hAnsi="Liberation Serif" w:cs="Times New Roman"/>
                <w:spacing w:val="-2"/>
                <w:sz w:val="28"/>
                <w:szCs w:val="28"/>
              </w:rPr>
              <w:t>.</w:t>
            </w:r>
          </w:p>
        </w:tc>
      </w:tr>
    </w:tbl>
    <w:p w:rsidR="00F806F8" w:rsidRPr="00F806F8" w:rsidRDefault="00F806F8" w:rsidP="00F806F8">
      <w:pPr>
        <w:widowControl w:val="0"/>
        <w:spacing w:after="0" w:line="240" w:lineRule="auto"/>
        <w:ind w:firstLine="720"/>
        <w:jc w:val="both"/>
        <w:rPr>
          <w:rFonts w:ascii="Liberation Serif" w:eastAsia="Times New Roman" w:hAnsi="Liberation Serif" w:cs="Times New Roman"/>
          <w:spacing w:val="-2"/>
          <w:sz w:val="28"/>
          <w:szCs w:val="28"/>
        </w:rPr>
      </w:pPr>
    </w:p>
    <w:p w:rsidR="00F806F8" w:rsidRPr="00F806F8" w:rsidRDefault="00F806F8" w:rsidP="00F806F8">
      <w:pPr>
        <w:widowControl w:val="0"/>
        <w:shd w:val="clear" w:color="auto" w:fill="FFFFFF"/>
        <w:autoSpaceDE w:val="0"/>
        <w:autoSpaceDN w:val="0"/>
        <w:spacing w:after="0" w:line="240" w:lineRule="auto"/>
        <w:ind w:firstLine="567"/>
        <w:jc w:val="both"/>
        <w:rPr>
          <w:rFonts w:ascii="Liberation Serif" w:eastAsia="Times New Roman" w:hAnsi="Liberation Serif" w:cs="Times New Roman"/>
          <w:spacing w:val="-2"/>
          <w:sz w:val="28"/>
          <w:szCs w:val="24"/>
        </w:rPr>
      </w:pPr>
      <w:r w:rsidRPr="00F806F8">
        <w:rPr>
          <w:rFonts w:ascii="Liberation Serif" w:eastAsia="Times New Roman" w:hAnsi="Liberation Serif" w:cs="Times New Roman"/>
          <w:spacing w:val="-2"/>
          <w:sz w:val="28"/>
          <w:szCs w:val="24"/>
        </w:rPr>
        <w:t>Прошу принятое решение (разрешение о выдаче или об отказе в выдаче разрешения на строительство) (нужное отметить – «</w:t>
      </w:r>
      <w:r w:rsidRPr="00F806F8">
        <w:rPr>
          <w:rFonts w:ascii="Liberation Serif" w:eastAsia="Times New Roman" w:hAnsi="Liberation Serif" w:cs="Times New Roman"/>
          <w:spacing w:val="-2"/>
          <w:sz w:val="28"/>
          <w:szCs w:val="24"/>
          <w:lang w:val="en-US"/>
        </w:rPr>
        <w:t>V</w:t>
      </w:r>
      <w:r w:rsidRPr="00F806F8">
        <w:rPr>
          <w:rFonts w:ascii="Liberation Serif" w:eastAsia="Times New Roman" w:hAnsi="Liberation Serif" w:cs="Times New Roman"/>
          <w:spacing w:val="-2"/>
          <w:sz w:val="28"/>
          <w:szCs w:val="24"/>
        </w:rPr>
        <w:t>»):</w:t>
      </w:r>
    </w:p>
    <w:p w:rsidR="00F806F8" w:rsidRPr="00F806F8" w:rsidRDefault="00F806F8" w:rsidP="00F806F8">
      <w:pPr>
        <w:widowControl w:val="0"/>
        <w:shd w:val="clear" w:color="auto" w:fill="FFFFFF"/>
        <w:autoSpaceDE w:val="0"/>
        <w:autoSpaceDN w:val="0"/>
        <w:spacing w:after="0" w:line="240" w:lineRule="auto"/>
        <w:jc w:val="both"/>
        <w:rPr>
          <w:rFonts w:ascii="Liberation Serif" w:eastAsia="Times New Roman" w:hAnsi="Liberation Serif" w:cs="Times New Roman"/>
          <w:spacing w:val="-2"/>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F806F8" w:rsidRPr="00F806F8" w:rsidTr="00F806F8">
        <w:tc>
          <w:tcPr>
            <w:tcW w:w="255" w:type="dxa"/>
            <w:tcBorders>
              <w:right w:val="nil"/>
            </w:tcBorders>
            <w:vAlign w:val="center"/>
          </w:tcPr>
          <w:p w:rsidR="00F806F8" w:rsidRPr="00F806F8" w:rsidRDefault="00F806F8" w:rsidP="00F806F8">
            <w:pPr>
              <w:widowControl w:val="0"/>
              <w:autoSpaceDE w:val="0"/>
              <w:autoSpaceDN w:val="0"/>
              <w:spacing w:after="0" w:line="240" w:lineRule="auto"/>
              <w:jc w:val="center"/>
              <w:rPr>
                <w:rFonts w:ascii="Liberation Serif" w:eastAsia="Times New Roman" w:hAnsi="Liberation Serif" w:cs="Times New Roman"/>
                <w:spacing w:val="-2"/>
                <w:sz w:val="24"/>
                <w:szCs w:val="24"/>
              </w:rPr>
            </w:pPr>
          </w:p>
        </w:tc>
        <w:tc>
          <w:tcPr>
            <w:tcW w:w="3884" w:type="dxa"/>
            <w:tcBorders>
              <w:top w:val="nil"/>
              <w:bottom w:val="nil"/>
              <w:right w:val="nil"/>
            </w:tcBorders>
            <w:vAlign w:val="center"/>
          </w:tcPr>
          <w:p w:rsidR="00F806F8" w:rsidRPr="00F806F8" w:rsidRDefault="00F806F8" w:rsidP="00F806F8">
            <w:pPr>
              <w:widowControl w:val="0"/>
              <w:autoSpaceDE w:val="0"/>
              <w:autoSpaceDN w:val="0"/>
              <w:spacing w:after="0" w:line="240" w:lineRule="auto"/>
              <w:ind w:left="57"/>
              <w:jc w:val="both"/>
              <w:rPr>
                <w:rFonts w:ascii="Liberation Serif" w:eastAsia="Times New Roman" w:hAnsi="Liberation Serif" w:cs="Times New Roman"/>
                <w:spacing w:val="-2"/>
                <w:sz w:val="24"/>
                <w:szCs w:val="24"/>
              </w:rPr>
            </w:pPr>
            <w:r w:rsidRPr="00F806F8">
              <w:rPr>
                <w:rFonts w:ascii="Liberation Serif" w:eastAsia="Times New Roman" w:hAnsi="Liberation Serif" w:cs="Times New Roman"/>
                <w:spacing w:val="-2"/>
                <w:sz w:val="24"/>
                <w:szCs w:val="24"/>
              </w:rPr>
              <w:t xml:space="preserve">выдать лично </w:t>
            </w:r>
            <w:r w:rsidRPr="00F806F8">
              <w:rPr>
                <w:rFonts w:ascii="Liberation Serif" w:eastAsia="Times New Roman" w:hAnsi="Liberation Serif" w:cs="Times New Roman"/>
                <w:spacing w:val="-2"/>
                <w:sz w:val="24"/>
                <w:szCs w:val="24"/>
                <w:vertAlign w:val="superscript"/>
              </w:rPr>
              <w:footnoteReference w:id="2"/>
            </w:r>
          </w:p>
        </w:tc>
      </w:tr>
      <w:tr w:rsidR="00F806F8" w:rsidRPr="00F806F8" w:rsidTr="00F806F8">
        <w:tc>
          <w:tcPr>
            <w:tcW w:w="255" w:type="dxa"/>
            <w:tcBorders>
              <w:right w:val="nil"/>
            </w:tcBorders>
            <w:vAlign w:val="center"/>
          </w:tcPr>
          <w:p w:rsidR="00F806F8" w:rsidRPr="00F806F8" w:rsidRDefault="00F806F8" w:rsidP="00F806F8">
            <w:pPr>
              <w:widowControl w:val="0"/>
              <w:autoSpaceDE w:val="0"/>
              <w:autoSpaceDN w:val="0"/>
              <w:spacing w:after="0" w:line="240" w:lineRule="auto"/>
              <w:jc w:val="center"/>
              <w:rPr>
                <w:rFonts w:ascii="Liberation Serif" w:eastAsia="Times New Roman" w:hAnsi="Liberation Serif" w:cs="Times New Roman"/>
                <w:spacing w:val="-2"/>
                <w:sz w:val="24"/>
                <w:szCs w:val="24"/>
              </w:rPr>
            </w:pPr>
          </w:p>
        </w:tc>
        <w:tc>
          <w:tcPr>
            <w:tcW w:w="3884" w:type="dxa"/>
            <w:tcBorders>
              <w:top w:val="nil"/>
              <w:bottom w:val="nil"/>
              <w:right w:val="nil"/>
            </w:tcBorders>
            <w:vAlign w:val="center"/>
          </w:tcPr>
          <w:p w:rsidR="00F806F8" w:rsidRPr="00F806F8" w:rsidRDefault="00F806F8" w:rsidP="00F806F8">
            <w:pPr>
              <w:widowControl w:val="0"/>
              <w:autoSpaceDE w:val="0"/>
              <w:autoSpaceDN w:val="0"/>
              <w:spacing w:after="0" w:line="240" w:lineRule="auto"/>
              <w:ind w:left="57"/>
              <w:jc w:val="both"/>
              <w:rPr>
                <w:rFonts w:ascii="Liberation Serif" w:eastAsia="Times New Roman" w:hAnsi="Liberation Serif" w:cs="Times New Roman"/>
                <w:spacing w:val="-2"/>
                <w:sz w:val="24"/>
                <w:szCs w:val="24"/>
              </w:rPr>
            </w:pPr>
            <w:r w:rsidRPr="00F806F8">
              <w:rPr>
                <w:rFonts w:ascii="Liberation Serif" w:eastAsia="Times New Roman" w:hAnsi="Liberation Serif" w:cs="Times New Roman"/>
                <w:spacing w:val="-2"/>
                <w:sz w:val="24"/>
                <w:szCs w:val="24"/>
              </w:rPr>
              <w:t>направить по почте</w:t>
            </w:r>
          </w:p>
        </w:tc>
      </w:tr>
      <w:tr w:rsidR="00F806F8" w:rsidRPr="00F806F8" w:rsidTr="00F806F8">
        <w:trPr>
          <w:trHeight w:val="291"/>
        </w:trPr>
        <w:tc>
          <w:tcPr>
            <w:tcW w:w="255" w:type="dxa"/>
            <w:tcBorders>
              <w:right w:val="nil"/>
            </w:tcBorders>
            <w:vAlign w:val="center"/>
          </w:tcPr>
          <w:p w:rsidR="00F806F8" w:rsidRPr="00F806F8" w:rsidRDefault="00F806F8" w:rsidP="00F806F8">
            <w:pPr>
              <w:widowControl w:val="0"/>
              <w:autoSpaceDE w:val="0"/>
              <w:autoSpaceDN w:val="0"/>
              <w:spacing w:after="0" w:line="240" w:lineRule="auto"/>
              <w:jc w:val="center"/>
              <w:rPr>
                <w:rFonts w:ascii="Liberation Serif" w:eastAsia="Times New Roman" w:hAnsi="Liberation Serif" w:cs="Times New Roman"/>
                <w:spacing w:val="-2"/>
                <w:sz w:val="24"/>
                <w:szCs w:val="24"/>
              </w:rPr>
            </w:pPr>
          </w:p>
        </w:tc>
        <w:tc>
          <w:tcPr>
            <w:tcW w:w="3884" w:type="dxa"/>
            <w:tcBorders>
              <w:top w:val="nil"/>
              <w:bottom w:val="nil"/>
              <w:right w:val="nil"/>
            </w:tcBorders>
            <w:vAlign w:val="center"/>
          </w:tcPr>
          <w:p w:rsidR="00F806F8" w:rsidRPr="00F806F8" w:rsidRDefault="00F806F8" w:rsidP="00F806F8">
            <w:pPr>
              <w:widowControl w:val="0"/>
              <w:autoSpaceDE w:val="0"/>
              <w:autoSpaceDN w:val="0"/>
              <w:spacing w:after="0" w:line="240" w:lineRule="auto"/>
              <w:ind w:left="57"/>
              <w:jc w:val="both"/>
              <w:rPr>
                <w:rFonts w:ascii="Liberation Serif" w:eastAsia="Times New Roman" w:hAnsi="Liberation Serif" w:cs="Times New Roman"/>
                <w:spacing w:val="-2"/>
                <w:sz w:val="24"/>
                <w:szCs w:val="24"/>
              </w:rPr>
            </w:pPr>
            <w:r w:rsidRPr="00F806F8">
              <w:rPr>
                <w:rFonts w:ascii="Liberation Serif" w:eastAsia="Times New Roman" w:hAnsi="Liberation Serif" w:cs="Times New Roman"/>
                <w:spacing w:val="-2"/>
                <w:sz w:val="24"/>
                <w:szCs w:val="24"/>
              </w:rPr>
              <w:t>направить на электронный адрес</w:t>
            </w:r>
          </w:p>
        </w:tc>
      </w:tr>
    </w:tbl>
    <w:p w:rsidR="00F806F8" w:rsidRDefault="004D36E3" w:rsidP="004D36E3">
      <w:pPr>
        <w:keepNext/>
        <w:widowControl w:val="0"/>
        <w:autoSpaceDE w:val="0"/>
        <w:autoSpaceDN w:val="0"/>
        <w:spacing w:after="0" w:line="240" w:lineRule="auto"/>
        <w:jc w:val="both"/>
        <w:rPr>
          <w:rFonts w:ascii="Liberation Serif" w:eastAsia="Times New Roman" w:hAnsi="Liberation Serif" w:cs="Times New Roman"/>
          <w:b/>
          <w:bCs/>
          <w:spacing w:val="-2"/>
          <w:sz w:val="24"/>
          <w:szCs w:val="24"/>
        </w:rPr>
      </w:pPr>
      <w:r>
        <w:rPr>
          <w:rFonts w:ascii="Liberation Serif" w:eastAsia="Times New Roman" w:hAnsi="Liberation Serif" w:cs="Times New Roman"/>
          <w:b/>
          <w:bCs/>
          <w:spacing w:val="-2"/>
          <w:sz w:val="28"/>
          <w:szCs w:val="24"/>
        </w:rPr>
        <w:t>Приложение:</w:t>
      </w:r>
      <w:r w:rsidR="00F806F8" w:rsidRPr="00F806F8">
        <w:rPr>
          <w:rFonts w:ascii="Liberation Serif" w:eastAsia="Times New Roman" w:hAnsi="Liberation Serif" w:cs="Times New Roman"/>
          <w:b/>
          <w:bCs/>
          <w:spacing w:val="-2"/>
          <w:sz w:val="24"/>
          <w:szCs w:val="24"/>
        </w:rPr>
        <w:t>_____________</w:t>
      </w:r>
      <w:r w:rsidR="00396FAD">
        <w:rPr>
          <w:rFonts w:ascii="Liberation Serif" w:eastAsia="Times New Roman" w:hAnsi="Liberation Serif" w:cs="Times New Roman"/>
          <w:b/>
          <w:bCs/>
          <w:spacing w:val="-2"/>
          <w:sz w:val="24"/>
          <w:szCs w:val="24"/>
        </w:rPr>
        <w:t>________________________________</w:t>
      </w:r>
      <w:r>
        <w:rPr>
          <w:rFonts w:ascii="Liberation Serif" w:eastAsia="Times New Roman" w:hAnsi="Liberation Serif" w:cs="Times New Roman"/>
          <w:b/>
          <w:bCs/>
          <w:spacing w:val="-2"/>
          <w:sz w:val="24"/>
          <w:szCs w:val="24"/>
        </w:rPr>
        <w:t>___________________________________________________________________________________________________</w:t>
      </w:r>
    </w:p>
    <w:p w:rsidR="004D36E3" w:rsidRPr="004D36E3" w:rsidRDefault="004D36E3" w:rsidP="004D36E3">
      <w:pPr>
        <w:keepNext/>
        <w:widowControl w:val="0"/>
        <w:autoSpaceDE w:val="0"/>
        <w:autoSpaceDN w:val="0"/>
        <w:spacing w:after="0" w:line="240" w:lineRule="auto"/>
        <w:jc w:val="both"/>
        <w:rPr>
          <w:rFonts w:ascii="Liberation Serif" w:eastAsia="Times New Roman" w:hAnsi="Liberation Serif" w:cs="Times New Roman"/>
          <w:b/>
          <w:bCs/>
          <w:spacing w:val="-2"/>
          <w:sz w:val="28"/>
          <w:szCs w:val="24"/>
        </w:rPr>
      </w:pPr>
    </w:p>
    <w:p w:rsidR="00396FAD" w:rsidRDefault="00396FAD" w:rsidP="00F806F8">
      <w:pPr>
        <w:widowControl w:val="0"/>
        <w:pBdr>
          <w:top w:val="single" w:sz="4" w:space="1" w:color="auto"/>
        </w:pBdr>
        <w:spacing w:after="0" w:line="240" w:lineRule="auto"/>
        <w:ind w:firstLine="720"/>
        <w:jc w:val="center"/>
        <w:rPr>
          <w:rFonts w:ascii="Liberation Serif" w:eastAsia="Times New Roman" w:hAnsi="Liberation Serif" w:cs="Times New Roman"/>
          <w:spacing w:val="-2"/>
          <w:sz w:val="12"/>
          <w:szCs w:val="24"/>
        </w:rPr>
      </w:pPr>
    </w:p>
    <w:p w:rsidR="00396FAD" w:rsidRDefault="00396FAD" w:rsidP="00F806F8">
      <w:pPr>
        <w:widowControl w:val="0"/>
        <w:pBdr>
          <w:top w:val="single" w:sz="4" w:space="1" w:color="auto"/>
        </w:pBdr>
        <w:spacing w:after="0" w:line="240" w:lineRule="auto"/>
        <w:ind w:firstLine="720"/>
        <w:jc w:val="center"/>
        <w:rPr>
          <w:rFonts w:ascii="Liberation Serif" w:eastAsia="Times New Roman" w:hAnsi="Liberation Serif" w:cs="Times New Roman"/>
          <w:spacing w:val="-2"/>
          <w:sz w:val="12"/>
          <w:szCs w:val="24"/>
        </w:rPr>
      </w:pPr>
    </w:p>
    <w:tbl>
      <w:tblPr>
        <w:tblW w:w="9979"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778"/>
      </w:tblGrid>
      <w:tr w:rsidR="00F806F8" w:rsidRPr="00F806F8" w:rsidTr="00F806F8">
        <w:tc>
          <w:tcPr>
            <w:tcW w:w="3005" w:type="dxa"/>
            <w:gridSpan w:val="4"/>
            <w:tcBorders>
              <w:top w:val="nil"/>
              <w:left w:val="nil"/>
              <w:bottom w:val="single" w:sz="4" w:space="0" w:color="auto"/>
              <w:right w:val="nil"/>
            </w:tcBorders>
            <w:vAlign w:val="bottom"/>
          </w:tcPr>
          <w:p w:rsidR="00F806F8" w:rsidRPr="00F806F8" w:rsidRDefault="00F806F8" w:rsidP="00F806F8">
            <w:pPr>
              <w:widowControl w:val="0"/>
              <w:spacing w:after="0" w:line="240" w:lineRule="auto"/>
              <w:ind w:firstLine="720"/>
              <w:jc w:val="center"/>
              <w:rPr>
                <w:rFonts w:ascii="Liberation Serif" w:eastAsia="Times New Roman" w:hAnsi="Liberation Serif" w:cs="Times New Roman"/>
                <w:spacing w:val="-2"/>
                <w:sz w:val="24"/>
                <w:szCs w:val="24"/>
              </w:rPr>
            </w:pPr>
          </w:p>
        </w:tc>
        <w:tc>
          <w:tcPr>
            <w:tcW w:w="1134" w:type="dxa"/>
            <w:gridSpan w:val="3"/>
            <w:tcBorders>
              <w:top w:val="nil"/>
              <w:left w:val="nil"/>
              <w:bottom w:val="nil"/>
              <w:right w:val="nil"/>
            </w:tcBorders>
            <w:vAlign w:val="bottom"/>
          </w:tcPr>
          <w:p w:rsidR="00F806F8" w:rsidRPr="00F806F8" w:rsidRDefault="00F806F8" w:rsidP="00F806F8">
            <w:pPr>
              <w:widowControl w:val="0"/>
              <w:spacing w:after="0" w:line="240" w:lineRule="auto"/>
              <w:ind w:firstLine="720"/>
              <w:jc w:val="center"/>
              <w:rPr>
                <w:rFonts w:ascii="Liberation Serif" w:eastAsia="Times New Roman" w:hAnsi="Liberation Serif" w:cs="Times New Roman"/>
                <w:spacing w:val="-2"/>
                <w:sz w:val="24"/>
                <w:szCs w:val="24"/>
              </w:rPr>
            </w:pPr>
          </w:p>
        </w:tc>
        <w:tc>
          <w:tcPr>
            <w:tcW w:w="1928" w:type="dxa"/>
            <w:gridSpan w:val="2"/>
            <w:tcBorders>
              <w:top w:val="nil"/>
              <w:left w:val="nil"/>
              <w:bottom w:val="single" w:sz="4" w:space="0" w:color="auto"/>
              <w:right w:val="nil"/>
            </w:tcBorders>
            <w:vAlign w:val="bottom"/>
          </w:tcPr>
          <w:p w:rsidR="00F806F8" w:rsidRPr="00F806F8" w:rsidRDefault="00F806F8" w:rsidP="00F806F8">
            <w:pPr>
              <w:widowControl w:val="0"/>
              <w:spacing w:after="0" w:line="240" w:lineRule="auto"/>
              <w:ind w:firstLine="720"/>
              <w:jc w:val="center"/>
              <w:rPr>
                <w:rFonts w:ascii="Liberation Serif" w:eastAsia="Times New Roman" w:hAnsi="Liberation Serif" w:cs="Times New Roman"/>
                <w:spacing w:val="-2"/>
                <w:sz w:val="24"/>
                <w:szCs w:val="24"/>
              </w:rPr>
            </w:pPr>
          </w:p>
        </w:tc>
        <w:tc>
          <w:tcPr>
            <w:tcW w:w="1134" w:type="dxa"/>
            <w:tcBorders>
              <w:top w:val="nil"/>
              <w:left w:val="nil"/>
              <w:bottom w:val="nil"/>
              <w:right w:val="nil"/>
            </w:tcBorders>
            <w:vAlign w:val="bottom"/>
          </w:tcPr>
          <w:p w:rsidR="00F806F8" w:rsidRPr="00F806F8" w:rsidRDefault="00F806F8" w:rsidP="00F806F8">
            <w:pPr>
              <w:widowControl w:val="0"/>
              <w:spacing w:after="0" w:line="240" w:lineRule="auto"/>
              <w:ind w:firstLine="720"/>
              <w:jc w:val="center"/>
              <w:rPr>
                <w:rFonts w:ascii="Liberation Serif" w:eastAsia="Times New Roman" w:hAnsi="Liberation Serif" w:cs="Times New Roman"/>
                <w:spacing w:val="-2"/>
                <w:sz w:val="24"/>
                <w:szCs w:val="24"/>
              </w:rPr>
            </w:pPr>
          </w:p>
        </w:tc>
        <w:tc>
          <w:tcPr>
            <w:tcW w:w="2778"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ind w:firstLine="720"/>
              <w:jc w:val="center"/>
              <w:rPr>
                <w:rFonts w:ascii="Liberation Serif" w:eastAsia="Times New Roman" w:hAnsi="Liberation Serif" w:cs="Times New Roman"/>
                <w:spacing w:val="-2"/>
                <w:sz w:val="24"/>
                <w:szCs w:val="24"/>
              </w:rPr>
            </w:pPr>
          </w:p>
        </w:tc>
      </w:tr>
      <w:tr w:rsidR="00F806F8" w:rsidRPr="00F806F8" w:rsidTr="00F806F8">
        <w:tc>
          <w:tcPr>
            <w:tcW w:w="3005" w:type="dxa"/>
            <w:gridSpan w:val="4"/>
            <w:tcBorders>
              <w:top w:val="nil"/>
              <w:left w:val="nil"/>
              <w:bottom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0"/>
                <w:szCs w:val="24"/>
              </w:rPr>
            </w:pPr>
            <w:r w:rsidRPr="00F806F8">
              <w:rPr>
                <w:rFonts w:ascii="Liberation Serif" w:eastAsia="Times New Roman" w:hAnsi="Liberation Serif" w:cs="Times New Roman"/>
                <w:spacing w:val="-2"/>
                <w:sz w:val="20"/>
                <w:szCs w:val="24"/>
              </w:rPr>
              <w:t>(должность)</w:t>
            </w:r>
          </w:p>
        </w:tc>
        <w:tc>
          <w:tcPr>
            <w:tcW w:w="1134" w:type="dxa"/>
            <w:gridSpan w:val="3"/>
            <w:tcBorders>
              <w:top w:val="nil"/>
              <w:left w:val="nil"/>
              <w:bottom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0"/>
                <w:szCs w:val="24"/>
              </w:rPr>
            </w:pPr>
          </w:p>
        </w:tc>
        <w:tc>
          <w:tcPr>
            <w:tcW w:w="1928" w:type="dxa"/>
            <w:gridSpan w:val="2"/>
            <w:tcBorders>
              <w:top w:val="nil"/>
              <w:left w:val="nil"/>
              <w:bottom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0"/>
                <w:szCs w:val="24"/>
              </w:rPr>
            </w:pPr>
            <w:r w:rsidRPr="00F806F8">
              <w:rPr>
                <w:rFonts w:ascii="Liberation Serif" w:eastAsia="Times New Roman" w:hAnsi="Liberation Serif" w:cs="Times New Roman"/>
                <w:spacing w:val="-2"/>
                <w:sz w:val="20"/>
                <w:szCs w:val="24"/>
              </w:rPr>
              <w:t>(подпись)</w:t>
            </w:r>
          </w:p>
        </w:tc>
        <w:tc>
          <w:tcPr>
            <w:tcW w:w="1134" w:type="dxa"/>
            <w:tcBorders>
              <w:top w:val="nil"/>
              <w:left w:val="nil"/>
              <w:bottom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0"/>
                <w:szCs w:val="24"/>
              </w:rPr>
            </w:pPr>
          </w:p>
        </w:tc>
        <w:tc>
          <w:tcPr>
            <w:tcW w:w="2778" w:type="dxa"/>
            <w:tcBorders>
              <w:top w:val="nil"/>
              <w:left w:val="nil"/>
              <w:bottom w:val="nil"/>
              <w:right w:val="nil"/>
            </w:tcBorders>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0"/>
                <w:szCs w:val="24"/>
              </w:rPr>
            </w:pPr>
            <w:r w:rsidRPr="00F806F8">
              <w:rPr>
                <w:rFonts w:ascii="Liberation Serif" w:eastAsia="Times New Roman" w:hAnsi="Liberation Serif" w:cs="Times New Roman"/>
                <w:spacing w:val="-2"/>
                <w:sz w:val="20"/>
                <w:szCs w:val="24"/>
              </w:rPr>
              <w:t>(Ф.И.О.)</w:t>
            </w:r>
          </w:p>
        </w:tc>
      </w:tr>
      <w:tr w:rsidR="00F806F8" w:rsidRPr="00F806F8" w:rsidTr="00F806F8">
        <w:trPr>
          <w:gridAfter w:val="3"/>
          <w:wAfter w:w="5670" w:type="dxa"/>
          <w:cantSplit/>
        </w:trPr>
        <w:tc>
          <w:tcPr>
            <w:tcW w:w="198" w:type="dxa"/>
            <w:tcBorders>
              <w:top w:val="nil"/>
              <w:left w:val="nil"/>
              <w:bottom w:val="nil"/>
              <w:right w:val="nil"/>
            </w:tcBorders>
            <w:vAlign w:val="bottom"/>
          </w:tcPr>
          <w:p w:rsidR="00396FAD" w:rsidRDefault="00396FAD" w:rsidP="00F806F8">
            <w:pPr>
              <w:widowControl w:val="0"/>
              <w:spacing w:after="0" w:line="240" w:lineRule="auto"/>
              <w:jc w:val="center"/>
              <w:rPr>
                <w:rFonts w:ascii="Liberation Serif" w:eastAsia="Times New Roman" w:hAnsi="Liberation Serif" w:cs="Times New Roman"/>
                <w:spacing w:val="-2"/>
                <w:sz w:val="28"/>
                <w:szCs w:val="24"/>
              </w:rPr>
            </w:pPr>
          </w:p>
          <w:p w:rsidR="00396FAD" w:rsidRDefault="00396FAD" w:rsidP="00F806F8">
            <w:pPr>
              <w:widowControl w:val="0"/>
              <w:spacing w:after="0" w:line="240" w:lineRule="auto"/>
              <w:jc w:val="center"/>
              <w:rPr>
                <w:rFonts w:ascii="Liberation Serif" w:eastAsia="Times New Roman" w:hAnsi="Liberation Serif" w:cs="Times New Roman"/>
                <w:spacing w:val="-2"/>
                <w:sz w:val="28"/>
                <w:szCs w:val="24"/>
              </w:rPr>
            </w:pPr>
          </w:p>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4"/>
              </w:rPr>
            </w:pPr>
            <w:r w:rsidRPr="00F806F8">
              <w:rPr>
                <w:rFonts w:ascii="Liberation Serif" w:eastAsia="Times New Roman" w:hAnsi="Liberation Serif" w:cs="Times New Roman"/>
                <w:spacing w:val="-2"/>
                <w:sz w:val="28"/>
                <w:szCs w:val="24"/>
              </w:rPr>
              <w:t>«</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4"/>
              </w:rPr>
            </w:pPr>
          </w:p>
        </w:tc>
        <w:tc>
          <w:tcPr>
            <w:tcW w:w="284" w:type="dxa"/>
            <w:tcBorders>
              <w:top w:val="nil"/>
              <w:left w:val="nil"/>
              <w:bottom w:val="nil"/>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4"/>
              </w:rPr>
            </w:pPr>
            <w:r w:rsidRPr="00F806F8">
              <w:rPr>
                <w:rFonts w:ascii="Liberation Serif" w:eastAsia="Times New Roman" w:hAnsi="Liberation Serif" w:cs="Times New Roman"/>
                <w:spacing w:val="-2"/>
                <w:sz w:val="28"/>
                <w:szCs w:val="24"/>
              </w:rPr>
              <w:t>»</w:t>
            </w:r>
          </w:p>
        </w:tc>
        <w:tc>
          <w:tcPr>
            <w:tcW w:w="1956"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center"/>
              <w:rPr>
                <w:rFonts w:ascii="Liberation Serif" w:eastAsia="Times New Roman" w:hAnsi="Liberation Serif" w:cs="Times New Roman"/>
                <w:spacing w:val="-2"/>
                <w:sz w:val="28"/>
                <w:szCs w:val="24"/>
              </w:rPr>
            </w:pPr>
          </w:p>
        </w:tc>
        <w:tc>
          <w:tcPr>
            <w:tcW w:w="397" w:type="dxa"/>
            <w:tcBorders>
              <w:top w:val="nil"/>
              <w:left w:val="nil"/>
              <w:bottom w:val="nil"/>
              <w:right w:val="nil"/>
            </w:tcBorders>
            <w:vAlign w:val="bottom"/>
          </w:tcPr>
          <w:p w:rsidR="00F806F8" w:rsidRPr="00F806F8" w:rsidRDefault="00F806F8" w:rsidP="00F806F8">
            <w:pPr>
              <w:widowControl w:val="0"/>
              <w:spacing w:after="0" w:line="240" w:lineRule="auto"/>
              <w:jc w:val="right"/>
              <w:rPr>
                <w:rFonts w:ascii="Liberation Serif" w:eastAsia="Times New Roman" w:hAnsi="Liberation Serif" w:cs="Times New Roman"/>
                <w:spacing w:val="-2"/>
                <w:sz w:val="28"/>
                <w:szCs w:val="24"/>
              </w:rPr>
            </w:pPr>
            <w:r w:rsidRPr="00F806F8">
              <w:rPr>
                <w:rFonts w:ascii="Liberation Serif" w:eastAsia="Times New Roman" w:hAnsi="Liberation Serif" w:cs="Times New Roman"/>
                <w:spacing w:val="-2"/>
                <w:sz w:val="28"/>
                <w:szCs w:val="24"/>
              </w:rPr>
              <w:t>20</w:t>
            </w:r>
          </w:p>
        </w:tc>
        <w:tc>
          <w:tcPr>
            <w:tcW w:w="567" w:type="dxa"/>
            <w:tcBorders>
              <w:top w:val="nil"/>
              <w:left w:val="nil"/>
              <w:bottom w:val="single" w:sz="4" w:space="0" w:color="auto"/>
              <w:right w:val="nil"/>
            </w:tcBorders>
            <w:vAlign w:val="bottom"/>
          </w:tcPr>
          <w:p w:rsidR="00F806F8" w:rsidRPr="00F806F8" w:rsidRDefault="00F806F8" w:rsidP="00F806F8">
            <w:pPr>
              <w:widowControl w:val="0"/>
              <w:spacing w:after="0" w:line="240" w:lineRule="auto"/>
              <w:jc w:val="both"/>
              <w:rPr>
                <w:rFonts w:ascii="Liberation Serif" w:eastAsia="Times New Roman" w:hAnsi="Liberation Serif" w:cs="Times New Roman"/>
                <w:spacing w:val="-2"/>
                <w:sz w:val="28"/>
                <w:szCs w:val="24"/>
              </w:rPr>
            </w:pPr>
          </w:p>
        </w:tc>
        <w:tc>
          <w:tcPr>
            <w:tcW w:w="340" w:type="dxa"/>
            <w:gridSpan w:val="2"/>
            <w:tcBorders>
              <w:top w:val="nil"/>
              <w:left w:val="nil"/>
              <w:bottom w:val="nil"/>
              <w:right w:val="nil"/>
            </w:tcBorders>
            <w:vAlign w:val="bottom"/>
          </w:tcPr>
          <w:p w:rsidR="00F806F8" w:rsidRPr="00F806F8" w:rsidRDefault="00F806F8" w:rsidP="00F806F8">
            <w:pPr>
              <w:widowControl w:val="0"/>
              <w:spacing w:after="0" w:line="240" w:lineRule="auto"/>
              <w:ind w:left="57"/>
              <w:jc w:val="both"/>
              <w:rPr>
                <w:rFonts w:ascii="Liberation Serif" w:eastAsia="Times New Roman" w:hAnsi="Liberation Serif" w:cs="Times New Roman"/>
                <w:spacing w:val="-2"/>
                <w:sz w:val="28"/>
                <w:szCs w:val="24"/>
              </w:rPr>
            </w:pPr>
            <w:proofErr w:type="gramStart"/>
            <w:r w:rsidRPr="00F806F8">
              <w:rPr>
                <w:rFonts w:ascii="Liberation Serif" w:eastAsia="Times New Roman" w:hAnsi="Liberation Serif" w:cs="Times New Roman"/>
                <w:spacing w:val="-2"/>
                <w:sz w:val="28"/>
                <w:szCs w:val="24"/>
              </w:rPr>
              <w:t>г</w:t>
            </w:r>
            <w:proofErr w:type="gramEnd"/>
            <w:r w:rsidRPr="00F806F8">
              <w:rPr>
                <w:rFonts w:ascii="Liberation Serif" w:eastAsia="Times New Roman" w:hAnsi="Liberation Serif" w:cs="Times New Roman"/>
                <w:spacing w:val="-2"/>
                <w:sz w:val="28"/>
                <w:szCs w:val="24"/>
              </w:rPr>
              <w:t>.</w:t>
            </w:r>
          </w:p>
        </w:tc>
      </w:tr>
    </w:tbl>
    <w:p w:rsidR="00F606F2" w:rsidRPr="00AF6C05" w:rsidRDefault="00F806F8" w:rsidP="00D56AC7">
      <w:pPr>
        <w:widowControl w:val="0"/>
        <w:spacing w:after="0" w:line="240" w:lineRule="auto"/>
        <w:ind w:left="4820" w:firstLine="720"/>
        <w:jc w:val="both"/>
        <w:rPr>
          <w:rFonts w:ascii="Times New Roman CYR" w:eastAsia="Times New Roman" w:hAnsi="Times New Roman CYR" w:cs="Times New Roman CYR"/>
          <w:sz w:val="28"/>
          <w:szCs w:val="28"/>
        </w:rPr>
      </w:pPr>
      <w:proofErr w:type="spellStart"/>
      <w:r w:rsidRPr="00F806F8">
        <w:rPr>
          <w:rFonts w:ascii="Liberation Serif" w:eastAsia="Times New Roman" w:hAnsi="Liberation Serif" w:cs="Times New Roman"/>
          <w:spacing w:val="-2"/>
          <w:sz w:val="24"/>
          <w:szCs w:val="24"/>
        </w:rPr>
        <w:t>М.</w:t>
      </w:r>
      <w:proofErr w:type="gramStart"/>
      <w:r w:rsidRPr="00F806F8">
        <w:rPr>
          <w:rFonts w:ascii="Liberation Serif" w:eastAsia="Times New Roman" w:hAnsi="Liberation Serif" w:cs="Times New Roman"/>
          <w:spacing w:val="-2"/>
          <w:sz w:val="24"/>
          <w:szCs w:val="24"/>
        </w:rPr>
        <w:t>П</w:t>
      </w:r>
      <w:proofErr w:type="spellEnd"/>
      <w:proofErr w:type="gramEnd"/>
      <w:r w:rsidR="00F606F2" w:rsidRPr="00AF6C05">
        <w:rPr>
          <w:rFonts w:ascii="Times New Roman CYR" w:eastAsia="Times New Roman" w:hAnsi="Times New Roman CYR" w:cs="Times New Roman CYR"/>
          <w:sz w:val="28"/>
          <w:szCs w:val="28"/>
        </w:rPr>
        <w:br w:type="page"/>
      </w:r>
    </w:p>
    <w:p w:rsidR="00F606F2" w:rsidRPr="00F606F2" w:rsidRDefault="00F606F2" w:rsidP="00D522BD">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bookmarkStart w:id="27" w:name="sub_102"/>
      <w:proofErr w:type="gramStart"/>
      <w:r w:rsidRPr="00F606F2">
        <w:rPr>
          <w:rFonts w:ascii="Times New Roman" w:eastAsia="Times New Roman" w:hAnsi="Times New Roman" w:cs="Times New Roman"/>
          <w:bCs/>
          <w:sz w:val="28"/>
          <w:szCs w:val="28"/>
        </w:rPr>
        <w:lastRenderedPageBreak/>
        <w:t>Приложение 2</w:t>
      </w:r>
      <w:r w:rsidRPr="00F606F2">
        <w:rPr>
          <w:rFonts w:ascii="Times New Roman" w:eastAsia="Times New Roman" w:hAnsi="Times New Roman" w:cs="Times New Roman"/>
          <w:bCs/>
          <w:sz w:val="28"/>
          <w:szCs w:val="28"/>
        </w:rPr>
        <w:br/>
        <w:t xml:space="preserve">к </w:t>
      </w:r>
      <w:hyperlink w:anchor="sub_1000" w:history="1">
        <w:r w:rsidR="00972D81">
          <w:rPr>
            <w:rFonts w:ascii="Times New Roman" w:eastAsia="Times New Roman" w:hAnsi="Times New Roman" w:cs="Times New Roman"/>
            <w:sz w:val="28"/>
            <w:szCs w:val="28"/>
          </w:rPr>
          <w:t>А</w:t>
        </w:r>
        <w:r w:rsidRPr="00F606F2">
          <w:rPr>
            <w:rFonts w:ascii="Times New Roman" w:eastAsia="Times New Roman" w:hAnsi="Times New Roman" w:cs="Times New Roman"/>
            <w:sz w:val="28"/>
            <w:szCs w:val="28"/>
          </w:rPr>
          <w:t>дминистративному регламенту</w:t>
        </w:r>
      </w:hyperlink>
      <w:bookmarkEnd w:id="27"/>
      <w:r w:rsidR="00972D81">
        <w:rPr>
          <w:rFonts w:ascii="Times New Roman" w:eastAsia="Times New Roman" w:hAnsi="Times New Roman" w:cs="Times New Roman"/>
          <w:sz w:val="28"/>
          <w:szCs w:val="28"/>
        </w:rPr>
        <w:t xml:space="preserve"> </w:t>
      </w:r>
      <w:r w:rsidRPr="00F606F2">
        <w:rPr>
          <w:rFonts w:ascii="Times New Roman" w:eastAsia="Times New Roman" w:hAnsi="Times New Roman" w:cs="Times New Roman"/>
          <w:bCs/>
          <w:sz w:val="28"/>
          <w:szCs w:val="28"/>
        </w:rP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993B4E">
      <w:pPr>
        <w:widowControl w:val="0"/>
        <w:autoSpaceDE w:val="0"/>
        <w:autoSpaceDN w:val="0"/>
        <w:adjustRightInd w:val="0"/>
        <w:spacing w:after="0" w:line="240" w:lineRule="exact"/>
        <w:ind w:left="4536"/>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993B4E">
      <w:pPr>
        <w:widowControl w:val="0"/>
        <w:autoSpaceDE w:val="0"/>
        <w:autoSpaceDN w:val="0"/>
        <w:adjustRightInd w:val="0"/>
        <w:spacing w:after="0" w:line="240" w:lineRule="exact"/>
        <w:ind w:left="4536"/>
        <w:jc w:val="both"/>
        <w:rPr>
          <w:rFonts w:ascii="Times New Roman CYR" w:eastAsia="Times New Roman" w:hAnsi="Times New Roman CYR" w:cs="Times New Roman CYR"/>
          <w:sz w:val="28"/>
          <w:szCs w:val="28"/>
        </w:rPr>
      </w:pPr>
    </w:p>
    <w:p w:rsidR="00F606F2" w:rsidRPr="00F606F2" w:rsidRDefault="00F606F2" w:rsidP="00993B4E">
      <w:pPr>
        <w:widowControl w:val="0"/>
        <w:autoSpaceDE w:val="0"/>
        <w:autoSpaceDN w:val="0"/>
        <w:adjustRightInd w:val="0"/>
        <w:spacing w:after="0" w:line="240" w:lineRule="exact"/>
        <w:ind w:left="4536"/>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D522BD" w:rsidRDefault="00993B4E" w:rsidP="00993B4E">
      <w:pPr>
        <w:widowControl w:val="0"/>
        <w:autoSpaceDE w:val="0"/>
        <w:autoSpaceDN w:val="0"/>
        <w:adjustRightInd w:val="0"/>
        <w:spacing w:after="0" w:line="240" w:lineRule="auto"/>
        <w:ind w:left="4536"/>
        <w:jc w:val="center"/>
        <w:rPr>
          <w:rFonts w:ascii="Times New Roman" w:eastAsia="Times New Roman" w:hAnsi="Times New Roman" w:cs="Times New Roman"/>
          <w:bCs/>
          <w:color w:val="26282F"/>
          <w:sz w:val="28"/>
          <w:szCs w:val="28"/>
        </w:rPr>
      </w:pPr>
      <w:r w:rsidRPr="00993B4E">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____________________________</w:t>
      </w:r>
      <w:r>
        <w:rPr>
          <w:rStyle w:val="af7"/>
          <w:rFonts w:ascii="Times New Roman" w:eastAsia="Times New Roman" w:hAnsi="Times New Roman" w:cs="Times New Roman"/>
          <w:sz w:val="28"/>
          <w:szCs w:val="28"/>
        </w:rPr>
        <w:footnoteReference w:id="3"/>
      </w:r>
    </w:p>
    <w:p w:rsidR="00D522BD" w:rsidRDefault="00D522BD" w:rsidP="00993B4E">
      <w:pPr>
        <w:widowControl w:val="0"/>
        <w:autoSpaceDE w:val="0"/>
        <w:autoSpaceDN w:val="0"/>
        <w:adjustRightInd w:val="0"/>
        <w:spacing w:after="0" w:line="240" w:lineRule="auto"/>
        <w:ind w:left="4536"/>
        <w:jc w:val="center"/>
        <w:rPr>
          <w:rFonts w:ascii="Times New Roman" w:eastAsia="Times New Roman" w:hAnsi="Times New Roman" w:cs="Times New Roman"/>
          <w:bCs/>
          <w:color w:val="26282F"/>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Заявление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внесении изменений в разрешение на строительство, реконструкцию</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Прошу внести изменения в разрешение на строительство 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w:t>
      </w:r>
      <w:r w:rsidR="00396FAD">
        <w:rPr>
          <w:rFonts w:ascii="Times New Roman" w:eastAsia="Times New Roman" w:hAnsi="Times New Roman" w:cs="Times New Roman"/>
          <w:sz w:val="28"/>
          <w:szCs w:val="28"/>
        </w:rPr>
        <w:t>_____</w:t>
      </w:r>
      <w:r w:rsidRPr="00F606F2">
        <w:rPr>
          <w:rFonts w:ascii="Times New Roman" w:eastAsia="Times New Roman" w:hAnsi="Times New Roman" w:cs="Times New Roman"/>
          <w:sz w:val="28"/>
          <w:szCs w:val="28"/>
        </w:rPr>
        <w:t>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w:t>
      </w:r>
      <w:r w:rsidR="00396FAD">
        <w:rPr>
          <w:rFonts w:ascii="Times New Roman" w:eastAsia="Times New Roman" w:hAnsi="Times New Roman" w:cs="Times New Roman"/>
          <w:sz w:val="28"/>
          <w:szCs w:val="28"/>
        </w:rPr>
        <w:t>_______</w:t>
      </w:r>
      <w:r w:rsidRPr="00F606F2">
        <w:rPr>
          <w:rFonts w:ascii="Times New Roman" w:eastAsia="Times New Roman" w:hAnsi="Times New Roman" w:cs="Times New Roman"/>
          <w:sz w:val="28"/>
          <w:szCs w:val="28"/>
        </w:rPr>
        <w:t>__</w:t>
      </w:r>
      <w:r w:rsidR="00396FA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20______</w:t>
      </w:r>
      <w:r w:rsidR="00396FA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г. № __________________, срок действия которого установлен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396FAD">
        <w:rPr>
          <w:rFonts w:ascii="Times New Roman" w:eastAsia="Times New Roman" w:hAnsi="Times New Roman" w:cs="Times New Roman"/>
          <w:sz w:val="28"/>
          <w:szCs w:val="28"/>
        </w:rPr>
        <w:t>_____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w:t>
      </w:r>
      <w:r w:rsidR="00396FAD">
        <w:rPr>
          <w:rFonts w:ascii="Times New Roman" w:eastAsia="Times New Roman" w:hAnsi="Times New Roman" w:cs="Times New Roman"/>
          <w:sz w:val="28"/>
          <w:szCs w:val="28"/>
        </w:rPr>
        <w:t>________</w:t>
      </w:r>
      <w:r w:rsidRPr="00F606F2">
        <w:rPr>
          <w:rFonts w:ascii="Times New Roman" w:eastAsia="Times New Roman" w:hAnsi="Times New Roman" w:cs="Times New Roman"/>
          <w:sz w:val="28"/>
          <w:szCs w:val="28"/>
        </w:rPr>
        <w:t>___ 20__</w:t>
      </w:r>
      <w:r w:rsidR="00396FAD">
        <w:rPr>
          <w:rFonts w:ascii="Times New Roman" w:eastAsia="Times New Roman" w:hAnsi="Times New Roman" w:cs="Times New Roman"/>
          <w:sz w:val="28"/>
          <w:szCs w:val="28"/>
        </w:rPr>
        <w:t>____</w:t>
      </w:r>
      <w:r w:rsidRPr="00F606F2">
        <w:rPr>
          <w:rFonts w:ascii="Times New Roman" w:eastAsia="Times New Roman" w:hAnsi="Times New Roman" w:cs="Times New Roman"/>
          <w:sz w:val="28"/>
          <w:szCs w:val="28"/>
        </w:rPr>
        <w:t>_ г.</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396FAD">
        <w:rPr>
          <w:rFonts w:ascii="Times New Roman" w:eastAsia="Times New Roman" w:hAnsi="Times New Roman" w:cs="Times New Roman"/>
          <w:sz w:val="28"/>
          <w:szCs w:val="28"/>
        </w:rPr>
        <w:t>__________________________</w:t>
      </w:r>
      <w:r w:rsidR="00396FAD">
        <w:rPr>
          <w:rFonts w:ascii="Times New Roman" w:eastAsia="Times New Roman" w:hAnsi="Times New Roman" w:cs="Times New Roman"/>
          <w:sz w:val="28"/>
          <w:szCs w:val="28"/>
        </w:rPr>
        <w:lastRenderedPageBreak/>
        <w:t>____________________</w:t>
      </w:r>
      <w:r w:rsidRPr="00F606F2">
        <w:rPr>
          <w:rFonts w:ascii="Times New Roman" w:eastAsia="Times New Roman" w:hAnsi="Times New Roman" w:cs="Times New Roman"/>
          <w:sz w:val="28"/>
          <w:szCs w:val="28"/>
        </w:rPr>
        <w:t>___________________________________________</w:t>
      </w:r>
      <w:r w:rsidR="00396FAD">
        <w:rPr>
          <w:rFonts w:ascii="Times New Roman" w:eastAsia="Times New Roman" w:hAnsi="Times New Roman" w:cs="Times New Roman"/>
          <w:sz w:val="28"/>
          <w:szCs w:val="28"/>
        </w:rPr>
        <w:t>_______________________________________________________________________</w:t>
      </w:r>
    </w:p>
    <w:p w:rsidR="00F606F2" w:rsidRPr="00396FA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96FAD">
        <w:rPr>
          <w:rFonts w:ascii="Times New Roman" w:eastAsia="Times New Roman" w:hAnsi="Times New Roman" w:cs="Times New Roman"/>
          <w:sz w:val="20"/>
          <w:szCs w:val="20"/>
        </w:rPr>
        <w:t>(наименование объекта капитального строительства)</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на земельном участке с кадастровым номером</w:t>
      </w:r>
      <w:r w:rsidR="00396FAD">
        <w:rPr>
          <w:rFonts w:ascii="Times New Roman" w:eastAsia="Times New Roman" w:hAnsi="Times New Roman" w:cs="Times New Roman"/>
          <w:sz w:val="28"/>
          <w:szCs w:val="28"/>
        </w:rPr>
        <w:t xml:space="preserve"> ___________________________ </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w:t>
      </w:r>
      <w:r w:rsidR="00396FAD">
        <w:rPr>
          <w:rFonts w:ascii="Times New Roman" w:eastAsia="Times New Roman" w:hAnsi="Times New Roman" w:cs="Times New Roman"/>
          <w:sz w:val="28"/>
          <w:szCs w:val="28"/>
        </w:rPr>
        <w:t xml:space="preserve"> адресу (для линейного объекта –</w:t>
      </w:r>
      <w:r w:rsidRPr="00F606F2">
        <w:rPr>
          <w:rFonts w:ascii="Times New Roman" w:eastAsia="Times New Roman" w:hAnsi="Times New Roman" w:cs="Times New Roman"/>
          <w:sz w:val="28"/>
          <w:szCs w:val="28"/>
        </w:rPr>
        <w:t xml:space="preserve"> местоположение)</w:t>
      </w:r>
      <w:r w:rsidR="00396FAD">
        <w:rPr>
          <w:rFonts w:ascii="Times New Roman" w:eastAsia="Times New Roman" w:hAnsi="Times New Roman" w:cs="Times New Roman"/>
          <w:sz w:val="28"/>
          <w:szCs w:val="28"/>
        </w:rPr>
        <w:t xml:space="preserve"> ___________________</w:t>
      </w:r>
      <w:r w:rsidRPr="00F606F2">
        <w:rPr>
          <w:rFonts w:ascii="Times New Roman" w:eastAsia="Times New Roman" w:hAnsi="Times New Roman" w:cs="Times New Roman"/>
          <w:sz w:val="28"/>
          <w:szCs w:val="28"/>
        </w:rPr>
        <w:t xml:space="preserve"> </w:t>
      </w:r>
      <w:r w:rsidR="00396FAD">
        <w:rPr>
          <w:rFonts w:ascii="Times New Roman" w:eastAsia="Times New Roman" w:hAnsi="Times New Roman" w:cs="Times New Roman"/>
          <w:sz w:val="28"/>
          <w:szCs w:val="28"/>
        </w:rPr>
        <w:t>_________________________________</w:t>
      </w:r>
      <w:r w:rsidRPr="00F606F2">
        <w:rPr>
          <w:rFonts w:ascii="Times New Roman" w:eastAsia="Times New Roman" w:hAnsi="Times New Roman" w:cs="Times New Roman"/>
          <w:sz w:val="28"/>
          <w:szCs w:val="28"/>
        </w:rPr>
        <w:t>_______________________________________</w:t>
      </w:r>
      <w:r w:rsidR="00396FAD">
        <w:rPr>
          <w:rFonts w:ascii="Times New Roman" w:eastAsia="Times New Roman" w:hAnsi="Times New Roman" w:cs="Times New Roman"/>
          <w:sz w:val="28"/>
          <w:szCs w:val="28"/>
        </w:rPr>
        <w:t>______________________________________________________________</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В связи с тем, что</w:t>
      </w:r>
      <w:r w:rsidR="00396FAD">
        <w:rPr>
          <w:rFonts w:ascii="Times New Roman" w:eastAsia="Times New Roman" w:hAnsi="Times New Roman" w:cs="Times New Roman"/>
          <w:sz w:val="28"/>
          <w:szCs w:val="28"/>
        </w:rPr>
        <w:t xml:space="preserve"> __________________________________________________</w:t>
      </w:r>
      <w:r w:rsidRPr="00F606F2">
        <w:rPr>
          <w:rFonts w:ascii="Times New Roman" w:eastAsia="Times New Roman" w:hAnsi="Times New Roman" w:cs="Times New Roman"/>
          <w:sz w:val="28"/>
          <w:szCs w:val="28"/>
        </w:rPr>
        <w:t xml:space="preserve"> ______________________________________________________________________</w:t>
      </w:r>
      <w:r w:rsidR="00396FAD">
        <w:rPr>
          <w:rFonts w:ascii="Times New Roman" w:eastAsia="Times New Roman" w:hAnsi="Times New Roman" w:cs="Times New Roman"/>
          <w:sz w:val="28"/>
          <w:szCs w:val="28"/>
        </w:rPr>
        <w:t>________________________________________________________________</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Правоустанавливающие документы на земельный участок:</w:t>
      </w:r>
      <w:r w:rsidR="00396FAD">
        <w:rPr>
          <w:rFonts w:ascii="Times New Roman" w:eastAsia="Times New Roman" w:hAnsi="Times New Roman" w:cs="Times New Roman"/>
          <w:sz w:val="28"/>
          <w:szCs w:val="28"/>
        </w:rPr>
        <w:t xml:space="preserve"> ________________</w:t>
      </w:r>
      <w:r w:rsidRPr="00F606F2">
        <w:rPr>
          <w:rFonts w:ascii="Times New Roman" w:eastAsia="Times New Roman" w:hAnsi="Times New Roman" w:cs="Times New Roman"/>
          <w:sz w:val="28"/>
          <w:szCs w:val="28"/>
        </w:rPr>
        <w:t xml:space="preserve"> __________________________________</w:t>
      </w:r>
      <w:r w:rsidR="00396FAD">
        <w:rPr>
          <w:rFonts w:ascii="Times New Roman" w:eastAsia="Times New Roman" w:hAnsi="Times New Roman" w:cs="Times New Roman"/>
          <w:sz w:val="28"/>
          <w:szCs w:val="28"/>
        </w:rPr>
        <w:t>_________________________________</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_____________________________________________________________________________________</w:t>
      </w:r>
      <w:r w:rsidR="00396FAD">
        <w:rPr>
          <w:rFonts w:ascii="Times New Roman" w:eastAsia="Times New Roman" w:hAnsi="Times New Roman" w:cs="Times New Roman"/>
          <w:sz w:val="28"/>
          <w:szCs w:val="28"/>
        </w:rPr>
        <w:t>_________________________________________________</w:t>
      </w:r>
    </w:p>
    <w:p w:rsidR="00F606F2" w:rsidRPr="00396FA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96FAD">
        <w:rPr>
          <w:rFonts w:ascii="Times New Roman" w:eastAsia="Times New Roman" w:hAnsi="Times New Roman" w:cs="Times New Roman"/>
          <w:sz w:val="20"/>
          <w:szCs w:val="20"/>
        </w:rPr>
        <w:t>(указываются наименование и реквизиты правоустанавливающего документа на земельный участок)</w:t>
      </w:r>
    </w:p>
    <w:p w:rsidR="00F606F2" w:rsidRPr="00396FA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 заявлению прилагаются следующие документы:</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Оригинал разрешения на строительство, на ______ листах.</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Документ, удостоверяющий права (полномочия) представителя, если с заявлением обращается представитель заявителя, на _____ листах.</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соответствии со </w:t>
      </w:r>
      <w:hyperlink r:id="rId82" w:history="1">
        <w:r w:rsidRPr="00F606F2">
          <w:rPr>
            <w:rFonts w:ascii="Times New Roman" w:eastAsia="Times New Roman" w:hAnsi="Times New Roman" w:cs="Times New Roman"/>
            <w:sz w:val="28"/>
            <w:szCs w:val="28"/>
          </w:rPr>
          <w:t>ст. 9</w:t>
        </w:r>
      </w:hyperlink>
      <w:r w:rsidRPr="00F606F2">
        <w:rPr>
          <w:rFonts w:ascii="Times New Roman" w:eastAsia="Times New Roman" w:hAnsi="Times New Roman" w:cs="Times New Roman"/>
          <w:sz w:val="28"/>
          <w:szCs w:val="28"/>
        </w:rPr>
        <w:t xml:space="preserve"> Феде</w:t>
      </w:r>
      <w:r w:rsidR="00396FAD">
        <w:rPr>
          <w:rFonts w:ascii="Times New Roman" w:eastAsia="Times New Roman" w:hAnsi="Times New Roman" w:cs="Times New Roman"/>
          <w:sz w:val="28"/>
          <w:szCs w:val="28"/>
        </w:rPr>
        <w:t xml:space="preserve">рального закона от 27.07.2006 № </w:t>
      </w:r>
      <w:r w:rsidRPr="00F606F2">
        <w:rPr>
          <w:rFonts w:ascii="Times New Roman" w:eastAsia="Times New Roman" w:hAnsi="Times New Roman" w:cs="Times New Roman"/>
          <w:sz w:val="28"/>
          <w:szCs w:val="28"/>
        </w:rPr>
        <w:t xml:space="preserve">152-ФЗ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О персональных данных</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даю свое согласие на обработку персональных данных</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Заявитель: ______________________/____________________</w:t>
      </w:r>
      <w:r w:rsidR="00396FAD">
        <w:rPr>
          <w:rFonts w:ascii="Times New Roman" w:eastAsia="Times New Roman" w:hAnsi="Times New Roman" w:cs="Times New Roman"/>
          <w:sz w:val="28"/>
          <w:szCs w:val="28"/>
        </w:rPr>
        <w:t>______</w:t>
      </w:r>
      <w:r w:rsidRPr="00F606F2">
        <w:rPr>
          <w:rFonts w:ascii="Times New Roman" w:eastAsia="Times New Roman" w:hAnsi="Times New Roman" w:cs="Times New Roman"/>
          <w:sz w:val="28"/>
          <w:szCs w:val="28"/>
        </w:rPr>
        <w:t>____</w:t>
      </w:r>
    </w:p>
    <w:p w:rsidR="00F606F2" w:rsidRPr="00396FAD" w:rsidRDefault="00F606F2" w:rsidP="00F606F2">
      <w:pPr>
        <w:widowControl w:val="0"/>
        <w:autoSpaceDE w:val="0"/>
        <w:autoSpaceDN w:val="0"/>
        <w:adjustRightInd w:val="0"/>
        <w:spacing w:after="0" w:line="240" w:lineRule="auto"/>
        <w:ind w:left="1440" w:firstLine="720"/>
        <w:jc w:val="both"/>
        <w:rPr>
          <w:rFonts w:ascii="Times New Roman" w:eastAsia="Times New Roman" w:hAnsi="Times New Roman" w:cs="Times New Roman"/>
          <w:sz w:val="20"/>
          <w:szCs w:val="20"/>
        </w:rPr>
      </w:pPr>
      <w:r w:rsidRPr="00396FAD">
        <w:rPr>
          <w:rFonts w:ascii="Times New Roman" w:eastAsia="Times New Roman" w:hAnsi="Times New Roman" w:cs="Times New Roman"/>
          <w:sz w:val="20"/>
          <w:szCs w:val="20"/>
        </w:rPr>
        <w:t xml:space="preserve">(подпись)       </w:t>
      </w:r>
      <w:r w:rsidR="00396FAD">
        <w:rPr>
          <w:rFonts w:ascii="Times New Roman" w:eastAsia="Times New Roman" w:hAnsi="Times New Roman" w:cs="Times New Roman"/>
          <w:sz w:val="20"/>
          <w:szCs w:val="20"/>
        </w:rPr>
        <w:tab/>
      </w:r>
      <w:r w:rsidR="00396FAD">
        <w:rPr>
          <w:rFonts w:ascii="Times New Roman" w:eastAsia="Times New Roman" w:hAnsi="Times New Roman" w:cs="Times New Roman"/>
          <w:sz w:val="20"/>
          <w:szCs w:val="20"/>
        </w:rPr>
        <w:tab/>
      </w:r>
      <w:r w:rsidR="00396FAD">
        <w:rPr>
          <w:rFonts w:ascii="Times New Roman" w:eastAsia="Times New Roman" w:hAnsi="Times New Roman" w:cs="Times New Roman"/>
          <w:sz w:val="20"/>
          <w:szCs w:val="20"/>
        </w:rPr>
        <w:tab/>
      </w:r>
      <w:r w:rsidR="00396FAD">
        <w:rPr>
          <w:rFonts w:ascii="Times New Roman" w:eastAsia="Times New Roman" w:hAnsi="Times New Roman" w:cs="Times New Roman"/>
          <w:sz w:val="20"/>
          <w:szCs w:val="20"/>
        </w:rPr>
        <w:tab/>
      </w:r>
      <w:r w:rsidR="00396FAD">
        <w:rPr>
          <w:rFonts w:ascii="Times New Roman" w:eastAsia="Times New Roman" w:hAnsi="Times New Roman" w:cs="Times New Roman"/>
          <w:sz w:val="20"/>
          <w:szCs w:val="20"/>
        </w:rPr>
        <w:tab/>
      </w:r>
      <w:r w:rsidRPr="00396FAD">
        <w:rPr>
          <w:rFonts w:ascii="Times New Roman" w:eastAsia="Times New Roman" w:hAnsi="Times New Roman" w:cs="Times New Roman"/>
          <w:sz w:val="20"/>
          <w:szCs w:val="20"/>
        </w:rPr>
        <w:t xml:space="preserve">     (Ф. </w:t>
      </w:r>
      <w:proofErr w:type="spellStart"/>
      <w:r w:rsidRPr="00396FAD">
        <w:rPr>
          <w:rFonts w:ascii="Times New Roman" w:eastAsia="Times New Roman" w:hAnsi="Times New Roman" w:cs="Times New Roman"/>
          <w:sz w:val="20"/>
          <w:szCs w:val="20"/>
        </w:rPr>
        <w:t>И.О</w:t>
      </w:r>
      <w:proofErr w:type="spellEnd"/>
      <w:r w:rsidRPr="00396FAD">
        <w:rPr>
          <w:rFonts w:ascii="Times New Roman" w:eastAsia="Times New Roman" w:hAnsi="Times New Roman" w:cs="Times New Roman"/>
          <w:sz w:val="20"/>
          <w:szCs w:val="20"/>
        </w:rPr>
        <w:t>.)</w:t>
      </w:r>
    </w:p>
    <w:p w:rsidR="00396FAD" w:rsidRDefault="00396FAD"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96FAD" w:rsidRDefault="00DF7519"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____________ ______ </w:t>
      </w:r>
      <w:proofErr w:type="gramStart"/>
      <w:r w:rsidR="00F606F2" w:rsidRPr="00F606F2">
        <w:rPr>
          <w:rFonts w:ascii="Times New Roman" w:eastAsia="Times New Roman" w:hAnsi="Times New Roman" w:cs="Times New Roman"/>
          <w:sz w:val="28"/>
          <w:szCs w:val="28"/>
        </w:rPr>
        <w:t>г</w:t>
      </w:r>
      <w:proofErr w:type="gramEnd"/>
      <w:r w:rsidR="00F606F2" w:rsidRPr="00F606F2">
        <w:rPr>
          <w:rFonts w:ascii="Times New Roman" w:eastAsia="Times New Roman" w:hAnsi="Times New Roman" w:cs="Times New Roman"/>
          <w:sz w:val="28"/>
          <w:szCs w:val="28"/>
        </w:rPr>
        <w:t xml:space="preserve">.  </w:t>
      </w:r>
    </w:p>
    <w:p w:rsidR="00F606F2" w:rsidRPr="00396FAD" w:rsidRDefault="00396FAD" w:rsidP="00396FA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396FAD">
        <w:rPr>
          <w:rFonts w:ascii="Times New Roman" w:eastAsia="Times New Roman" w:hAnsi="Times New Roman" w:cs="Times New Roman"/>
          <w:sz w:val="20"/>
          <w:szCs w:val="20"/>
        </w:rPr>
        <w:t>(дата)</w:t>
      </w:r>
      <w:r>
        <w:rPr>
          <w:rFonts w:ascii="Times New Roman" w:eastAsia="Times New Roman" w:hAnsi="Times New Roman" w:cs="Times New Roman"/>
          <w:sz w:val="28"/>
          <w:szCs w:val="28"/>
        </w:rPr>
        <w:t xml:space="preserve">                                                       </w:t>
      </w:r>
      <w:proofErr w:type="spellStart"/>
      <w:r w:rsidR="00F606F2" w:rsidRPr="00F606F2">
        <w:rPr>
          <w:rFonts w:ascii="Times New Roman" w:eastAsia="Times New Roman" w:hAnsi="Times New Roman" w:cs="Times New Roman"/>
          <w:sz w:val="28"/>
          <w:szCs w:val="28"/>
        </w:rPr>
        <w:t>М.п</w:t>
      </w:r>
      <w:proofErr w:type="spellEnd"/>
      <w:r w:rsidR="00F606F2" w:rsidRPr="00F606F2">
        <w:rPr>
          <w:rFonts w:ascii="Times New Roman" w:eastAsia="Times New Roman" w:hAnsi="Times New Roman" w:cs="Times New Roman"/>
          <w:sz w:val="28"/>
          <w:szCs w:val="28"/>
        </w:rPr>
        <w:t xml:space="preserve">. </w:t>
      </w:r>
      <w:r w:rsidR="00F606F2" w:rsidRPr="00396FAD">
        <w:rPr>
          <w:rFonts w:ascii="Times New Roman" w:eastAsia="Times New Roman" w:hAnsi="Times New Roman" w:cs="Times New Roman"/>
          <w:sz w:val="20"/>
          <w:szCs w:val="20"/>
        </w:rPr>
        <w:t>(для юридических лиц)</w:t>
      </w:r>
    </w:p>
    <w:p w:rsidR="00396FAD" w:rsidRDefault="00396FAD"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приняты: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____________ ______</w:t>
      </w:r>
      <w:r w:rsidR="00396FAD">
        <w:rPr>
          <w:rFonts w:ascii="Times New Roman" w:eastAsia="Times New Roman" w:hAnsi="Times New Roman" w:cs="Times New Roman"/>
          <w:sz w:val="28"/>
          <w:szCs w:val="28"/>
        </w:rPr>
        <w:t xml:space="preserve">______________________ </w:t>
      </w:r>
      <w:proofErr w:type="gramStart"/>
      <w:r w:rsidR="00396FAD">
        <w:rPr>
          <w:rFonts w:ascii="Times New Roman" w:eastAsia="Times New Roman" w:hAnsi="Times New Roman" w:cs="Times New Roman"/>
          <w:sz w:val="28"/>
          <w:szCs w:val="28"/>
        </w:rPr>
        <w:t>г</w:t>
      </w:r>
      <w:proofErr w:type="gramEnd"/>
      <w:r w:rsidR="00396FAD">
        <w:rPr>
          <w:rFonts w:ascii="Times New Roman" w:eastAsia="Times New Roman" w:hAnsi="Times New Roman" w:cs="Times New Roman"/>
          <w:sz w:val="28"/>
          <w:szCs w:val="28"/>
        </w:rPr>
        <w:t>.</w:t>
      </w:r>
    </w:p>
    <w:p w:rsidR="00F606F2" w:rsidRPr="00396FA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606F2">
        <w:rPr>
          <w:rFonts w:ascii="Times New Roman" w:eastAsia="Times New Roman" w:hAnsi="Times New Roman" w:cs="Times New Roman"/>
          <w:sz w:val="28"/>
          <w:szCs w:val="28"/>
        </w:rPr>
        <w:t xml:space="preserve">                                     </w:t>
      </w:r>
      <w:r w:rsidRPr="00396FAD">
        <w:rPr>
          <w:rFonts w:ascii="Times New Roman" w:eastAsia="Times New Roman" w:hAnsi="Times New Roman" w:cs="Times New Roman"/>
          <w:sz w:val="20"/>
          <w:szCs w:val="20"/>
        </w:rPr>
        <w:t>(подпись лица, принявшего документы)</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Способ направления результата/ответа</w:t>
      </w:r>
      <w:r w:rsidR="00396FAD">
        <w:rPr>
          <w:rFonts w:ascii="Times New Roman" w:eastAsia="Times New Roman" w:hAnsi="Times New Roman" w:cs="Times New Roman"/>
          <w:sz w:val="28"/>
          <w:szCs w:val="28"/>
        </w:rPr>
        <w:t xml:space="preserve"> _________________________________</w:t>
      </w:r>
      <w:r w:rsidRPr="00F606F2">
        <w:rPr>
          <w:rFonts w:ascii="Times New Roman" w:eastAsia="Times New Roman" w:hAnsi="Times New Roman" w:cs="Times New Roman"/>
          <w:sz w:val="28"/>
          <w:szCs w:val="28"/>
        </w:rPr>
        <w:t xml:space="preserve"> ____________________________________________________</w:t>
      </w:r>
      <w:r w:rsidR="00396FAD">
        <w:rPr>
          <w:rFonts w:ascii="Times New Roman" w:eastAsia="Times New Roman" w:hAnsi="Times New Roman" w:cs="Times New Roman"/>
          <w:sz w:val="28"/>
          <w:szCs w:val="28"/>
        </w:rPr>
        <w:t>_______________</w:t>
      </w:r>
    </w:p>
    <w:p w:rsidR="00F606F2" w:rsidRPr="00396FA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96FAD">
        <w:rPr>
          <w:rFonts w:ascii="Times New Roman" w:eastAsia="Times New Roman" w:hAnsi="Times New Roman" w:cs="Times New Roman"/>
          <w:sz w:val="20"/>
          <w:szCs w:val="20"/>
        </w:rPr>
        <w:t xml:space="preserve">(указать </w:t>
      </w:r>
      <w:proofErr w:type="gramStart"/>
      <w:r w:rsidRPr="00396FAD">
        <w:rPr>
          <w:rFonts w:ascii="Times New Roman" w:eastAsia="Times New Roman" w:hAnsi="Times New Roman" w:cs="Times New Roman"/>
          <w:sz w:val="20"/>
          <w:szCs w:val="20"/>
        </w:rPr>
        <w:t>нужное</w:t>
      </w:r>
      <w:proofErr w:type="gramEnd"/>
      <w:r w:rsidRPr="00396FAD">
        <w:rPr>
          <w:rFonts w:ascii="Times New Roman" w:eastAsia="Times New Roman" w:hAnsi="Times New Roman" w:cs="Times New Roman"/>
          <w:sz w:val="20"/>
          <w:szCs w:val="20"/>
        </w:rPr>
        <w:t>: лично, уполномоченному лицу, почтовым отправлением)</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уполномоченному лицу</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w:t>
      </w:r>
      <w:r w:rsidR="00396FAD">
        <w:rPr>
          <w:rFonts w:ascii="Times New Roman" w:eastAsia="Times New Roman" w:hAnsi="Times New Roman" w:cs="Times New Roman"/>
          <w:sz w:val="28"/>
          <w:szCs w:val="28"/>
        </w:rPr>
        <w:t>____________________________________________ ______________________________________________________________________________________________________________________________________</w:t>
      </w:r>
    </w:p>
    <w:p w:rsidR="00F606F2" w:rsidRPr="00F606F2" w:rsidRDefault="00396FAD" w:rsidP="00396F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ab/>
      </w:r>
      <w:r w:rsidR="00F606F2" w:rsidRPr="00396FAD">
        <w:rPr>
          <w:rFonts w:ascii="Times New Roman" w:eastAsia="Times New Roman" w:hAnsi="Times New Roman" w:cs="Times New Roman"/>
          <w:sz w:val="20"/>
          <w:szCs w:val="20"/>
        </w:rPr>
        <w:t>(полностью)</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Документ, удостоверяющий личность:</w:t>
      </w:r>
      <w:r w:rsidR="00396FAD">
        <w:rPr>
          <w:rFonts w:ascii="Times New Roman" w:eastAsia="Times New Roman" w:hAnsi="Times New Roman" w:cs="Times New Roman"/>
          <w:sz w:val="28"/>
          <w:szCs w:val="28"/>
        </w:rPr>
        <w:t>__________________________________</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серия ______________ № ____________</w:t>
      </w:r>
      <w:r w:rsidR="00396FAD">
        <w:rPr>
          <w:rFonts w:ascii="Times New Roman" w:eastAsia="Times New Roman" w:hAnsi="Times New Roman" w:cs="Times New Roman"/>
          <w:sz w:val="28"/>
          <w:szCs w:val="28"/>
        </w:rPr>
        <w:t>, д</w:t>
      </w:r>
      <w:r w:rsidRPr="00F606F2">
        <w:rPr>
          <w:rFonts w:ascii="Times New Roman" w:eastAsia="Times New Roman" w:hAnsi="Times New Roman" w:cs="Times New Roman"/>
          <w:sz w:val="28"/>
          <w:szCs w:val="28"/>
        </w:rPr>
        <w:t>ата выдачи _______________________________________</w:t>
      </w:r>
      <w:r w:rsidR="00396FAD">
        <w:rPr>
          <w:rFonts w:ascii="Times New Roman" w:eastAsia="Times New Roman" w:hAnsi="Times New Roman" w:cs="Times New Roman"/>
          <w:sz w:val="28"/>
          <w:szCs w:val="28"/>
        </w:rPr>
        <w:t xml:space="preserve"> </w:t>
      </w:r>
      <w:proofErr w:type="gramStart"/>
      <w:r w:rsidR="00396FAD">
        <w:rPr>
          <w:rFonts w:ascii="Times New Roman" w:eastAsia="Times New Roman" w:hAnsi="Times New Roman" w:cs="Times New Roman"/>
          <w:sz w:val="28"/>
          <w:szCs w:val="28"/>
        </w:rPr>
        <w:t>выдан</w:t>
      </w:r>
      <w:proofErr w:type="gramEnd"/>
      <w:r w:rsidR="00396FAD">
        <w:rPr>
          <w:rFonts w:ascii="Times New Roman" w:eastAsia="Times New Roman" w:hAnsi="Times New Roman" w:cs="Times New Roman"/>
          <w:sz w:val="28"/>
          <w:szCs w:val="28"/>
        </w:rPr>
        <w:t xml:space="preserve"> _____________________ _________________</w:t>
      </w:r>
      <w:r w:rsidRPr="00F606F2">
        <w:rPr>
          <w:rFonts w:ascii="Times New Roman" w:eastAsia="Times New Roman" w:hAnsi="Times New Roman" w:cs="Times New Roman"/>
          <w:sz w:val="28"/>
          <w:szCs w:val="28"/>
        </w:rPr>
        <w:t>_______________________________________________________________________________</w:t>
      </w:r>
      <w:r w:rsidR="00396FAD">
        <w:rPr>
          <w:rFonts w:ascii="Times New Roman" w:eastAsia="Times New Roman" w:hAnsi="Times New Roman" w:cs="Times New Roman"/>
          <w:sz w:val="28"/>
          <w:szCs w:val="28"/>
        </w:rPr>
        <w:t>______________________________________</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Контактный телефон:</w:t>
      </w:r>
      <w:r w:rsidR="00396FAD">
        <w:rPr>
          <w:rFonts w:ascii="Times New Roman" w:eastAsia="Times New Roman" w:hAnsi="Times New Roman" w:cs="Times New Roman"/>
          <w:sz w:val="28"/>
          <w:szCs w:val="28"/>
        </w:rPr>
        <w:t xml:space="preserve"> ________________________________________________</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Реквизиты доверенности (при наличии доверенности):</w:t>
      </w:r>
      <w:r w:rsidR="003C382B">
        <w:rPr>
          <w:rFonts w:ascii="Times New Roman" w:eastAsia="Times New Roman" w:hAnsi="Times New Roman" w:cs="Times New Roman"/>
          <w:sz w:val="28"/>
          <w:szCs w:val="28"/>
        </w:rPr>
        <w:t xml:space="preserve"> _________________</w:t>
      </w:r>
      <w:r w:rsidRPr="00F606F2">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lastRenderedPageBreak/>
        <w:t>______________________________________</w:t>
      </w:r>
      <w:r w:rsidR="003C382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w:t>
      </w:r>
    </w:p>
    <w:p w:rsid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2) Почтовый адрес, по которому необходимо направить результат/ответ (если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почтовым отправлением</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________________</w:t>
      </w:r>
      <w:r w:rsidR="003C382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w:t>
      </w:r>
    </w:p>
    <w:p w:rsidR="003C382B" w:rsidRDefault="003C382B"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C382B" w:rsidRPr="00F606F2" w:rsidRDefault="003C382B"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606F2" w:rsidRPr="00F606F2" w:rsidRDefault="00DF7519"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w:t>
      </w:r>
      <w:r w:rsidR="003C382B">
        <w:rPr>
          <w:rFonts w:ascii="Times New Roman" w:eastAsia="Times New Roman" w:hAnsi="Times New Roman" w:cs="Times New Roman"/>
          <w:sz w:val="28"/>
          <w:szCs w:val="28"/>
        </w:rPr>
        <w:t>_______</w:t>
      </w:r>
      <w:r w:rsidR="00F606F2" w:rsidRPr="00F606F2">
        <w:rPr>
          <w:rFonts w:ascii="Times New Roman" w:eastAsia="Times New Roman" w:hAnsi="Times New Roman" w:cs="Times New Roman"/>
          <w:sz w:val="28"/>
          <w:szCs w:val="28"/>
        </w:rPr>
        <w:t>_</w:t>
      </w:r>
      <w:r>
        <w:rPr>
          <w:rFonts w:ascii="Times New Roman" w:eastAsia="Times New Roman" w:hAnsi="Times New Roman" w:cs="Times New Roman"/>
          <w:sz w:val="28"/>
          <w:szCs w:val="28"/>
        </w:rPr>
        <w:t>»</w:t>
      </w:r>
      <w:r w:rsidR="003C382B">
        <w:rPr>
          <w:rFonts w:ascii="Times New Roman" w:eastAsia="Times New Roman" w:hAnsi="Times New Roman" w:cs="Times New Roman"/>
          <w:sz w:val="28"/>
          <w:szCs w:val="28"/>
        </w:rPr>
        <w:t xml:space="preserve"> ______</w:t>
      </w:r>
      <w:r w:rsidR="00F606F2" w:rsidRPr="00F606F2">
        <w:rPr>
          <w:rFonts w:ascii="Times New Roman" w:eastAsia="Times New Roman" w:hAnsi="Times New Roman" w:cs="Times New Roman"/>
          <w:sz w:val="28"/>
          <w:szCs w:val="28"/>
        </w:rPr>
        <w:t>_ ______</w:t>
      </w:r>
      <w:r w:rsidR="003C382B">
        <w:rPr>
          <w:rFonts w:ascii="Times New Roman" w:eastAsia="Times New Roman" w:hAnsi="Times New Roman" w:cs="Times New Roman"/>
          <w:sz w:val="28"/>
          <w:szCs w:val="28"/>
        </w:rPr>
        <w:t>_</w:t>
      </w:r>
      <w:proofErr w:type="gramStart"/>
      <w:r w:rsidR="003C382B">
        <w:rPr>
          <w:rFonts w:ascii="Times New Roman" w:eastAsia="Times New Roman" w:hAnsi="Times New Roman" w:cs="Times New Roman"/>
          <w:sz w:val="28"/>
          <w:szCs w:val="28"/>
        </w:rPr>
        <w:t>г</w:t>
      </w:r>
      <w:proofErr w:type="gramEnd"/>
      <w:r w:rsidR="003C382B">
        <w:rPr>
          <w:rFonts w:ascii="Times New Roman" w:eastAsia="Times New Roman" w:hAnsi="Times New Roman" w:cs="Times New Roman"/>
          <w:sz w:val="28"/>
          <w:szCs w:val="28"/>
        </w:rPr>
        <w:t>. ______________________/______________</w:t>
      </w:r>
    </w:p>
    <w:p w:rsidR="00F606F2" w:rsidRPr="003C382B" w:rsidRDefault="00F606F2" w:rsidP="00F606F2">
      <w:pPr>
        <w:widowControl w:val="0"/>
        <w:autoSpaceDE w:val="0"/>
        <w:autoSpaceDN w:val="0"/>
        <w:adjustRightInd w:val="0"/>
        <w:spacing w:after="0" w:line="240" w:lineRule="auto"/>
        <w:ind w:left="720" w:firstLine="720"/>
        <w:jc w:val="both"/>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(дата)</w:t>
      </w:r>
      <w:r w:rsidRPr="003C382B">
        <w:rPr>
          <w:rFonts w:ascii="Times New Roman" w:eastAsia="Times New Roman" w:hAnsi="Times New Roman" w:cs="Times New Roman"/>
          <w:sz w:val="20"/>
          <w:szCs w:val="20"/>
        </w:rPr>
        <w:tab/>
      </w:r>
      <w:r w:rsidRPr="003C382B">
        <w:rPr>
          <w:rFonts w:ascii="Times New Roman" w:eastAsia="Times New Roman" w:hAnsi="Times New Roman" w:cs="Times New Roman"/>
          <w:sz w:val="20"/>
          <w:szCs w:val="20"/>
        </w:rPr>
        <w:tab/>
      </w:r>
      <w:r w:rsidRPr="003C382B">
        <w:rPr>
          <w:rFonts w:ascii="Times New Roman" w:eastAsia="Times New Roman" w:hAnsi="Times New Roman" w:cs="Times New Roman"/>
          <w:sz w:val="20"/>
          <w:szCs w:val="20"/>
        </w:rPr>
        <w:tab/>
      </w:r>
      <w:r w:rsidRPr="003C382B">
        <w:rPr>
          <w:rFonts w:ascii="Times New Roman" w:eastAsia="Times New Roman" w:hAnsi="Times New Roman" w:cs="Times New Roman"/>
          <w:sz w:val="20"/>
          <w:szCs w:val="20"/>
        </w:rPr>
        <w:tab/>
      </w:r>
      <w:r w:rsidRPr="003C382B">
        <w:rPr>
          <w:rFonts w:ascii="Times New Roman" w:eastAsia="Times New Roman" w:hAnsi="Times New Roman" w:cs="Times New Roman"/>
          <w:sz w:val="20"/>
          <w:szCs w:val="20"/>
        </w:rPr>
        <w:tab/>
        <w:t>(подпись заявителя)</w:t>
      </w:r>
    </w:p>
    <w:p w:rsidR="00F606F2" w:rsidRPr="003C382B"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bookmarkStart w:id="28" w:name="sub_103"/>
    </w:p>
    <w:p w:rsidR="00F606F2" w:rsidRPr="00F606F2" w:rsidRDefault="00F606F2" w:rsidP="00D522BD">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br w:type="page"/>
      </w:r>
      <w:bookmarkEnd w:id="28"/>
      <w:proofErr w:type="gramStart"/>
      <w:r w:rsidRPr="00F606F2">
        <w:rPr>
          <w:rFonts w:ascii="Times New Roman" w:eastAsia="Times New Roman" w:hAnsi="Times New Roman" w:cs="Times New Roman"/>
          <w:bCs/>
          <w:sz w:val="28"/>
          <w:szCs w:val="28"/>
        </w:rPr>
        <w:lastRenderedPageBreak/>
        <w:t>Приложение 3</w:t>
      </w:r>
      <w:r w:rsidRPr="00F606F2">
        <w:rPr>
          <w:rFonts w:ascii="Times New Roman" w:eastAsia="Times New Roman" w:hAnsi="Times New Roman" w:cs="Times New Roman"/>
          <w:bCs/>
          <w:sz w:val="28"/>
          <w:szCs w:val="28"/>
        </w:rPr>
        <w:br/>
        <w:t xml:space="preserve">к </w:t>
      </w:r>
      <w:hyperlink w:anchor="sub_1000" w:history="1">
        <w:r w:rsidR="00972D81">
          <w:rPr>
            <w:rFonts w:ascii="Times New Roman" w:eastAsia="Times New Roman" w:hAnsi="Times New Roman" w:cs="Times New Roman"/>
            <w:sz w:val="28"/>
            <w:szCs w:val="28"/>
          </w:rPr>
          <w:t>А</w:t>
        </w:r>
        <w:r w:rsidRPr="00F606F2">
          <w:rPr>
            <w:rFonts w:ascii="Times New Roman" w:eastAsia="Times New Roman" w:hAnsi="Times New Roman" w:cs="Times New Roman"/>
            <w:sz w:val="28"/>
            <w:szCs w:val="28"/>
          </w:rPr>
          <w:t>дминистративному регламенту</w:t>
        </w:r>
      </w:hyperlink>
      <w:r w:rsidRPr="00F606F2">
        <w:rPr>
          <w:rFonts w:ascii="Times New Roman" w:eastAsia="Times New Roman" w:hAnsi="Times New Roman" w:cs="Times New Roman"/>
          <w:bCs/>
          <w:sz w:val="28"/>
          <w:szCs w:val="28"/>
        </w:rPr>
        <w:b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D522BD">
      <w:pPr>
        <w:widowControl w:val="0"/>
        <w:autoSpaceDE w:val="0"/>
        <w:autoSpaceDN w:val="0"/>
        <w:adjustRightInd w:val="0"/>
        <w:spacing w:after="0" w:line="240" w:lineRule="exact"/>
        <w:ind w:left="4536"/>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D522BD">
      <w:pPr>
        <w:widowControl w:val="0"/>
        <w:autoSpaceDE w:val="0"/>
        <w:autoSpaceDN w:val="0"/>
        <w:adjustRightInd w:val="0"/>
        <w:spacing w:after="0" w:line="240" w:lineRule="exact"/>
        <w:ind w:left="4536" w:firstLine="720"/>
        <w:jc w:val="both"/>
        <w:rPr>
          <w:rFonts w:ascii="Times New Roman CYR" w:eastAsia="Times New Roman" w:hAnsi="Times New Roman CYR" w:cs="Times New Roman CYR"/>
          <w:sz w:val="28"/>
          <w:szCs w:val="28"/>
        </w:rPr>
      </w:pPr>
    </w:p>
    <w:p w:rsidR="00F606F2" w:rsidRPr="00F606F2" w:rsidRDefault="00F606F2" w:rsidP="00D522BD">
      <w:pPr>
        <w:widowControl w:val="0"/>
        <w:autoSpaceDE w:val="0"/>
        <w:autoSpaceDN w:val="0"/>
        <w:adjustRightInd w:val="0"/>
        <w:spacing w:after="0" w:line="240" w:lineRule="exact"/>
        <w:ind w:left="4536"/>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F606F2" w:rsidRPr="00F606F2" w:rsidRDefault="00F606F2" w:rsidP="00D522BD">
      <w:pPr>
        <w:widowControl w:val="0"/>
        <w:autoSpaceDE w:val="0"/>
        <w:autoSpaceDN w:val="0"/>
        <w:adjustRightInd w:val="0"/>
        <w:spacing w:after="0" w:line="240" w:lineRule="exact"/>
        <w:ind w:left="4536" w:firstLine="720"/>
        <w:jc w:val="both"/>
        <w:rPr>
          <w:rFonts w:ascii="Times New Roman CYR" w:eastAsia="Times New Roman" w:hAnsi="Times New Roman CYR" w:cs="Times New Roman CYR"/>
          <w:sz w:val="28"/>
          <w:szCs w:val="28"/>
        </w:rPr>
      </w:pPr>
    </w:p>
    <w:p w:rsidR="00F606F2" w:rsidRDefault="004D36E3" w:rsidP="00D522BD">
      <w:pPr>
        <w:widowControl w:val="0"/>
        <w:autoSpaceDE w:val="0"/>
        <w:autoSpaceDN w:val="0"/>
        <w:adjustRightInd w:val="0"/>
        <w:spacing w:after="0" w:line="240" w:lineRule="auto"/>
        <w:ind w:left="4536"/>
        <w:jc w:val="center"/>
        <w:rPr>
          <w:rFonts w:ascii="Times New Roman" w:eastAsia="Times New Roman" w:hAnsi="Times New Roman" w:cs="Times New Roman"/>
          <w:bCs/>
          <w:color w:val="26282F"/>
          <w:sz w:val="28"/>
          <w:szCs w:val="28"/>
        </w:rPr>
      </w:pPr>
      <w:r>
        <w:rPr>
          <w:rFonts w:ascii="Times New Roman" w:eastAsia="Times New Roman" w:hAnsi="Times New Roman" w:cs="Times New Roman"/>
          <w:bCs/>
          <w:color w:val="26282F"/>
          <w:sz w:val="28"/>
          <w:szCs w:val="28"/>
        </w:rPr>
        <w:t>____________________________________________________________________________________________________________________________________________________________________________________________________________</w:t>
      </w:r>
      <w:r>
        <w:rPr>
          <w:rStyle w:val="af7"/>
          <w:rFonts w:ascii="Times New Roman" w:eastAsia="Times New Roman" w:hAnsi="Times New Roman" w:cs="Times New Roman"/>
          <w:bCs/>
          <w:color w:val="26282F"/>
          <w:sz w:val="28"/>
          <w:szCs w:val="28"/>
        </w:rPr>
        <w:footnoteReference w:id="4"/>
      </w:r>
    </w:p>
    <w:p w:rsidR="00D522BD" w:rsidRPr="00F606F2" w:rsidRDefault="00D522BD" w:rsidP="00D522BD">
      <w:pPr>
        <w:widowControl w:val="0"/>
        <w:autoSpaceDE w:val="0"/>
        <w:autoSpaceDN w:val="0"/>
        <w:adjustRightInd w:val="0"/>
        <w:spacing w:after="0" w:line="240" w:lineRule="auto"/>
        <w:ind w:left="4536"/>
        <w:jc w:val="center"/>
        <w:rPr>
          <w:rFonts w:ascii="Times New Roman" w:eastAsia="Times New Roman" w:hAnsi="Times New Roman" w:cs="Times New Roman"/>
          <w:bCs/>
          <w:color w:val="26282F"/>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Заявление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продлении срока действия разрешения на строительство, реконструкцию</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3C382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Прошу продлить срок действия разрешения на строительство </w:t>
      </w:r>
      <w:r w:rsidR="003C382B">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 xml:space="preserve">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w:t>
      </w:r>
      <w:r w:rsidR="003C382B">
        <w:rPr>
          <w:rFonts w:ascii="Times New Roman" w:eastAsia="Times New Roman" w:hAnsi="Times New Roman" w:cs="Times New Roman"/>
          <w:sz w:val="28"/>
          <w:szCs w:val="28"/>
        </w:rPr>
        <w:t>___</w:t>
      </w:r>
      <w:r w:rsidRPr="00F606F2">
        <w:rPr>
          <w:rFonts w:ascii="Times New Roman" w:eastAsia="Times New Roman" w:hAnsi="Times New Roman" w:cs="Times New Roman"/>
          <w:sz w:val="28"/>
          <w:szCs w:val="28"/>
        </w:rPr>
        <w:t>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 20___ г. №_____________, срок действия, которого установлен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w:t>
      </w:r>
      <w:r w:rsidR="003C382B">
        <w:rPr>
          <w:rFonts w:ascii="Times New Roman" w:eastAsia="Times New Roman" w:hAnsi="Times New Roman" w:cs="Times New Roman"/>
          <w:sz w:val="28"/>
          <w:szCs w:val="28"/>
        </w:rPr>
        <w:t>____________</w:t>
      </w:r>
      <w:r w:rsidRPr="00F606F2">
        <w:rPr>
          <w:rFonts w:ascii="Times New Roman" w:eastAsia="Times New Roman" w:hAnsi="Times New Roman" w:cs="Times New Roman"/>
          <w:sz w:val="28"/>
          <w:szCs w:val="28"/>
        </w:rPr>
        <w:t>_ 20____</w:t>
      </w:r>
      <w:r w:rsidR="003C382B">
        <w:rPr>
          <w:rFonts w:ascii="Times New Roman" w:eastAsia="Times New Roman" w:hAnsi="Times New Roman" w:cs="Times New Roman"/>
          <w:sz w:val="28"/>
          <w:szCs w:val="28"/>
        </w:rPr>
        <w:t>____</w:t>
      </w:r>
      <w:r w:rsidRPr="00F606F2">
        <w:rPr>
          <w:rFonts w:ascii="Times New Roman" w:eastAsia="Times New Roman" w:hAnsi="Times New Roman" w:cs="Times New Roman"/>
          <w:sz w:val="28"/>
          <w:szCs w:val="28"/>
        </w:rPr>
        <w:t>_ г.</w:t>
      </w:r>
    </w:p>
    <w:p w:rsidR="00F606F2" w:rsidRPr="00F606F2" w:rsidRDefault="00F606F2" w:rsidP="003C382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_____________________________________________________________________________________</w:t>
      </w:r>
      <w:r w:rsidR="003C382B">
        <w:rPr>
          <w:rFonts w:ascii="Times New Roman" w:eastAsia="Times New Roman" w:hAnsi="Times New Roman" w:cs="Times New Roman"/>
          <w:sz w:val="28"/>
          <w:szCs w:val="28"/>
        </w:rPr>
        <w:t>____________________________________________________________________________________________________________________</w:t>
      </w:r>
    </w:p>
    <w:p w:rsidR="00F606F2" w:rsidRPr="003C382B"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(наименование объекта капитального строительства)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на земельном участке с кадастровым номером</w:t>
      </w:r>
      <w:r w:rsidR="003C382B">
        <w:rPr>
          <w:rFonts w:ascii="Times New Roman" w:eastAsia="Times New Roman" w:hAnsi="Times New Roman" w:cs="Times New Roman"/>
          <w:sz w:val="28"/>
          <w:szCs w:val="28"/>
        </w:rPr>
        <w:t>: 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 адресу (для линейного объекта – местоположение)</w:t>
      </w:r>
      <w:r w:rsidR="003C382B">
        <w:rPr>
          <w:rFonts w:ascii="Times New Roman" w:eastAsia="Times New Roman" w:hAnsi="Times New Roman" w:cs="Times New Roman"/>
          <w:sz w:val="28"/>
          <w:szCs w:val="28"/>
        </w:rPr>
        <w:t>: ______________________________________________________________________________________________________________________________________</w:t>
      </w:r>
      <w:r w:rsidRPr="00F606F2">
        <w:rPr>
          <w:rFonts w:ascii="Times New Roman" w:eastAsia="Times New Roman" w:hAnsi="Times New Roman" w:cs="Times New Roman"/>
          <w:sz w:val="28"/>
          <w:szCs w:val="28"/>
        </w:rPr>
        <w:t xml:space="preserve"> _______________________________________</w:t>
      </w:r>
      <w:r w:rsidR="003C382B">
        <w:rPr>
          <w:rFonts w:ascii="Times New Roman" w:eastAsia="Times New Roman" w:hAnsi="Times New Roman" w:cs="Times New Roman"/>
          <w:sz w:val="28"/>
          <w:szCs w:val="28"/>
        </w:rPr>
        <w:t>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 срок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w:t>
      </w:r>
      <w:r w:rsidR="003C382B">
        <w:rPr>
          <w:rFonts w:ascii="Times New Roman" w:eastAsia="Times New Roman" w:hAnsi="Times New Roman" w:cs="Times New Roman"/>
          <w:sz w:val="28"/>
          <w:szCs w:val="28"/>
        </w:rPr>
        <w:t>______</w:t>
      </w:r>
      <w:r w:rsidRPr="00F606F2">
        <w:rPr>
          <w:rFonts w:ascii="Times New Roman" w:eastAsia="Times New Roman" w:hAnsi="Times New Roman" w:cs="Times New Roman"/>
          <w:sz w:val="28"/>
          <w:szCs w:val="28"/>
        </w:rPr>
        <w:t>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_____________ 20_____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В связи с тем, что</w:t>
      </w:r>
      <w:r w:rsidR="003C382B">
        <w:rPr>
          <w:rFonts w:ascii="Times New Roman" w:eastAsia="Times New Roman" w:hAnsi="Times New Roman" w:cs="Times New Roman"/>
          <w:sz w:val="28"/>
          <w:szCs w:val="28"/>
        </w:rPr>
        <w:t xml:space="preserve"> ___________________________________________________</w:t>
      </w:r>
      <w:r w:rsidRPr="00F606F2">
        <w:rPr>
          <w:rFonts w:ascii="Times New Roman" w:eastAsia="Times New Roman" w:hAnsi="Times New Roman" w:cs="Times New Roman"/>
          <w:sz w:val="28"/>
          <w:szCs w:val="28"/>
        </w:rPr>
        <w:t xml:space="preserve"> ____________________________________________________________________</w:t>
      </w:r>
      <w:r w:rsidR="003C382B">
        <w:rPr>
          <w:rFonts w:ascii="Times New Roman" w:eastAsia="Times New Roman" w:hAnsi="Times New Roman" w:cs="Times New Roman"/>
          <w:sz w:val="28"/>
          <w:szCs w:val="28"/>
        </w:rPr>
        <w:t>__________________________________________________________________</w:t>
      </w:r>
    </w:p>
    <w:p w:rsidR="00F606F2" w:rsidRPr="003C382B"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 xml:space="preserve">(указать причины несоблюдения сроков, установленных </w:t>
      </w:r>
      <w:proofErr w:type="spellStart"/>
      <w:proofErr w:type="gramStart"/>
      <w:r w:rsidRPr="003C382B">
        <w:rPr>
          <w:rFonts w:ascii="Times New Roman" w:eastAsia="Times New Roman" w:hAnsi="Times New Roman" w:cs="Times New Roman"/>
          <w:sz w:val="20"/>
          <w:szCs w:val="20"/>
        </w:rPr>
        <w:t>ПОС</w:t>
      </w:r>
      <w:proofErr w:type="spellEnd"/>
      <w:proofErr w:type="gramEnd"/>
      <w:r w:rsidRPr="003C382B">
        <w:rPr>
          <w:rFonts w:ascii="Times New Roman" w:eastAsia="Times New Roman" w:hAnsi="Times New Roman" w:cs="Times New Roman"/>
          <w:sz w:val="20"/>
          <w:szCs w:val="20"/>
        </w:rPr>
        <w:t>)</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Правоустанавливающие документы на земельный участок: _________________________________</w:t>
      </w:r>
      <w:r w:rsidR="003C382B">
        <w:rPr>
          <w:rFonts w:ascii="Times New Roman" w:eastAsia="Times New Roman" w:hAnsi="Times New Roman" w:cs="Times New Roman"/>
          <w:sz w:val="28"/>
          <w:szCs w:val="28"/>
        </w:rPr>
        <w:t>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____________________________________________________________________________________</w:t>
      </w:r>
      <w:r w:rsidR="003C382B">
        <w:rPr>
          <w:rFonts w:ascii="Times New Roman" w:eastAsia="Times New Roman" w:hAnsi="Times New Roman" w:cs="Times New Roman"/>
          <w:sz w:val="28"/>
          <w:szCs w:val="28"/>
        </w:rPr>
        <w:t>__________________________________________________</w:t>
      </w:r>
    </w:p>
    <w:p w:rsidR="00F606F2" w:rsidRPr="003C382B"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(указываются наименование и реквизиты правоустанавливающего документа на земельный участок)</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 заявлению прилагаются следующие документы:</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Оригинал разрешения на строительство, на _____</w:t>
      </w:r>
      <w:r w:rsidR="003C382B">
        <w:rPr>
          <w:rFonts w:ascii="Times New Roman" w:eastAsia="Times New Roman" w:hAnsi="Times New Roman" w:cs="Times New Roman"/>
          <w:sz w:val="28"/>
          <w:szCs w:val="28"/>
        </w:rPr>
        <w:t>______</w:t>
      </w:r>
      <w:r w:rsidRPr="00F606F2">
        <w:rPr>
          <w:rFonts w:ascii="Times New Roman" w:eastAsia="Times New Roman" w:hAnsi="Times New Roman" w:cs="Times New Roman"/>
          <w:sz w:val="28"/>
          <w:szCs w:val="28"/>
        </w:rPr>
        <w:t>_ листах.</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2. Документ, удостоверяющий права (полномочия) представителя, если </w:t>
      </w:r>
      <w:r w:rsidR="00CA4B3C">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 xml:space="preserve">с </w:t>
      </w:r>
      <w:r w:rsidR="00CA4B3C">
        <w:rPr>
          <w:rFonts w:ascii="Times New Roman" w:eastAsia="Times New Roman" w:hAnsi="Times New Roman" w:cs="Times New Roman"/>
          <w:sz w:val="28"/>
          <w:szCs w:val="28"/>
        </w:rPr>
        <w:t>з</w:t>
      </w:r>
      <w:r w:rsidRPr="00F606F2">
        <w:rPr>
          <w:rFonts w:ascii="Times New Roman" w:eastAsia="Times New Roman" w:hAnsi="Times New Roman" w:cs="Times New Roman"/>
          <w:sz w:val="28"/>
          <w:szCs w:val="28"/>
        </w:rPr>
        <w:t>аявлением обращается представитель заявителя, на ___</w:t>
      </w:r>
      <w:r w:rsidR="003C382B">
        <w:rPr>
          <w:rFonts w:ascii="Times New Roman" w:eastAsia="Times New Roman" w:hAnsi="Times New Roman" w:cs="Times New Roman"/>
          <w:sz w:val="28"/>
          <w:szCs w:val="28"/>
        </w:rPr>
        <w:t>_______</w:t>
      </w:r>
      <w:r w:rsidRPr="00F606F2">
        <w:rPr>
          <w:rFonts w:ascii="Times New Roman" w:eastAsia="Times New Roman" w:hAnsi="Times New Roman" w:cs="Times New Roman"/>
          <w:sz w:val="28"/>
          <w:szCs w:val="28"/>
        </w:rPr>
        <w:t>__ листах.</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соответствии со </w:t>
      </w:r>
      <w:hyperlink r:id="rId83" w:history="1">
        <w:r w:rsidRPr="00F606F2">
          <w:rPr>
            <w:rFonts w:ascii="Times New Roman" w:eastAsia="Times New Roman" w:hAnsi="Times New Roman" w:cs="Times New Roman"/>
            <w:sz w:val="28"/>
            <w:szCs w:val="28"/>
          </w:rPr>
          <w:t>ст. 9</w:t>
        </w:r>
      </w:hyperlink>
      <w:r w:rsidRPr="00F606F2">
        <w:rPr>
          <w:rFonts w:ascii="Times New Roman" w:eastAsia="Times New Roman" w:hAnsi="Times New Roman" w:cs="Times New Roman"/>
          <w:sz w:val="28"/>
          <w:szCs w:val="28"/>
        </w:rPr>
        <w:t xml:space="preserve"> Федерального закона от 27.07.2006 № 152-ФЗ </w:t>
      </w:r>
      <w:r w:rsidR="00CA4B3C">
        <w:rPr>
          <w:rFonts w:ascii="Times New Roman" w:eastAsia="Times New Roman" w:hAnsi="Times New Roman" w:cs="Times New Roman"/>
          <w:sz w:val="28"/>
          <w:szCs w:val="28"/>
        </w:rPr>
        <w:br/>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О персональных данных</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даю свое  согласие  на обработку персональных данных</w:t>
      </w:r>
    </w:p>
    <w:p w:rsidR="003C382B" w:rsidRDefault="003C382B"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Заявитель: ________________</w:t>
      </w:r>
      <w:r w:rsidR="003C382B">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________________________</w:t>
      </w:r>
    </w:p>
    <w:p w:rsidR="00F606F2" w:rsidRPr="003C382B" w:rsidRDefault="003C382B" w:rsidP="003C382B">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F606F2" w:rsidRPr="003C382B">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00F606F2" w:rsidRPr="003C382B">
        <w:rPr>
          <w:rFonts w:ascii="Times New Roman" w:eastAsia="Times New Roman" w:hAnsi="Times New Roman" w:cs="Times New Roman"/>
          <w:sz w:val="20"/>
          <w:szCs w:val="20"/>
        </w:rPr>
        <w:t xml:space="preserve">(Ф. </w:t>
      </w:r>
      <w:proofErr w:type="spellStart"/>
      <w:r w:rsidR="00F606F2" w:rsidRPr="003C382B">
        <w:rPr>
          <w:rFonts w:ascii="Times New Roman" w:eastAsia="Times New Roman" w:hAnsi="Times New Roman" w:cs="Times New Roman"/>
          <w:sz w:val="20"/>
          <w:szCs w:val="20"/>
        </w:rPr>
        <w:t>И.О</w:t>
      </w:r>
      <w:proofErr w:type="spellEnd"/>
      <w:r w:rsidR="00F606F2" w:rsidRPr="003C382B">
        <w:rPr>
          <w:rFonts w:ascii="Times New Roman" w:eastAsia="Times New Roman" w:hAnsi="Times New Roman" w:cs="Times New Roman"/>
          <w:sz w:val="20"/>
          <w:szCs w:val="20"/>
        </w:rPr>
        <w:t>.)</w:t>
      </w:r>
    </w:p>
    <w:p w:rsidR="003C382B" w:rsidRDefault="003C382B"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3C382B" w:rsidRDefault="00DF7519" w:rsidP="00F606F2">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_________</w:t>
      </w:r>
      <w:r w:rsidR="003C382B">
        <w:rPr>
          <w:rFonts w:ascii="Times New Roman" w:eastAsia="Times New Roman" w:hAnsi="Times New Roman" w:cs="Times New Roman"/>
          <w:sz w:val="28"/>
          <w:szCs w:val="28"/>
        </w:rPr>
        <w:t>_____</w:t>
      </w:r>
      <w:r w:rsidR="00F606F2" w:rsidRPr="00F606F2">
        <w:rPr>
          <w:rFonts w:ascii="Times New Roman" w:eastAsia="Times New Roman" w:hAnsi="Times New Roman" w:cs="Times New Roman"/>
          <w:sz w:val="28"/>
          <w:szCs w:val="28"/>
        </w:rPr>
        <w:t>___ ____</w:t>
      </w:r>
      <w:r w:rsidR="003C382B">
        <w:rPr>
          <w:rFonts w:ascii="Times New Roman" w:eastAsia="Times New Roman" w:hAnsi="Times New Roman" w:cs="Times New Roman"/>
          <w:sz w:val="28"/>
          <w:szCs w:val="28"/>
        </w:rPr>
        <w:t>_____</w:t>
      </w:r>
      <w:r w:rsidR="00F606F2" w:rsidRPr="00F606F2">
        <w:rPr>
          <w:rFonts w:ascii="Times New Roman" w:eastAsia="Times New Roman" w:hAnsi="Times New Roman" w:cs="Times New Roman"/>
          <w:sz w:val="28"/>
          <w:szCs w:val="28"/>
        </w:rPr>
        <w:t xml:space="preserve">__ г.  </w:t>
      </w:r>
      <w:proofErr w:type="spellStart"/>
      <w:r w:rsidR="00F606F2" w:rsidRPr="00F606F2">
        <w:rPr>
          <w:rFonts w:ascii="Times New Roman" w:eastAsia="Times New Roman" w:hAnsi="Times New Roman" w:cs="Times New Roman"/>
          <w:sz w:val="28"/>
          <w:szCs w:val="28"/>
        </w:rPr>
        <w:t>М.П</w:t>
      </w:r>
      <w:proofErr w:type="spellEnd"/>
      <w:r w:rsidR="00F606F2" w:rsidRPr="00F606F2">
        <w:rPr>
          <w:rFonts w:ascii="Times New Roman" w:eastAsia="Times New Roman" w:hAnsi="Times New Roman" w:cs="Times New Roman"/>
          <w:sz w:val="28"/>
          <w:szCs w:val="28"/>
        </w:rPr>
        <w:t xml:space="preserve">. </w:t>
      </w:r>
      <w:r w:rsidR="00F606F2" w:rsidRPr="003C382B">
        <w:rPr>
          <w:rFonts w:ascii="Times New Roman" w:eastAsia="Times New Roman" w:hAnsi="Times New Roman" w:cs="Times New Roman"/>
          <w:sz w:val="20"/>
          <w:szCs w:val="20"/>
        </w:rPr>
        <w:t>(для юридических лиц)</w:t>
      </w:r>
    </w:p>
    <w:p w:rsidR="00F606F2" w:rsidRPr="003C382B" w:rsidRDefault="00F606F2" w:rsidP="00F606F2">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(дата)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приняты: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w:t>
      </w:r>
      <w:r w:rsidR="003C382B">
        <w:rPr>
          <w:rFonts w:ascii="Times New Roman" w:eastAsia="Times New Roman" w:hAnsi="Times New Roman" w:cs="Times New Roman"/>
          <w:sz w:val="28"/>
          <w:szCs w:val="28"/>
        </w:rPr>
        <w:t>_____</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w:t>
      </w:r>
      <w:r w:rsidR="003C382B">
        <w:rPr>
          <w:rFonts w:ascii="Times New Roman" w:eastAsia="Times New Roman" w:hAnsi="Times New Roman" w:cs="Times New Roman"/>
          <w:sz w:val="28"/>
          <w:szCs w:val="28"/>
        </w:rPr>
        <w:t>________</w:t>
      </w:r>
      <w:r w:rsidRPr="00F606F2">
        <w:rPr>
          <w:rFonts w:ascii="Times New Roman" w:eastAsia="Times New Roman" w:hAnsi="Times New Roman" w:cs="Times New Roman"/>
          <w:sz w:val="28"/>
          <w:szCs w:val="28"/>
        </w:rPr>
        <w:t>____ ___</w:t>
      </w:r>
      <w:r w:rsidR="003C382B">
        <w:rPr>
          <w:rFonts w:ascii="Times New Roman" w:eastAsia="Times New Roman" w:hAnsi="Times New Roman" w:cs="Times New Roman"/>
          <w:sz w:val="28"/>
          <w:szCs w:val="28"/>
        </w:rPr>
        <w:t>_________</w:t>
      </w:r>
      <w:r w:rsidRPr="00F606F2">
        <w:rPr>
          <w:rFonts w:ascii="Times New Roman" w:eastAsia="Times New Roman" w:hAnsi="Times New Roman" w:cs="Times New Roman"/>
          <w:sz w:val="28"/>
          <w:szCs w:val="28"/>
        </w:rPr>
        <w:t xml:space="preserve">_ </w:t>
      </w:r>
      <w:proofErr w:type="gramStart"/>
      <w:r w:rsidRPr="00F606F2">
        <w:rPr>
          <w:rFonts w:ascii="Times New Roman" w:eastAsia="Times New Roman" w:hAnsi="Times New Roman" w:cs="Times New Roman"/>
          <w:sz w:val="28"/>
          <w:szCs w:val="28"/>
        </w:rPr>
        <w:t>г</w:t>
      </w:r>
      <w:proofErr w:type="gramEnd"/>
      <w:r w:rsidRPr="00F606F2">
        <w:rPr>
          <w:rFonts w:ascii="Times New Roman" w:eastAsia="Times New Roman" w:hAnsi="Times New Roman" w:cs="Times New Roman"/>
          <w:sz w:val="28"/>
          <w:szCs w:val="28"/>
        </w:rPr>
        <w:t xml:space="preserve">. </w:t>
      </w:r>
      <w:r w:rsidR="003C382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w:t>
      </w:r>
      <w:r w:rsidRPr="00F606F2">
        <w:rPr>
          <w:rFonts w:ascii="Times New Roman" w:eastAsia="Times New Roman" w:hAnsi="Times New Roman" w:cs="Times New Roman"/>
          <w:sz w:val="28"/>
          <w:szCs w:val="28"/>
        </w:rPr>
        <w:t>______________________</w:t>
      </w:r>
      <w:r w:rsidR="003C382B">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_______________________</w:t>
      </w:r>
    </w:p>
    <w:p w:rsidR="00F606F2" w:rsidRPr="003C382B" w:rsidRDefault="00F606F2" w:rsidP="003C382B">
      <w:pPr>
        <w:widowControl w:val="0"/>
        <w:autoSpaceDE w:val="0"/>
        <w:autoSpaceDN w:val="0"/>
        <w:adjustRightInd w:val="0"/>
        <w:spacing w:after="0" w:line="240" w:lineRule="auto"/>
        <w:ind w:left="2124" w:firstLine="708"/>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(подпись лица, принявшего документы)</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Способ направления результата/ответа ____________________</w:t>
      </w:r>
      <w:r w:rsidR="003C382B">
        <w:rPr>
          <w:rFonts w:ascii="Times New Roman" w:eastAsia="Times New Roman" w:hAnsi="Times New Roman" w:cs="Times New Roman"/>
          <w:sz w:val="28"/>
          <w:szCs w:val="28"/>
        </w:rPr>
        <w:t>_____________</w:t>
      </w:r>
    </w:p>
    <w:p w:rsidR="00F606F2" w:rsidRPr="003C382B"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C382B">
        <w:rPr>
          <w:rFonts w:ascii="Times New Roman" w:eastAsia="Times New Roman" w:hAnsi="Times New Roman" w:cs="Times New Roman"/>
          <w:sz w:val="20"/>
          <w:szCs w:val="20"/>
        </w:rPr>
        <w:t xml:space="preserve">(указать </w:t>
      </w:r>
      <w:proofErr w:type="gramStart"/>
      <w:r w:rsidRPr="003C382B">
        <w:rPr>
          <w:rFonts w:ascii="Times New Roman" w:eastAsia="Times New Roman" w:hAnsi="Times New Roman" w:cs="Times New Roman"/>
          <w:sz w:val="20"/>
          <w:szCs w:val="20"/>
        </w:rPr>
        <w:t>нужное</w:t>
      </w:r>
      <w:proofErr w:type="gramEnd"/>
      <w:r w:rsidRPr="003C382B">
        <w:rPr>
          <w:rFonts w:ascii="Times New Roman" w:eastAsia="Times New Roman" w:hAnsi="Times New Roman" w:cs="Times New Roman"/>
          <w:sz w:val="20"/>
          <w:szCs w:val="20"/>
        </w:rPr>
        <w:t>: лично, уполномоченному лицу, почтовым отправлением)</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уполномоченному лицу</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w:t>
      </w:r>
      <w:r w:rsidR="003C382B">
        <w:rPr>
          <w:rFonts w:ascii="Times New Roman" w:eastAsia="Times New Roman" w:hAnsi="Times New Roman" w:cs="Times New Roman"/>
          <w:sz w:val="28"/>
          <w:szCs w:val="28"/>
        </w:rPr>
        <w:t xml:space="preserve"> ___________________________________________________________________</w:t>
      </w:r>
    </w:p>
    <w:p w:rsidR="00F606F2" w:rsidRPr="00F606F2" w:rsidRDefault="00F606F2" w:rsidP="003C382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382B">
        <w:rPr>
          <w:rFonts w:ascii="Times New Roman" w:eastAsia="Times New Roman" w:hAnsi="Times New Roman" w:cs="Times New Roman"/>
          <w:sz w:val="20"/>
          <w:szCs w:val="20"/>
        </w:rPr>
        <w:t>Ф.И.О. (полностью)</w:t>
      </w:r>
      <w:r w:rsidRPr="00F606F2">
        <w:rPr>
          <w:rFonts w:ascii="Times New Roman" w:eastAsia="Times New Roman" w:hAnsi="Times New Roman" w:cs="Times New Roman"/>
          <w:sz w:val="28"/>
          <w:szCs w:val="28"/>
        </w:rPr>
        <w:t xml:space="preserve"> ____________________________________</w:t>
      </w:r>
      <w:r w:rsidR="003C382B">
        <w:rPr>
          <w:rFonts w:ascii="Times New Roman" w:eastAsia="Times New Roman" w:hAnsi="Times New Roman" w:cs="Times New Roman"/>
          <w:sz w:val="28"/>
          <w:szCs w:val="28"/>
        </w:rPr>
        <w:t>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Документ, удостоверяющий личность:</w:t>
      </w:r>
      <w:r w:rsidR="003C382B">
        <w:rPr>
          <w:rFonts w:ascii="Times New Roman" w:eastAsia="Times New Roman" w:hAnsi="Times New Roman" w:cs="Times New Roman"/>
          <w:sz w:val="28"/>
          <w:szCs w:val="28"/>
        </w:rPr>
        <w:t xml:space="preserve"> ____________________________</w:t>
      </w:r>
      <w:r w:rsidR="00CA4B3C">
        <w:rPr>
          <w:rFonts w:ascii="Times New Roman" w:eastAsia="Times New Roman" w:hAnsi="Times New Roman" w:cs="Times New Roman"/>
          <w:sz w:val="28"/>
          <w:szCs w:val="28"/>
        </w:rPr>
        <w:t>______</w:t>
      </w:r>
      <w:r w:rsidR="00CA4B3C">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серия ______</w:t>
      </w:r>
      <w:r w:rsidR="003C382B">
        <w:rPr>
          <w:rFonts w:ascii="Times New Roman" w:eastAsia="Times New Roman" w:hAnsi="Times New Roman" w:cs="Times New Roman"/>
          <w:sz w:val="28"/>
          <w:szCs w:val="28"/>
        </w:rPr>
        <w:t>_________</w:t>
      </w:r>
      <w:r w:rsidRPr="00F606F2">
        <w:rPr>
          <w:rFonts w:ascii="Times New Roman" w:eastAsia="Times New Roman" w:hAnsi="Times New Roman" w:cs="Times New Roman"/>
          <w:sz w:val="28"/>
          <w:szCs w:val="28"/>
        </w:rPr>
        <w:t>__ № ____________</w:t>
      </w:r>
      <w:r w:rsidR="003C382B">
        <w:rPr>
          <w:rFonts w:ascii="Times New Roman" w:eastAsia="Times New Roman" w:hAnsi="Times New Roman" w:cs="Times New Roman"/>
          <w:sz w:val="28"/>
          <w:szCs w:val="28"/>
        </w:rPr>
        <w:t>, д</w:t>
      </w:r>
      <w:r w:rsidRPr="00F606F2">
        <w:rPr>
          <w:rFonts w:ascii="Times New Roman" w:eastAsia="Times New Roman" w:hAnsi="Times New Roman" w:cs="Times New Roman"/>
          <w:sz w:val="28"/>
          <w:szCs w:val="28"/>
        </w:rPr>
        <w:t>ата выдачи _______________</w:t>
      </w:r>
      <w:r w:rsidR="00CA4B3C">
        <w:rPr>
          <w:rFonts w:ascii="Times New Roman" w:eastAsia="Times New Roman" w:hAnsi="Times New Roman" w:cs="Times New Roman"/>
          <w:sz w:val="28"/>
          <w:szCs w:val="28"/>
        </w:rPr>
        <w:t>__</w:t>
      </w:r>
      <w:r w:rsidR="003C382B">
        <w:rPr>
          <w:rFonts w:ascii="Times New Roman" w:eastAsia="Times New Roman" w:hAnsi="Times New Roman" w:cs="Times New Roman"/>
          <w:sz w:val="28"/>
          <w:szCs w:val="28"/>
        </w:rPr>
        <w:t>,</w:t>
      </w:r>
    </w:p>
    <w:p w:rsidR="00F606F2" w:rsidRPr="00F606F2" w:rsidRDefault="007E2A5D" w:rsidP="00F606F2">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00F606F2" w:rsidRPr="00F606F2">
        <w:rPr>
          <w:rFonts w:ascii="Times New Roman" w:eastAsia="Times New Roman" w:hAnsi="Times New Roman" w:cs="Times New Roman"/>
          <w:sz w:val="28"/>
          <w:szCs w:val="28"/>
        </w:rPr>
        <w:t>ыдан</w:t>
      </w:r>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w:t>
      </w:r>
      <w:r w:rsidR="00CA4B3C">
        <w:rPr>
          <w:rFonts w:ascii="Times New Roman" w:eastAsia="Times New Roman" w:hAnsi="Times New Roman" w:cs="Times New Roman"/>
          <w:sz w:val="28"/>
          <w:szCs w:val="28"/>
        </w:rPr>
        <w:t>_</w:t>
      </w:r>
      <w:proofErr w:type="gramEnd"/>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Контактный телефон:</w:t>
      </w:r>
      <w:r w:rsidR="007E2A5D">
        <w:rPr>
          <w:rFonts w:ascii="Times New Roman" w:eastAsia="Times New Roman" w:hAnsi="Times New Roman" w:cs="Times New Roman"/>
          <w:sz w:val="28"/>
          <w:szCs w:val="28"/>
        </w:rPr>
        <w:t xml:space="preserve"> _____________________________________</w:t>
      </w:r>
      <w:r w:rsidRPr="00F606F2">
        <w:rPr>
          <w:rFonts w:ascii="Times New Roman" w:eastAsia="Times New Roman" w:hAnsi="Times New Roman" w:cs="Times New Roman"/>
          <w:sz w:val="28"/>
          <w:szCs w:val="28"/>
        </w:rPr>
        <w:t>__________</w:t>
      </w:r>
      <w:r w:rsidR="007E2A5D">
        <w:rPr>
          <w:rFonts w:ascii="Times New Roman" w:eastAsia="Times New Roman" w:hAnsi="Times New Roman" w:cs="Times New Roman"/>
          <w:sz w:val="28"/>
          <w:szCs w:val="28"/>
        </w:rPr>
        <w:t>_</w:t>
      </w:r>
    </w:p>
    <w:p w:rsid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Реквизиты доверенности (при наличии доверенности): </w:t>
      </w:r>
      <w:r w:rsidR="007E2A5D">
        <w:rPr>
          <w:rFonts w:ascii="Times New Roman" w:eastAsia="Times New Roman" w:hAnsi="Times New Roman" w:cs="Times New Roman"/>
          <w:sz w:val="28"/>
          <w:szCs w:val="28"/>
        </w:rPr>
        <w:t>_</w:t>
      </w:r>
      <w:r w:rsidRPr="00F606F2">
        <w:rPr>
          <w:rFonts w:ascii="Times New Roman" w:eastAsia="Times New Roman" w:hAnsi="Times New Roman" w:cs="Times New Roman"/>
          <w:sz w:val="28"/>
          <w:szCs w:val="28"/>
        </w:rPr>
        <w:t>___________</w:t>
      </w:r>
      <w:r w:rsidR="007E2A5D">
        <w:rPr>
          <w:rFonts w:ascii="Times New Roman" w:eastAsia="Times New Roman" w:hAnsi="Times New Roman" w:cs="Times New Roman"/>
          <w:sz w:val="28"/>
          <w:szCs w:val="28"/>
        </w:rPr>
        <w:t>______</w:t>
      </w:r>
      <w:r w:rsidR="00CA4B3C">
        <w:rPr>
          <w:rFonts w:ascii="Times New Roman" w:eastAsia="Times New Roman" w:hAnsi="Times New Roman" w:cs="Times New Roman"/>
          <w:sz w:val="28"/>
          <w:szCs w:val="28"/>
        </w:rPr>
        <w:t>_</w:t>
      </w:r>
      <w:r w:rsidR="007E2A5D">
        <w:rPr>
          <w:rFonts w:ascii="Times New Roman" w:eastAsia="Times New Roman" w:hAnsi="Times New Roman" w:cs="Times New Roman"/>
          <w:sz w:val="28"/>
          <w:szCs w:val="28"/>
        </w:rPr>
        <w:t>_</w:t>
      </w:r>
    </w:p>
    <w:p w:rsidR="007E2A5D" w:rsidRPr="00F606F2" w:rsidRDefault="007E2A5D"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w:t>
      </w:r>
      <w:r>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w:t>
      </w:r>
    </w:p>
    <w:p w:rsidR="00F606F2" w:rsidRPr="00F606F2" w:rsidRDefault="00F606F2" w:rsidP="007E2A5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Почтовый адрес, по которому необходимо направить результат/ответ</w:t>
      </w:r>
      <w:r w:rsidR="007E2A5D">
        <w:rPr>
          <w:rFonts w:ascii="Times New Roman" w:eastAsia="Times New Roman" w:hAnsi="Times New Roman" w:cs="Times New Roman"/>
          <w:sz w:val="28"/>
          <w:szCs w:val="28"/>
        </w:rPr>
        <w:t xml:space="preserve"> (если </w:t>
      </w:r>
      <w:r w:rsidRPr="00F606F2">
        <w:rPr>
          <w:rFonts w:ascii="Times New Roman" w:eastAsia="Times New Roman" w:hAnsi="Times New Roman" w:cs="Times New Roman"/>
          <w:sz w:val="28"/>
          <w:szCs w:val="28"/>
        </w:rPr>
        <w:t xml:space="preserve">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w:t>
      </w:r>
      <w:r w:rsidR="007E2A5D">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почтовым отправлением</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w:t>
      </w:r>
      <w:r w:rsidR="007E2A5D">
        <w:rPr>
          <w:rFonts w:ascii="Times New Roman" w:eastAsia="Times New Roman" w:hAnsi="Times New Roman" w:cs="Times New Roman"/>
          <w:sz w:val="28"/>
          <w:szCs w:val="28"/>
        </w:rPr>
        <w:t xml:space="preserve"> _____________________________________________________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_____________________________________________________________________________________</w:t>
      </w:r>
      <w:r w:rsidR="007E2A5D">
        <w:rPr>
          <w:rFonts w:ascii="Times New Roman" w:eastAsia="Times New Roman" w:hAnsi="Times New Roman" w:cs="Times New Roman"/>
          <w:sz w:val="28"/>
          <w:szCs w:val="28"/>
        </w:rPr>
        <w:t>_________________________________________________</w:t>
      </w:r>
    </w:p>
    <w:p w:rsidR="007E2A5D" w:rsidRDefault="007E2A5D"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7E2A5D" w:rsidRDefault="007E2A5D"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DF7519"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________________ ____</w:t>
      </w:r>
      <w:r w:rsidR="007E2A5D">
        <w:rPr>
          <w:rFonts w:ascii="Times New Roman" w:eastAsia="Times New Roman" w:hAnsi="Times New Roman" w:cs="Times New Roman"/>
          <w:sz w:val="28"/>
          <w:szCs w:val="28"/>
        </w:rPr>
        <w:t>_____</w:t>
      </w:r>
      <w:r w:rsidR="00F606F2" w:rsidRPr="00F606F2">
        <w:rPr>
          <w:rFonts w:ascii="Times New Roman" w:eastAsia="Times New Roman" w:hAnsi="Times New Roman" w:cs="Times New Roman"/>
          <w:sz w:val="28"/>
          <w:szCs w:val="28"/>
        </w:rPr>
        <w:t xml:space="preserve"> </w:t>
      </w:r>
      <w:proofErr w:type="gramStart"/>
      <w:r w:rsidR="00F606F2" w:rsidRPr="00F606F2">
        <w:rPr>
          <w:rFonts w:ascii="Times New Roman" w:eastAsia="Times New Roman" w:hAnsi="Times New Roman" w:cs="Times New Roman"/>
          <w:sz w:val="28"/>
          <w:szCs w:val="28"/>
        </w:rPr>
        <w:t>г</w:t>
      </w:r>
      <w:proofErr w:type="gramEnd"/>
      <w:r w:rsidR="00F606F2" w:rsidRPr="00F606F2">
        <w:rPr>
          <w:rFonts w:ascii="Times New Roman" w:eastAsia="Times New Roman" w:hAnsi="Times New Roman" w:cs="Times New Roman"/>
          <w:sz w:val="28"/>
          <w:szCs w:val="28"/>
        </w:rPr>
        <w:t xml:space="preserve">. </w:t>
      </w:r>
      <w:r w:rsidR="007E2A5D">
        <w:rPr>
          <w:rFonts w:ascii="Times New Roman" w:eastAsia="Times New Roman" w:hAnsi="Times New Roman" w:cs="Times New Roman"/>
          <w:sz w:val="28"/>
          <w:szCs w:val="28"/>
        </w:rPr>
        <w:t>_________________/_______________</w:t>
      </w:r>
    </w:p>
    <w:p w:rsidR="00F606F2" w:rsidRPr="007E2A5D" w:rsidRDefault="00F606F2" w:rsidP="00F606F2">
      <w:pPr>
        <w:widowControl w:val="0"/>
        <w:autoSpaceDE w:val="0"/>
        <w:autoSpaceDN w:val="0"/>
        <w:adjustRightInd w:val="0"/>
        <w:spacing w:after="0" w:line="240" w:lineRule="auto"/>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 xml:space="preserve">              (дата)                 </w:t>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007E2A5D">
        <w:rPr>
          <w:rFonts w:ascii="Times New Roman" w:eastAsia="Times New Roman" w:hAnsi="Times New Roman" w:cs="Times New Roman"/>
          <w:sz w:val="20"/>
          <w:szCs w:val="20"/>
        </w:rPr>
        <w:tab/>
      </w:r>
      <w:r w:rsidRPr="007E2A5D">
        <w:rPr>
          <w:rFonts w:ascii="Times New Roman" w:eastAsia="Times New Roman" w:hAnsi="Times New Roman" w:cs="Times New Roman"/>
          <w:sz w:val="20"/>
          <w:szCs w:val="20"/>
        </w:rPr>
        <w:t xml:space="preserve">         (подпись заявителя)</w:t>
      </w:r>
    </w:p>
    <w:p w:rsidR="00F606F2" w:rsidRPr="007E2A5D"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F606F2" w:rsidRPr="00F606F2" w:rsidRDefault="00F606F2" w:rsidP="004D36E3">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bookmarkStart w:id="29" w:name="sub_104"/>
      <w:r w:rsidRPr="00F606F2">
        <w:rPr>
          <w:rFonts w:ascii="Times New Roman" w:eastAsia="Times New Roman" w:hAnsi="Times New Roman" w:cs="Times New Roman"/>
          <w:bCs/>
          <w:color w:val="26282F"/>
          <w:sz w:val="28"/>
          <w:szCs w:val="28"/>
        </w:rPr>
        <w:br w:type="page"/>
      </w:r>
      <w:bookmarkEnd w:id="29"/>
      <w:proofErr w:type="gramStart"/>
      <w:r w:rsidRPr="00F606F2">
        <w:rPr>
          <w:rFonts w:ascii="Times New Roman" w:eastAsia="Times New Roman" w:hAnsi="Times New Roman" w:cs="Times New Roman"/>
          <w:bCs/>
          <w:sz w:val="28"/>
          <w:szCs w:val="28"/>
        </w:rPr>
        <w:lastRenderedPageBreak/>
        <w:t>Приложение 4</w:t>
      </w:r>
      <w:r w:rsidRPr="00F606F2">
        <w:rPr>
          <w:rFonts w:ascii="Times New Roman" w:eastAsia="Times New Roman" w:hAnsi="Times New Roman" w:cs="Times New Roman"/>
          <w:bCs/>
          <w:sz w:val="28"/>
          <w:szCs w:val="28"/>
        </w:rPr>
        <w:br/>
        <w:t xml:space="preserve">к </w:t>
      </w:r>
      <w:hyperlink w:anchor="sub_1000" w:history="1">
        <w:r w:rsidR="00972D81">
          <w:rPr>
            <w:rFonts w:ascii="Times New Roman" w:eastAsia="Times New Roman" w:hAnsi="Times New Roman" w:cs="Times New Roman"/>
            <w:sz w:val="28"/>
            <w:szCs w:val="28"/>
          </w:rPr>
          <w:t>А</w:t>
        </w:r>
        <w:r w:rsidRPr="00F606F2">
          <w:rPr>
            <w:rFonts w:ascii="Times New Roman" w:eastAsia="Times New Roman" w:hAnsi="Times New Roman" w:cs="Times New Roman"/>
            <w:sz w:val="28"/>
            <w:szCs w:val="28"/>
          </w:rPr>
          <w:t>дминистративному регламенту</w:t>
        </w:r>
      </w:hyperlink>
      <w:r w:rsidRPr="00F606F2">
        <w:rPr>
          <w:rFonts w:ascii="Times New Roman" w:eastAsia="Times New Roman" w:hAnsi="Times New Roman" w:cs="Times New Roman"/>
          <w:bCs/>
          <w:sz w:val="28"/>
          <w:szCs w:val="28"/>
        </w:rPr>
        <w:b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F606F2" w:rsidRDefault="00F606F2" w:rsidP="00F606F2">
      <w:pPr>
        <w:widowControl w:val="0"/>
        <w:autoSpaceDE w:val="0"/>
        <w:autoSpaceDN w:val="0"/>
        <w:adjustRightInd w:val="0"/>
        <w:spacing w:after="0" w:line="240" w:lineRule="exact"/>
        <w:ind w:left="5103"/>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4D36E3" w:rsidRDefault="004D36E3" w:rsidP="00F606F2">
      <w:pPr>
        <w:widowControl w:val="0"/>
        <w:autoSpaceDE w:val="0"/>
        <w:autoSpaceDN w:val="0"/>
        <w:adjustRightInd w:val="0"/>
        <w:spacing w:after="0" w:line="240" w:lineRule="exact"/>
        <w:ind w:left="5103"/>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________</w:t>
      </w:r>
    </w:p>
    <w:p w:rsidR="00F606F2" w:rsidRPr="00F606F2" w:rsidRDefault="004D36E3" w:rsidP="004D36E3">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Pr>
          <w:rStyle w:val="af7"/>
          <w:rFonts w:ascii="Times New Roman" w:eastAsia="Times New Roman" w:hAnsi="Times New Roman" w:cs="Times New Roman"/>
          <w:sz w:val="28"/>
          <w:szCs w:val="28"/>
        </w:rPr>
        <w:footnoteReference w:id="5"/>
      </w:r>
    </w:p>
    <w:p w:rsidR="004D36E3" w:rsidRDefault="004D36E3"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Заявление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об исправлении опечаток и ошибок в разрешении на строительство,</w:t>
      </w:r>
    </w:p>
    <w:p w:rsid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p>
    <w:p w:rsidR="007E2A5D" w:rsidRPr="00F606F2" w:rsidRDefault="007E2A5D"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06F2" w:rsidRPr="00F606F2" w:rsidRDefault="00F606F2" w:rsidP="00CA4B3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Прошу исправить опечатку (ошибку) в разрешении на строительство, реконструкцию объектов культурного наследия</w:t>
      </w:r>
      <w:r w:rsidRPr="00F606F2">
        <w:rPr>
          <w:rFonts w:ascii="Courier New" w:eastAsia="Times New Roman" w:hAnsi="Courier New" w:cs="Courier New"/>
          <w:sz w:val="28"/>
          <w:szCs w:val="28"/>
        </w:rPr>
        <w:t xml:space="preserve"> </w:t>
      </w:r>
      <w:r w:rsidRPr="00F606F2">
        <w:rPr>
          <w:rFonts w:ascii="Times New Roman" w:eastAsia="Times New Roman" w:hAnsi="Times New Roman" w:cs="Times New Roman"/>
          <w:sz w:val="28"/>
          <w:szCs w:val="28"/>
        </w:rPr>
        <w:t xml:space="preserve">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w:t>
      </w:r>
      <w:r w:rsidRPr="00F606F2">
        <w:rPr>
          <w:rFonts w:ascii="Times New Roman" w:eastAsia="Times New Roman" w:hAnsi="Times New Roman" w:cs="Times New Roman"/>
          <w:sz w:val="28"/>
          <w:szCs w:val="28"/>
        </w:rPr>
        <w:lastRenderedPageBreak/>
        <w:t>по сохранению таких объектов затрагиваются конструктивные и другие характеристики наде</w:t>
      </w:r>
      <w:r w:rsidR="007E2A5D">
        <w:rPr>
          <w:rFonts w:ascii="Times New Roman" w:eastAsia="Times New Roman" w:hAnsi="Times New Roman" w:cs="Times New Roman"/>
          <w:sz w:val="28"/>
          <w:szCs w:val="28"/>
        </w:rPr>
        <w:t xml:space="preserve">жности и безопасности объектов </w:t>
      </w:r>
      <w:r w:rsidR="00CA4B3C">
        <w:rPr>
          <w:rFonts w:ascii="Times New Roman" w:eastAsia="Times New Roman" w:hAnsi="Times New Roman" w:cs="Times New Roman"/>
          <w:sz w:val="28"/>
          <w:szCs w:val="28"/>
        </w:rPr>
        <w:br/>
      </w:r>
      <w:proofErr w:type="gramStart"/>
      <w:r w:rsidRPr="00F606F2">
        <w:rPr>
          <w:rFonts w:ascii="Times New Roman" w:eastAsia="Times New Roman" w:hAnsi="Times New Roman" w:cs="Times New Roman"/>
          <w:sz w:val="28"/>
          <w:szCs w:val="28"/>
        </w:rPr>
        <w:t>от</w:t>
      </w:r>
      <w:proofErr w:type="gramEnd"/>
      <w:r w:rsidRPr="00F606F2">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w:t>
      </w:r>
      <w:r w:rsidR="007E2A5D">
        <w:rPr>
          <w:rFonts w:ascii="Times New Roman" w:eastAsia="Times New Roman" w:hAnsi="Times New Roman" w:cs="Times New Roman"/>
          <w:sz w:val="28"/>
          <w:szCs w:val="28"/>
        </w:rPr>
        <w:t>__</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______________ №_____________ по объекту</w:t>
      </w:r>
      <w:r w:rsidR="00CA4B3C">
        <w:rPr>
          <w:rFonts w:ascii="Times New Roman" w:eastAsia="Times New Roman" w:hAnsi="Times New Roman" w:cs="Times New Roman"/>
          <w:sz w:val="28"/>
          <w:szCs w:val="28"/>
        </w:rPr>
        <w:t xml:space="preserve"> ________________</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DF7519">
        <w:rPr>
          <w:rFonts w:ascii="Times New Roman" w:eastAsia="Times New Roman" w:hAnsi="Times New Roman" w:cs="Times New Roman"/>
          <w:sz w:val="28"/>
          <w:szCs w:val="28"/>
        </w:rPr>
        <w:t>________________________</w:t>
      </w:r>
      <w:r w:rsidR="00CA4B3C">
        <w:rPr>
          <w:rFonts w:ascii="Times New Roman" w:eastAsia="Times New Roman" w:hAnsi="Times New Roman" w:cs="Times New Roman"/>
          <w:sz w:val="28"/>
          <w:szCs w:val="28"/>
        </w:rPr>
        <w:t>__</w:t>
      </w:r>
    </w:p>
    <w:p w:rsidR="00F606F2" w:rsidRPr="007E2A5D" w:rsidRDefault="00F606F2" w:rsidP="00CA4B3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(наименование и адрес объекта капитального строительства)</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связи </w:t>
      </w:r>
      <w:proofErr w:type="gramStart"/>
      <w:r w:rsidRPr="00F606F2">
        <w:rPr>
          <w:rFonts w:ascii="Times New Roman" w:eastAsia="Times New Roman" w:hAnsi="Times New Roman" w:cs="Times New Roman"/>
          <w:sz w:val="28"/>
          <w:szCs w:val="28"/>
        </w:rPr>
        <w:t>с</w:t>
      </w:r>
      <w:proofErr w:type="gramEnd"/>
      <w:r w:rsidR="007E2A5D">
        <w:rPr>
          <w:rFonts w:ascii="Times New Roman" w:eastAsia="Times New Roman" w:hAnsi="Times New Roman" w:cs="Times New Roman"/>
          <w:sz w:val="28"/>
          <w:szCs w:val="28"/>
        </w:rPr>
        <w:t xml:space="preserve"> ___________________________________________________________</w:t>
      </w:r>
    </w:p>
    <w:p w:rsidR="00F606F2" w:rsidRPr="007E2A5D" w:rsidRDefault="00F606F2" w:rsidP="00CA4B3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(указать причину)</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Приложение</w:t>
      </w:r>
      <w:r w:rsidR="007E2A5D">
        <w:rPr>
          <w:rFonts w:ascii="Times New Roman" w:eastAsia="Times New Roman" w:hAnsi="Times New Roman" w:cs="Times New Roman"/>
          <w:sz w:val="28"/>
          <w:szCs w:val="28"/>
        </w:rPr>
        <w:t>: _________________________________________________________________________________________________________________________________________________________________________________________________________</w:t>
      </w:r>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DF7519">
        <w:rPr>
          <w:rFonts w:ascii="Times New Roman" w:eastAsia="Times New Roman" w:hAnsi="Times New Roman" w:cs="Times New Roman"/>
          <w:sz w:val="28"/>
          <w:szCs w:val="28"/>
        </w:rPr>
        <w:t>__________________________</w:t>
      </w:r>
    </w:p>
    <w:p w:rsidR="00F606F2" w:rsidRPr="007E2A5D" w:rsidRDefault="00F606F2" w:rsidP="007E2A5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(перечень документов, прилагаемых к заявлению)</w:t>
      </w:r>
    </w:p>
    <w:p w:rsidR="00F606F2" w:rsidRPr="00F606F2" w:rsidRDefault="00F606F2" w:rsidP="007E2A5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Прошу подготовить разрешение на строительство,</w:t>
      </w:r>
      <w:r w:rsidR="007E2A5D">
        <w:rPr>
          <w:rFonts w:ascii="Times New Roman" w:eastAsia="Times New Roman" w:hAnsi="Times New Roman" w:cs="Times New Roman"/>
          <w:sz w:val="28"/>
          <w:szCs w:val="28"/>
        </w:rPr>
        <w:t xml:space="preserve"> на </w:t>
      </w:r>
      <w:r w:rsidRPr="00F606F2">
        <w:rPr>
          <w:rFonts w:ascii="Times New Roman" w:eastAsia="Times New Roman" w:hAnsi="Times New Roman" w:cs="Times New Roman"/>
          <w:sz w:val="28"/>
          <w:szCs w:val="28"/>
        </w:rPr>
        <w:t xml:space="preserve">бумажном </w:t>
      </w:r>
      <w:r w:rsidR="007E2A5D">
        <w:rPr>
          <w:rFonts w:ascii="Times New Roman" w:eastAsia="Times New Roman" w:hAnsi="Times New Roman" w:cs="Times New Roman"/>
          <w:sz w:val="28"/>
          <w:szCs w:val="28"/>
        </w:rPr>
        <w:t>н</w:t>
      </w:r>
      <w:r w:rsidRPr="00F606F2">
        <w:rPr>
          <w:rFonts w:ascii="Times New Roman" w:eastAsia="Times New Roman" w:hAnsi="Times New Roman" w:cs="Times New Roman"/>
          <w:sz w:val="28"/>
          <w:szCs w:val="28"/>
        </w:rPr>
        <w:t>осителе/в форме электронного документа.</w:t>
      </w:r>
    </w:p>
    <w:p w:rsidR="00F606F2" w:rsidRDefault="00F606F2" w:rsidP="007E2A5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7E2A5D">
        <w:rPr>
          <w:rFonts w:ascii="Times New Roman" w:eastAsia="Times New Roman" w:hAnsi="Times New Roman" w:cs="Times New Roman"/>
          <w:sz w:val="20"/>
          <w:szCs w:val="20"/>
        </w:rPr>
        <w:t>(ненужное зачеркнуть)</w:t>
      </w:r>
      <w:proofErr w:type="gramEnd"/>
    </w:p>
    <w:p w:rsidR="007E2A5D" w:rsidRPr="007E2A5D" w:rsidRDefault="007E2A5D" w:rsidP="007E2A5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4"/>
        <w:gridCol w:w="980"/>
        <w:gridCol w:w="1906"/>
        <w:gridCol w:w="980"/>
        <w:gridCol w:w="3063"/>
      </w:tblGrid>
      <w:tr w:rsidR="00F606F2" w:rsidRPr="00F606F2" w:rsidTr="006A5F2F">
        <w:tc>
          <w:tcPr>
            <w:tcW w:w="2994" w:type="dxa"/>
            <w:tcBorders>
              <w:top w:val="nil"/>
              <w:left w:val="nil"/>
              <w:bottom w:val="single" w:sz="4" w:space="0" w:color="auto"/>
              <w:right w:val="nil"/>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980"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906"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980"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3"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7E2A5D" w:rsidTr="006A5F2F">
        <w:tc>
          <w:tcPr>
            <w:tcW w:w="2994" w:type="dxa"/>
            <w:tcBorders>
              <w:top w:val="nil"/>
              <w:left w:val="nil"/>
              <w:bottom w:val="nil"/>
              <w:right w:val="nil"/>
            </w:tcBorders>
          </w:tcPr>
          <w:p w:rsidR="00F606F2" w:rsidRPr="007E2A5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(должность)</w:t>
            </w:r>
          </w:p>
        </w:tc>
        <w:tc>
          <w:tcPr>
            <w:tcW w:w="980" w:type="dxa"/>
            <w:tcBorders>
              <w:top w:val="nil"/>
              <w:left w:val="nil"/>
              <w:bottom w:val="nil"/>
              <w:right w:val="nil"/>
            </w:tcBorders>
          </w:tcPr>
          <w:p w:rsidR="00F606F2" w:rsidRPr="007E2A5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906" w:type="dxa"/>
            <w:tcBorders>
              <w:top w:val="nil"/>
              <w:left w:val="nil"/>
              <w:bottom w:val="nil"/>
              <w:right w:val="nil"/>
            </w:tcBorders>
          </w:tcPr>
          <w:p w:rsidR="00F606F2" w:rsidRPr="007E2A5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2A5D">
              <w:rPr>
                <w:rFonts w:ascii="Times New Roman" w:eastAsia="Times New Roman" w:hAnsi="Times New Roman" w:cs="Times New Roman"/>
                <w:sz w:val="20"/>
                <w:szCs w:val="20"/>
              </w:rPr>
              <w:t>(подпись)</w:t>
            </w:r>
          </w:p>
        </w:tc>
        <w:tc>
          <w:tcPr>
            <w:tcW w:w="980" w:type="dxa"/>
            <w:tcBorders>
              <w:top w:val="nil"/>
              <w:left w:val="nil"/>
              <w:bottom w:val="nil"/>
              <w:right w:val="nil"/>
            </w:tcBorders>
          </w:tcPr>
          <w:p w:rsidR="00F606F2" w:rsidRPr="007E2A5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063" w:type="dxa"/>
            <w:tcBorders>
              <w:top w:val="nil"/>
              <w:left w:val="nil"/>
              <w:bottom w:val="nil"/>
              <w:right w:val="nil"/>
            </w:tcBorders>
          </w:tcPr>
          <w:p w:rsidR="00F606F2" w:rsidRPr="007E2A5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7E2A5D">
              <w:rPr>
                <w:rFonts w:ascii="Times New Roman" w:eastAsia="Times New Roman" w:hAnsi="Times New Roman" w:cs="Times New Roman"/>
                <w:sz w:val="20"/>
                <w:szCs w:val="20"/>
              </w:rPr>
              <w:t>(Фамилия, имя, отчество (при наличии)</w:t>
            </w:r>
            <w:proofErr w:type="gramEnd"/>
          </w:p>
        </w:tc>
      </w:tr>
    </w:tbl>
    <w:p w:rsidR="007E2A5D" w:rsidRDefault="007E2A5D" w:rsidP="003859D1">
      <w:pPr>
        <w:widowControl w:val="0"/>
        <w:autoSpaceDE w:val="0"/>
        <w:autoSpaceDN w:val="0"/>
        <w:adjustRightInd w:val="0"/>
        <w:spacing w:after="0" w:line="240" w:lineRule="auto"/>
        <w:rPr>
          <w:rFonts w:ascii="Times New Roman" w:eastAsia="Times New Roman" w:hAnsi="Times New Roman" w:cs="Times New Roman"/>
          <w:sz w:val="28"/>
          <w:szCs w:val="28"/>
        </w:rPr>
      </w:pPr>
    </w:p>
    <w:p w:rsidR="007E2A5D" w:rsidRDefault="007E2A5D" w:rsidP="003859D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 ____________ 20______ г.</w:t>
      </w:r>
    </w:p>
    <w:p w:rsidR="007E2A5D" w:rsidRDefault="007E2A5D" w:rsidP="003859D1">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7E2A5D" w:rsidRDefault="00F606F2" w:rsidP="003859D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F606F2">
        <w:rPr>
          <w:rFonts w:ascii="Times New Roman" w:eastAsia="Times New Roman" w:hAnsi="Times New Roman" w:cs="Times New Roman"/>
          <w:sz w:val="28"/>
          <w:szCs w:val="28"/>
        </w:rPr>
        <w:t>М.П</w:t>
      </w:r>
      <w:proofErr w:type="spellEnd"/>
      <w:r w:rsidRPr="00F606F2">
        <w:rPr>
          <w:rFonts w:ascii="Times New Roman" w:eastAsia="Times New Roman" w:hAnsi="Times New Roman" w:cs="Times New Roman"/>
          <w:sz w:val="28"/>
          <w:szCs w:val="28"/>
        </w:rPr>
        <w:t xml:space="preserve">. </w:t>
      </w:r>
      <w:r w:rsidRPr="007E2A5D">
        <w:rPr>
          <w:rFonts w:ascii="Times New Roman" w:eastAsia="Times New Roman" w:hAnsi="Times New Roman" w:cs="Times New Roman"/>
          <w:sz w:val="20"/>
          <w:szCs w:val="20"/>
        </w:rPr>
        <w:t>(при наличии)</w:t>
      </w:r>
      <w:bookmarkStart w:id="30" w:name="sub_105"/>
    </w:p>
    <w:p w:rsidR="007E2A5D" w:rsidRDefault="007E2A5D" w:rsidP="003859D1">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sectPr w:rsidR="007E2A5D" w:rsidSect="002740D6">
          <w:pgSz w:w="11900" w:h="16800"/>
          <w:pgMar w:top="993" w:right="701" w:bottom="1276" w:left="1701" w:header="720" w:footer="720" w:gutter="0"/>
          <w:cols w:space="720"/>
          <w:noEndnote/>
        </w:sectPr>
      </w:pPr>
    </w:p>
    <w:bookmarkEnd w:id="30"/>
    <w:p w:rsidR="00F606F2" w:rsidRPr="00F606F2" w:rsidRDefault="00F606F2" w:rsidP="004D36E3">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5</w:t>
      </w:r>
      <w:r w:rsidRPr="00F606F2">
        <w:rPr>
          <w:rFonts w:ascii="Times New Roman" w:eastAsia="Times New Roman" w:hAnsi="Times New Roman" w:cs="Times New Roman"/>
          <w:bCs/>
          <w:sz w:val="28"/>
          <w:szCs w:val="28"/>
        </w:rPr>
        <w:br/>
        <w:t xml:space="preserve">к </w:t>
      </w:r>
      <w:hyperlink w:anchor="sub_1000" w:history="1">
        <w:r w:rsidR="00972D81">
          <w:rPr>
            <w:rFonts w:ascii="Times New Roman" w:eastAsia="Times New Roman" w:hAnsi="Times New Roman" w:cs="Times New Roman"/>
            <w:sz w:val="28"/>
            <w:szCs w:val="28"/>
          </w:rPr>
          <w:t>А</w:t>
        </w:r>
        <w:r w:rsidRPr="00F606F2">
          <w:rPr>
            <w:rFonts w:ascii="Times New Roman" w:eastAsia="Times New Roman" w:hAnsi="Times New Roman" w:cs="Times New Roman"/>
            <w:sz w:val="28"/>
            <w:szCs w:val="28"/>
          </w:rPr>
          <w:t>дминистративному регламенту</w:t>
        </w:r>
      </w:hyperlink>
      <w:r w:rsidRPr="00F606F2">
        <w:rPr>
          <w:rFonts w:ascii="Times New Roman" w:eastAsia="Times New Roman" w:hAnsi="Times New Roman" w:cs="Times New Roman"/>
          <w:bCs/>
          <w:sz w:val="28"/>
          <w:szCs w:val="28"/>
        </w:rPr>
        <w:br/>
        <w:t xml:space="preserve">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exact"/>
        <w:ind w:left="5103"/>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4D36E3" w:rsidRDefault="001B07B5" w:rsidP="001B07B5">
      <w:pPr>
        <w:widowControl w:val="0"/>
        <w:autoSpaceDE w:val="0"/>
        <w:autoSpaceDN w:val="0"/>
        <w:adjustRightInd w:val="0"/>
        <w:spacing w:after="0" w:line="240" w:lineRule="auto"/>
        <w:ind w:left="5103"/>
        <w:jc w:val="center"/>
        <w:rPr>
          <w:rFonts w:ascii="Times New Roman" w:eastAsia="Times New Roman" w:hAnsi="Times New Roman" w:cs="Times New Roman"/>
          <w:bCs/>
          <w:color w:val="26282F"/>
          <w:sz w:val="28"/>
          <w:szCs w:val="28"/>
        </w:rPr>
      </w:pPr>
      <w:r>
        <w:rPr>
          <w:rFonts w:ascii="Times New Roman" w:eastAsia="Times New Roman" w:hAnsi="Times New Roman" w:cs="Times New Roman"/>
          <w:bCs/>
          <w:color w:val="26282F"/>
          <w:sz w:val="28"/>
          <w:szCs w:val="28"/>
        </w:rPr>
        <w:t>____________________________________________________________________________________________________________________________________________________________________________________</w:t>
      </w:r>
      <w:r>
        <w:rPr>
          <w:rStyle w:val="af7"/>
          <w:rFonts w:ascii="Times New Roman" w:eastAsia="Times New Roman" w:hAnsi="Times New Roman" w:cs="Times New Roman"/>
          <w:bCs/>
          <w:color w:val="26282F"/>
          <w:sz w:val="28"/>
          <w:szCs w:val="28"/>
        </w:rPr>
        <w:footnoteReference w:id="6"/>
      </w:r>
    </w:p>
    <w:p w:rsidR="001B07B5" w:rsidRDefault="001B07B5"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Заявление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выдаче дубликата разрешения на строительство,</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реконструкцию объектов культурного наследия</w:t>
      </w:r>
      <w:r w:rsidRPr="00F606F2">
        <w:rPr>
          <w:rFonts w:ascii="Courier New" w:eastAsia="Times New Roman" w:hAnsi="Courier New" w:cs="Courier New"/>
          <w:sz w:val="28"/>
          <w:szCs w:val="28"/>
        </w:rPr>
        <w:t xml:space="preserve"> </w:t>
      </w:r>
      <w:r w:rsidRPr="00F606F2">
        <w:rPr>
          <w:rFonts w:ascii="Times New Roman" w:eastAsia="Times New Roman" w:hAnsi="Times New Roman" w:cs="Times New Roman"/>
          <w:bCs/>
          <w:color w:val="26282F"/>
          <w:sz w:val="28"/>
          <w:szCs w:val="28"/>
        </w:rPr>
        <w:t>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color w:val="26282F"/>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Default="00F606F2" w:rsidP="007E2A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Прошу выдать дубликат разрешения на строительство</w:t>
      </w:r>
      <w:r w:rsidR="007E2A5D">
        <w:rPr>
          <w:rFonts w:ascii="Times New Roman" w:eastAsia="Times New Roman" w:hAnsi="Times New Roman" w:cs="Times New Roman"/>
          <w:sz w:val="28"/>
          <w:szCs w:val="28"/>
        </w:rPr>
        <w:t xml:space="preserve"> </w:t>
      </w:r>
      <w:proofErr w:type="gramStart"/>
      <w:r w:rsidRPr="00F606F2">
        <w:rPr>
          <w:rFonts w:ascii="Times New Roman" w:eastAsia="Times New Roman" w:hAnsi="Times New Roman" w:cs="Times New Roman"/>
          <w:sz w:val="28"/>
          <w:szCs w:val="28"/>
        </w:rPr>
        <w:t>от</w:t>
      </w:r>
      <w:proofErr w:type="gramEnd"/>
      <w:r w:rsidRPr="00F606F2">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______________ №_____________ по объекту</w:t>
      </w:r>
      <w:r w:rsidR="00D522BD">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________________</w:t>
      </w:r>
      <w:r w:rsidR="00D522BD">
        <w:rPr>
          <w:rFonts w:ascii="Times New Roman" w:eastAsia="Times New Roman" w:hAnsi="Times New Roman" w:cs="Times New Roman"/>
          <w:sz w:val="28"/>
          <w:szCs w:val="28"/>
        </w:rPr>
        <w:t>___________</w:t>
      </w:r>
    </w:p>
    <w:p w:rsidR="00D522BD" w:rsidRPr="00F606F2" w:rsidRDefault="00D522BD" w:rsidP="00D522B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w:t>
      </w:r>
    </w:p>
    <w:p w:rsidR="00F606F2" w:rsidRPr="00D522BD" w:rsidRDefault="00F606F2" w:rsidP="00D522BD">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D522BD">
        <w:rPr>
          <w:rFonts w:ascii="Times New Roman" w:eastAsia="Times New Roman" w:hAnsi="Times New Roman" w:cs="Times New Roman"/>
          <w:sz w:val="20"/>
          <w:szCs w:val="20"/>
        </w:rPr>
        <w:t>(наименование и адрес объекта капитального строительства)</w:t>
      </w:r>
    </w:p>
    <w:p w:rsidR="00F606F2" w:rsidRPr="00F606F2" w:rsidRDefault="00F606F2" w:rsidP="007E2A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связи </w:t>
      </w:r>
      <w:proofErr w:type="gramStart"/>
      <w:r w:rsidRPr="00F606F2">
        <w:rPr>
          <w:rFonts w:ascii="Times New Roman" w:eastAsia="Times New Roman" w:hAnsi="Times New Roman" w:cs="Times New Roman"/>
          <w:sz w:val="28"/>
          <w:szCs w:val="28"/>
        </w:rPr>
        <w:t>с</w:t>
      </w:r>
      <w:proofErr w:type="gramEnd"/>
      <w:r w:rsidR="00D522BD">
        <w:rPr>
          <w:rFonts w:ascii="Times New Roman" w:eastAsia="Times New Roman" w:hAnsi="Times New Roman" w:cs="Times New Roman"/>
          <w:sz w:val="28"/>
          <w:szCs w:val="28"/>
        </w:rPr>
        <w:t xml:space="preserve"> ____________________________________________________</w:t>
      </w:r>
      <w:r w:rsidRPr="00F606F2">
        <w:rPr>
          <w:rFonts w:ascii="Times New Roman" w:eastAsia="Times New Roman" w:hAnsi="Times New Roman" w:cs="Times New Roman"/>
          <w:sz w:val="28"/>
          <w:szCs w:val="28"/>
        </w:rPr>
        <w:t xml:space="preserve"> _____________________________________________________________</w:t>
      </w:r>
      <w:r w:rsidR="00D522BD">
        <w:rPr>
          <w:rFonts w:ascii="Times New Roman" w:eastAsia="Times New Roman" w:hAnsi="Times New Roman" w:cs="Times New Roman"/>
          <w:sz w:val="28"/>
          <w:szCs w:val="28"/>
        </w:rPr>
        <w:t>_______________________________________________________________________</w:t>
      </w:r>
      <w:r w:rsidRPr="00F606F2">
        <w:rPr>
          <w:rFonts w:ascii="Times New Roman" w:eastAsia="Times New Roman" w:hAnsi="Times New Roman" w:cs="Times New Roman"/>
          <w:sz w:val="28"/>
          <w:szCs w:val="28"/>
        </w:rPr>
        <w:t>_.</w:t>
      </w:r>
    </w:p>
    <w:p w:rsidR="00F606F2" w:rsidRPr="00D522BD" w:rsidRDefault="00F606F2" w:rsidP="00D522BD">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D522BD">
        <w:rPr>
          <w:rFonts w:ascii="Times New Roman" w:eastAsia="Times New Roman" w:hAnsi="Times New Roman" w:cs="Times New Roman"/>
          <w:sz w:val="20"/>
          <w:szCs w:val="20"/>
        </w:rPr>
        <w:t>(указать причину)</w:t>
      </w:r>
    </w:p>
    <w:p w:rsidR="00F606F2" w:rsidRPr="00F606F2" w:rsidRDefault="00F606F2" w:rsidP="007E2A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Прошу подготовить разрешение на </w:t>
      </w:r>
      <w:r w:rsidR="00D522BD">
        <w:rPr>
          <w:rFonts w:ascii="Times New Roman" w:eastAsia="Times New Roman" w:hAnsi="Times New Roman" w:cs="Times New Roman"/>
          <w:sz w:val="28"/>
          <w:szCs w:val="28"/>
        </w:rPr>
        <w:t>строительство, р</w:t>
      </w:r>
      <w:r w:rsidRPr="00F606F2">
        <w:rPr>
          <w:rFonts w:ascii="Times New Roman" w:eastAsia="Times New Roman" w:hAnsi="Times New Roman" w:cs="Times New Roman"/>
          <w:sz w:val="28"/>
          <w:szCs w:val="28"/>
        </w:rPr>
        <w:t>еконструкцию</w:t>
      </w:r>
      <w:r w:rsidR="00D52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объектов культурного наследия</w:t>
      </w:r>
      <w:r w:rsidRPr="00F606F2">
        <w:rPr>
          <w:rFonts w:ascii="Courier New" w:eastAsia="Times New Roman" w:hAnsi="Courier New" w:cs="Courier New"/>
          <w:sz w:val="28"/>
          <w:szCs w:val="28"/>
        </w:rPr>
        <w:t xml:space="preserve"> </w:t>
      </w:r>
      <w:r w:rsidRPr="00F606F2">
        <w:rPr>
          <w:rFonts w:ascii="Times New Roman" w:eastAsia="Times New Roman" w:hAnsi="Times New Roman" w:cs="Times New Roman"/>
          <w:sz w:val="28"/>
          <w:szCs w:val="28"/>
        </w:rPr>
        <w:t>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на бумажном  носителе/в форме электронного документа.</w:t>
      </w:r>
    </w:p>
    <w:p w:rsidR="00F606F2" w:rsidRPr="00D522BD" w:rsidRDefault="00F606F2" w:rsidP="00D522BD">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roofErr w:type="gramStart"/>
      <w:r w:rsidRPr="00D522BD">
        <w:rPr>
          <w:rFonts w:ascii="Times New Roman" w:eastAsia="Times New Roman" w:hAnsi="Times New Roman" w:cs="Times New Roman"/>
          <w:sz w:val="20"/>
          <w:szCs w:val="20"/>
        </w:rPr>
        <w:t>(ненужное зачеркнуть)</w:t>
      </w:r>
      <w:proofErr w:type="gramEnd"/>
    </w:p>
    <w:p w:rsidR="00F606F2" w:rsidRPr="00F606F2" w:rsidRDefault="00F606F2" w:rsidP="007E2A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5"/>
        <w:gridCol w:w="990"/>
        <w:gridCol w:w="1925"/>
        <w:gridCol w:w="990"/>
        <w:gridCol w:w="3433"/>
      </w:tblGrid>
      <w:tr w:rsidR="00F606F2" w:rsidRPr="00F606F2" w:rsidTr="00F606F2">
        <w:tc>
          <w:tcPr>
            <w:tcW w:w="3025" w:type="dxa"/>
            <w:tcBorders>
              <w:top w:val="nil"/>
              <w:left w:val="nil"/>
              <w:bottom w:val="single" w:sz="4" w:space="0" w:color="auto"/>
              <w:right w:val="nil"/>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990"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925"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990"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433"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D522BD" w:rsidTr="00F606F2">
        <w:tc>
          <w:tcPr>
            <w:tcW w:w="3025" w:type="dxa"/>
            <w:tcBorders>
              <w:top w:val="nil"/>
              <w:left w:val="nil"/>
              <w:bottom w:val="nil"/>
              <w:right w:val="nil"/>
            </w:tcBorders>
          </w:tcPr>
          <w:p w:rsidR="00F606F2" w:rsidRPr="00D522B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522BD">
              <w:rPr>
                <w:rFonts w:ascii="Times New Roman" w:eastAsia="Times New Roman" w:hAnsi="Times New Roman" w:cs="Times New Roman"/>
                <w:sz w:val="20"/>
                <w:szCs w:val="20"/>
              </w:rPr>
              <w:t>(должность)</w:t>
            </w:r>
          </w:p>
        </w:tc>
        <w:tc>
          <w:tcPr>
            <w:tcW w:w="990" w:type="dxa"/>
            <w:tcBorders>
              <w:top w:val="nil"/>
              <w:left w:val="nil"/>
              <w:bottom w:val="nil"/>
              <w:right w:val="nil"/>
            </w:tcBorders>
          </w:tcPr>
          <w:p w:rsidR="00F606F2" w:rsidRPr="00D522B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925" w:type="dxa"/>
            <w:tcBorders>
              <w:top w:val="nil"/>
              <w:left w:val="nil"/>
              <w:bottom w:val="nil"/>
              <w:right w:val="nil"/>
            </w:tcBorders>
          </w:tcPr>
          <w:p w:rsidR="00F606F2" w:rsidRPr="00D522B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522BD">
              <w:rPr>
                <w:rFonts w:ascii="Times New Roman" w:eastAsia="Times New Roman" w:hAnsi="Times New Roman" w:cs="Times New Roman"/>
                <w:sz w:val="20"/>
                <w:szCs w:val="20"/>
              </w:rPr>
              <w:t>(подпись)</w:t>
            </w:r>
          </w:p>
        </w:tc>
        <w:tc>
          <w:tcPr>
            <w:tcW w:w="990" w:type="dxa"/>
            <w:tcBorders>
              <w:top w:val="nil"/>
              <w:left w:val="nil"/>
              <w:bottom w:val="nil"/>
              <w:right w:val="nil"/>
            </w:tcBorders>
          </w:tcPr>
          <w:p w:rsidR="00F606F2" w:rsidRPr="00D522BD"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33" w:type="dxa"/>
            <w:tcBorders>
              <w:top w:val="nil"/>
              <w:left w:val="nil"/>
              <w:bottom w:val="nil"/>
              <w:right w:val="nil"/>
            </w:tcBorders>
          </w:tcPr>
          <w:p w:rsidR="00F606F2" w:rsidRPr="00D522BD"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D522BD">
              <w:rPr>
                <w:rFonts w:ascii="Times New Roman" w:eastAsia="Times New Roman" w:hAnsi="Times New Roman" w:cs="Times New Roman"/>
                <w:sz w:val="20"/>
                <w:szCs w:val="20"/>
              </w:rPr>
              <w:t>(Фамилия, имя, отчество (при наличии)</w:t>
            </w:r>
            <w:proofErr w:type="gramEnd"/>
          </w:p>
        </w:tc>
      </w:tr>
    </w:tbl>
    <w:p w:rsidR="00F606F2" w:rsidRPr="00D522BD"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D522BD" w:rsidRDefault="00D522BD"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D522BD" w:rsidRDefault="00D522BD"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 ________________ 20______ г.</w:t>
      </w:r>
    </w:p>
    <w:p w:rsidR="00D522BD" w:rsidRDefault="00D522BD"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D522BD" w:rsidRDefault="00F606F2" w:rsidP="00F606F2">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F606F2">
        <w:rPr>
          <w:rFonts w:ascii="Times New Roman" w:eastAsia="Times New Roman" w:hAnsi="Times New Roman" w:cs="Times New Roman"/>
          <w:sz w:val="28"/>
          <w:szCs w:val="28"/>
        </w:rPr>
        <w:t>М.П</w:t>
      </w:r>
      <w:proofErr w:type="spellEnd"/>
      <w:r w:rsidRPr="00F606F2">
        <w:rPr>
          <w:rFonts w:ascii="Times New Roman" w:eastAsia="Times New Roman" w:hAnsi="Times New Roman" w:cs="Times New Roman"/>
          <w:sz w:val="28"/>
          <w:szCs w:val="28"/>
        </w:rPr>
        <w:t xml:space="preserve">. </w:t>
      </w:r>
      <w:r w:rsidRPr="00D522BD">
        <w:rPr>
          <w:rFonts w:ascii="Times New Roman" w:eastAsia="Times New Roman" w:hAnsi="Times New Roman" w:cs="Times New Roman"/>
          <w:sz w:val="20"/>
          <w:szCs w:val="20"/>
        </w:rPr>
        <w:t>(при наличии)</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606F2">
        <w:rPr>
          <w:rFonts w:ascii="Times New Roman CYR" w:eastAsia="Times New Roman" w:hAnsi="Times New Roman CYR" w:cs="Times New Roman CYR"/>
          <w:sz w:val="28"/>
          <w:szCs w:val="28"/>
        </w:rPr>
        <w:br w:type="page"/>
      </w:r>
    </w:p>
    <w:p w:rsidR="00F606F2" w:rsidRPr="00F606F2" w:rsidRDefault="00F606F2" w:rsidP="00D522BD">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6</w:t>
      </w:r>
      <w:r w:rsidRPr="00F606F2">
        <w:rPr>
          <w:rFonts w:ascii="Times New Roman" w:eastAsia="Times New Roman" w:hAnsi="Times New Roman" w:cs="Times New Roman"/>
          <w:bCs/>
          <w:sz w:val="28"/>
          <w:szCs w:val="28"/>
        </w:rPr>
        <w:br/>
      </w:r>
      <w:r w:rsidR="00D522BD">
        <w:rPr>
          <w:rFonts w:ascii="Times New Roman" w:eastAsia="Times New Roman" w:hAnsi="Times New Roman" w:cs="Times New Roman"/>
          <w:bCs/>
          <w:sz w:val="28"/>
          <w:szCs w:val="28"/>
        </w:rPr>
        <w:t>к А</w:t>
      </w:r>
      <w:r w:rsidRPr="00F606F2">
        <w:rPr>
          <w:rFonts w:ascii="Times New Roman" w:eastAsia="Times New Roman" w:hAnsi="Times New Roman" w:cs="Times New Roman"/>
          <w:bCs/>
          <w:sz w:val="28"/>
          <w:szCs w:val="28"/>
        </w:rPr>
        <w:t xml:space="preserve">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Начальнику муниципального учреждения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exact"/>
        <w:ind w:left="5103"/>
        <w:jc w:val="both"/>
        <w:rPr>
          <w:rFonts w:ascii="Times New Roman CYR" w:eastAsia="Times New Roman" w:hAnsi="Times New Roman CYR" w:cs="Times New Roman CYR"/>
          <w:sz w:val="28"/>
          <w:szCs w:val="28"/>
        </w:rPr>
      </w:pPr>
      <w:proofErr w:type="spellStart"/>
      <w:r w:rsidRPr="00F606F2">
        <w:rPr>
          <w:rFonts w:ascii="Times New Roman CYR" w:eastAsia="Times New Roman" w:hAnsi="Times New Roman CYR" w:cs="Times New Roman CYR"/>
          <w:sz w:val="28"/>
          <w:szCs w:val="28"/>
        </w:rPr>
        <w:t>О.В.Коршевой</w:t>
      </w:r>
      <w:proofErr w:type="spellEnd"/>
    </w:p>
    <w:p w:rsidR="00F606F2" w:rsidRPr="00F606F2" w:rsidRDefault="00F606F2" w:rsidP="00F606F2">
      <w:pPr>
        <w:widowControl w:val="0"/>
        <w:autoSpaceDE w:val="0"/>
        <w:autoSpaceDN w:val="0"/>
        <w:adjustRightInd w:val="0"/>
        <w:spacing w:after="0" w:line="240" w:lineRule="exact"/>
        <w:ind w:firstLine="720"/>
        <w:jc w:val="both"/>
        <w:rPr>
          <w:rFonts w:ascii="Times New Roman CYR" w:eastAsia="Times New Roman" w:hAnsi="Times New Roman CYR" w:cs="Times New Roman CYR"/>
          <w:sz w:val="28"/>
          <w:szCs w:val="28"/>
        </w:rPr>
      </w:pPr>
    </w:p>
    <w:p w:rsidR="00F606F2" w:rsidRPr="00F606F2" w:rsidRDefault="001B07B5" w:rsidP="001B07B5">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w:t>
      </w:r>
      <w:r>
        <w:rPr>
          <w:rStyle w:val="af7"/>
          <w:rFonts w:ascii="Times New Roman" w:eastAsia="Times New Roman" w:hAnsi="Times New Roman" w:cs="Times New Roman"/>
          <w:sz w:val="28"/>
          <w:szCs w:val="28"/>
        </w:rPr>
        <w:footnoteReference w:id="7"/>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Заявление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proofErr w:type="gramStart"/>
      <w:r w:rsidRPr="00F606F2">
        <w:rPr>
          <w:rFonts w:ascii="Times New Roman" w:eastAsia="Times New Roman" w:hAnsi="Times New Roman" w:cs="Times New Roman"/>
          <w:bCs/>
          <w:color w:val="26282F"/>
          <w:sz w:val="28"/>
          <w:szCs w:val="28"/>
        </w:rPr>
        <w:t xml:space="preserve">об оставлении без рассмотрения заявления о выдаче разрешения </w:t>
      </w:r>
      <w:r w:rsidR="00CA4B3C">
        <w:rPr>
          <w:rFonts w:ascii="Times New Roman" w:eastAsia="Times New Roman" w:hAnsi="Times New Roman" w:cs="Times New Roman"/>
          <w:bCs/>
          <w:color w:val="26282F"/>
          <w:sz w:val="28"/>
          <w:szCs w:val="28"/>
        </w:rPr>
        <w:br/>
      </w:r>
      <w:r w:rsidRPr="00F606F2">
        <w:rPr>
          <w:rFonts w:ascii="Times New Roman" w:eastAsia="Times New Roman" w:hAnsi="Times New Roman" w:cs="Times New Roman"/>
          <w:bCs/>
          <w:color w:val="26282F"/>
          <w:sz w:val="28"/>
          <w:szCs w:val="28"/>
        </w:rPr>
        <w:t>на</w:t>
      </w:r>
      <w:r w:rsidR="00CA4B3C">
        <w:rPr>
          <w:rFonts w:ascii="Times New Roman" w:eastAsia="Times New Roman" w:hAnsi="Times New Roman" w:cs="Times New Roman"/>
          <w:bCs/>
          <w:color w:val="26282F"/>
          <w:sz w:val="28"/>
          <w:szCs w:val="28"/>
        </w:rPr>
        <w:t xml:space="preserve"> </w:t>
      </w:r>
      <w:r w:rsidRPr="00F606F2">
        <w:rPr>
          <w:rFonts w:ascii="Times New Roman" w:eastAsia="Times New Roman" w:hAnsi="Times New Roman" w:cs="Times New Roman"/>
          <w:bCs/>
          <w:color w:val="26282F"/>
          <w:sz w:val="28"/>
          <w:szCs w:val="28"/>
        </w:rPr>
        <w:t>строительство</w:t>
      </w:r>
      <w:proofErr w:type="gramEnd"/>
      <w:r w:rsidRPr="00F606F2">
        <w:rPr>
          <w:rFonts w:ascii="Times New Roman" w:eastAsia="Times New Roman" w:hAnsi="Times New Roman" w:cs="Times New Roman"/>
          <w:bCs/>
          <w:color w:val="26282F"/>
          <w:sz w:val="28"/>
          <w:szCs w:val="28"/>
        </w:rPr>
        <w:t xml:space="preserve">,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w:t>
      </w:r>
      <w:r w:rsidR="00CA4B3C">
        <w:rPr>
          <w:rFonts w:ascii="Times New Roman" w:eastAsia="Times New Roman" w:hAnsi="Times New Roman" w:cs="Times New Roman"/>
          <w:bCs/>
          <w:color w:val="26282F"/>
          <w:sz w:val="28"/>
          <w:szCs w:val="28"/>
        </w:rPr>
        <w:br/>
      </w:r>
      <w:r w:rsidRPr="00F606F2">
        <w:rPr>
          <w:rFonts w:ascii="Times New Roman" w:eastAsia="Times New Roman" w:hAnsi="Times New Roman" w:cs="Times New Roman"/>
          <w:bCs/>
          <w:color w:val="26282F"/>
          <w:sz w:val="28"/>
          <w:szCs w:val="28"/>
        </w:rPr>
        <w:t>при проведении работ по сохранению таких объектов затрагиваются конструктивные и другие характеристики надежности и безопасности объектов</w:t>
      </w:r>
    </w:p>
    <w:p w:rsidR="00F606F2" w:rsidRPr="00F606F2" w:rsidRDefault="00F606F2" w:rsidP="00F606F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1B07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Прошу оставить без рассмотрения заявление о выдаче разрешения </w:t>
      </w:r>
      <w:r w:rsidR="00CA4B3C">
        <w:rPr>
          <w:rFonts w:ascii="Times New Roman" w:eastAsia="Times New Roman" w:hAnsi="Times New Roman" w:cs="Times New Roman"/>
          <w:sz w:val="28"/>
          <w:szCs w:val="28"/>
        </w:rPr>
        <w:br/>
      </w:r>
      <w:proofErr w:type="gramStart"/>
      <w:r w:rsidRPr="00F606F2">
        <w:rPr>
          <w:rFonts w:ascii="Times New Roman" w:eastAsia="Times New Roman" w:hAnsi="Times New Roman" w:cs="Times New Roman"/>
          <w:sz w:val="28"/>
          <w:szCs w:val="28"/>
        </w:rPr>
        <w:t>на</w:t>
      </w:r>
      <w:proofErr w:type="gramEnd"/>
    </w:p>
    <w:p w:rsidR="00F606F2" w:rsidRPr="00F606F2" w:rsidRDefault="00F606F2" w:rsidP="00CA4B3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 xml:space="preserve">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 </w:t>
      </w:r>
      <w:proofErr w:type="gramStart"/>
      <w:r w:rsidRPr="00F606F2">
        <w:rPr>
          <w:rFonts w:ascii="Times New Roman" w:eastAsia="Times New Roman" w:hAnsi="Times New Roman" w:cs="Times New Roman"/>
          <w:sz w:val="28"/>
          <w:szCs w:val="28"/>
        </w:rPr>
        <w:t>от</w:t>
      </w:r>
      <w:proofErr w:type="gramEnd"/>
      <w:r w:rsidRPr="00F606F2">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______________ №_____________ по объекту</w:t>
      </w:r>
      <w:r w:rsidR="00CA4B3C">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_________________________________________________________________________</w:t>
      </w:r>
      <w:r w:rsidR="001B07B5">
        <w:rPr>
          <w:rFonts w:ascii="Times New Roman" w:eastAsia="Times New Roman" w:hAnsi="Times New Roman" w:cs="Times New Roman"/>
          <w:sz w:val="28"/>
          <w:szCs w:val="28"/>
        </w:rPr>
        <w:t>_____________________________</w:t>
      </w:r>
      <w:r w:rsidR="00CA4B3C">
        <w:rPr>
          <w:rFonts w:ascii="Times New Roman" w:eastAsia="Times New Roman" w:hAnsi="Times New Roman" w:cs="Times New Roman"/>
          <w:sz w:val="28"/>
          <w:szCs w:val="28"/>
        </w:rPr>
        <w:t>______________________________</w:t>
      </w:r>
    </w:p>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(наименование и адрес объекта капитального строительства)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1B07B5">
        <w:rPr>
          <w:rFonts w:ascii="Times New Roman" w:eastAsia="Times New Roman" w:hAnsi="Times New Roman" w:cs="Times New Roman"/>
          <w:sz w:val="28"/>
          <w:szCs w:val="28"/>
        </w:rPr>
        <w:t xml:space="preserve">в связи </w:t>
      </w:r>
      <w:proofErr w:type="gramStart"/>
      <w:r w:rsidRPr="001B07B5">
        <w:rPr>
          <w:rFonts w:ascii="Times New Roman" w:eastAsia="Times New Roman" w:hAnsi="Times New Roman" w:cs="Times New Roman"/>
          <w:sz w:val="28"/>
          <w:szCs w:val="28"/>
        </w:rPr>
        <w:t>с</w:t>
      </w:r>
      <w:proofErr w:type="gramEnd"/>
      <w:r w:rsidR="001B07B5">
        <w:rPr>
          <w:rFonts w:ascii="Times New Roman" w:eastAsia="Times New Roman" w:hAnsi="Times New Roman" w:cs="Times New Roman"/>
          <w:sz w:val="28"/>
          <w:szCs w:val="28"/>
        </w:rPr>
        <w:t xml:space="preserve"> ___________________________</w:t>
      </w:r>
      <w:r w:rsidR="00CA4B3C">
        <w:rPr>
          <w:rFonts w:ascii="Times New Roman" w:eastAsia="Times New Roman" w:hAnsi="Times New Roman" w:cs="Times New Roman"/>
          <w:sz w:val="28"/>
          <w:szCs w:val="28"/>
        </w:rPr>
        <w:t>_______________________________</w:t>
      </w:r>
      <w:r w:rsidRPr="00F606F2">
        <w:rPr>
          <w:rFonts w:ascii="Times New Roman" w:eastAsia="Times New Roman" w:hAnsi="Times New Roman" w:cs="Times New Roman"/>
          <w:sz w:val="28"/>
          <w:szCs w:val="28"/>
        </w:rPr>
        <w:t xml:space="preserve"> _____________________________________________________________</w:t>
      </w:r>
      <w:r w:rsidR="001B07B5">
        <w:rPr>
          <w:rFonts w:ascii="Times New Roman" w:eastAsia="Times New Roman" w:hAnsi="Times New Roman" w:cs="Times New Roman"/>
          <w:sz w:val="28"/>
          <w:szCs w:val="28"/>
        </w:rPr>
        <w:t>____</w:t>
      </w:r>
      <w:r w:rsidRPr="00F606F2">
        <w:rPr>
          <w:rFonts w:ascii="Times New Roman" w:eastAsia="Times New Roman" w:hAnsi="Times New Roman" w:cs="Times New Roman"/>
          <w:sz w:val="28"/>
          <w:szCs w:val="28"/>
        </w:rPr>
        <w:t>_.</w:t>
      </w:r>
    </w:p>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(указать причину)</w:t>
      </w:r>
    </w:p>
    <w:p w:rsidR="00F606F2" w:rsidRPr="00F606F2" w:rsidRDefault="00F606F2" w:rsidP="001B07B5">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Прошу вернуть оригиналы документов прилагаемых к заявлению.</w:t>
      </w:r>
    </w:p>
    <w:p w:rsidR="00F606F2" w:rsidRPr="001B07B5" w:rsidRDefault="00F606F2" w:rsidP="001B07B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1B07B5">
        <w:rPr>
          <w:rFonts w:ascii="Times New Roman" w:eastAsia="Times New Roman" w:hAnsi="Times New Roman" w:cs="Times New Roman"/>
          <w:sz w:val="20"/>
          <w:szCs w:val="20"/>
        </w:rPr>
        <w:t>(ненужное зачеркнуть)</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021"/>
        <w:gridCol w:w="1985"/>
        <w:gridCol w:w="1021"/>
        <w:gridCol w:w="2777"/>
      </w:tblGrid>
      <w:tr w:rsidR="00F606F2" w:rsidRPr="00F606F2" w:rsidTr="003859D1">
        <w:tc>
          <w:tcPr>
            <w:tcW w:w="3119" w:type="dxa"/>
            <w:tcBorders>
              <w:top w:val="nil"/>
              <w:left w:val="nil"/>
              <w:bottom w:val="single" w:sz="4" w:space="0" w:color="auto"/>
              <w:right w:val="nil"/>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21"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985"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21" w:type="dxa"/>
            <w:tcBorders>
              <w:top w:val="nil"/>
              <w:left w:val="nil"/>
              <w:bottom w:val="nil"/>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777" w:type="dxa"/>
            <w:tcBorders>
              <w:top w:val="nil"/>
              <w:left w:val="nil"/>
              <w:bottom w:val="single" w:sz="4" w:space="0" w:color="auto"/>
              <w:right w:val="nil"/>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1B07B5" w:rsidTr="003859D1">
        <w:tc>
          <w:tcPr>
            <w:tcW w:w="3119" w:type="dxa"/>
            <w:tcBorders>
              <w:top w:val="nil"/>
              <w:left w:val="nil"/>
              <w:bottom w:val="nil"/>
              <w:right w:val="nil"/>
            </w:tcBorders>
          </w:tcPr>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(должность)</w:t>
            </w:r>
          </w:p>
        </w:tc>
        <w:tc>
          <w:tcPr>
            <w:tcW w:w="1021" w:type="dxa"/>
            <w:tcBorders>
              <w:top w:val="nil"/>
              <w:left w:val="nil"/>
              <w:bottom w:val="nil"/>
              <w:right w:val="nil"/>
            </w:tcBorders>
          </w:tcPr>
          <w:p w:rsidR="00F606F2" w:rsidRPr="001B07B5"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985" w:type="dxa"/>
            <w:tcBorders>
              <w:top w:val="nil"/>
              <w:left w:val="nil"/>
              <w:bottom w:val="nil"/>
              <w:right w:val="nil"/>
            </w:tcBorders>
          </w:tcPr>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(подпись)</w:t>
            </w:r>
          </w:p>
        </w:tc>
        <w:tc>
          <w:tcPr>
            <w:tcW w:w="1021" w:type="dxa"/>
            <w:tcBorders>
              <w:top w:val="nil"/>
              <w:left w:val="nil"/>
              <w:bottom w:val="nil"/>
              <w:right w:val="nil"/>
            </w:tcBorders>
          </w:tcPr>
          <w:p w:rsidR="00F606F2" w:rsidRPr="001B07B5"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777" w:type="dxa"/>
            <w:tcBorders>
              <w:top w:val="nil"/>
              <w:left w:val="nil"/>
              <w:bottom w:val="nil"/>
              <w:right w:val="nil"/>
            </w:tcBorders>
          </w:tcPr>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1B07B5">
              <w:rPr>
                <w:rFonts w:ascii="Times New Roman" w:eastAsia="Times New Roman" w:hAnsi="Times New Roman" w:cs="Times New Roman"/>
                <w:sz w:val="20"/>
                <w:szCs w:val="20"/>
              </w:rPr>
              <w:t>(Фамилия, имя, отчество (при наличии)</w:t>
            </w:r>
            <w:proofErr w:type="gramEnd"/>
          </w:p>
        </w:tc>
      </w:tr>
    </w:tbl>
    <w:p w:rsidR="00F606F2" w:rsidRPr="001B07B5"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F606F2" w:rsidRPr="00F606F2" w:rsidRDefault="001B07B5"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 20_____ г.</w:t>
      </w:r>
    </w:p>
    <w:p w:rsidR="001B07B5" w:rsidRDefault="001B07B5"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1B07B5" w:rsidRDefault="00F606F2" w:rsidP="00F606F2">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F606F2">
        <w:rPr>
          <w:rFonts w:ascii="Times New Roman" w:eastAsia="Times New Roman" w:hAnsi="Times New Roman" w:cs="Times New Roman"/>
          <w:sz w:val="28"/>
          <w:szCs w:val="28"/>
        </w:rPr>
        <w:t>М.П</w:t>
      </w:r>
      <w:proofErr w:type="spellEnd"/>
      <w:r w:rsidRPr="00F606F2">
        <w:rPr>
          <w:rFonts w:ascii="Times New Roman" w:eastAsia="Times New Roman" w:hAnsi="Times New Roman" w:cs="Times New Roman"/>
          <w:sz w:val="28"/>
          <w:szCs w:val="28"/>
        </w:rPr>
        <w:t xml:space="preserve">. </w:t>
      </w:r>
      <w:r w:rsidRPr="001B07B5">
        <w:rPr>
          <w:rFonts w:ascii="Times New Roman" w:eastAsia="Times New Roman" w:hAnsi="Times New Roman" w:cs="Times New Roman"/>
          <w:sz w:val="20"/>
          <w:szCs w:val="20"/>
        </w:rPr>
        <w:t>(при наличии)</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br w:type="page"/>
      </w:r>
    </w:p>
    <w:p w:rsidR="00F606F2" w:rsidRPr="00F606F2" w:rsidRDefault="00F606F2" w:rsidP="001B07B5">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bookmarkStart w:id="31" w:name="sub_107"/>
      <w:proofErr w:type="gramStart"/>
      <w:r w:rsidRPr="00F606F2">
        <w:rPr>
          <w:rFonts w:ascii="Times New Roman" w:eastAsia="Times New Roman" w:hAnsi="Times New Roman" w:cs="Times New Roman"/>
          <w:bCs/>
          <w:sz w:val="28"/>
          <w:szCs w:val="28"/>
        </w:rPr>
        <w:lastRenderedPageBreak/>
        <w:t>Приложение 7</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p>
    <w:bookmarkEnd w:id="31"/>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Расписка</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rPr>
      </w:pPr>
      <w:proofErr w:type="gramStart"/>
      <w:r w:rsidRPr="00F606F2">
        <w:rPr>
          <w:rFonts w:ascii="Times New Roman" w:eastAsia="Times New Roman" w:hAnsi="Times New Roman" w:cs="Times New Roman"/>
          <w:bCs/>
          <w:color w:val="26282F"/>
          <w:sz w:val="28"/>
          <w:szCs w:val="28"/>
        </w:rPr>
        <w:t xml:space="preserve">о получении документов по заявлению об оставлении запроса </w:t>
      </w:r>
      <w:r w:rsidR="00CA4B3C">
        <w:rPr>
          <w:rFonts w:ascii="Times New Roman" w:eastAsia="Times New Roman" w:hAnsi="Times New Roman" w:cs="Times New Roman"/>
          <w:bCs/>
          <w:color w:val="26282F"/>
          <w:sz w:val="28"/>
          <w:szCs w:val="28"/>
        </w:rPr>
        <w:br/>
      </w:r>
      <w:r w:rsidRPr="00F606F2">
        <w:rPr>
          <w:rFonts w:ascii="Times New Roman" w:eastAsia="Times New Roman" w:hAnsi="Times New Roman" w:cs="Times New Roman"/>
          <w:bCs/>
          <w:color w:val="26282F"/>
          <w:sz w:val="28"/>
          <w:szCs w:val="28"/>
        </w:rPr>
        <w:t>без</w:t>
      </w:r>
      <w:r w:rsidR="00CA4B3C">
        <w:rPr>
          <w:rFonts w:ascii="Times New Roman" w:eastAsia="Times New Roman" w:hAnsi="Times New Roman" w:cs="Times New Roman"/>
          <w:bCs/>
          <w:color w:val="26282F"/>
          <w:sz w:val="28"/>
          <w:szCs w:val="28"/>
        </w:rPr>
        <w:t xml:space="preserve"> </w:t>
      </w:r>
      <w:r w:rsidRPr="00F606F2">
        <w:rPr>
          <w:rFonts w:ascii="Times New Roman" w:eastAsia="Times New Roman" w:hAnsi="Times New Roman" w:cs="Times New Roman"/>
          <w:bCs/>
          <w:color w:val="26282F"/>
          <w:sz w:val="28"/>
          <w:szCs w:val="28"/>
        </w:rPr>
        <w:t xml:space="preserve">рассмотрения муниципальной услуги </w:t>
      </w:r>
      <w:r w:rsidR="00DF7519">
        <w:rPr>
          <w:rFonts w:ascii="Times New Roman" w:eastAsia="Times New Roman" w:hAnsi="Times New Roman" w:cs="Times New Roman"/>
          <w:bCs/>
          <w:color w:val="26282F"/>
          <w:sz w:val="28"/>
          <w:szCs w:val="28"/>
        </w:rPr>
        <w:t>«</w:t>
      </w:r>
      <w:r w:rsidRPr="00F606F2">
        <w:rPr>
          <w:rFonts w:ascii="Times New Roman" w:eastAsia="Times New Roman" w:hAnsi="Times New Roman" w:cs="Times New Roman"/>
          <w:bCs/>
          <w:color w:val="26282F"/>
          <w:sz w:val="28"/>
          <w:szCs w:val="28"/>
        </w:rPr>
        <w:t xml:space="preserve">Выдача разрешений </w:t>
      </w:r>
      <w:r w:rsidR="00CA4B3C">
        <w:rPr>
          <w:rFonts w:ascii="Times New Roman" w:eastAsia="Times New Roman" w:hAnsi="Times New Roman" w:cs="Times New Roman"/>
          <w:bCs/>
          <w:color w:val="26282F"/>
          <w:sz w:val="28"/>
          <w:szCs w:val="28"/>
        </w:rPr>
        <w:br/>
      </w:r>
      <w:r w:rsidRPr="00F606F2">
        <w:rPr>
          <w:rFonts w:ascii="Times New Roman" w:eastAsia="Times New Roman" w:hAnsi="Times New Roman" w:cs="Times New Roman"/>
          <w:bCs/>
          <w:color w:val="26282F"/>
          <w:sz w:val="28"/>
          <w:szCs w:val="28"/>
        </w:rPr>
        <w:t>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color w:val="26282F"/>
          <w:sz w:val="28"/>
          <w:szCs w:val="28"/>
        </w:rPr>
        <w:t>»</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1B07B5" w:rsidRPr="00F606F2" w:rsidRDefault="00F606F2" w:rsidP="001B07B5">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По заявлению </w:t>
      </w:r>
      <w:proofErr w:type="gramStart"/>
      <w:r w:rsidRPr="00F606F2">
        <w:rPr>
          <w:rFonts w:ascii="Times New Roman" w:eastAsia="Times New Roman" w:hAnsi="Times New Roman" w:cs="Times New Roman"/>
          <w:sz w:val="28"/>
          <w:szCs w:val="28"/>
        </w:rPr>
        <w:t>от</w:t>
      </w:r>
      <w:proofErr w:type="gramEnd"/>
      <w:r w:rsidR="00CA4B3C">
        <w:rPr>
          <w:rFonts w:ascii="Times New Roman" w:eastAsia="Times New Roman" w:hAnsi="Times New Roman" w:cs="Times New Roman"/>
          <w:sz w:val="28"/>
          <w:szCs w:val="28"/>
        </w:rPr>
        <w:t xml:space="preserve"> ___________________________________________________</w:t>
      </w:r>
    </w:p>
    <w:p w:rsidR="001B07B5" w:rsidRPr="001B07B5" w:rsidRDefault="001B07B5" w:rsidP="001B07B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(указать Ф.И.О. гражданина/либо наименование юридического лица)</w:t>
      </w:r>
    </w:p>
    <w:p w:rsidR="001B07B5" w:rsidRPr="001B07B5" w:rsidRDefault="001B07B5" w:rsidP="001B07B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F606F2" w:rsidRPr="00F606F2" w:rsidRDefault="001B07B5" w:rsidP="001B07B5">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об </w:t>
      </w:r>
      <w:r w:rsidR="00F606F2" w:rsidRPr="00F606F2">
        <w:rPr>
          <w:rFonts w:ascii="Times New Roman" w:eastAsia="Times New Roman" w:hAnsi="Times New Roman" w:cs="Times New Roman"/>
          <w:sz w:val="28"/>
          <w:szCs w:val="28"/>
        </w:rPr>
        <w:t xml:space="preserve">оставлении </w:t>
      </w:r>
      <w:r>
        <w:rPr>
          <w:rFonts w:ascii="Times New Roman" w:eastAsia="Times New Roman" w:hAnsi="Times New Roman" w:cs="Times New Roman"/>
          <w:sz w:val="28"/>
          <w:szCs w:val="28"/>
        </w:rPr>
        <w:t xml:space="preserve">запроса </w:t>
      </w:r>
      <w:r w:rsidR="00F606F2" w:rsidRPr="00F606F2">
        <w:rPr>
          <w:rFonts w:ascii="Times New Roman" w:eastAsia="Times New Roman" w:hAnsi="Times New Roman" w:cs="Times New Roman"/>
          <w:sz w:val="28"/>
          <w:szCs w:val="28"/>
        </w:rPr>
        <w:t>без рассмотрения</w:t>
      </w:r>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 xml:space="preserve">муниципальной услуги </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Выдача разрешений на строительство, реконструкцию</w:t>
      </w:r>
      <w:r w:rsidR="00BA428C">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 xml:space="preserve">объектов культурного наследия местного (муниципального) значения, расположенных </w:t>
      </w:r>
      <w:r w:rsidR="00CA4B3C">
        <w:rPr>
          <w:rFonts w:ascii="Times New Roman" w:eastAsia="Times New Roman" w:hAnsi="Times New Roman" w:cs="Times New Roman"/>
          <w:sz w:val="28"/>
          <w:szCs w:val="28"/>
        </w:rPr>
        <w:br/>
      </w:r>
      <w:r w:rsidR="00F606F2" w:rsidRPr="00F606F2">
        <w:rPr>
          <w:rFonts w:ascii="Times New Roman" w:eastAsia="Times New Roman" w:hAnsi="Times New Roman" w:cs="Times New Roman"/>
          <w:sz w:val="28"/>
          <w:szCs w:val="28"/>
        </w:rPr>
        <w:t>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sz w:val="28"/>
          <w:szCs w:val="28"/>
        </w:rPr>
        <w:t>»</w:t>
      </w:r>
      <w:r w:rsidR="00BA428C">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 xml:space="preserve">Заявителем/Представителем заявителя </w:t>
      </w:r>
      <w:r w:rsidR="00F606F2" w:rsidRPr="001B07B5">
        <w:rPr>
          <w:rFonts w:ascii="Times New Roman" w:eastAsia="Times New Roman" w:hAnsi="Times New Roman" w:cs="Times New Roman"/>
          <w:sz w:val="20"/>
          <w:szCs w:val="20"/>
        </w:rPr>
        <w:t>(нужное подчеркнуть)</w:t>
      </w:r>
      <w:proofErr w:type="gramEnd"/>
    </w:p>
    <w:p w:rsidR="00F606F2" w:rsidRPr="00F606F2" w:rsidRDefault="001B07B5"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w:t>
      </w:r>
      <w:r>
        <w:rPr>
          <w:rFonts w:ascii="Times New Roman" w:eastAsia="Times New Roman" w:hAnsi="Times New Roman" w:cs="Times New Roman"/>
          <w:sz w:val="28"/>
          <w:szCs w:val="28"/>
        </w:rPr>
        <w:t>_______</w:t>
      </w:r>
      <w:r w:rsidR="00F606F2" w:rsidRPr="00F606F2">
        <w:rPr>
          <w:rFonts w:ascii="Times New Roman" w:eastAsia="Times New Roman" w:hAnsi="Times New Roman" w:cs="Times New Roman"/>
          <w:sz w:val="28"/>
          <w:szCs w:val="28"/>
        </w:rPr>
        <w:t>_</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__________ 20__ г. получены следующие документы:</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______________________________________________ на ___ л. в ____ экз.</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(указать название и реквизиты документа)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______________________________________________ на ___ л. в ____ экз.</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(указать название и реквизиты документа)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3. ........</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получены (указать </w:t>
      </w:r>
      <w:proofErr w:type="gramStart"/>
      <w:r w:rsidRPr="00F606F2">
        <w:rPr>
          <w:rFonts w:ascii="Times New Roman" w:eastAsia="Times New Roman" w:hAnsi="Times New Roman" w:cs="Times New Roman"/>
          <w:sz w:val="28"/>
          <w:szCs w:val="28"/>
        </w:rPr>
        <w:t>нужное</w:t>
      </w:r>
      <w:proofErr w:type="gramEnd"/>
      <w:r w:rsidRPr="00F606F2">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   │ - при личном обращении Заявителя/Представителем заявителя</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   │ - почтовым отправлением Заявителя/Представителем заявителя</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Указанные в настоящей расписке документы переданы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00CA4B3C">
        <w:rPr>
          <w:rFonts w:ascii="Times New Roman" w:eastAsia="Times New Roman" w:hAnsi="Times New Roman" w:cs="Times New Roman"/>
          <w:sz w:val="28"/>
          <w:szCs w:val="28"/>
        </w:rPr>
        <w:t xml:space="preserve"> ______</w:t>
      </w:r>
      <w:r w:rsidRPr="00F606F2">
        <w:rPr>
          <w:rFonts w:ascii="Times New Roman" w:eastAsia="Times New Roman" w:hAnsi="Times New Roman" w:cs="Times New Roman"/>
          <w:sz w:val="28"/>
          <w:szCs w:val="28"/>
        </w:rPr>
        <w:t xml:space="preserve"> 20__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CA4B3C">
        <w:rPr>
          <w:rFonts w:ascii="Times New Roman" w:eastAsia="Times New Roman" w:hAnsi="Times New Roman" w:cs="Times New Roman"/>
          <w:sz w:val="28"/>
          <w:szCs w:val="28"/>
        </w:rPr>
        <w:t>_________________________</w:t>
      </w:r>
    </w:p>
    <w:p w:rsidR="00F606F2" w:rsidRPr="001B07B5"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07B5">
        <w:rPr>
          <w:rFonts w:ascii="Times New Roman" w:eastAsia="Times New Roman" w:hAnsi="Times New Roman" w:cs="Times New Roman"/>
          <w:sz w:val="20"/>
          <w:szCs w:val="20"/>
        </w:rPr>
        <w:t>(указать наименование должности, Ф.И.О. лица, передавшего документы)</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Подпись лица, оформившего расписку: 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Экземпляр настоящей расписки получил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 20__</w:t>
      </w:r>
      <w:r w:rsidR="00CA4B3C">
        <w:rPr>
          <w:rFonts w:ascii="Times New Roman" w:eastAsia="Times New Roman" w:hAnsi="Times New Roman" w:cs="Times New Roman"/>
          <w:sz w:val="28"/>
          <w:szCs w:val="28"/>
        </w:rPr>
        <w:t>__</w:t>
      </w:r>
      <w:r w:rsidRPr="00F606F2">
        <w:rPr>
          <w:rFonts w:ascii="Times New Roman" w:eastAsia="Times New Roman" w:hAnsi="Times New Roman" w:cs="Times New Roman"/>
          <w:sz w:val="28"/>
          <w:szCs w:val="28"/>
        </w:rPr>
        <w:t xml:space="preserve">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__________________________</w:t>
      </w:r>
      <w:r w:rsidR="00CA4B3C">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___________________________</w:t>
      </w:r>
      <w:r w:rsidR="00CA4B3C">
        <w:rPr>
          <w:rFonts w:ascii="Times New Roman" w:eastAsia="Times New Roman" w:hAnsi="Times New Roman" w:cs="Times New Roman"/>
          <w:sz w:val="28"/>
          <w:szCs w:val="28"/>
        </w:rPr>
        <w:t>____________</w:t>
      </w:r>
    </w:p>
    <w:p w:rsidR="00F606F2" w:rsidRPr="00CA4B3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CA4B3C">
        <w:rPr>
          <w:rFonts w:ascii="Times New Roman" w:eastAsia="Times New Roman" w:hAnsi="Times New Roman" w:cs="Times New Roman"/>
          <w:sz w:val="16"/>
          <w:szCs w:val="16"/>
        </w:rPr>
        <w:t>(подпись</w:t>
      </w:r>
      <w:r w:rsidR="00CA4B3C" w:rsidRPr="00CA4B3C">
        <w:rPr>
          <w:rFonts w:ascii="Times New Roman" w:eastAsia="Times New Roman" w:hAnsi="Times New Roman" w:cs="Times New Roman"/>
          <w:sz w:val="16"/>
          <w:szCs w:val="16"/>
        </w:rPr>
        <w:t xml:space="preserve"> Заявителя) (Ф.И.О. (последнее –</w:t>
      </w:r>
      <w:r w:rsidRPr="00CA4B3C">
        <w:rPr>
          <w:rFonts w:ascii="Times New Roman" w:eastAsia="Times New Roman" w:hAnsi="Times New Roman" w:cs="Times New Roman"/>
          <w:sz w:val="16"/>
          <w:szCs w:val="16"/>
        </w:rPr>
        <w:t xml:space="preserve"> при наличии) Заявителя полностью</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CA4B3C">
        <w:rPr>
          <w:rFonts w:ascii="Times New Roman" w:eastAsia="Times New Roman" w:hAnsi="Times New Roman" w:cs="Times New Roman"/>
          <w:sz w:val="28"/>
          <w:szCs w:val="28"/>
        </w:rPr>
        <w:t>_________________________</w:t>
      </w:r>
    </w:p>
    <w:p w:rsidR="00F606F2" w:rsidRPr="00CA4B3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A4B3C">
        <w:rPr>
          <w:rFonts w:ascii="Times New Roman" w:eastAsia="Times New Roman" w:hAnsi="Times New Roman" w:cs="Times New Roman"/>
          <w:sz w:val="16"/>
          <w:szCs w:val="16"/>
        </w:rPr>
        <w:t>наименование юридического лица и Ф.И.О., (последнее - при наличии)</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CA4B3C">
        <w:rPr>
          <w:rFonts w:ascii="Times New Roman" w:eastAsia="Times New Roman" w:hAnsi="Times New Roman" w:cs="Times New Roman"/>
          <w:sz w:val="28"/>
          <w:szCs w:val="28"/>
        </w:rPr>
        <w:t>_________________________</w:t>
      </w:r>
    </w:p>
    <w:p w:rsidR="00F606F2" w:rsidRPr="00CA4B3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A4B3C">
        <w:rPr>
          <w:rFonts w:ascii="Times New Roman" w:eastAsia="Times New Roman" w:hAnsi="Times New Roman" w:cs="Times New Roman"/>
          <w:sz w:val="16"/>
          <w:szCs w:val="16"/>
        </w:rPr>
        <w:t xml:space="preserve">наименование должности лица, действующего от имени Заявителя </w:t>
      </w:r>
      <w:proofErr w:type="gramStart"/>
      <w:r w:rsidRPr="00CA4B3C">
        <w:rPr>
          <w:rFonts w:ascii="Times New Roman" w:eastAsia="Times New Roman" w:hAnsi="Times New Roman" w:cs="Times New Roman"/>
          <w:sz w:val="16"/>
          <w:szCs w:val="16"/>
        </w:rPr>
        <w:t>без</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CA4B3C">
        <w:rPr>
          <w:rFonts w:ascii="Times New Roman" w:eastAsia="Times New Roman" w:hAnsi="Times New Roman" w:cs="Times New Roman"/>
          <w:sz w:val="28"/>
          <w:szCs w:val="28"/>
        </w:rPr>
        <w:t>_________________________</w:t>
      </w:r>
    </w:p>
    <w:p w:rsidR="00F606F2" w:rsidRPr="00CA4B3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A4B3C">
        <w:rPr>
          <w:rFonts w:ascii="Times New Roman" w:eastAsia="Times New Roman" w:hAnsi="Times New Roman" w:cs="Times New Roman"/>
          <w:sz w:val="16"/>
          <w:szCs w:val="16"/>
        </w:rPr>
        <w:t>доверенности / Ф.И.О. (последнее - при наличии) лица, действующего от имени Заявителя по доверенности, реквизиты доверенности)</w:t>
      </w:r>
    </w:p>
    <w:p w:rsidR="00F2327E" w:rsidRDefault="00F2327E"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2327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Экземпляр настоящей расписки направлен Заявителю почтовым </w:t>
      </w:r>
      <w:r w:rsidR="00F2327E">
        <w:rPr>
          <w:rFonts w:ascii="Times New Roman" w:eastAsia="Times New Roman" w:hAnsi="Times New Roman" w:cs="Times New Roman"/>
          <w:sz w:val="28"/>
          <w:szCs w:val="28"/>
        </w:rPr>
        <w:t>о</w:t>
      </w:r>
      <w:r w:rsidRPr="00F606F2">
        <w:rPr>
          <w:rFonts w:ascii="Times New Roman" w:eastAsia="Times New Roman" w:hAnsi="Times New Roman" w:cs="Times New Roman"/>
          <w:sz w:val="28"/>
          <w:szCs w:val="28"/>
        </w:rPr>
        <w:t>тправлением</w:t>
      </w:r>
    </w:p>
    <w:p w:rsidR="00F606F2" w:rsidRPr="00F2327E" w:rsidRDefault="00DF7519" w:rsidP="00F606F2">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_____________ 20__ г. </w:t>
      </w:r>
      <w:r w:rsidR="00F606F2" w:rsidRPr="00F2327E">
        <w:rPr>
          <w:rFonts w:ascii="Times New Roman" w:eastAsia="Times New Roman" w:hAnsi="Times New Roman" w:cs="Times New Roman"/>
          <w:sz w:val="16"/>
          <w:szCs w:val="16"/>
        </w:rPr>
        <w:t>(Заполняется при получении запроса по почте)</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br w:type="page"/>
      </w:r>
    </w:p>
    <w:p w:rsidR="00F606F2" w:rsidRPr="00F606F2" w:rsidRDefault="00F606F2" w:rsidP="001B07B5">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bookmarkStart w:id="32" w:name="sub_108"/>
      <w:proofErr w:type="gramStart"/>
      <w:r w:rsidRPr="00F606F2">
        <w:rPr>
          <w:rFonts w:ascii="Times New Roman" w:eastAsia="Times New Roman" w:hAnsi="Times New Roman" w:cs="Times New Roman"/>
          <w:bCs/>
          <w:sz w:val="28"/>
          <w:szCs w:val="28"/>
        </w:rPr>
        <w:lastRenderedPageBreak/>
        <w:t>Приложение 8</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 xml:space="preserve"> </w:t>
      </w:r>
    </w:p>
    <w:p w:rsidR="00F606F2" w:rsidRPr="001B07B5"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16"/>
          <w:szCs w:val="16"/>
        </w:rPr>
      </w:pPr>
      <w:r w:rsidRPr="001B07B5">
        <w:rPr>
          <w:rFonts w:ascii="Times New Roman" w:eastAsia="Times New Roman" w:hAnsi="Times New Roman" w:cs="Times New Roman"/>
          <w:bCs/>
          <w:color w:val="26282F"/>
          <w:sz w:val="16"/>
          <w:szCs w:val="16"/>
        </w:rPr>
        <w:t xml:space="preserve">(по форме приложения к </w:t>
      </w:r>
      <w:hyperlink r:id="rId84" w:history="1">
        <w:r w:rsidRPr="001B07B5">
          <w:rPr>
            <w:rFonts w:ascii="Times New Roman" w:eastAsia="Times New Roman" w:hAnsi="Times New Roman" w:cs="Times New Roman"/>
            <w:sz w:val="16"/>
            <w:szCs w:val="16"/>
          </w:rPr>
          <w:t>приказу</w:t>
        </w:r>
      </w:hyperlink>
      <w:r w:rsidRPr="001B07B5">
        <w:rPr>
          <w:rFonts w:ascii="Times New Roman" w:eastAsia="Times New Roman" w:hAnsi="Times New Roman" w:cs="Times New Roman"/>
          <w:bCs/>
          <w:sz w:val="16"/>
          <w:szCs w:val="16"/>
        </w:rPr>
        <w:br/>
      </w:r>
      <w:r w:rsidRPr="001B07B5">
        <w:rPr>
          <w:rFonts w:ascii="Times New Roman" w:eastAsia="Times New Roman" w:hAnsi="Times New Roman" w:cs="Times New Roman"/>
          <w:bCs/>
          <w:color w:val="26282F"/>
          <w:sz w:val="16"/>
          <w:szCs w:val="16"/>
        </w:rPr>
        <w:t>Министерства строительства и</w:t>
      </w:r>
      <w:r w:rsidRPr="001B07B5">
        <w:rPr>
          <w:rFonts w:ascii="Times New Roman" w:eastAsia="Times New Roman" w:hAnsi="Times New Roman" w:cs="Times New Roman"/>
          <w:bCs/>
          <w:color w:val="26282F"/>
          <w:sz w:val="16"/>
          <w:szCs w:val="16"/>
        </w:rPr>
        <w:br/>
        <w:t>жилищно-коммунального хозяйства Российской</w:t>
      </w:r>
      <w:r w:rsidRPr="001B07B5">
        <w:rPr>
          <w:rFonts w:ascii="Times New Roman" w:eastAsia="Times New Roman" w:hAnsi="Times New Roman" w:cs="Times New Roman"/>
          <w:bCs/>
          <w:color w:val="26282F"/>
          <w:sz w:val="16"/>
          <w:szCs w:val="16"/>
        </w:rPr>
        <w:br/>
        <w:t>Федерации от 3 июня 2022 года № 446/</w:t>
      </w:r>
      <w:proofErr w:type="spellStart"/>
      <w:proofErr w:type="gramStart"/>
      <w:r w:rsidRPr="001B07B5">
        <w:rPr>
          <w:rFonts w:ascii="Times New Roman" w:eastAsia="Times New Roman" w:hAnsi="Times New Roman" w:cs="Times New Roman"/>
          <w:bCs/>
          <w:color w:val="26282F"/>
          <w:sz w:val="16"/>
          <w:szCs w:val="16"/>
        </w:rPr>
        <w:t>пр</w:t>
      </w:r>
      <w:proofErr w:type="spellEnd"/>
      <w:proofErr w:type="gramEnd"/>
      <w:r w:rsidRPr="001B07B5">
        <w:rPr>
          <w:rFonts w:ascii="Times New Roman" w:eastAsia="Times New Roman" w:hAnsi="Times New Roman" w:cs="Times New Roman"/>
          <w:bCs/>
          <w:color w:val="26282F"/>
          <w:sz w:val="16"/>
          <w:szCs w:val="16"/>
        </w:rPr>
        <w:t>)</w:t>
      </w:r>
    </w:p>
    <w:bookmarkEnd w:id="32"/>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Разрешение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на строительство</w:t>
      </w:r>
    </w:p>
    <w:p w:rsidR="00F606F2" w:rsidRPr="00F606F2" w:rsidRDefault="00F606F2" w:rsidP="00F606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left="7920" w:firstLine="720"/>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стр. _______</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023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1"/>
        <w:gridCol w:w="5100"/>
      </w:tblGrid>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1. Реквизиты разрешения на строительство</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1.1. Дата разрешения на строительство:</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1.2. Номер разрешения на строительство:</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1.3. Наименование органа (организации):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1.4. Срок действия настоящего разрешения: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1.5. Дата внесения изменений или исправлений:</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2. Информация о застройщике</w:t>
            </w: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2.1. Сведения о физическом лице или индивидуальном предпринимателе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2.1.1. Фамилия: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2.1.2. Имя: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2.1.3. Отчество:</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2.1.4. ИНН:</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2.1.5. </w:t>
            </w:r>
            <w:proofErr w:type="spellStart"/>
            <w:r w:rsidRPr="00F606F2">
              <w:rPr>
                <w:rFonts w:ascii="Times New Roman" w:eastAsia="Times New Roman" w:hAnsi="Times New Roman" w:cs="Times New Roman"/>
                <w:sz w:val="28"/>
                <w:szCs w:val="28"/>
              </w:rPr>
              <w:t>ОГРНИП</w:t>
            </w:r>
            <w:proofErr w:type="spellEnd"/>
            <w:r w:rsidRPr="00F606F2">
              <w:rPr>
                <w:rFonts w:ascii="Times New Roman" w:eastAsia="Times New Roman" w:hAnsi="Times New Roman" w:cs="Times New Roman"/>
                <w:sz w:val="28"/>
                <w:szCs w:val="28"/>
              </w:rPr>
              <w:t>:</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2.2. Сведения о юридическом лице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2.2.1. Полное наименование:</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2.2.2. ИНН:</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 xml:space="preserve">2.2.3. </w:t>
            </w:r>
            <w:proofErr w:type="spellStart"/>
            <w:r w:rsidRPr="00F606F2">
              <w:rPr>
                <w:rFonts w:ascii="Times New Roman" w:eastAsia="Times New Roman" w:hAnsi="Times New Roman" w:cs="Times New Roman"/>
                <w:sz w:val="28"/>
                <w:szCs w:val="28"/>
              </w:rPr>
              <w:t>ОГРН</w:t>
            </w:r>
            <w:proofErr w:type="spellEnd"/>
            <w:r w:rsidRPr="00F606F2">
              <w:rPr>
                <w:rFonts w:ascii="Times New Roman" w:eastAsia="Times New Roman" w:hAnsi="Times New Roman" w:cs="Times New Roman"/>
                <w:sz w:val="28"/>
                <w:szCs w:val="28"/>
              </w:rPr>
              <w:t>:</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3. Информация об объекте капитального строительства</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3.2. Вид выполняемых работ в отношении объекта капитального строительства в соответствии с проектной документацией:</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 Адрес (местоположение) объекта капитального строительства</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3.3.1. Субъект Российской Федерации: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3.3.4. Тип и наименование населенного пункта: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3.3.5. Наименование элемента планировочной структуры:</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3.3.6. Наименование элемента улично-дорожной сети: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3.3.7. Тип и номер здания (сооружения):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4. Информация о земельном участке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4.2. Площадь земельного участка (земельных участков), в границах которого (которых) </w:t>
            </w:r>
            <w:proofErr w:type="gramStart"/>
            <w:r w:rsidRPr="00F606F2">
              <w:rPr>
                <w:rFonts w:ascii="Times New Roman" w:eastAsia="Times New Roman" w:hAnsi="Times New Roman" w:cs="Times New Roman"/>
                <w:sz w:val="28"/>
                <w:szCs w:val="28"/>
              </w:rPr>
              <w:t>расположен</w:t>
            </w:r>
            <w:proofErr w:type="gramEnd"/>
            <w:r w:rsidRPr="00F606F2">
              <w:rPr>
                <w:rFonts w:ascii="Times New Roman" w:eastAsia="Times New Roman" w:hAnsi="Times New Roman" w:cs="Times New Roman"/>
                <w:sz w:val="28"/>
                <w:szCs w:val="28"/>
              </w:rPr>
              <w:t xml:space="preserve"> или планируется расположение объекта капитального строительства: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4.3. Сведения о градостроительном плане земельного участка</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4.3.X.1</w:t>
            </w:r>
            <w:proofErr w:type="spellEnd"/>
            <w:r w:rsidRPr="00F606F2">
              <w:rPr>
                <w:rFonts w:ascii="Times New Roman" w:eastAsia="Times New Roman" w:hAnsi="Times New Roman" w:cs="Times New Roman"/>
                <w:sz w:val="28"/>
                <w:szCs w:val="28"/>
              </w:rPr>
              <w:t>. Дата: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4.3.X.2</w:t>
            </w:r>
            <w:proofErr w:type="spellEnd"/>
            <w:r w:rsidRPr="00F606F2">
              <w:rPr>
                <w:rFonts w:ascii="Times New Roman" w:eastAsia="Times New Roman" w:hAnsi="Times New Roman" w:cs="Times New Roman"/>
                <w:sz w:val="28"/>
                <w:szCs w:val="28"/>
              </w:rPr>
              <w:t>.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4.3.X.3</w:t>
            </w:r>
            <w:proofErr w:type="spellEnd"/>
            <w:r w:rsidRPr="00F606F2">
              <w:rPr>
                <w:rFonts w:ascii="Times New Roman" w:eastAsia="Times New Roman" w:hAnsi="Times New Roman" w:cs="Times New Roman"/>
                <w:sz w:val="28"/>
                <w:szCs w:val="28"/>
              </w:rPr>
              <w:t>. Наименование органа, выдавшего градостроительный план земельного участка: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4.5. Сведения о схеме расположения земельного участка или земельных участков на кадастровом плане территории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4.5.1. Дата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4.5.2. Номер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4.6. Информация о документации по планировке территории</w:t>
            </w: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4.6.1. Сведения о проекте планировки территории: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4.6.1.X.1</w:t>
            </w:r>
            <w:proofErr w:type="spellEnd"/>
            <w:r w:rsidRPr="00F606F2">
              <w:rPr>
                <w:rFonts w:ascii="Times New Roman" w:eastAsia="Times New Roman" w:hAnsi="Times New Roman" w:cs="Times New Roman"/>
                <w:sz w:val="28"/>
                <w:szCs w:val="28"/>
              </w:rPr>
              <w:t>. Дата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4.6.1.X.2</w:t>
            </w:r>
            <w:proofErr w:type="spellEnd"/>
            <w:r w:rsidRPr="00F606F2">
              <w:rPr>
                <w:rFonts w:ascii="Times New Roman" w:eastAsia="Times New Roman" w:hAnsi="Times New Roman" w:cs="Times New Roman"/>
                <w:sz w:val="28"/>
                <w:szCs w:val="28"/>
              </w:rPr>
              <w:t>. Номер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4.6.1.X.3</w:t>
            </w:r>
            <w:proofErr w:type="spellEnd"/>
            <w:r w:rsidRPr="00F606F2">
              <w:rPr>
                <w:rFonts w:ascii="Times New Roman" w:eastAsia="Times New Roman" w:hAnsi="Times New Roman" w:cs="Times New Roman"/>
                <w:sz w:val="28"/>
                <w:szCs w:val="28"/>
              </w:rPr>
              <w:t>. Наименование организации, уполномоченного органа или лица, принявшего решение об утверждении проекта планировки территории: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4.6.2. Сведения о проекте межевания территории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4.6.2.X.1</w:t>
            </w:r>
            <w:proofErr w:type="spellEnd"/>
            <w:r w:rsidRPr="00F606F2">
              <w:rPr>
                <w:rFonts w:ascii="Times New Roman" w:eastAsia="Times New Roman" w:hAnsi="Times New Roman" w:cs="Times New Roman"/>
                <w:sz w:val="28"/>
                <w:szCs w:val="28"/>
              </w:rPr>
              <w:t>. Дата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4.6.2.X.2</w:t>
            </w:r>
            <w:proofErr w:type="spellEnd"/>
            <w:r w:rsidRPr="00F606F2">
              <w:rPr>
                <w:rFonts w:ascii="Times New Roman" w:eastAsia="Times New Roman" w:hAnsi="Times New Roman" w:cs="Times New Roman"/>
                <w:sz w:val="28"/>
                <w:szCs w:val="28"/>
              </w:rPr>
              <w:t>. Номер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4.6.2.X.3</w:t>
            </w:r>
            <w:proofErr w:type="spellEnd"/>
            <w:r w:rsidRPr="00F606F2">
              <w:rPr>
                <w:rFonts w:ascii="Times New Roman" w:eastAsia="Times New Roman" w:hAnsi="Times New Roman" w:cs="Times New Roman"/>
                <w:sz w:val="28"/>
                <w:szCs w:val="28"/>
              </w:rPr>
              <w:t>. Наименование организации, уполномоченного органа или лица, принявшего решение об утверждении проекта межевания территории: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5. Сведения о проектной документации, типовом архитектурном решении</w:t>
            </w: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5.1. Сведения о разработчике - индивидуальном предпринимателе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5.1.1. Фамилия: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5.1.2. Имя: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5.1.3. Отчество:</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5.1.4. ИНН:</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5.1.5. </w:t>
            </w:r>
            <w:proofErr w:type="spellStart"/>
            <w:r w:rsidRPr="00F606F2">
              <w:rPr>
                <w:rFonts w:ascii="Times New Roman" w:eastAsia="Times New Roman" w:hAnsi="Times New Roman" w:cs="Times New Roman"/>
                <w:sz w:val="28"/>
                <w:szCs w:val="28"/>
              </w:rPr>
              <w:t>ОГРНИП</w:t>
            </w:r>
            <w:proofErr w:type="spellEnd"/>
            <w:r w:rsidRPr="00F606F2">
              <w:rPr>
                <w:rFonts w:ascii="Times New Roman" w:eastAsia="Times New Roman" w:hAnsi="Times New Roman" w:cs="Times New Roman"/>
                <w:sz w:val="28"/>
                <w:szCs w:val="28"/>
              </w:rPr>
              <w:t>:</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5.2. Сведения о разработчике - юридическом лице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5.2.1. Полное наименование:</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5.2.2. ИНН:</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5.2.3. </w:t>
            </w:r>
            <w:proofErr w:type="spellStart"/>
            <w:r w:rsidRPr="00F606F2">
              <w:rPr>
                <w:rFonts w:ascii="Times New Roman" w:eastAsia="Times New Roman" w:hAnsi="Times New Roman" w:cs="Times New Roman"/>
                <w:sz w:val="28"/>
                <w:szCs w:val="28"/>
              </w:rPr>
              <w:t>ОГРН</w:t>
            </w:r>
            <w:proofErr w:type="spellEnd"/>
            <w:r w:rsidRPr="00F606F2">
              <w:rPr>
                <w:rFonts w:ascii="Times New Roman" w:eastAsia="Times New Roman" w:hAnsi="Times New Roman" w:cs="Times New Roman"/>
                <w:sz w:val="28"/>
                <w:szCs w:val="28"/>
              </w:rPr>
              <w:t>:</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5.3. Дата утверждения (при наличии):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5.4. Номер (при наличии):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5.5. Типовое </w:t>
            </w:r>
            <w:proofErr w:type="gramStart"/>
            <w:r w:rsidRPr="00F606F2">
              <w:rPr>
                <w:rFonts w:ascii="Times New Roman" w:eastAsia="Times New Roman" w:hAnsi="Times New Roman" w:cs="Times New Roman"/>
                <w:sz w:val="28"/>
                <w:szCs w:val="28"/>
              </w:rPr>
              <w:t>архитектурное решение</w:t>
            </w:r>
            <w:proofErr w:type="gramEnd"/>
            <w:r w:rsidRPr="00F606F2">
              <w:rPr>
                <w:rFonts w:ascii="Times New Roman" w:eastAsia="Times New Roman" w:hAnsi="Times New Roman" w:cs="Times New Roman"/>
                <w:sz w:val="28"/>
                <w:szCs w:val="28"/>
              </w:rPr>
              <w:t xml:space="preserve"> объекта капитального строительства, утвержденное для исторического поселения (при наличии)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5.5.1. Дата: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5.5.2.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5.5.3. Наименование документа: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5.5.4. Наименование уполномоченного органа, принявшего решение об утверждении типового архитектурного решения: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6. Информация о результатах экспертизы проектной документации и государственной экологической экспертизы</w:t>
            </w: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6.1. Сведения об экспертизе проектной документации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6.1.X.1</w:t>
            </w:r>
            <w:proofErr w:type="spellEnd"/>
            <w:r w:rsidRPr="00F606F2">
              <w:rPr>
                <w:rFonts w:ascii="Times New Roman" w:eastAsia="Times New Roman" w:hAnsi="Times New Roman" w:cs="Times New Roman"/>
                <w:sz w:val="28"/>
                <w:szCs w:val="28"/>
              </w:rPr>
              <w:t>. Дата утверждения: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6.1.X.2</w:t>
            </w:r>
            <w:proofErr w:type="spellEnd"/>
            <w:r w:rsidRPr="00F606F2">
              <w:rPr>
                <w:rFonts w:ascii="Times New Roman" w:eastAsia="Times New Roman" w:hAnsi="Times New Roman" w:cs="Times New Roman"/>
                <w:sz w:val="28"/>
                <w:szCs w:val="28"/>
              </w:rPr>
              <w:t>.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6.1.X.3</w:t>
            </w:r>
            <w:proofErr w:type="spellEnd"/>
            <w:r w:rsidRPr="00F606F2">
              <w:rPr>
                <w:rFonts w:ascii="Times New Roman" w:eastAsia="Times New Roman" w:hAnsi="Times New Roman" w:cs="Times New Roman"/>
                <w:sz w:val="28"/>
                <w:szCs w:val="28"/>
              </w:rPr>
              <w:t>. Наименование органа или организации, выдавшей положительное заключение экспертизы проектной документации: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6.2. Сведения о государственной экологической экспертизе</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6.2.X.1</w:t>
            </w:r>
            <w:proofErr w:type="spellEnd"/>
            <w:r w:rsidRPr="00F606F2">
              <w:rPr>
                <w:rFonts w:ascii="Times New Roman" w:eastAsia="Times New Roman" w:hAnsi="Times New Roman" w:cs="Times New Roman"/>
                <w:sz w:val="28"/>
                <w:szCs w:val="28"/>
              </w:rPr>
              <w:t>. Дата утверждения: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6.2.X.2</w:t>
            </w:r>
            <w:proofErr w:type="spellEnd"/>
            <w:r w:rsidRPr="00F606F2">
              <w:rPr>
                <w:rFonts w:ascii="Times New Roman" w:eastAsia="Times New Roman" w:hAnsi="Times New Roman" w:cs="Times New Roman"/>
                <w:sz w:val="28"/>
                <w:szCs w:val="28"/>
              </w:rPr>
              <w:t>.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F606F2">
              <w:rPr>
                <w:rFonts w:ascii="Times New Roman" w:eastAsia="Times New Roman" w:hAnsi="Times New Roman" w:cs="Times New Roman"/>
                <w:sz w:val="28"/>
                <w:szCs w:val="28"/>
              </w:rPr>
              <w:t>6.2.X.3</w:t>
            </w:r>
            <w:proofErr w:type="spellEnd"/>
            <w:r w:rsidRPr="00F606F2">
              <w:rPr>
                <w:rFonts w:ascii="Times New Roman" w:eastAsia="Times New Roman" w:hAnsi="Times New Roman" w:cs="Times New Roman"/>
                <w:sz w:val="28"/>
                <w:szCs w:val="28"/>
              </w:rPr>
              <w:t>. Наименование органа, утвердившего положительное заключение государственной экологической экспертизы:</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6.3. Подтверждение соответствия вносимых в проектную документацию изменений требованиям, указанным в </w:t>
            </w:r>
            <w:hyperlink r:id="rId85" w:history="1">
              <w:r w:rsidRPr="00F606F2">
                <w:rPr>
                  <w:rFonts w:ascii="Times New Roman" w:eastAsia="Times New Roman" w:hAnsi="Times New Roman" w:cs="Times New Roman"/>
                  <w:sz w:val="28"/>
                  <w:szCs w:val="28"/>
                </w:rPr>
                <w:t>части 3.8 статьи 49</w:t>
              </w:r>
            </w:hyperlink>
            <w:r w:rsidRPr="00F606F2">
              <w:rPr>
                <w:rFonts w:ascii="Times New Roman" w:eastAsia="Times New Roman" w:hAnsi="Times New Roman" w:cs="Times New Roman"/>
                <w:sz w:val="28"/>
                <w:szCs w:val="28"/>
              </w:rPr>
              <w:t xml:space="preserve"> Градостроительного кодекса Российской Федерации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6.3.1. Дата: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6.3.2.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6.3.3. Сведения о лице, утвердившем указанное подтверждение</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6.4. Подтверждение соответствия вносимых в проектную документацию изменений требованиям, указанным в </w:t>
            </w:r>
            <w:hyperlink r:id="rId86" w:history="1">
              <w:r w:rsidRPr="00F606F2">
                <w:rPr>
                  <w:rFonts w:ascii="Times New Roman" w:eastAsia="Times New Roman" w:hAnsi="Times New Roman" w:cs="Times New Roman"/>
                  <w:sz w:val="28"/>
                  <w:szCs w:val="28"/>
                </w:rPr>
                <w:t>части 3.9 статьи 49</w:t>
              </w:r>
            </w:hyperlink>
            <w:r w:rsidRPr="00F606F2">
              <w:rPr>
                <w:rFonts w:ascii="Times New Roman" w:eastAsia="Times New Roman" w:hAnsi="Times New Roman" w:cs="Times New Roman"/>
                <w:sz w:val="28"/>
                <w:szCs w:val="28"/>
              </w:rPr>
              <w:t xml:space="preserve"> Градостроительного кодекса Российской Федерации</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6.4.1. Дата: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6.4.2. Номер:</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6.4.3. Наименование органа исполнительной власти или организации, проводившей оценку </w:t>
            </w:r>
            <w:r w:rsidRPr="00F606F2">
              <w:rPr>
                <w:rFonts w:ascii="Times New Roman" w:eastAsia="Times New Roman" w:hAnsi="Times New Roman" w:cs="Times New Roman"/>
                <w:sz w:val="28"/>
                <w:szCs w:val="28"/>
              </w:rPr>
              <w:lastRenderedPageBreak/>
              <w:t>соответствия:</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Раздел 7. Проектные характеристики объекта капитального строительства</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 Наименование объекта капитального строительства, предусмотренного проектной документацией:</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 Вид объекта капитального строительства: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.2. Назначение объекта: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.3. Кадастровый номер реконструируемого объекта капитального строительства:</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F606F2" w:rsidP="003859D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7.</w:t>
            </w:r>
            <w:r w:rsidR="003859D1">
              <w:rPr>
                <w:rFonts w:ascii="Times New Roman" w:eastAsia="Times New Roman" w:hAnsi="Times New Roman" w:cs="Times New Roman"/>
                <w:sz w:val="28"/>
                <w:szCs w:val="28"/>
              </w:rPr>
              <w:t>1</w:t>
            </w:r>
            <w:r w:rsidRPr="00F606F2">
              <w:rPr>
                <w:rFonts w:ascii="Times New Roman" w:eastAsia="Times New Roman" w:hAnsi="Times New Roman" w:cs="Times New Roman"/>
                <w:sz w:val="28"/>
                <w:szCs w:val="28"/>
              </w:rPr>
              <w:t>.4. Площадь застройки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.4.1. Площадь застройки части объекта капитального строительства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.5. Площадь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.5.1. Площадь части объекта капитального строительства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.6. Площадь нежилых помещений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.7. Площадь жилых помещений (кв.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.8. Количество помещений (штук):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.9. Количество нежилых помещений (штук):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.10. Количество жилых помещений (штук):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.11. в том числе квартир (штук):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 xml:space="preserve">.12. Количество </w:t>
            </w:r>
            <w:proofErr w:type="spellStart"/>
            <w:r w:rsidR="00F606F2" w:rsidRPr="00F606F2">
              <w:rPr>
                <w:rFonts w:ascii="Times New Roman" w:eastAsia="Times New Roman" w:hAnsi="Times New Roman" w:cs="Times New Roman"/>
                <w:sz w:val="28"/>
                <w:szCs w:val="28"/>
              </w:rPr>
              <w:t>машино</w:t>
            </w:r>
            <w:proofErr w:type="spellEnd"/>
            <w:r w:rsidR="00F606F2" w:rsidRPr="00F606F2">
              <w:rPr>
                <w:rFonts w:ascii="Times New Roman" w:eastAsia="Times New Roman" w:hAnsi="Times New Roman" w:cs="Times New Roman"/>
                <w:sz w:val="28"/>
                <w:szCs w:val="28"/>
              </w:rPr>
              <w:t>-мест (штук):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.13. Количество этажей:</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.14. в том числе, количество подземных этажей:</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.15. Вместимость (человек):</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.16. Высота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606F2" w:rsidRPr="00F606F2">
              <w:rPr>
                <w:rFonts w:ascii="Times New Roman" w:eastAsia="Times New Roman" w:hAnsi="Times New Roman" w:cs="Times New Roman"/>
                <w:sz w:val="28"/>
                <w:szCs w:val="28"/>
              </w:rPr>
              <w:t>.17. Иные показатели</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10231" w:type="dxa"/>
            <w:gridSpan w:val="2"/>
            <w:tcBorders>
              <w:top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Раздел 8. Проектные характеристики линейного объекта</w:t>
            </w: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 Наименование линейного объекта, предусмотренного проектной документацией:</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.1. Кадастровый номер реконструируемого линейного объекта:</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.2. Протяженность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 xml:space="preserve">.2.1. Протяженность участка или </w:t>
            </w:r>
            <w:r w:rsidR="00F606F2" w:rsidRPr="00F606F2">
              <w:rPr>
                <w:rFonts w:ascii="Times New Roman" w:eastAsia="Times New Roman" w:hAnsi="Times New Roman" w:cs="Times New Roman"/>
                <w:sz w:val="28"/>
                <w:szCs w:val="28"/>
              </w:rPr>
              <w:lastRenderedPageBreak/>
              <w:t>части линейного объекта (м):</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w:t>
            </w:r>
            <w:r w:rsidR="00F606F2" w:rsidRPr="00F606F2">
              <w:rPr>
                <w:rFonts w:ascii="Times New Roman" w:eastAsia="Times New Roman" w:hAnsi="Times New Roman" w:cs="Times New Roman"/>
                <w:sz w:val="28"/>
                <w:szCs w:val="28"/>
              </w:rPr>
              <w:t>.3. Категория (класс):</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.4. Мощность (пропускная способность, грузооборот, интенсивность движения):</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100"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F606F2">
        <w:tc>
          <w:tcPr>
            <w:tcW w:w="5131" w:type="dxa"/>
            <w:tcBorders>
              <w:top w:val="single" w:sz="4" w:space="0" w:color="auto"/>
              <w:bottom w:val="single" w:sz="4" w:space="0" w:color="auto"/>
              <w:right w:val="single" w:sz="4" w:space="0" w:color="auto"/>
            </w:tcBorders>
          </w:tcPr>
          <w:p w:rsidR="00F606F2" w:rsidRPr="00F606F2" w:rsidRDefault="003859D1"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606F2" w:rsidRPr="00F606F2">
              <w:rPr>
                <w:rFonts w:ascii="Times New Roman" w:eastAsia="Times New Roman" w:hAnsi="Times New Roman" w:cs="Times New Roman"/>
                <w:sz w:val="28"/>
                <w:szCs w:val="28"/>
              </w:rPr>
              <w:t>.6. Иные показатели:</w:t>
            </w:r>
          </w:p>
        </w:tc>
        <w:tc>
          <w:tcPr>
            <w:tcW w:w="5100"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0" w:type="auto"/>
        <w:tblInd w:w="-8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4"/>
        <w:gridCol w:w="1700"/>
        <w:gridCol w:w="4531"/>
      </w:tblGrid>
      <w:tr w:rsidR="00F606F2" w:rsidRPr="00F606F2" w:rsidTr="003859D1">
        <w:tc>
          <w:tcPr>
            <w:tcW w:w="4024" w:type="dxa"/>
            <w:tcBorders>
              <w:top w:val="single" w:sz="4" w:space="0" w:color="auto"/>
              <w:bottom w:val="single" w:sz="4" w:space="0" w:color="auto"/>
              <w:right w:val="single" w:sz="4" w:space="0" w:color="auto"/>
            </w:tcBorders>
          </w:tcPr>
          <w:p w:rsidR="00F606F2" w:rsidRPr="00F606F2" w:rsidRDefault="00F606F2" w:rsidP="003859D1">
            <w:pPr>
              <w:widowControl w:val="0"/>
              <w:autoSpaceDE w:val="0"/>
              <w:autoSpaceDN w:val="0"/>
              <w:adjustRightInd w:val="0"/>
              <w:spacing w:after="0" w:line="240" w:lineRule="auto"/>
              <w:ind w:left="406"/>
              <w:jc w:val="both"/>
              <w:rPr>
                <w:rFonts w:ascii="Times New Roman" w:eastAsia="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531" w:type="dxa"/>
            <w:tcBorders>
              <w:top w:val="single" w:sz="4" w:space="0" w:color="auto"/>
              <w:left w:val="single" w:sz="4" w:space="0" w:color="auto"/>
              <w:bottom w:val="single" w:sz="4" w:space="0" w:color="auto"/>
            </w:tcBorders>
            <w:vAlign w:val="bottom"/>
          </w:tcPr>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606F2" w:rsidRPr="00F606F2" w:rsidTr="003859D1">
        <w:tc>
          <w:tcPr>
            <w:tcW w:w="4024" w:type="dxa"/>
            <w:tcBorders>
              <w:top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должность уполномоченного лица органа (организации), осуществляющего выдачу разрешения на строительство</w:t>
            </w:r>
          </w:p>
        </w:tc>
        <w:tc>
          <w:tcPr>
            <w:tcW w:w="1700" w:type="dxa"/>
            <w:tcBorders>
              <w:top w:val="single" w:sz="4" w:space="0" w:color="auto"/>
              <w:left w:val="single" w:sz="4" w:space="0" w:color="auto"/>
              <w:bottom w:val="single" w:sz="4" w:space="0" w:color="auto"/>
              <w:right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подпись</w:t>
            </w:r>
          </w:p>
        </w:tc>
        <w:tc>
          <w:tcPr>
            <w:tcW w:w="4531" w:type="dxa"/>
            <w:tcBorders>
              <w:top w:val="single" w:sz="4" w:space="0" w:color="auto"/>
              <w:left w:val="single" w:sz="4" w:space="0" w:color="auto"/>
              <w:bottom w:val="single" w:sz="4" w:space="0" w:color="auto"/>
            </w:tcBorders>
          </w:tcPr>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инициалы, фамилия</w:t>
            </w:r>
          </w:p>
        </w:tc>
      </w:tr>
    </w:tbl>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bookmarkStart w:id="33" w:name="sub_109"/>
    </w:p>
    <w:p w:rsidR="00F606F2" w:rsidRPr="00F606F2" w:rsidRDefault="00F606F2" w:rsidP="001B07B5">
      <w:pPr>
        <w:widowControl w:val="0"/>
        <w:autoSpaceDE w:val="0"/>
        <w:autoSpaceDN w:val="0"/>
        <w:adjustRightInd w:val="0"/>
        <w:spacing w:after="0" w:line="240" w:lineRule="auto"/>
        <w:ind w:left="4536"/>
        <w:jc w:val="right"/>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br w:type="page"/>
      </w:r>
      <w:bookmarkEnd w:id="33"/>
      <w:proofErr w:type="gramStart"/>
      <w:r w:rsidRPr="00F606F2">
        <w:rPr>
          <w:rFonts w:ascii="Times New Roman" w:eastAsia="Times New Roman" w:hAnsi="Times New Roman" w:cs="Times New Roman"/>
          <w:bCs/>
          <w:sz w:val="28"/>
          <w:szCs w:val="28"/>
        </w:rPr>
        <w:lastRenderedPageBreak/>
        <w:t>Приложение 9</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Образец </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214B651" wp14:editId="2FA3102D">
            <wp:extent cx="519430" cy="5854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9430" cy="585470"/>
                    </a:xfrm>
                    <a:prstGeom prst="rect">
                      <a:avLst/>
                    </a:prstGeom>
                    <a:noFill/>
                    <a:ln>
                      <a:noFill/>
                    </a:ln>
                  </pic:spPr>
                </pic:pic>
              </a:graphicData>
            </a:graphic>
          </wp:inline>
        </w:drawing>
      </w:r>
    </w:p>
    <w:p w:rsidR="00F606F2" w:rsidRPr="00F606F2" w:rsidRDefault="00F606F2" w:rsidP="00F606F2">
      <w:pPr>
        <w:spacing w:after="0" w:line="240" w:lineRule="exact"/>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Муниципальное учреждение</w:t>
      </w:r>
    </w:p>
    <w:p w:rsidR="00F606F2" w:rsidRPr="00F606F2" w:rsidRDefault="00DF7519" w:rsidP="00F606F2">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00F606F2" w:rsidRPr="00F606F2">
        <w:rPr>
          <w:rFonts w:ascii="Times New Roman" w:eastAsia="Times New Roman" w:hAnsi="Times New Roman" w:cs="Times New Roman"/>
          <w:sz w:val="28"/>
          <w:szCs w:val="28"/>
        </w:rPr>
        <w:t xml:space="preserve"> культуры и молодежной политики</w:t>
      </w:r>
    </w:p>
    <w:p w:rsidR="00F606F2" w:rsidRPr="00F606F2" w:rsidRDefault="00F606F2" w:rsidP="00F606F2">
      <w:pPr>
        <w:spacing w:after="0" w:line="240" w:lineRule="exact"/>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spacing w:after="0" w:line="240" w:lineRule="exact"/>
        <w:ind w:left="426" w:firstLine="425"/>
        <w:jc w:val="center"/>
        <w:rPr>
          <w:rFonts w:ascii="Times New Roman" w:eastAsia="Times New Roman" w:hAnsi="Times New Roman" w:cs="Times New Roman"/>
          <w:sz w:val="28"/>
          <w:szCs w:val="28"/>
          <w:lang w:eastAsia="en-US"/>
        </w:rPr>
      </w:pPr>
    </w:p>
    <w:p w:rsidR="00F606F2" w:rsidRPr="00F606F2" w:rsidRDefault="00F606F2" w:rsidP="00F606F2">
      <w:pPr>
        <w:spacing w:after="0" w:line="240" w:lineRule="auto"/>
        <w:ind w:left="426" w:firstLine="425"/>
        <w:jc w:val="center"/>
        <w:rPr>
          <w:rFonts w:ascii="Times New Roman" w:eastAsia="Times New Roman" w:hAnsi="Times New Roman" w:cs="Times New Roman"/>
          <w:sz w:val="28"/>
          <w:szCs w:val="28"/>
          <w:lang w:eastAsia="en-US"/>
        </w:rPr>
      </w:pPr>
    </w:p>
    <w:p w:rsidR="00F606F2" w:rsidRPr="00F606F2" w:rsidRDefault="00F606F2" w:rsidP="00F606F2">
      <w:pPr>
        <w:keepNext/>
        <w:spacing w:after="0" w:line="240" w:lineRule="auto"/>
        <w:jc w:val="center"/>
        <w:outlineLvl w:val="0"/>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П</w:t>
      </w:r>
      <w:proofErr w:type="gramEnd"/>
      <w:r w:rsidRPr="00F606F2">
        <w:rPr>
          <w:rFonts w:ascii="Times New Roman" w:eastAsia="Times New Roman" w:hAnsi="Times New Roman" w:cs="Times New Roman"/>
          <w:sz w:val="28"/>
          <w:szCs w:val="28"/>
        </w:rPr>
        <w:t xml:space="preserve"> Р И К А З</w:t>
      </w:r>
    </w:p>
    <w:p w:rsidR="00F606F2" w:rsidRPr="00F606F2" w:rsidRDefault="00F606F2" w:rsidP="00F606F2">
      <w:pPr>
        <w:spacing w:after="0" w:line="240" w:lineRule="auto"/>
        <w:rPr>
          <w:rFonts w:ascii="Times New Roman" w:eastAsia="Times New Roman" w:hAnsi="Times New Roman" w:cs="Times New Roman"/>
          <w:sz w:val="28"/>
          <w:szCs w:val="28"/>
          <w:lang w:eastAsia="en-US"/>
        </w:rPr>
      </w:pPr>
    </w:p>
    <w:p w:rsidR="00F606F2" w:rsidRPr="00F606F2" w:rsidRDefault="00F606F2" w:rsidP="00F606F2">
      <w:pPr>
        <w:spacing w:after="0" w:line="240" w:lineRule="auto"/>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3190"/>
        <w:gridCol w:w="3190"/>
        <w:gridCol w:w="3190"/>
      </w:tblGrid>
      <w:tr w:rsidR="00F606F2" w:rsidRPr="00F606F2" w:rsidTr="00F606F2">
        <w:tc>
          <w:tcPr>
            <w:tcW w:w="3190" w:type="dxa"/>
            <w:hideMark/>
          </w:tcPr>
          <w:p w:rsidR="00F606F2" w:rsidRPr="00F606F2" w:rsidRDefault="00DF7519" w:rsidP="00F606F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F606F2" w:rsidRPr="00F606F2">
              <w:rPr>
                <w:rFonts w:ascii="Times New Roman" w:eastAsia="Times New Roman" w:hAnsi="Times New Roman" w:cs="Times New Roman"/>
                <w:sz w:val="28"/>
                <w:szCs w:val="28"/>
                <w:lang w:eastAsia="en-US"/>
              </w:rPr>
              <w:t>____</w:t>
            </w:r>
            <w:r>
              <w:rPr>
                <w:rFonts w:ascii="Times New Roman" w:eastAsia="Times New Roman" w:hAnsi="Times New Roman" w:cs="Times New Roman"/>
                <w:sz w:val="28"/>
                <w:szCs w:val="28"/>
                <w:lang w:eastAsia="en-US"/>
              </w:rPr>
              <w:t>»</w:t>
            </w:r>
            <w:r w:rsidR="001B07B5">
              <w:rPr>
                <w:rFonts w:ascii="Times New Roman" w:eastAsia="Times New Roman" w:hAnsi="Times New Roman" w:cs="Times New Roman"/>
                <w:sz w:val="28"/>
                <w:szCs w:val="28"/>
                <w:lang w:eastAsia="en-US"/>
              </w:rPr>
              <w:t>______20___</w:t>
            </w:r>
            <w:r w:rsidR="00F606F2" w:rsidRPr="00F606F2">
              <w:rPr>
                <w:rFonts w:ascii="Times New Roman" w:eastAsia="Times New Roman" w:hAnsi="Times New Roman" w:cs="Times New Roman"/>
                <w:sz w:val="28"/>
                <w:szCs w:val="28"/>
                <w:lang w:eastAsia="en-US"/>
              </w:rPr>
              <w:t xml:space="preserve"> года</w:t>
            </w:r>
          </w:p>
        </w:tc>
        <w:tc>
          <w:tcPr>
            <w:tcW w:w="3190" w:type="dxa"/>
            <w:hideMark/>
          </w:tcPr>
          <w:p w:rsidR="00F606F2" w:rsidRPr="00F606F2" w:rsidRDefault="00F606F2" w:rsidP="00F606F2">
            <w:pPr>
              <w:spacing w:after="0" w:line="240" w:lineRule="auto"/>
              <w:jc w:val="center"/>
              <w:rPr>
                <w:rFonts w:ascii="Times New Roman" w:eastAsia="Times New Roman" w:hAnsi="Times New Roman" w:cs="Times New Roman"/>
                <w:sz w:val="28"/>
                <w:szCs w:val="28"/>
                <w:lang w:eastAsia="en-US"/>
              </w:rPr>
            </w:pPr>
            <w:r w:rsidRPr="00F606F2">
              <w:rPr>
                <w:rFonts w:ascii="Times New Roman" w:eastAsia="Times New Roman" w:hAnsi="Times New Roman" w:cs="Times New Roman"/>
                <w:sz w:val="28"/>
                <w:szCs w:val="28"/>
                <w:lang w:eastAsia="en-US"/>
              </w:rPr>
              <w:t>г. Пятигорск</w:t>
            </w:r>
          </w:p>
        </w:tc>
        <w:tc>
          <w:tcPr>
            <w:tcW w:w="3190" w:type="dxa"/>
            <w:hideMark/>
          </w:tcPr>
          <w:p w:rsidR="00F606F2" w:rsidRPr="00F606F2" w:rsidRDefault="00F606F2" w:rsidP="001B07B5">
            <w:pPr>
              <w:spacing w:after="0" w:line="240" w:lineRule="auto"/>
              <w:jc w:val="center"/>
              <w:rPr>
                <w:rFonts w:ascii="Times New Roman" w:eastAsia="Times New Roman" w:hAnsi="Times New Roman" w:cs="Times New Roman"/>
                <w:sz w:val="28"/>
                <w:szCs w:val="28"/>
                <w:highlight w:val="yellow"/>
                <w:lang w:eastAsia="en-US"/>
              </w:rPr>
            </w:pPr>
            <w:r w:rsidRPr="00F606F2">
              <w:rPr>
                <w:rFonts w:ascii="Times New Roman" w:eastAsia="Times New Roman" w:hAnsi="Times New Roman" w:cs="Times New Roman"/>
                <w:sz w:val="28"/>
                <w:szCs w:val="28"/>
                <w:lang w:eastAsia="en-US"/>
              </w:rPr>
              <w:t xml:space="preserve">№ </w:t>
            </w:r>
          </w:p>
        </w:tc>
      </w:tr>
    </w:tbl>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exact"/>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продлении разрешения</w:t>
      </w:r>
      <w:r w:rsidRPr="00F606F2">
        <w:rPr>
          <w:rFonts w:ascii="Times New Roman" w:eastAsia="Times New Roman" w:hAnsi="Times New Roman" w:cs="Times New Roman"/>
          <w:bCs/>
          <w:color w:val="26282F"/>
          <w:sz w:val="28"/>
          <w:szCs w:val="28"/>
        </w:rPr>
        <w:br/>
        <w:t xml:space="preserve">на строительство объекта </w:t>
      </w:r>
      <w:r w:rsidRPr="00F606F2">
        <w:rPr>
          <w:rFonts w:ascii="Times New Roman" w:eastAsia="Times New Roman" w:hAnsi="Times New Roman" w:cs="Times New Roman"/>
          <w:bCs/>
          <w:color w:val="26282F"/>
          <w:sz w:val="28"/>
          <w:szCs w:val="28"/>
        </w:rPr>
        <w:br/>
      </w:r>
      <w:proofErr w:type="gramStart"/>
      <w:r w:rsidRPr="00F606F2">
        <w:rPr>
          <w:rFonts w:ascii="Times New Roman" w:eastAsia="Times New Roman" w:hAnsi="Times New Roman" w:cs="Times New Roman"/>
          <w:bCs/>
          <w:color w:val="26282F"/>
          <w:sz w:val="28"/>
          <w:szCs w:val="28"/>
        </w:rPr>
        <w:t>от</w:t>
      </w:r>
      <w:proofErr w:type="gramEnd"/>
      <w:r w:rsidRPr="00F606F2">
        <w:rPr>
          <w:rFonts w:ascii="Times New Roman" w:eastAsia="Times New Roman" w:hAnsi="Times New Roman" w:cs="Times New Roman"/>
          <w:bCs/>
          <w:color w:val="26282F"/>
          <w:sz w:val="28"/>
          <w:szCs w:val="28"/>
        </w:rPr>
        <w:t xml:space="preserve"> </w:t>
      </w:r>
      <w:r w:rsidR="00DF7519">
        <w:rPr>
          <w:rFonts w:ascii="Times New Roman" w:eastAsia="Times New Roman" w:hAnsi="Times New Roman" w:cs="Times New Roman"/>
          <w:bCs/>
          <w:color w:val="26282F"/>
          <w:sz w:val="28"/>
          <w:szCs w:val="28"/>
        </w:rPr>
        <w:t>«</w:t>
      </w:r>
      <w:r w:rsidRPr="00F606F2">
        <w:rPr>
          <w:rFonts w:ascii="Times New Roman" w:eastAsia="Times New Roman" w:hAnsi="Times New Roman" w:cs="Times New Roman"/>
          <w:bCs/>
          <w:color w:val="26282F"/>
          <w:sz w:val="28"/>
          <w:szCs w:val="28"/>
        </w:rPr>
        <w:t>____</w:t>
      </w:r>
      <w:r w:rsidR="00DF7519">
        <w:rPr>
          <w:rFonts w:ascii="Times New Roman" w:eastAsia="Times New Roman" w:hAnsi="Times New Roman" w:cs="Times New Roman"/>
          <w:bCs/>
          <w:color w:val="26282F"/>
          <w:sz w:val="28"/>
          <w:szCs w:val="28"/>
        </w:rPr>
        <w:t>»</w:t>
      </w:r>
      <w:r w:rsidRPr="00F606F2">
        <w:rPr>
          <w:rFonts w:ascii="Times New Roman" w:eastAsia="Times New Roman" w:hAnsi="Times New Roman" w:cs="Times New Roman"/>
          <w:bCs/>
          <w:color w:val="26282F"/>
          <w:sz w:val="28"/>
          <w:szCs w:val="28"/>
        </w:rPr>
        <w:t>_______ № _____</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В соответствии со </w:t>
      </w:r>
      <w:hyperlink r:id="rId88" w:history="1">
        <w:r w:rsidRPr="00F606F2">
          <w:rPr>
            <w:rFonts w:ascii="Times New Roman" w:eastAsia="Times New Roman" w:hAnsi="Times New Roman" w:cs="Times New Roman"/>
            <w:sz w:val="28"/>
            <w:szCs w:val="28"/>
          </w:rPr>
          <w:t>статьей 51</w:t>
        </w:r>
      </w:hyperlink>
      <w:r w:rsidRPr="00F606F2">
        <w:rPr>
          <w:rFonts w:ascii="Times New Roman" w:eastAsia="Times New Roman" w:hAnsi="Times New Roman" w:cs="Times New Roman"/>
          <w:sz w:val="28"/>
          <w:szCs w:val="28"/>
        </w:rPr>
        <w:t xml:space="preserve"> Градостроительного кодекса Российской Федерации, </w:t>
      </w:r>
      <w:hyperlink r:id="rId89" w:history="1">
        <w:r w:rsidRPr="00F606F2">
          <w:rPr>
            <w:rFonts w:ascii="Times New Roman" w:eastAsia="Times New Roman" w:hAnsi="Times New Roman" w:cs="Times New Roman"/>
            <w:sz w:val="28"/>
            <w:szCs w:val="28"/>
          </w:rPr>
          <w:t>Федеральным законом</w:t>
        </w:r>
      </w:hyperlink>
      <w:r w:rsidRPr="00F606F2">
        <w:rPr>
          <w:rFonts w:ascii="Times New Roman" w:eastAsia="Times New Roman" w:hAnsi="Times New Roman" w:cs="Times New Roman"/>
          <w:sz w:val="28"/>
          <w:szCs w:val="28"/>
        </w:rPr>
        <w:t xml:space="preserve"> от 06.10.2003 № 131-ФЗ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Об общих принципах организации местного </w:t>
      </w:r>
      <w:r w:rsidR="002012FA">
        <w:rPr>
          <w:rFonts w:ascii="Times New Roman" w:eastAsia="Times New Roman" w:hAnsi="Times New Roman" w:cs="Times New Roman"/>
          <w:sz w:val="28"/>
          <w:szCs w:val="28"/>
        </w:rPr>
        <w:t>самоуправления</w:t>
      </w:r>
      <w:r w:rsidRPr="00F606F2">
        <w:rPr>
          <w:rFonts w:ascii="Times New Roman" w:eastAsia="Times New Roman" w:hAnsi="Times New Roman" w:cs="Times New Roman"/>
          <w:sz w:val="28"/>
          <w:szCs w:val="28"/>
        </w:rPr>
        <w:t xml:space="preserve"> в Российской Федерации</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Правилами  землепользования и застройки муниципального образования _____, утвержденными ______________, Уставом муниципального образования города-курорта Пятигорска; Решением Думы города Пятигорска </w:t>
      </w:r>
      <w:r w:rsidRPr="00F606F2">
        <w:rPr>
          <w:rFonts w:ascii="Times New Roman" w:eastAsia="Times New Roman" w:hAnsi="Times New Roman" w:cs="Times New Roman"/>
          <w:sz w:val="28"/>
          <w:szCs w:val="28"/>
        </w:rPr>
        <w:lastRenderedPageBreak/>
        <w:t xml:space="preserve">от 27.09.2022 № 54-17 ГД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Об утверждении Положения о муниципальном учреждении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left="720"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ПРИКАЗЫВАЮ:</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2327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Продлить срок </w:t>
      </w:r>
      <w:r w:rsidR="00F2327E">
        <w:rPr>
          <w:rFonts w:ascii="Times New Roman" w:eastAsia="Times New Roman" w:hAnsi="Times New Roman" w:cs="Times New Roman"/>
          <w:sz w:val="28"/>
          <w:szCs w:val="28"/>
        </w:rPr>
        <w:t xml:space="preserve">действия </w:t>
      </w:r>
      <w:r w:rsidRPr="00F606F2">
        <w:rPr>
          <w:rFonts w:ascii="Times New Roman" w:eastAsia="Times New Roman" w:hAnsi="Times New Roman" w:cs="Times New Roman"/>
          <w:sz w:val="28"/>
          <w:szCs w:val="28"/>
        </w:rPr>
        <w:t>разре</w:t>
      </w:r>
      <w:r w:rsidR="00F2327E">
        <w:rPr>
          <w:rFonts w:ascii="Times New Roman" w:eastAsia="Times New Roman" w:hAnsi="Times New Roman" w:cs="Times New Roman"/>
          <w:sz w:val="28"/>
          <w:szCs w:val="28"/>
        </w:rPr>
        <w:t xml:space="preserve">шения </w:t>
      </w:r>
      <w:r w:rsidRPr="00F606F2">
        <w:rPr>
          <w:rFonts w:ascii="Times New Roman" w:eastAsia="Times New Roman" w:hAnsi="Times New Roman" w:cs="Times New Roman"/>
          <w:sz w:val="28"/>
          <w:szCs w:val="28"/>
        </w:rPr>
        <w:t>на</w:t>
      </w:r>
      <w:r w:rsidR="00F2327E">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строительство </w:t>
      </w:r>
      <w:r w:rsidR="00F2327E">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от</w:t>
      </w:r>
      <w:r w:rsidR="00F2327E">
        <w:rPr>
          <w:rFonts w:ascii="Times New Roman" w:eastAsia="Times New Roman" w:hAnsi="Times New Roman" w:cs="Times New Roman"/>
          <w:sz w:val="28"/>
          <w:szCs w:val="28"/>
        </w:rPr>
        <w:t xml:space="preserve"> «_____» </w:t>
      </w:r>
      <w:r w:rsidRPr="00F606F2">
        <w:rPr>
          <w:rFonts w:ascii="Times New Roman" w:eastAsia="Times New Roman" w:hAnsi="Times New Roman" w:cs="Times New Roman"/>
          <w:sz w:val="28"/>
          <w:szCs w:val="28"/>
        </w:rPr>
        <w:t xml:space="preserve">________ </w:t>
      </w:r>
      <w:r w:rsidR="00F2327E">
        <w:rPr>
          <w:rFonts w:ascii="Times New Roman" w:eastAsia="Times New Roman" w:hAnsi="Times New Roman" w:cs="Times New Roman"/>
          <w:sz w:val="28"/>
          <w:szCs w:val="28"/>
        </w:rPr>
        <w:t xml:space="preserve">20 ______ г. </w:t>
      </w:r>
      <w:r w:rsidRPr="00F606F2">
        <w:rPr>
          <w:rFonts w:ascii="Times New Roman" w:eastAsia="Times New Roman" w:hAnsi="Times New Roman" w:cs="Times New Roman"/>
          <w:sz w:val="28"/>
          <w:szCs w:val="28"/>
        </w:rPr>
        <w:t xml:space="preserve">№_______ в </w:t>
      </w:r>
      <w:r w:rsidR="00F2327E">
        <w:rPr>
          <w:rFonts w:ascii="Times New Roman" w:eastAsia="Times New Roman" w:hAnsi="Times New Roman" w:cs="Times New Roman"/>
          <w:sz w:val="28"/>
          <w:szCs w:val="28"/>
        </w:rPr>
        <w:t xml:space="preserve">отношении объекта </w:t>
      </w:r>
      <w:r w:rsidRPr="00F606F2">
        <w:rPr>
          <w:rFonts w:ascii="Times New Roman" w:eastAsia="Times New Roman" w:hAnsi="Times New Roman" w:cs="Times New Roman"/>
          <w:sz w:val="28"/>
          <w:szCs w:val="28"/>
        </w:rPr>
        <w:t>капитального строительства</w:t>
      </w:r>
      <w:r w:rsidR="00F2327E">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___________</w:t>
      </w:r>
      <w:r w:rsidR="00F2327E">
        <w:rPr>
          <w:rFonts w:ascii="Times New Roman" w:eastAsia="Times New Roman" w:hAnsi="Times New Roman" w:cs="Times New Roman"/>
          <w:sz w:val="28"/>
          <w:szCs w:val="28"/>
        </w:rPr>
        <w:t>________________</w:t>
      </w:r>
      <w:r w:rsidR="00DF7519">
        <w:rPr>
          <w:rFonts w:ascii="Times New Roman" w:eastAsia="Times New Roman" w:hAnsi="Times New Roman" w:cs="Times New Roman"/>
          <w:sz w:val="28"/>
          <w:szCs w:val="28"/>
        </w:rPr>
        <w:t>»</w:t>
      </w:r>
      <w:r w:rsidR="00F2327E">
        <w:rPr>
          <w:rFonts w:ascii="Times New Roman" w:eastAsia="Times New Roman" w:hAnsi="Times New Roman" w:cs="Times New Roman"/>
          <w:sz w:val="28"/>
          <w:szCs w:val="28"/>
        </w:rPr>
        <w:t>, расположенного по адресу: _____</w:t>
      </w:r>
      <w:r w:rsidRPr="00F606F2">
        <w:rPr>
          <w:rFonts w:ascii="Times New Roman" w:eastAsia="Times New Roman" w:hAnsi="Times New Roman" w:cs="Times New Roman"/>
          <w:sz w:val="28"/>
          <w:szCs w:val="28"/>
        </w:rPr>
        <w:t xml:space="preserve">_______________, до ___________ </w:t>
      </w:r>
      <w:proofErr w:type="spellStart"/>
      <w:r w:rsidRPr="00F606F2">
        <w:rPr>
          <w:rFonts w:ascii="Times New Roman" w:eastAsia="Times New Roman" w:hAnsi="Times New Roman" w:cs="Times New Roman"/>
          <w:sz w:val="28"/>
          <w:szCs w:val="28"/>
        </w:rPr>
        <w:t>20____г</w:t>
      </w:r>
      <w:proofErr w:type="spellEnd"/>
      <w:r w:rsidRPr="00F606F2">
        <w:rPr>
          <w:rFonts w:ascii="Times New Roman" w:eastAsia="Times New Roman" w:hAnsi="Times New Roman" w:cs="Times New Roman"/>
          <w:sz w:val="28"/>
          <w:szCs w:val="28"/>
        </w:rPr>
        <w:t>.</w:t>
      </w:r>
    </w:p>
    <w:p w:rsidR="00F606F2" w:rsidRPr="00F606F2" w:rsidRDefault="00F606F2" w:rsidP="00F2327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w:t>
      </w:r>
      <w:r w:rsidRPr="00F606F2">
        <w:rPr>
          <w:rFonts w:ascii="Times New Roman" w:eastAsia="Times New Roman" w:hAnsi="Times New Roman" w:cs="Times New Roman"/>
          <w:sz w:val="28"/>
          <w:szCs w:val="28"/>
        </w:rPr>
        <w:tab/>
      </w:r>
      <w:proofErr w:type="gramStart"/>
      <w:r w:rsidRPr="00F606F2">
        <w:rPr>
          <w:rFonts w:ascii="Times New Roman" w:eastAsia="Times New Roman" w:hAnsi="Times New Roman" w:cs="Times New Roman"/>
          <w:sz w:val="28"/>
          <w:szCs w:val="28"/>
        </w:rPr>
        <w:t>Контроль за</w:t>
      </w:r>
      <w:proofErr w:type="gramEnd"/>
      <w:r w:rsidRPr="00F606F2">
        <w:rPr>
          <w:rFonts w:ascii="Times New Roman" w:eastAsia="Times New Roman" w:hAnsi="Times New Roman" w:cs="Times New Roman"/>
          <w:sz w:val="28"/>
          <w:szCs w:val="28"/>
        </w:rPr>
        <w:t xml:space="preserve"> выполнением настоящего приказа оставляю за собой.</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proofErr w:type="spellStart"/>
      <w:r w:rsidRPr="00F606F2">
        <w:rPr>
          <w:rFonts w:ascii="Times New Roman" w:eastAsia="Times New Roman" w:hAnsi="Times New Roman" w:cs="Times New Roman"/>
          <w:sz w:val="28"/>
          <w:szCs w:val="28"/>
          <w:lang w:eastAsia="ar-SA"/>
        </w:rPr>
        <w:t>МУ</w:t>
      </w:r>
      <w:proofErr w:type="spellEnd"/>
      <w:r w:rsidRPr="00F606F2">
        <w:rPr>
          <w:rFonts w:ascii="Times New Roman" w:eastAsia="Times New Roman" w:hAnsi="Times New Roman" w:cs="Times New Roman"/>
          <w:sz w:val="28"/>
          <w:szCs w:val="28"/>
          <w:lang w:eastAsia="ar-SA"/>
        </w:rPr>
        <w:t xml:space="preserve">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w:t>
      </w:r>
      <w:proofErr w:type="spellStart"/>
      <w:r w:rsidRPr="00F606F2">
        <w:rPr>
          <w:rFonts w:ascii="Times New Roman" w:eastAsia="Times New Roman" w:hAnsi="Times New Roman" w:cs="Times New Roman"/>
          <w:sz w:val="28"/>
          <w:szCs w:val="28"/>
          <w:lang w:eastAsia="ar-SA"/>
        </w:rPr>
        <w:t>О.В.Коршева</w:t>
      </w:r>
      <w:proofErr w:type="spell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bookmarkStart w:id="34" w:name="sub_110"/>
    </w:p>
    <w:p w:rsidR="00F606F2" w:rsidRPr="00F606F2" w:rsidRDefault="00F606F2" w:rsidP="00F82568">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br w:type="page"/>
      </w:r>
      <w:bookmarkEnd w:id="34"/>
      <w:proofErr w:type="gramStart"/>
      <w:r w:rsidRPr="00F606F2">
        <w:rPr>
          <w:rFonts w:ascii="Times New Roman" w:eastAsia="Times New Roman" w:hAnsi="Times New Roman" w:cs="Times New Roman"/>
          <w:bCs/>
          <w:sz w:val="28"/>
          <w:szCs w:val="28"/>
        </w:rPr>
        <w:lastRenderedPageBreak/>
        <w:t>Приложение 10</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sz w:val="28"/>
          <w:szCs w:val="28"/>
        </w:rPr>
        <w:t xml:space="preserve"> </w:t>
      </w:r>
      <w:proofErr w:type="gramEnd"/>
    </w:p>
    <w:p w:rsidR="00F606F2" w:rsidRPr="00F606F2" w:rsidRDefault="00F606F2" w:rsidP="00F82568">
      <w:pPr>
        <w:widowControl w:val="0"/>
        <w:autoSpaceDE w:val="0"/>
        <w:autoSpaceDN w:val="0"/>
        <w:adjustRightInd w:val="0"/>
        <w:spacing w:after="0" w:line="240" w:lineRule="exact"/>
        <w:ind w:left="4536"/>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Образец </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DB06485" wp14:editId="130CF173">
            <wp:extent cx="519430" cy="5854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9430" cy="585470"/>
                    </a:xfrm>
                    <a:prstGeom prst="rect">
                      <a:avLst/>
                    </a:prstGeom>
                    <a:noFill/>
                    <a:ln>
                      <a:noFill/>
                    </a:ln>
                  </pic:spPr>
                </pic:pic>
              </a:graphicData>
            </a:graphic>
          </wp:inline>
        </w:drawing>
      </w:r>
    </w:p>
    <w:p w:rsidR="00F606F2" w:rsidRPr="00F606F2" w:rsidRDefault="00F606F2" w:rsidP="00F606F2">
      <w:pPr>
        <w:spacing w:after="0" w:line="240" w:lineRule="exact"/>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Муниципальное учреждение</w:t>
      </w:r>
    </w:p>
    <w:p w:rsidR="00F606F2" w:rsidRPr="00F606F2" w:rsidRDefault="00DF7519" w:rsidP="00F606F2">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00F606F2" w:rsidRPr="00F606F2">
        <w:rPr>
          <w:rFonts w:ascii="Times New Roman" w:eastAsia="Times New Roman" w:hAnsi="Times New Roman" w:cs="Times New Roman"/>
          <w:sz w:val="28"/>
          <w:szCs w:val="28"/>
        </w:rPr>
        <w:t xml:space="preserve"> культуры и молодежной политики</w:t>
      </w:r>
    </w:p>
    <w:p w:rsidR="00F606F2" w:rsidRPr="00F606F2" w:rsidRDefault="00F606F2" w:rsidP="00F606F2">
      <w:pPr>
        <w:spacing w:after="0" w:line="240" w:lineRule="exact"/>
        <w:jc w:val="center"/>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администрации города Пятигорска</w:t>
      </w:r>
      <w:r w:rsidR="00DF7519">
        <w:rPr>
          <w:rFonts w:ascii="Times New Roman" w:eastAsia="Times New Roman" w:hAnsi="Times New Roman" w:cs="Times New Roman"/>
          <w:sz w:val="28"/>
          <w:szCs w:val="28"/>
        </w:rPr>
        <w:t>»</w:t>
      </w:r>
    </w:p>
    <w:p w:rsidR="00F606F2" w:rsidRPr="00F606F2" w:rsidRDefault="00F606F2" w:rsidP="00F606F2">
      <w:pPr>
        <w:spacing w:after="0" w:line="240" w:lineRule="exact"/>
        <w:ind w:left="426" w:firstLine="425"/>
        <w:jc w:val="center"/>
        <w:rPr>
          <w:rFonts w:ascii="Times New Roman" w:eastAsia="Times New Roman" w:hAnsi="Times New Roman" w:cs="Times New Roman"/>
          <w:sz w:val="28"/>
          <w:szCs w:val="28"/>
          <w:lang w:eastAsia="en-US"/>
        </w:rPr>
      </w:pPr>
    </w:p>
    <w:p w:rsidR="00F606F2" w:rsidRPr="00F606F2" w:rsidRDefault="00F606F2" w:rsidP="00F606F2">
      <w:pPr>
        <w:spacing w:after="0" w:line="240" w:lineRule="auto"/>
        <w:ind w:left="426" w:firstLine="425"/>
        <w:jc w:val="center"/>
        <w:rPr>
          <w:rFonts w:ascii="Times New Roman" w:eastAsia="Times New Roman" w:hAnsi="Times New Roman" w:cs="Times New Roman"/>
          <w:sz w:val="28"/>
          <w:szCs w:val="28"/>
          <w:lang w:eastAsia="en-US"/>
        </w:rPr>
      </w:pPr>
    </w:p>
    <w:p w:rsidR="00F606F2" w:rsidRPr="00F606F2" w:rsidRDefault="00F606F2" w:rsidP="00F606F2">
      <w:pPr>
        <w:keepNext/>
        <w:spacing w:after="0" w:line="240" w:lineRule="auto"/>
        <w:jc w:val="center"/>
        <w:outlineLvl w:val="0"/>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П</w:t>
      </w:r>
      <w:proofErr w:type="gramEnd"/>
      <w:r w:rsidRPr="00F606F2">
        <w:rPr>
          <w:rFonts w:ascii="Times New Roman" w:eastAsia="Times New Roman" w:hAnsi="Times New Roman" w:cs="Times New Roman"/>
          <w:sz w:val="28"/>
          <w:szCs w:val="28"/>
        </w:rPr>
        <w:t xml:space="preserve"> Р И К А З</w:t>
      </w:r>
    </w:p>
    <w:p w:rsidR="00F606F2" w:rsidRPr="00F606F2" w:rsidRDefault="00F606F2" w:rsidP="00F606F2">
      <w:pPr>
        <w:spacing w:after="0" w:line="240" w:lineRule="auto"/>
        <w:rPr>
          <w:rFonts w:ascii="Times New Roman" w:eastAsia="Times New Roman" w:hAnsi="Times New Roman" w:cs="Times New Roman"/>
          <w:sz w:val="28"/>
          <w:szCs w:val="28"/>
          <w:lang w:eastAsia="en-US"/>
        </w:rPr>
      </w:pPr>
    </w:p>
    <w:p w:rsidR="00F606F2" w:rsidRPr="00F606F2" w:rsidRDefault="00F606F2" w:rsidP="00F606F2">
      <w:pPr>
        <w:spacing w:after="0" w:line="240" w:lineRule="auto"/>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3190"/>
        <w:gridCol w:w="3190"/>
        <w:gridCol w:w="3190"/>
      </w:tblGrid>
      <w:tr w:rsidR="00F606F2" w:rsidRPr="00F606F2" w:rsidTr="00F606F2">
        <w:tc>
          <w:tcPr>
            <w:tcW w:w="3190" w:type="dxa"/>
            <w:hideMark/>
          </w:tcPr>
          <w:p w:rsidR="00F606F2" w:rsidRPr="00F606F2" w:rsidRDefault="00DF7519" w:rsidP="00F606F2">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F606F2" w:rsidRPr="00F606F2">
              <w:rPr>
                <w:rFonts w:ascii="Times New Roman" w:eastAsia="Times New Roman" w:hAnsi="Times New Roman" w:cs="Times New Roman"/>
                <w:sz w:val="28"/>
                <w:szCs w:val="28"/>
                <w:lang w:eastAsia="en-US"/>
              </w:rPr>
              <w:t>____</w:t>
            </w:r>
            <w:r>
              <w:rPr>
                <w:rFonts w:ascii="Times New Roman" w:eastAsia="Times New Roman" w:hAnsi="Times New Roman" w:cs="Times New Roman"/>
                <w:sz w:val="28"/>
                <w:szCs w:val="28"/>
                <w:lang w:eastAsia="en-US"/>
              </w:rPr>
              <w:t>»</w:t>
            </w:r>
            <w:r w:rsidR="009D0605">
              <w:rPr>
                <w:rFonts w:ascii="Times New Roman" w:eastAsia="Times New Roman" w:hAnsi="Times New Roman" w:cs="Times New Roman"/>
                <w:sz w:val="28"/>
                <w:szCs w:val="28"/>
                <w:lang w:eastAsia="en-US"/>
              </w:rPr>
              <w:t>______20___</w:t>
            </w:r>
            <w:r w:rsidR="00F606F2" w:rsidRPr="00F606F2">
              <w:rPr>
                <w:rFonts w:ascii="Times New Roman" w:eastAsia="Times New Roman" w:hAnsi="Times New Roman" w:cs="Times New Roman"/>
                <w:sz w:val="28"/>
                <w:szCs w:val="28"/>
                <w:lang w:eastAsia="en-US"/>
              </w:rPr>
              <w:t xml:space="preserve"> года</w:t>
            </w:r>
          </w:p>
        </w:tc>
        <w:tc>
          <w:tcPr>
            <w:tcW w:w="3190" w:type="dxa"/>
            <w:hideMark/>
          </w:tcPr>
          <w:p w:rsidR="00F606F2" w:rsidRPr="00F606F2" w:rsidRDefault="00F606F2" w:rsidP="00F606F2">
            <w:pPr>
              <w:spacing w:after="0" w:line="240" w:lineRule="auto"/>
              <w:jc w:val="center"/>
              <w:rPr>
                <w:rFonts w:ascii="Times New Roman" w:eastAsia="Times New Roman" w:hAnsi="Times New Roman" w:cs="Times New Roman"/>
                <w:sz w:val="28"/>
                <w:szCs w:val="28"/>
                <w:lang w:eastAsia="en-US"/>
              </w:rPr>
            </w:pPr>
            <w:r w:rsidRPr="00F606F2">
              <w:rPr>
                <w:rFonts w:ascii="Times New Roman" w:eastAsia="Times New Roman" w:hAnsi="Times New Roman" w:cs="Times New Roman"/>
                <w:sz w:val="28"/>
                <w:szCs w:val="28"/>
                <w:lang w:eastAsia="en-US"/>
              </w:rPr>
              <w:t>г. Пятигорск</w:t>
            </w:r>
          </w:p>
        </w:tc>
        <w:tc>
          <w:tcPr>
            <w:tcW w:w="3190" w:type="dxa"/>
            <w:hideMark/>
          </w:tcPr>
          <w:p w:rsidR="00F606F2" w:rsidRPr="00F606F2" w:rsidRDefault="00F606F2" w:rsidP="00F606F2">
            <w:pPr>
              <w:spacing w:after="0" w:line="240" w:lineRule="auto"/>
              <w:jc w:val="right"/>
              <w:rPr>
                <w:rFonts w:ascii="Times New Roman" w:eastAsia="Times New Roman" w:hAnsi="Times New Roman" w:cs="Times New Roman"/>
                <w:sz w:val="28"/>
                <w:szCs w:val="28"/>
                <w:highlight w:val="yellow"/>
                <w:lang w:eastAsia="en-US"/>
              </w:rPr>
            </w:pPr>
            <w:r w:rsidRPr="00F606F2">
              <w:rPr>
                <w:rFonts w:ascii="Times New Roman" w:eastAsia="Times New Roman" w:hAnsi="Times New Roman" w:cs="Times New Roman"/>
                <w:sz w:val="28"/>
                <w:szCs w:val="28"/>
                <w:lang w:eastAsia="en-US"/>
              </w:rPr>
              <w:t xml:space="preserve">№ </w:t>
            </w:r>
          </w:p>
        </w:tc>
      </w:tr>
    </w:tbl>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 xml:space="preserve">О внесении изменений в разрешение на строительство объекта от </w:t>
      </w:r>
      <w:r w:rsidR="00DF7519">
        <w:rPr>
          <w:rFonts w:ascii="Times New Roman" w:eastAsia="Times New Roman" w:hAnsi="Times New Roman" w:cs="Times New Roman"/>
          <w:bCs/>
          <w:color w:val="26282F"/>
          <w:sz w:val="28"/>
          <w:szCs w:val="28"/>
        </w:rPr>
        <w:t>«</w:t>
      </w:r>
      <w:r w:rsidRPr="00F606F2">
        <w:rPr>
          <w:rFonts w:ascii="Times New Roman" w:eastAsia="Times New Roman" w:hAnsi="Times New Roman" w:cs="Times New Roman"/>
          <w:bCs/>
          <w:color w:val="26282F"/>
          <w:sz w:val="28"/>
          <w:szCs w:val="28"/>
        </w:rPr>
        <w:t>_</w:t>
      </w:r>
      <w:r w:rsidR="00DF7519">
        <w:rPr>
          <w:rFonts w:ascii="Times New Roman" w:eastAsia="Times New Roman" w:hAnsi="Times New Roman" w:cs="Times New Roman"/>
          <w:bCs/>
          <w:color w:val="26282F"/>
          <w:sz w:val="28"/>
          <w:szCs w:val="28"/>
        </w:rPr>
        <w:t>»</w:t>
      </w:r>
      <w:r w:rsidRPr="00F606F2">
        <w:rPr>
          <w:rFonts w:ascii="Times New Roman" w:eastAsia="Times New Roman" w:hAnsi="Times New Roman" w:cs="Times New Roman"/>
          <w:bCs/>
          <w:color w:val="26282F"/>
          <w:sz w:val="28"/>
          <w:szCs w:val="28"/>
        </w:rPr>
        <w:t>_____ № ____</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0A6F36"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В соответствии со </w:t>
      </w:r>
      <w:hyperlink r:id="rId90" w:history="1">
        <w:r w:rsidRPr="00F606F2">
          <w:rPr>
            <w:rFonts w:ascii="Times New Roman" w:eastAsia="Times New Roman" w:hAnsi="Times New Roman" w:cs="Times New Roman"/>
            <w:sz w:val="28"/>
            <w:szCs w:val="28"/>
          </w:rPr>
          <w:t>статьей 51</w:t>
        </w:r>
      </w:hyperlink>
      <w:r w:rsidRPr="00F606F2">
        <w:rPr>
          <w:rFonts w:ascii="Times New Roman" w:eastAsia="Times New Roman" w:hAnsi="Times New Roman" w:cs="Times New Roman"/>
          <w:sz w:val="28"/>
          <w:szCs w:val="28"/>
        </w:rPr>
        <w:t xml:space="preserve"> Градостроительного кодекса Российской Федерации, </w:t>
      </w:r>
      <w:hyperlink r:id="rId91" w:history="1">
        <w:r w:rsidRPr="00F606F2">
          <w:rPr>
            <w:rFonts w:ascii="Times New Roman" w:eastAsia="Times New Roman" w:hAnsi="Times New Roman" w:cs="Times New Roman"/>
            <w:sz w:val="28"/>
            <w:szCs w:val="28"/>
          </w:rPr>
          <w:t>Федеральным законом</w:t>
        </w:r>
      </w:hyperlink>
      <w:r w:rsidRPr="00F606F2">
        <w:rPr>
          <w:rFonts w:ascii="Times New Roman" w:eastAsia="Times New Roman" w:hAnsi="Times New Roman" w:cs="Times New Roman"/>
          <w:sz w:val="28"/>
          <w:szCs w:val="28"/>
        </w:rPr>
        <w:t xml:space="preserve"> от 06.10.2003 № 131-ФЗ </w:t>
      </w:r>
      <w:r>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Об общих принципах организации местного </w:t>
      </w:r>
      <w:r w:rsidR="002012FA">
        <w:rPr>
          <w:rFonts w:ascii="Times New Roman" w:eastAsia="Times New Roman" w:hAnsi="Times New Roman" w:cs="Times New Roman"/>
          <w:sz w:val="28"/>
          <w:szCs w:val="28"/>
        </w:rPr>
        <w:t>самоуправления</w:t>
      </w:r>
      <w:r w:rsidRPr="00F606F2">
        <w:rPr>
          <w:rFonts w:ascii="Times New Roman" w:eastAsia="Times New Roman" w:hAnsi="Times New Roman" w:cs="Times New Roman"/>
          <w:sz w:val="28"/>
          <w:szCs w:val="28"/>
        </w:rPr>
        <w:t xml:space="preserve"> в Российской Федерации</w:t>
      </w:r>
      <w:r>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Правилами  землепользования и застройки муниципального образования _____, утвержденными ______________, Уставом муниципального образования города-курорта Пятигорска; Решением Думы города Пятигорска от 27.09.2022 № 54-17 ГД </w:t>
      </w:r>
      <w:r>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Об утверждении Положения о муниципальном учреждении </w:t>
      </w:r>
      <w:r>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left="720"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ПРИКАЗЫВАЮ:</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F2327E" w:rsidP="00F2327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w:t>
      </w:r>
      <w:proofErr w:type="gramStart"/>
      <w:r>
        <w:rPr>
          <w:rFonts w:ascii="Times New Roman" w:eastAsia="Times New Roman" w:hAnsi="Times New Roman" w:cs="Times New Roman"/>
          <w:sz w:val="28"/>
          <w:szCs w:val="28"/>
        </w:rPr>
        <w:t xml:space="preserve">в </w:t>
      </w:r>
      <w:r w:rsidR="00F606F2" w:rsidRPr="00F606F2">
        <w:rPr>
          <w:rFonts w:ascii="Times New Roman" w:eastAsia="Times New Roman" w:hAnsi="Times New Roman" w:cs="Times New Roman"/>
          <w:sz w:val="28"/>
          <w:szCs w:val="28"/>
        </w:rPr>
        <w:t xml:space="preserve">разрешение </w:t>
      </w:r>
      <w:r>
        <w:rPr>
          <w:rFonts w:ascii="Times New Roman" w:eastAsia="Times New Roman" w:hAnsi="Times New Roman" w:cs="Times New Roman"/>
          <w:sz w:val="28"/>
          <w:szCs w:val="28"/>
        </w:rPr>
        <w:t xml:space="preserve">на </w:t>
      </w:r>
      <w:r w:rsidR="00F606F2" w:rsidRPr="00F606F2">
        <w:rPr>
          <w:rFonts w:ascii="Times New Roman" w:eastAsia="Times New Roman" w:hAnsi="Times New Roman" w:cs="Times New Roman"/>
          <w:sz w:val="28"/>
          <w:szCs w:val="28"/>
        </w:rPr>
        <w:t>строительство от ________№_______ в</w:t>
      </w:r>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отношении</w:t>
      </w:r>
      <w:proofErr w:type="gramEnd"/>
      <w:r w:rsidR="00F606F2" w:rsidRPr="00F606F2">
        <w:rPr>
          <w:rFonts w:ascii="Times New Roman" w:eastAsia="Times New Roman" w:hAnsi="Times New Roman" w:cs="Times New Roman"/>
          <w:sz w:val="28"/>
          <w:szCs w:val="28"/>
        </w:rPr>
        <w:t xml:space="preserve"> объекта капитального строительства </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___________</w:t>
      </w:r>
      <w:r w:rsidR="00F606F2" w:rsidRPr="00F606F2">
        <w:rPr>
          <w:rFonts w:ascii="Times New Roman" w:eastAsia="Times New Roman" w:hAnsi="Times New Roman" w:cs="Times New Roman"/>
          <w:sz w:val="28"/>
          <w:szCs w:val="28"/>
        </w:rPr>
        <w:t>_</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расположенного по адресу:, ______________</w:t>
      </w:r>
      <w:r>
        <w:rPr>
          <w:rFonts w:ascii="Times New Roman" w:eastAsia="Times New Roman" w:hAnsi="Times New Roman" w:cs="Times New Roman"/>
          <w:sz w:val="28"/>
          <w:szCs w:val="28"/>
        </w:rPr>
        <w:t>______</w:t>
      </w:r>
      <w:r w:rsidR="00F606F2" w:rsidRPr="00F606F2">
        <w:rPr>
          <w:rFonts w:ascii="Times New Roman" w:eastAsia="Times New Roman" w:hAnsi="Times New Roman" w:cs="Times New Roman"/>
          <w:sz w:val="28"/>
          <w:szCs w:val="28"/>
        </w:rPr>
        <w:t>_, следующие изменения:</w:t>
      </w:r>
    </w:p>
    <w:p w:rsidR="00F606F2" w:rsidRPr="00F606F2" w:rsidRDefault="00F606F2" w:rsidP="00F2327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1.1.</w:t>
      </w:r>
    </w:p>
    <w:p w:rsidR="00F606F2" w:rsidRPr="00F606F2" w:rsidRDefault="00F606F2" w:rsidP="00F2327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1.2.</w:t>
      </w:r>
    </w:p>
    <w:p w:rsidR="00F606F2" w:rsidRPr="00F606F2" w:rsidRDefault="00F606F2" w:rsidP="00F2327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Контроль за выполнением настоящего приказа оставляю за собой.</w:t>
      </w:r>
    </w:p>
    <w:p w:rsidR="00F606F2" w:rsidRPr="00F606F2" w:rsidRDefault="00F606F2" w:rsidP="00F2327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МУ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О.В.Коршева</w:t>
      </w: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bookmarkStart w:id="35" w:name="sub_111"/>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p>
    <w:p w:rsidR="00F606F2" w:rsidRPr="00F606F2" w:rsidRDefault="00F606F2" w:rsidP="00F82568">
      <w:pPr>
        <w:widowControl w:val="0"/>
        <w:autoSpaceDE w:val="0"/>
        <w:autoSpaceDN w:val="0"/>
        <w:adjustRightInd w:val="0"/>
        <w:spacing w:after="0" w:line="240" w:lineRule="exact"/>
        <w:ind w:left="4536"/>
        <w:jc w:val="right"/>
        <w:rPr>
          <w:rFonts w:ascii="Times New Roman" w:eastAsia="Times New Roman" w:hAnsi="Times New Roman" w:cs="Times New Roman"/>
          <w:bCs/>
          <w:sz w:val="28"/>
          <w:szCs w:val="28"/>
        </w:rPr>
      </w:pPr>
      <w:r w:rsidRPr="00F606F2">
        <w:rPr>
          <w:rFonts w:ascii="Times New Roman" w:eastAsia="Times New Roman" w:hAnsi="Times New Roman" w:cs="Times New Roman"/>
          <w:bCs/>
          <w:color w:val="26282F"/>
          <w:sz w:val="28"/>
          <w:szCs w:val="28"/>
        </w:rPr>
        <w:br w:type="page"/>
      </w:r>
      <w:bookmarkEnd w:id="35"/>
      <w:proofErr w:type="gramStart"/>
      <w:r w:rsidRPr="00F606F2">
        <w:rPr>
          <w:rFonts w:ascii="Times New Roman" w:eastAsia="Times New Roman" w:hAnsi="Times New Roman" w:cs="Times New Roman"/>
          <w:bCs/>
          <w:sz w:val="28"/>
          <w:szCs w:val="28"/>
        </w:rPr>
        <w:lastRenderedPageBreak/>
        <w:t>Приложение 11</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Кому ________________________________</w:t>
      </w:r>
      <w:r w:rsidR="00F82568">
        <w:rPr>
          <w:rFonts w:ascii="Times New Roman" w:eastAsia="Times New Roman" w:hAnsi="Times New Roman" w:cs="Times New Roman"/>
          <w:sz w:val="28"/>
          <w:szCs w:val="28"/>
        </w:rPr>
        <w:t>________________________________________________________________________</w:t>
      </w:r>
      <w:r w:rsidR="00F82568">
        <w:rPr>
          <w:rStyle w:val="af7"/>
          <w:rFonts w:ascii="Times New Roman" w:eastAsia="Times New Roman" w:hAnsi="Times New Roman" w:cs="Times New Roman"/>
          <w:sz w:val="28"/>
          <w:szCs w:val="28"/>
        </w:rPr>
        <w:footnoteReference w:id="8"/>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Решение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об отказе в выдаче разрешения на строительство</w:t>
      </w:r>
    </w:p>
    <w:p w:rsidR="00F82568" w:rsidRDefault="00F82568"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0A6F36"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Рассмотрев представленное Вами</w:t>
      </w:r>
      <w:r>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заявление о выдаче разрешения на строительство, сообщаю следующее.</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Выдача разрешения на строительство объекта </w:t>
      </w:r>
      <w:r w:rsidR="00F82568">
        <w:rPr>
          <w:rFonts w:ascii="Times New Roman" w:eastAsia="Times New Roman" w:hAnsi="Times New Roman" w:cs="Times New Roman"/>
          <w:sz w:val="28"/>
          <w:szCs w:val="28"/>
        </w:rPr>
        <w:t xml:space="preserve"> __________________________________________</w:t>
      </w:r>
      <w:r w:rsidRPr="00F606F2">
        <w:rPr>
          <w:rFonts w:ascii="Times New Roman" w:eastAsia="Times New Roman" w:hAnsi="Times New Roman" w:cs="Times New Roman"/>
          <w:sz w:val="28"/>
          <w:szCs w:val="28"/>
        </w:rPr>
        <w:t>________________________,</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(наименование объекта)</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 адресу:</w:t>
      </w:r>
      <w:r w:rsidR="00F82568">
        <w:rPr>
          <w:rFonts w:ascii="Times New Roman" w:eastAsia="Times New Roman" w:hAnsi="Times New Roman" w:cs="Times New Roman"/>
          <w:sz w:val="28"/>
          <w:szCs w:val="28"/>
        </w:rPr>
        <w:t xml:space="preserve"> _________________________________________________________</w:t>
      </w:r>
      <w:r w:rsidRPr="00F606F2">
        <w:rPr>
          <w:rFonts w:ascii="Times New Roman" w:eastAsia="Times New Roman" w:hAnsi="Times New Roman" w:cs="Times New Roman"/>
          <w:sz w:val="28"/>
          <w:szCs w:val="28"/>
        </w:rPr>
        <w:t xml:space="preserve"> _____________________________________________________________</w:t>
      </w:r>
      <w:r w:rsidR="00F82568">
        <w:rPr>
          <w:rFonts w:ascii="Times New Roman" w:eastAsia="Times New Roman" w:hAnsi="Times New Roman" w:cs="Times New Roman"/>
          <w:sz w:val="28"/>
          <w:szCs w:val="28"/>
        </w:rPr>
        <w:t>_____</w:t>
      </w:r>
      <w:r w:rsidRPr="00F606F2">
        <w:rPr>
          <w:rFonts w:ascii="Times New Roman" w:eastAsia="Times New Roman" w:hAnsi="Times New Roman" w:cs="Times New Roman"/>
          <w:sz w:val="28"/>
          <w:szCs w:val="28"/>
        </w:rPr>
        <w:t>,</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(адрес месторасположения объекта)</w:t>
      </w:r>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не может быть </w:t>
      </w:r>
      <w:proofErr w:type="gramStart"/>
      <w:r w:rsidRPr="00F606F2">
        <w:rPr>
          <w:rFonts w:ascii="Times New Roman" w:eastAsia="Times New Roman" w:hAnsi="Times New Roman" w:cs="Times New Roman"/>
          <w:sz w:val="28"/>
          <w:szCs w:val="28"/>
        </w:rPr>
        <w:t>осуществлена</w:t>
      </w:r>
      <w:proofErr w:type="gramEnd"/>
      <w:r w:rsidRPr="00F606F2">
        <w:rPr>
          <w:rFonts w:ascii="Times New Roman" w:eastAsia="Times New Roman" w:hAnsi="Times New Roman" w:cs="Times New Roman"/>
          <w:sz w:val="28"/>
          <w:szCs w:val="28"/>
        </w:rPr>
        <w:t xml:space="preserve"> по следующим причинам:</w:t>
      </w:r>
      <w:r w:rsidR="00F82568">
        <w:rPr>
          <w:rFonts w:ascii="Times New Roman" w:eastAsia="Times New Roman" w:hAnsi="Times New Roman" w:cs="Times New Roman"/>
          <w:sz w:val="28"/>
          <w:szCs w:val="28"/>
        </w:rPr>
        <w:t>____________________________________________</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(указать причины отказа)</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Решение об отказе в выдаче разрешения на строительство Вы вправе обжаловать во внесудебном или в судебном порядке в течение трех месяцев с момента получения настоящего уведомления.</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МУ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F606F2" w:rsidRPr="00F606F2" w:rsidRDefault="00F606F2" w:rsidP="00F606F2">
      <w:pPr>
        <w:spacing w:after="0" w:line="240" w:lineRule="exact"/>
        <w:jc w:val="both"/>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О.В.Коршева</w:t>
      </w:r>
      <w:bookmarkStart w:id="36" w:name="sub_1120"/>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br w:type="page"/>
      </w:r>
    </w:p>
    <w:bookmarkEnd w:id="36"/>
    <w:p w:rsidR="00F606F2" w:rsidRPr="00F606F2" w:rsidRDefault="00F606F2" w:rsidP="00F82568">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12</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Кому ________________________________</w:t>
      </w:r>
      <w:r w:rsidR="00F82568">
        <w:rPr>
          <w:rFonts w:ascii="Times New Roman" w:eastAsia="Times New Roman" w:hAnsi="Times New Roman" w:cs="Times New Roman"/>
          <w:sz w:val="28"/>
          <w:szCs w:val="28"/>
        </w:rPr>
        <w:t>___________________</w:t>
      </w:r>
      <w:r w:rsidR="00F82568">
        <w:rPr>
          <w:rStyle w:val="af7"/>
          <w:rFonts w:ascii="Times New Roman" w:eastAsia="Times New Roman" w:hAnsi="Times New Roman" w:cs="Times New Roman"/>
          <w:sz w:val="28"/>
          <w:szCs w:val="28"/>
        </w:rPr>
        <w:footnoteReference w:id="9"/>
      </w:r>
    </w:p>
    <w:p w:rsidR="00F606F2" w:rsidRPr="00F606F2" w:rsidRDefault="00F606F2" w:rsidP="00F82568">
      <w:pPr>
        <w:widowControl w:val="0"/>
        <w:autoSpaceDE w:val="0"/>
        <w:autoSpaceDN w:val="0"/>
        <w:adjustRightInd w:val="0"/>
        <w:spacing w:after="0" w:line="240" w:lineRule="auto"/>
        <w:ind w:left="5670"/>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Решение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об отказе в продлении разрешения на строительство</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82568">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Рассмотрев представленное Вами заявление о продлении  разрешения </w:t>
      </w:r>
      <w:proofErr w:type="gramStart"/>
      <w:r w:rsidRPr="00F606F2">
        <w:rPr>
          <w:rFonts w:ascii="Times New Roman" w:eastAsia="Times New Roman" w:hAnsi="Times New Roman" w:cs="Times New Roman"/>
          <w:sz w:val="28"/>
          <w:szCs w:val="28"/>
        </w:rPr>
        <w:t>на</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строит</w:t>
      </w:r>
      <w:r w:rsidR="00F82568">
        <w:rPr>
          <w:rFonts w:ascii="Times New Roman" w:eastAsia="Times New Roman" w:hAnsi="Times New Roman" w:cs="Times New Roman"/>
          <w:sz w:val="28"/>
          <w:szCs w:val="28"/>
        </w:rPr>
        <w:t>ельство, сообщаем</w:t>
      </w:r>
      <w:r w:rsidRPr="00F606F2">
        <w:rPr>
          <w:rFonts w:ascii="Times New Roman" w:eastAsia="Times New Roman" w:hAnsi="Times New Roman" w:cs="Times New Roman"/>
          <w:sz w:val="28"/>
          <w:szCs w:val="28"/>
        </w:rPr>
        <w:t xml:space="preserve"> следующее.</w:t>
      </w:r>
    </w:p>
    <w:p w:rsidR="00F606F2" w:rsidRPr="00F606F2" w:rsidRDefault="00F82568" w:rsidP="00F82568">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Продление </w:t>
      </w:r>
      <w:r w:rsidR="00F606F2" w:rsidRPr="00F606F2">
        <w:rPr>
          <w:rFonts w:ascii="Times New Roman" w:eastAsia="Times New Roman" w:hAnsi="Times New Roman" w:cs="Times New Roman"/>
          <w:sz w:val="28"/>
          <w:szCs w:val="28"/>
        </w:rPr>
        <w:t xml:space="preserve">срока </w:t>
      </w:r>
      <w:r>
        <w:rPr>
          <w:rFonts w:ascii="Times New Roman" w:eastAsia="Times New Roman" w:hAnsi="Times New Roman" w:cs="Times New Roman"/>
          <w:sz w:val="28"/>
          <w:szCs w:val="28"/>
        </w:rPr>
        <w:t>действия р</w:t>
      </w:r>
      <w:r w:rsidR="00F606F2" w:rsidRPr="00F606F2">
        <w:rPr>
          <w:rFonts w:ascii="Times New Roman" w:eastAsia="Times New Roman" w:hAnsi="Times New Roman" w:cs="Times New Roman"/>
          <w:sz w:val="28"/>
          <w:szCs w:val="28"/>
        </w:rPr>
        <w:t>азрешения на строительство от</w:t>
      </w:r>
      <w:r>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____</w:t>
      </w:r>
      <w:r>
        <w:rPr>
          <w:rFonts w:ascii="Times New Roman" w:eastAsia="Times New Roman" w:hAnsi="Times New Roman" w:cs="Times New Roman"/>
          <w:sz w:val="28"/>
          <w:szCs w:val="28"/>
        </w:rPr>
        <w:t>_________________</w:t>
      </w:r>
      <w:r w:rsidR="00F606F2" w:rsidRPr="00F606F2">
        <w:rPr>
          <w:rFonts w:ascii="Times New Roman" w:eastAsia="Times New Roman" w:hAnsi="Times New Roman" w:cs="Times New Roman"/>
          <w:sz w:val="28"/>
          <w:szCs w:val="28"/>
        </w:rPr>
        <w:t xml:space="preserve"> 20__ г. №_____________________</w:t>
      </w:r>
      <w:r>
        <w:rPr>
          <w:rFonts w:ascii="Times New Roman" w:eastAsia="Times New Roman" w:hAnsi="Times New Roman" w:cs="Times New Roman"/>
          <w:sz w:val="28"/>
          <w:szCs w:val="28"/>
        </w:rPr>
        <w:t>________________</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(реквизиты разрешения на строительство)</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объекта капитального строительства ______________________________</w:t>
      </w:r>
      <w:r w:rsidR="00F82568">
        <w:rPr>
          <w:rFonts w:ascii="Times New Roman" w:eastAsia="Times New Roman" w:hAnsi="Times New Roman" w:cs="Times New Roman"/>
          <w:sz w:val="28"/>
          <w:szCs w:val="28"/>
        </w:rPr>
        <w:t>_</w:t>
      </w:r>
      <w:r w:rsidRPr="00F606F2">
        <w:rPr>
          <w:rFonts w:ascii="Times New Roman" w:eastAsia="Times New Roman" w:hAnsi="Times New Roman" w:cs="Times New Roman"/>
          <w:sz w:val="28"/>
          <w:szCs w:val="28"/>
        </w:rPr>
        <w:t>___,</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(наименование объекта)</w:t>
      </w:r>
    </w:p>
    <w:p w:rsid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расположенного</w:t>
      </w:r>
      <w:proofErr w:type="gramEnd"/>
      <w:r w:rsidRPr="00F606F2">
        <w:rPr>
          <w:rFonts w:ascii="Times New Roman" w:eastAsia="Times New Roman" w:hAnsi="Times New Roman" w:cs="Times New Roman"/>
          <w:sz w:val="28"/>
          <w:szCs w:val="28"/>
        </w:rPr>
        <w:t xml:space="preserve"> по адресу: ______________________________</w:t>
      </w:r>
      <w:r w:rsidR="00F82568">
        <w:rPr>
          <w:rFonts w:ascii="Times New Roman" w:eastAsia="Times New Roman" w:hAnsi="Times New Roman" w:cs="Times New Roman"/>
          <w:sz w:val="28"/>
          <w:szCs w:val="28"/>
        </w:rPr>
        <w:t>_</w:t>
      </w:r>
      <w:r w:rsidRPr="00F606F2">
        <w:rPr>
          <w:rFonts w:ascii="Times New Roman" w:eastAsia="Times New Roman" w:hAnsi="Times New Roman" w:cs="Times New Roman"/>
          <w:sz w:val="28"/>
          <w:szCs w:val="28"/>
        </w:rPr>
        <w:t>___________,</w:t>
      </w:r>
    </w:p>
    <w:p w:rsidR="00F82568" w:rsidRPr="00F606F2" w:rsidRDefault="00F82568"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r w:rsidR="00F2327E">
        <w:rPr>
          <w:rFonts w:ascii="Times New Roman" w:eastAsia="Times New Roman" w:hAnsi="Times New Roman" w:cs="Times New Roman"/>
          <w:sz w:val="28"/>
          <w:szCs w:val="28"/>
        </w:rPr>
        <w:t>_______________________________</w:t>
      </w:r>
    </w:p>
    <w:p w:rsidR="00F606F2" w:rsidRPr="00F82568" w:rsidRDefault="00F606F2" w:rsidP="00F82568">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(адрес месторасположения объекта)</w:t>
      </w:r>
    </w:p>
    <w:p w:rsidR="00F606F2" w:rsidRPr="00F606F2" w:rsidRDefault="00F606F2" w:rsidP="00F825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w:t>
      </w:r>
      <w:r w:rsidR="00F82568">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политики администрации города Пятигорска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не может быть осуществлено по следующим причинам:</w:t>
      </w:r>
      <w:r w:rsidR="00F82568">
        <w:rPr>
          <w:rFonts w:ascii="Times New Roman" w:eastAsia="Times New Roman" w:hAnsi="Times New Roman" w:cs="Times New Roman"/>
          <w:sz w:val="28"/>
          <w:szCs w:val="28"/>
        </w:rPr>
        <w:t>____________________________________________</w:t>
      </w:r>
      <w:r w:rsidRPr="00F606F2">
        <w:rPr>
          <w:rFonts w:ascii="Times New Roman" w:eastAsia="Times New Roman" w:hAnsi="Times New Roman" w:cs="Times New Roman"/>
          <w:sz w:val="28"/>
          <w:szCs w:val="28"/>
        </w:rPr>
        <w:t>.</w:t>
      </w:r>
    </w:p>
    <w:p w:rsidR="00F606F2" w:rsidRPr="00F82568"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82568">
        <w:rPr>
          <w:rFonts w:ascii="Times New Roman" w:eastAsia="Times New Roman" w:hAnsi="Times New Roman" w:cs="Times New Roman"/>
          <w:sz w:val="16"/>
          <w:szCs w:val="16"/>
        </w:rPr>
        <w:t>(указать причины отказа)</w:t>
      </w:r>
    </w:p>
    <w:p w:rsidR="00F606F2" w:rsidRPr="00F606F2" w:rsidRDefault="00F606F2" w:rsidP="00F8256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Решение об отказе в продлении срока действия разрешения </w:t>
      </w:r>
      <w:r w:rsidR="00F2327E">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на</w:t>
      </w:r>
      <w:r w:rsidR="00F82568">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строительство Вы вправе обжаловать во внесудебном или в судебном  порядке</w:t>
      </w:r>
      <w:r w:rsidR="00F82568">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в течение трех месяцев с момента получения настоящего уведомления.</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МУ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F606F2" w:rsidRPr="00F606F2" w:rsidRDefault="00F606F2" w:rsidP="00F606F2">
      <w:pPr>
        <w:spacing w:after="0" w:line="240" w:lineRule="exact"/>
        <w:jc w:val="both"/>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О.В.Коршева</w:t>
      </w:r>
    </w:p>
    <w:p w:rsidR="00F82568" w:rsidRDefault="00F82568" w:rsidP="00F82568">
      <w:pPr>
        <w:widowControl w:val="0"/>
        <w:autoSpaceDE w:val="0"/>
        <w:autoSpaceDN w:val="0"/>
        <w:adjustRightInd w:val="0"/>
        <w:spacing w:after="0" w:line="240" w:lineRule="exact"/>
        <w:ind w:left="4536"/>
        <w:jc w:val="right"/>
        <w:rPr>
          <w:rFonts w:ascii="Times New Roman" w:eastAsia="Times New Roman" w:hAnsi="Times New Roman" w:cs="Times New Roman"/>
          <w:bCs/>
          <w:sz w:val="28"/>
          <w:szCs w:val="28"/>
        </w:rPr>
      </w:pPr>
    </w:p>
    <w:p w:rsidR="00F606F2" w:rsidRPr="00F606F2" w:rsidRDefault="00F606F2" w:rsidP="00F82568">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13</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Default="00F606F2" w:rsidP="00503900">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Кому ________________________________</w:t>
      </w:r>
      <w:r w:rsidR="00503900">
        <w:rPr>
          <w:rFonts w:ascii="Times New Roman" w:eastAsia="Times New Roman" w:hAnsi="Times New Roman" w:cs="Times New Roman"/>
          <w:sz w:val="28"/>
          <w:szCs w:val="28"/>
        </w:rPr>
        <w:t>___________________</w:t>
      </w:r>
      <w:r w:rsidR="00503900">
        <w:rPr>
          <w:rStyle w:val="af7"/>
          <w:rFonts w:ascii="Times New Roman" w:eastAsia="Times New Roman" w:hAnsi="Times New Roman" w:cs="Times New Roman"/>
          <w:sz w:val="28"/>
          <w:szCs w:val="28"/>
        </w:rPr>
        <w:footnoteReference w:id="10"/>
      </w:r>
    </w:p>
    <w:p w:rsidR="00503900" w:rsidRPr="00F606F2" w:rsidRDefault="00503900" w:rsidP="00503900">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
    <w:p w:rsidR="00F606F2" w:rsidRPr="00F606F2" w:rsidRDefault="00503900"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26282F"/>
          <w:sz w:val="28"/>
          <w:szCs w:val="28"/>
        </w:rPr>
        <w:t>Р</w:t>
      </w:r>
      <w:r w:rsidR="00F606F2" w:rsidRPr="00F606F2">
        <w:rPr>
          <w:rFonts w:ascii="Times New Roman" w:eastAsia="Times New Roman" w:hAnsi="Times New Roman" w:cs="Times New Roman"/>
          <w:bCs/>
          <w:color w:val="26282F"/>
          <w:sz w:val="28"/>
          <w:szCs w:val="28"/>
        </w:rPr>
        <w:t>ешение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об отказе во внесении изменений в разрешение на строительство</w:t>
      </w:r>
    </w:p>
    <w:p w:rsidR="00F606F2" w:rsidRPr="00F606F2" w:rsidRDefault="00F606F2" w:rsidP="00F606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606F2" w:rsidRPr="00F606F2" w:rsidRDefault="00F606F2" w:rsidP="007A79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Рассмотрев представленное Вами  заявление  о  внесении   изменений </w:t>
      </w:r>
      <w:proofErr w:type="gramStart"/>
      <w:r w:rsidRPr="00F606F2">
        <w:rPr>
          <w:rFonts w:ascii="Times New Roman" w:eastAsia="Times New Roman" w:hAnsi="Times New Roman" w:cs="Times New Roman"/>
          <w:sz w:val="28"/>
          <w:szCs w:val="28"/>
        </w:rPr>
        <w:t>в</w:t>
      </w:r>
      <w:proofErr w:type="gramEnd"/>
    </w:p>
    <w:p w:rsidR="00F606F2" w:rsidRPr="00F606F2" w:rsidRDefault="00F606F2" w:rsidP="007A79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разрешение на строительство (в том  числе  в  связи  с  продлением  срока</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действия разрешения на строительство), сообщаю следующее.</w:t>
      </w:r>
    </w:p>
    <w:p w:rsidR="00F606F2" w:rsidRPr="00F606F2" w:rsidRDefault="00F606F2" w:rsidP="007A79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Внесение изменений в разрешение на строительство 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 20_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w:t>
      </w:r>
      <w:r w:rsidR="00F2327E">
        <w:rPr>
          <w:rFonts w:ascii="Times New Roman" w:eastAsia="Times New Roman" w:hAnsi="Times New Roman" w:cs="Times New Roman"/>
          <w:sz w:val="28"/>
          <w:szCs w:val="28"/>
        </w:rPr>
        <w:t>_________________________</w:t>
      </w:r>
    </w:p>
    <w:p w:rsidR="00F606F2" w:rsidRPr="00503900"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03900">
        <w:rPr>
          <w:rFonts w:ascii="Times New Roman" w:eastAsia="Times New Roman" w:hAnsi="Times New Roman" w:cs="Times New Roman"/>
          <w:sz w:val="16"/>
          <w:szCs w:val="16"/>
        </w:rPr>
        <w:t>(реквизиты разрешения на строительство)</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объекта капитального строительства _____</w:t>
      </w:r>
      <w:r w:rsidR="00503900">
        <w:rPr>
          <w:rFonts w:ascii="Times New Roman" w:eastAsia="Times New Roman" w:hAnsi="Times New Roman" w:cs="Times New Roman"/>
          <w:sz w:val="28"/>
          <w:szCs w:val="28"/>
        </w:rPr>
        <w:t>_____________________________</w:t>
      </w:r>
      <w:r w:rsidRPr="00F606F2">
        <w:rPr>
          <w:rFonts w:ascii="Times New Roman" w:eastAsia="Times New Roman" w:hAnsi="Times New Roman" w:cs="Times New Roman"/>
          <w:sz w:val="28"/>
          <w:szCs w:val="28"/>
        </w:rPr>
        <w:t>,</w:t>
      </w:r>
    </w:p>
    <w:p w:rsidR="00F606F2" w:rsidRPr="00503900"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03900">
        <w:rPr>
          <w:rFonts w:ascii="Times New Roman" w:eastAsia="Times New Roman" w:hAnsi="Times New Roman" w:cs="Times New Roman"/>
          <w:sz w:val="16"/>
          <w:szCs w:val="16"/>
        </w:rPr>
        <w:t>(наименование объекта)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расположенного</w:t>
      </w:r>
      <w:proofErr w:type="gramEnd"/>
      <w:r w:rsidRPr="00F606F2">
        <w:rPr>
          <w:rFonts w:ascii="Times New Roman" w:eastAsia="Times New Roman" w:hAnsi="Times New Roman" w:cs="Times New Roman"/>
          <w:sz w:val="28"/>
          <w:szCs w:val="28"/>
        </w:rPr>
        <w:t xml:space="preserve"> по адресу:</w:t>
      </w:r>
      <w:r w:rsidR="00503900">
        <w:rPr>
          <w:rFonts w:ascii="Times New Roman" w:eastAsia="Times New Roman" w:hAnsi="Times New Roman" w:cs="Times New Roman"/>
          <w:sz w:val="28"/>
          <w:szCs w:val="28"/>
        </w:rPr>
        <w:t xml:space="preserve"> _</w:t>
      </w:r>
      <w:r w:rsidRPr="00F606F2">
        <w:rPr>
          <w:rFonts w:ascii="Times New Roman" w:eastAsia="Times New Roman" w:hAnsi="Times New Roman" w:cs="Times New Roman"/>
          <w:sz w:val="28"/>
          <w:szCs w:val="28"/>
        </w:rPr>
        <w:t>_________________________________________,</w:t>
      </w:r>
    </w:p>
    <w:p w:rsidR="00F606F2" w:rsidRPr="00503900"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03900">
        <w:rPr>
          <w:rFonts w:ascii="Times New Roman" w:eastAsia="Times New Roman" w:hAnsi="Times New Roman" w:cs="Times New Roman"/>
          <w:sz w:val="16"/>
          <w:szCs w:val="16"/>
        </w:rPr>
        <w:t>(адрес месторасположения объекта)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Муниципальным учреждением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не может быть осуществлено по следующим причинам:</w:t>
      </w:r>
      <w:r w:rsidR="00503900">
        <w:rPr>
          <w:rFonts w:ascii="Times New Roman" w:eastAsia="Times New Roman" w:hAnsi="Times New Roman" w:cs="Times New Roman"/>
          <w:sz w:val="28"/>
          <w:szCs w:val="28"/>
        </w:rPr>
        <w:t xml:space="preserve"> ___________________________________________</w:t>
      </w:r>
    </w:p>
    <w:p w:rsidR="00F606F2" w:rsidRPr="00503900"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03900">
        <w:rPr>
          <w:rFonts w:ascii="Times New Roman" w:eastAsia="Times New Roman" w:hAnsi="Times New Roman" w:cs="Times New Roman"/>
          <w:sz w:val="16"/>
          <w:szCs w:val="16"/>
        </w:rPr>
        <w:t>(указать причины отказа)</w:t>
      </w:r>
    </w:p>
    <w:p w:rsidR="00F606F2" w:rsidRPr="00F606F2" w:rsidRDefault="00F606F2" w:rsidP="005039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Решение об отказе во </w:t>
      </w:r>
      <w:r w:rsidR="00503900">
        <w:rPr>
          <w:rFonts w:ascii="Times New Roman" w:eastAsia="Times New Roman" w:hAnsi="Times New Roman" w:cs="Times New Roman"/>
          <w:sz w:val="28"/>
          <w:szCs w:val="28"/>
        </w:rPr>
        <w:t xml:space="preserve">внесении </w:t>
      </w:r>
      <w:r w:rsidRPr="00F606F2">
        <w:rPr>
          <w:rFonts w:ascii="Times New Roman" w:eastAsia="Times New Roman" w:hAnsi="Times New Roman" w:cs="Times New Roman"/>
          <w:sz w:val="28"/>
          <w:szCs w:val="28"/>
        </w:rPr>
        <w:t xml:space="preserve">изменений </w:t>
      </w:r>
      <w:r w:rsidR="00503900">
        <w:rPr>
          <w:rFonts w:ascii="Times New Roman" w:eastAsia="Times New Roman" w:hAnsi="Times New Roman" w:cs="Times New Roman"/>
          <w:sz w:val="28"/>
          <w:szCs w:val="28"/>
        </w:rPr>
        <w:t xml:space="preserve">в </w:t>
      </w:r>
      <w:r w:rsidRPr="00F606F2">
        <w:rPr>
          <w:rFonts w:ascii="Times New Roman" w:eastAsia="Times New Roman" w:hAnsi="Times New Roman" w:cs="Times New Roman"/>
          <w:sz w:val="28"/>
          <w:szCs w:val="28"/>
        </w:rPr>
        <w:t>разрешение на</w:t>
      </w:r>
      <w:r w:rsidR="00503900">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строительство Вы вправе обжаловать во внесудебном или в судебном порядке</w:t>
      </w:r>
      <w:r w:rsidR="00503900">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в течение трех месяцев с момента получения настоящего уведомления.</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МУ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F606F2" w:rsidRPr="00F606F2" w:rsidRDefault="00F606F2" w:rsidP="00503900">
      <w:pPr>
        <w:spacing w:after="0" w:line="240" w:lineRule="exact"/>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w:t>
      </w:r>
      <w:proofErr w:type="spellStart"/>
      <w:r w:rsidRPr="00F606F2">
        <w:rPr>
          <w:rFonts w:ascii="Times New Roman" w:eastAsia="Times New Roman" w:hAnsi="Times New Roman" w:cs="Times New Roman"/>
          <w:sz w:val="28"/>
          <w:szCs w:val="28"/>
          <w:lang w:eastAsia="ar-SA"/>
        </w:rPr>
        <w:t>О.В.Коршева</w:t>
      </w:r>
      <w:proofErr w:type="spellEnd"/>
      <w:r w:rsidRPr="00F606F2">
        <w:rPr>
          <w:rFonts w:ascii="Times New Roman" w:eastAsia="Times New Roman" w:hAnsi="Times New Roman" w:cs="Times New Roman"/>
          <w:sz w:val="28"/>
          <w:szCs w:val="28"/>
        </w:rPr>
        <w:br w:type="page"/>
      </w:r>
    </w:p>
    <w:p w:rsidR="00F606F2" w:rsidRPr="00F606F2" w:rsidRDefault="00F606F2" w:rsidP="00503900">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14</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A7986" w:rsidRPr="007A7986" w:rsidRDefault="007A7986"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A7986">
        <w:rPr>
          <w:rFonts w:ascii="Times New Roman" w:eastAsia="Times New Roman" w:hAnsi="Times New Roman" w:cs="Times New Roman"/>
          <w:sz w:val="28"/>
          <w:szCs w:val="28"/>
        </w:rPr>
        <w:t>Начальнику муниципального учреждения «Управление культуры и молодежной политики администрации города Пятигорска»</w:t>
      </w:r>
    </w:p>
    <w:p w:rsidR="007A7986" w:rsidRPr="007A7986" w:rsidRDefault="007A7986"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7A7986" w:rsidRPr="007A7986" w:rsidRDefault="007A7986"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proofErr w:type="spellStart"/>
      <w:r w:rsidRPr="007A7986">
        <w:rPr>
          <w:rFonts w:ascii="Times New Roman" w:eastAsia="Times New Roman" w:hAnsi="Times New Roman" w:cs="Times New Roman"/>
          <w:sz w:val="28"/>
          <w:szCs w:val="28"/>
        </w:rPr>
        <w:t>О.В.Коршевой</w:t>
      </w:r>
      <w:proofErr w:type="spellEnd"/>
    </w:p>
    <w:p w:rsidR="007A7986" w:rsidRPr="007A7986" w:rsidRDefault="007A7986" w:rsidP="007A7986">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p>
    <w:p w:rsidR="00F606F2" w:rsidRPr="00F606F2" w:rsidRDefault="007A7986" w:rsidP="007A7986">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r w:rsidRPr="007A7986">
        <w:rPr>
          <w:rFonts w:ascii="Times New Roman" w:eastAsia="Times New Roman" w:hAnsi="Times New Roman" w:cs="Times New Roman"/>
          <w:sz w:val="28"/>
          <w:szCs w:val="28"/>
        </w:rPr>
        <w:t>______________________________________________________________________________________________________________________</w:t>
      </w:r>
      <w:r w:rsidR="009B77D9">
        <w:rPr>
          <w:rFonts w:ascii="Times New Roman" w:eastAsia="Times New Roman" w:hAnsi="Times New Roman" w:cs="Times New Roman"/>
          <w:sz w:val="28"/>
          <w:szCs w:val="28"/>
        </w:rPr>
        <w:t>_______________________________</w:t>
      </w:r>
      <w:r w:rsidR="009B77D9">
        <w:rPr>
          <w:rStyle w:val="af7"/>
          <w:rFonts w:ascii="Times New Roman" w:eastAsia="Times New Roman" w:hAnsi="Times New Roman" w:cs="Times New Roman"/>
          <w:sz w:val="28"/>
          <w:szCs w:val="28"/>
        </w:rPr>
        <w:footnoteReference w:id="11"/>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Уведомление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приобретении прав на земельный участок (земельные участки),</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на которые ранее было выдано разрешение на строительство</w:t>
      </w:r>
    </w:p>
    <w:p w:rsidR="00F606F2" w:rsidRPr="00F606F2" w:rsidRDefault="00F606F2" w:rsidP="007A79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891C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Уведомляю о переходе </w:t>
      </w:r>
      <w:r w:rsidR="00F2327E">
        <w:rPr>
          <w:rFonts w:ascii="Times New Roman" w:eastAsia="Times New Roman" w:hAnsi="Times New Roman" w:cs="Times New Roman"/>
          <w:sz w:val="28"/>
          <w:szCs w:val="28"/>
        </w:rPr>
        <w:t>прав н</w:t>
      </w:r>
      <w:r w:rsidRPr="00F606F2">
        <w:rPr>
          <w:rFonts w:ascii="Times New Roman" w:eastAsia="Times New Roman" w:hAnsi="Times New Roman" w:cs="Times New Roman"/>
          <w:sz w:val="28"/>
          <w:szCs w:val="28"/>
        </w:rPr>
        <w:t>а земельный участо</w:t>
      </w:r>
      <w:proofErr w:type="gramStart"/>
      <w:r w:rsidRPr="00F606F2">
        <w:rPr>
          <w:rFonts w:ascii="Times New Roman" w:eastAsia="Times New Roman" w:hAnsi="Times New Roman" w:cs="Times New Roman"/>
          <w:sz w:val="28"/>
          <w:szCs w:val="28"/>
        </w:rPr>
        <w:t>к(</w:t>
      </w:r>
      <w:proofErr w:type="gramEnd"/>
      <w:r w:rsidRPr="00F606F2">
        <w:rPr>
          <w:rFonts w:ascii="Times New Roman" w:eastAsia="Times New Roman" w:hAnsi="Times New Roman" w:cs="Times New Roman"/>
          <w:sz w:val="28"/>
          <w:szCs w:val="28"/>
        </w:rPr>
        <w:t>-</w:t>
      </w:r>
      <w:proofErr w:type="spellStart"/>
      <w:r w:rsidRPr="00F606F2">
        <w:rPr>
          <w:rFonts w:ascii="Times New Roman" w:eastAsia="Times New Roman" w:hAnsi="Times New Roman" w:cs="Times New Roman"/>
          <w:sz w:val="28"/>
          <w:szCs w:val="28"/>
        </w:rPr>
        <w:t>ки</w:t>
      </w:r>
      <w:proofErr w:type="spellEnd"/>
      <w:r w:rsidRPr="00F606F2">
        <w:rPr>
          <w:rFonts w:ascii="Times New Roman" w:eastAsia="Times New Roman" w:hAnsi="Times New Roman" w:cs="Times New Roman"/>
          <w:sz w:val="28"/>
          <w:szCs w:val="28"/>
        </w:rPr>
        <w:t>) с</w:t>
      </w:r>
      <w:r w:rsidR="00F2327E">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кадастровым номером</w:t>
      </w:r>
      <w:r w:rsidR="00F2327E">
        <w:rPr>
          <w:rFonts w:ascii="Times New Roman" w:eastAsia="Times New Roman" w:hAnsi="Times New Roman" w:cs="Times New Roman"/>
          <w:sz w:val="28"/>
          <w:szCs w:val="28"/>
        </w:rPr>
        <w:t xml:space="preserve"> </w:t>
      </w:r>
      <w:r w:rsidR="00891CE3">
        <w:rPr>
          <w:rFonts w:ascii="Times New Roman" w:eastAsia="Times New Roman" w:hAnsi="Times New Roman" w:cs="Times New Roman"/>
          <w:sz w:val="28"/>
          <w:szCs w:val="28"/>
        </w:rPr>
        <w:t>(-ми) _________________________________________</w:t>
      </w:r>
      <w:r w:rsidRPr="00F606F2">
        <w:rPr>
          <w:rFonts w:ascii="Times New Roman" w:eastAsia="Times New Roman" w:hAnsi="Times New Roman" w:cs="Times New Roman"/>
          <w:sz w:val="28"/>
          <w:szCs w:val="28"/>
        </w:rPr>
        <w:t>,</w:t>
      </w:r>
    </w:p>
    <w:p w:rsidR="00F606F2" w:rsidRPr="00F606F2" w:rsidRDefault="00891CE3" w:rsidP="00F2327E">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r w:rsidR="00F606F2" w:rsidRPr="00F606F2">
        <w:rPr>
          <w:rFonts w:ascii="Times New Roman" w:eastAsia="Times New Roman" w:hAnsi="Times New Roman" w:cs="Times New Roman"/>
          <w:sz w:val="28"/>
          <w:szCs w:val="28"/>
        </w:rPr>
        <w:t>асположенного</w:t>
      </w:r>
      <w:proofErr w:type="gramEnd"/>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 xml:space="preserve">(-ых) по </w:t>
      </w:r>
      <w:r w:rsidR="007A7986">
        <w:rPr>
          <w:rFonts w:ascii="Times New Roman" w:eastAsia="Times New Roman" w:hAnsi="Times New Roman" w:cs="Times New Roman"/>
          <w:sz w:val="28"/>
          <w:szCs w:val="28"/>
        </w:rPr>
        <w:t>адресу:_</w:t>
      </w:r>
      <w:r w:rsidR="00F606F2" w:rsidRPr="00F606F2">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_______________________________</w:t>
      </w:r>
      <w:r w:rsidR="00F606F2" w:rsidRPr="00F606F2">
        <w:rPr>
          <w:rFonts w:ascii="Times New Roman" w:eastAsia="Times New Roman" w:hAnsi="Times New Roman" w:cs="Times New Roman"/>
          <w:sz w:val="28"/>
          <w:szCs w:val="28"/>
        </w:rPr>
        <w:t>.</w:t>
      </w:r>
    </w:p>
    <w:p w:rsidR="00F606F2" w:rsidRPr="00F606F2" w:rsidRDefault="00F606F2" w:rsidP="00891C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Прошу внести изменения в разрешение на строительство</w:t>
      </w:r>
      <w:r w:rsidR="00891CE3">
        <w:rPr>
          <w:rFonts w:ascii="Times New Roman" w:eastAsia="Times New Roman" w:hAnsi="Times New Roman" w:cs="Times New Roman"/>
          <w:sz w:val="28"/>
          <w:szCs w:val="28"/>
        </w:rPr>
        <w:t xml:space="preserve"> </w:t>
      </w:r>
      <w:r w:rsidR="00891CE3">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 xml:space="preserve">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 20_____ г. № _______________________, срок</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действия</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которого установлен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 20__</w:t>
      </w:r>
      <w:r w:rsidR="00891CE3">
        <w:rPr>
          <w:rFonts w:ascii="Times New Roman" w:eastAsia="Times New Roman" w:hAnsi="Times New Roman" w:cs="Times New Roman"/>
          <w:sz w:val="28"/>
          <w:szCs w:val="28"/>
        </w:rPr>
        <w:t>___</w:t>
      </w:r>
      <w:r w:rsidRPr="00F606F2">
        <w:rPr>
          <w:rFonts w:ascii="Times New Roman" w:eastAsia="Times New Roman" w:hAnsi="Times New Roman" w:cs="Times New Roman"/>
          <w:sz w:val="28"/>
          <w:szCs w:val="28"/>
        </w:rPr>
        <w:t xml:space="preserve"> г.</w:t>
      </w:r>
    </w:p>
    <w:p w:rsidR="00F606F2" w:rsidRPr="00F606F2" w:rsidRDefault="00F606F2" w:rsidP="00F2327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Правоустанавливающие документы на земельны</w:t>
      </w:r>
      <w:proofErr w:type="gramStart"/>
      <w:r w:rsidRPr="00F606F2">
        <w:rPr>
          <w:rFonts w:ascii="Times New Roman" w:eastAsia="Times New Roman" w:hAnsi="Times New Roman" w:cs="Times New Roman"/>
          <w:sz w:val="28"/>
          <w:szCs w:val="28"/>
        </w:rPr>
        <w:t>й(</w:t>
      </w:r>
      <w:proofErr w:type="gramEnd"/>
      <w:r w:rsidRPr="00F606F2">
        <w:rPr>
          <w:rFonts w:ascii="Times New Roman" w:eastAsia="Times New Roman" w:hAnsi="Times New Roman" w:cs="Times New Roman"/>
          <w:sz w:val="28"/>
          <w:szCs w:val="28"/>
        </w:rPr>
        <w:t>-ые) участок(-ки)</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F2327E">
        <w:rPr>
          <w:rFonts w:ascii="Times New Roman" w:eastAsia="Times New Roman" w:hAnsi="Times New Roman" w:cs="Times New Roman"/>
          <w:sz w:val="28"/>
          <w:szCs w:val="28"/>
        </w:rPr>
        <w:t>_________________________</w:t>
      </w:r>
    </w:p>
    <w:p w:rsidR="00F606F2" w:rsidRPr="007A7986" w:rsidRDefault="00F606F2" w:rsidP="007A7986">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7986">
        <w:rPr>
          <w:rFonts w:ascii="Times New Roman" w:eastAsia="Times New Roman" w:hAnsi="Times New Roman" w:cs="Times New Roman"/>
          <w:sz w:val="16"/>
          <w:szCs w:val="16"/>
        </w:rPr>
        <w:t>(указываются реквизиты правоустанавливающего документа)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7A7986">
        <w:rPr>
          <w:rFonts w:ascii="Times New Roman" w:eastAsia="Times New Roman" w:hAnsi="Times New Roman" w:cs="Times New Roman"/>
          <w:sz w:val="28"/>
          <w:szCs w:val="28"/>
        </w:rPr>
        <w:t>_________________________</w:t>
      </w:r>
    </w:p>
    <w:p w:rsidR="00F606F2" w:rsidRPr="00F2327E"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К настоящему уведомлению прилагаются</w:t>
      </w:r>
      <w:proofErr w:type="gramStart"/>
      <w:r w:rsidRPr="00F606F2">
        <w:rPr>
          <w:rFonts w:ascii="Times New Roman" w:eastAsia="Times New Roman" w:hAnsi="Times New Roman" w:cs="Times New Roman"/>
          <w:sz w:val="28"/>
          <w:szCs w:val="28"/>
        </w:rPr>
        <w:t xml:space="preserve"> </w:t>
      </w:r>
      <w:hyperlink w:anchor="sub_141" w:history="1">
        <w:r w:rsidRPr="00F2327E">
          <w:rPr>
            <w:rFonts w:ascii="Times New Roman" w:eastAsia="Times New Roman" w:hAnsi="Times New Roman" w:cs="Times New Roman"/>
            <w:sz w:val="28"/>
            <w:szCs w:val="28"/>
          </w:rPr>
          <w:t>(*)</w:t>
        </w:r>
      </w:hyperlink>
      <w:r w:rsidRPr="00F2327E">
        <w:rPr>
          <w:rFonts w:ascii="Times New Roman" w:eastAsia="Times New Roman" w:hAnsi="Times New Roman" w:cs="Times New Roman"/>
          <w:sz w:val="28"/>
          <w:szCs w:val="28"/>
        </w:rPr>
        <w:t>:</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1. ______________________________________</w:t>
      </w:r>
      <w:r w:rsidR="00F2327E">
        <w:rPr>
          <w:rFonts w:ascii="Times New Roman" w:eastAsia="Times New Roman" w:hAnsi="Times New Roman" w:cs="Times New Roman"/>
          <w:sz w:val="28"/>
          <w:szCs w:val="28"/>
        </w:rPr>
        <w:t>____________________________</w:t>
      </w:r>
    </w:p>
    <w:p w:rsidR="00F606F2" w:rsidRPr="007A7986" w:rsidRDefault="00F606F2" w:rsidP="007A7986">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7986">
        <w:rPr>
          <w:rFonts w:ascii="Times New Roman" w:eastAsia="Times New Roman" w:hAnsi="Times New Roman" w:cs="Times New Roman"/>
          <w:sz w:val="16"/>
          <w:szCs w:val="16"/>
        </w:rPr>
        <w:t>(копия правоустанавливающего документа)</w:t>
      </w:r>
    </w:p>
    <w:p w:rsidR="00F606F2" w:rsidRPr="00F606F2" w:rsidRDefault="00F2327E"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w:t>
      </w:r>
      <w:r w:rsidR="00F606F2" w:rsidRPr="00F606F2">
        <w:rPr>
          <w:rFonts w:ascii="Times New Roman" w:eastAsia="Times New Roman" w:hAnsi="Times New Roman" w:cs="Times New Roman"/>
          <w:sz w:val="28"/>
          <w:szCs w:val="28"/>
        </w:rPr>
        <w:t xml:space="preserve"> подтверждающий полномочия лица на осуществление</w:t>
      </w:r>
      <w:r w:rsidR="007A7986">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действий от имени заявителя (в случае обращения уполномоченного</w:t>
      </w:r>
      <w:r w:rsidR="007A7986">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представителя), на _____ листах.</w:t>
      </w:r>
    </w:p>
    <w:p w:rsidR="00F606F2" w:rsidRPr="00F606F2" w:rsidRDefault="00F606F2"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37" w:name="sub_141"/>
      <w:proofErr w:type="gramStart"/>
      <w:r w:rsidRPr="00F606F2">
        <w:rPr>
          <w:rFonts w:ascii="Times New Roman" w:eastAsia="Times New Roman" w:hAnsi="Times New Roman" w:cs="Times New Roman"/>
          <w:sz w:val="28"/>
          <w:szCs w:val="28"/>
        </w:rPr>
        <w:t>(*) Заявитель вправе одновременно с уведомлением о переходе к нему</w:t>
      </w:r>
      <w:r w:rsidR="007A7986">
        <w:rPr>
          <w:rFonts w:ascii="Times New Roman" w:eastAsia="Times New Roman" w:hAnsi="Times New Roman" w:cs="Times New Roman"/>
          <w:sz w:val="28"/>
          <w:szCs w:val="28"/>
        </w:rPr>
        <w:t xml:space="preserve"> </w:t>
      </w:r>
      <w:bookmarkEnd w:id="37"/>
      <w:r w:rsidR="00891CE3">
        <w:rPr>
          <w:rFonts w:ascii="Times New Roman" w:eastAsia="Times New Roman" w:hAnsi="Times New Roman" w:cs="Times New Roman"/>
          <w:sz w:val="28"/>
          <w:szCs w:val="28"/>
        </w:rPr>
        <w:t xml:space="preserve">прав </w:t>
      </w:r>
      <w:r w:rsidRPr="00F606F2">
        <w:rPr>
          <w:rFonts w:ascii="Times New Roman" w:eastAsia="Times New Roman" w:hAnsi="Times New Roman" w:cs="Times New Roman"/>
          <w:sz w:val="28"/>
          <w:szCs w:val="28"/>
        </w:rPr>
        <w:t>на земельные участки предоставить копии правоустанавливающих</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документов на земельные участки, в случае, если в Едином  государственном</w:t>
      </w:r>
      <w:proofErr w:type="gramEnd"/>
    </w:p>
    <w:p w:rsidR="00F606F2" w:rsidRPr="00F606F2" w:rsidRDefault="00F606F2"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реестре  недвижимости не содержатся  сведения о </w:t>
      </w:r>
      <w:proofErr w:type="gramStart"/>
      <w:r w:rsidRPr="00F606F2">
        <w:rPr>
          <w:rFonts w:ascii="Times New Roman" w:eastAsia="Times New Roman" w:hAnsi="Times New Roman" w:cs="Times New Roman"/>
          <w:sz w:val="28"/>
          <w:szCs w:val="28"/>
        </w:rPr>
        <w:t>правоустанавливающих</w:t>
      </w:r>
      <w:proofErr w:type="gramEnd"/>
    </w:p>
    <w:p w:rsidR="00F606F2" w:rsidRPr="00F606F2" w:rsidRDefault="00F606F2"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документах на земельный участок.</w:t>
      </w:r>
    </w:p>
    <w:p w:rsidR="00F606F2" w:rsidRPr="00F606F2" w:rsidRDefault="00F606F2" w:rsidP="007A79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соответствии со </w:t>
      </w:r>
      <w:hyperlink r:id="rId92" w:history="1">
        <w:r w:rsidR="00F2327E">
          <w:rPr>
            <w:rFonts w:ascii="Times New Roman" w:eastAsia="Times New Roman" w:hAnsi="Times New Roman" w:cs="Times New Roman"/>
            <w:sz w:val="28"/>
            <w:szCs w:val="28"/>
          </w:rPr>
          <w:t xml:space="preserve">ст. </w:t>
        </w:r>
        <w:r w:rsidRPr="00F2327E">
          <w:rPr>
            <w:rFonts w:ascii="Times New Roman" w:eastAsia="Times New Roman" w:hAnsi="Times New Roman" w:cs="Times New Roman"/>
            <w:sz w:val="28"/>
            <w:szCs w:val="28"/>
          </w:rPr>
          <w:t>9</w:t>
        </w:r>
      </w:hyperlink>
      <w:r w:rsidRPr="00F606F2">
        <w:rPr>
          <w:rFonts w:ascii="Times New Roman" w:eastAsia="Times New Roman" w:hAnsi="Times New Roman" w:cs="Times New Roman"/>
          <w:sz w:val="28"/>
          <w:szCs w:val="28"/>
        </w:rPr>
        <w:t xml:space="preserve"> Федера</w:t>
      </w:r>
      <w:r w:rsidR="00891CE3">
        <w:rPr>
          <w:rFonts w:ascii="Times New Roman" w:eastAsia="Times New Roman" w:hAnsi="Times New Roman" w:cs="Times New Roman"/>
          <w:sz w:val="28"/>
          <w:szCs w:val="28"/>
        </w:rPr>
        <w:t xml:space="preserve">льного закона от  27.07.2006 № </w:t>
      </w:r>
      <w:r w:rsidRPr="00F606F2">
        <w:rPr>
          <w:rFonts w:ascii="Times New Roman" w:eastAsia="Times New Roman" w:hAnsi="Times New Roman" w:cs="Times New Roman"/>
          <w:sz w:val="28"/>
          <w:szCs w:val="28"/>
        </w:rPr>
        <w:t>152-ФЗ</w:t>
      </w:r>
    </w:p>
    <w:p w:rsidR="00F606F2" w:rsidRPr="00F606F2" w:rsidRDefault="00DF7519"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О персональных данных</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даю  свое  согласие  на  обработку  персональных</w:t>
      </w:r>
    </w:p>
    <w:p w:rsidR="00F606F2" w:rsidRPr="00F606F2" w:rsidRDefault="00F606F2" w:rsidP="007A79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данных</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Заявитель: _________________ __________________________</w:t>
      </w:r>
    </w:p>
    <w:p w:rsidR="00F606F2" w:rsidRPr="007A7986" w:rsidRDefault="00F606F2" w:rsidP="007A7986">
      <w:pPr>
        <w:widowControl w:val="0"/>
        <w:autoSpaceDE w:val="0"/>
        <w:autoSpaceDN w:val="0"/>
        <w:adjustRightInd w:val="0"/>
        <w:spacing w:after="0" w:line="240" w:lineRule="auto"/>
        <w:ind w:left="1416" w:firstLine="708"/>
        <w:rPr>
          <w:rFonts w:ascii="Times New Roman" w:eastAsia="Times New Roman" w:hAnsi="Times New Roman" w:cs="Times New Roman"/>
          <w:sz w:val="16"/>
          <w:szCs w:val="16"/>
        </w:rPr>
      </w:pPr>
      <w:r w:rsidRPr="007A7986">
        <w:rPr>
          <w:rFonts w:ascii="Times New Roman" w:eastAsia="Times New Roman" w:hAnsi="Times New Roman" w:cs="Times New Roman"/>
          <w:sz w:val="16"/>
          <w:szCs w:val="16"/>
        </w:rPr>
        <w:t xml:space="preserve">(подпись)    </w:t>
      </w:r>
      <w:r w:rsidR="007A7986">
        <w:rPr>
          <w:rFonts w:ascii="Times New Roman" w:eastAsia="Times New Roman" w:hAnsi="Times New Roman" w:cs="Times New Roman"/>
          <w:sz w:val="16"/>
          <w:szCs w:val="16"/>
        </w:rPr>
        <w:t xml:space="preserve">                                                 </w:t>
      </w:r>
      <w:r w:rsidRPr="007A7986">
        <w:rPr>
          <w:rFonts w:ascii="Times New Roman" w:eastAsia="Times New Roman" w:hAnsi="Times New Roman" w:cs="Times New Roman"/>
          <w:sz w:val="16"/>
          <w:szCs w:val="16"/>
        </w:rPr>
        <w:t xml:space="preserve">           (Ф. И.О.)</w:t>
      </w:r>
    </w:p>
    <w:p w:rsidR="00F606F2" w:rsidRPr="00F606F2" w:rsidRDefault="00DF7519"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____________ ______ г.                 печать (для юридических лиц)</w:t>
      </w:r>
    </w:p>
    <w:p w:rsidR="00F606F2" w:rsidRPr="007A7986" w:rsidRDefault="00F606F2" w:rsidP="00F606F2">
      <w:pPr>
        <w:widowControl w:val="0"/>
        <w:autoSpaceDE w:val="0"/>
        <w:autoSpaceDN w:val="0"/>
        <w:adjustRightInd w:val="0"/>
        <w:spacing w:after="0" w:line="240" w:lineRule="auto"/>
        <w:rPr>
          <w:rFonts w:ascii="Times New Roman" w:eastAsia="Times New Roman" w:hAnsi="Times New Roman" w:cs="Times New Roman"/>
          <w:sz w:val="16"/>
          <w:szCs w:val="16"/>
        </w:rPr>
      </w:pPr>
      <w:r w:rsidRPr="00F606F2">
        <w:rPr>
          <w:rFonts w:ascii="Times New Roman" w:eastAsia="Times New Roman" w:hAnsi="Times New Roman" w:cs="Times New Roman"/>
          <w:sz w:val="28"/>
          <w:szCs w:val="28"/>
        </w:rPr>
        <w:t xml:space="preserve">            </w:t>
      </w:r>
      <w:r w:rsidRPr="007A7986">
        <w:rPr>
          <w:rFonts w:ascii="Times New Roman" w:eastAsia="Times New Roman" w:hAnsi="Times New Roman" w:cs="Times New Roman"/>
          <w:sz w:val="16"/>
          <w:szCs w:val="16"/>
        </w:rPr>
        <w:t>(дата)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приняты: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________ __ </w:t>
      </w:r>
      <w:proofErr w:type="gramStart"/>
      <w:r w:rsidRPr="00F606F2">
        <w:rPr>
          <w:rFonts w:ascii="Times New Roman" w:eastAsia="Times New Roman" w:hAnsi="Times New Roman" w:cs="Times New Roman"/>
          <w:sz w:val="28"/>
          <w:szCs w:val="28"/>
        </w:rPr>
        <w:t>г</w:t>
      </w:r>
      <w:proofErr w:type="gramEnd"/>
      <w:r w:rsidRPr="00F606F2">
        <w:rPr>
          <w:rFonts w:ascii="Times New Roman" w:eastAsia="Times New Roman" w:hAnsi="Times New Roman" w:cs="Times New Roman"/>
          <w:sz w:val="28"/>
          <w:szCs w:val="28"/>
        </w:rPr>
        <w:t>. __________________________________</w:t>
      </w:r>
    </w:p>
    <w:p w:rsidR="00F606F2" w:rsidRPr="007A7986" w:rsidRDefault="00F606F2" w:rsidP="007A7986">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F606F2">
        <w:rPr>
          <w:rFonts w:ascii="Times New Roman" w:eastAsia="Times New Roman" w:hAnsi="Times New Roman" w:cs="Times New Roman"/>
          <w:sz w:val="28"/>
          <w:szCs w:val="28"/>
        </w:rPr>
        <w:t xml:space="preserve">    </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 </w:t>
      </w:r>
      <w:r w:rsidRPr="007A7986">
        <w:rPr>
          <w:rFonts w:ascii="Times New Roman" w:eastAsia="Times New Roman" w:hAnsi="Times New Roman" w:cs="Times New Roman"/>
          <w:sz w:val="16"/>
          <w:szCs w:val="16"/>
        </w:rPr>
        <w:t>(подпись лица, принявшего документы)</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Способ направления результата/ответа ____________________________________</w:t>
      </w:r>
      <w:r w:rsidR="007A7986">
        <w:rPr>
          <w:rFonts w:ascii="Times New Roman" w:eastAsia="Times New Roman" w:hAnsi="Times New Roman" w:cs="Times New Roman"/>
          <w:sz w:val="28"/>
          <w:szCs w:val="28"/>
        </w:rPr>
        <w:t>_______________________________</w:t>
      </w:r>
    </w:p>
    <w:p w:rsidR="00F606F2" w:rsidRPr="007A7986" w:rsidRDefault="00F606F2" w:rsidP="007A7986">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7986">
        <w:rPr>
          <w:rFonts w:ascii="Times New Roman" w:eastAsia="Times New Roman" w:hAnsi="Times New Roman" w:cs="Times New Roman"/>
          <w:sz w:val="16"/>
          <w:szCs w:val="16"/>
        </w:rPr>
        <w:t xml:space="preserve">(указать </w:t>
      </w:r>
      <w:proofErr w:type="gramStart"/>
      <w:r w:rsidRPr="007A7986">
        <w:rPr>
          <w:rFonts w:ascii="Times New Roman" w:eastAsia="Times New Roman" w:hAnsi="Times New Roman" w:cs="Times New Roman"/>
          <w:sz w:val="16"/>
          <w:szCs w:val="16"/>
        </w:rPr>
        <w:t>нужное</w:t>
      </w:r>
      <w:proofErr w:type="gramEnd"/>
      <w:r w:rsidRPr="007A7986">
        <w:rPr>
          <w:rFonts w:ascii="Times New Roman" w:eastAsia="Times New Roman" w:hAnsi="Times New Roman" w:cs="Times New Roman"/>
          <w:sz w:val="16"/>
          <w:szCs w:val="16"/>
        </w:rPr>
        <w:t>: лично, уполномоченному лицу, почтовым отправлением)</w:t>
      </w:r>
    </w:p>
    <w:p w:rsidR="00F606F2" w:rsidRPr="00F606F2" w:rsidRDefault="00F606F2" w:rsidP="00891C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w:t>
      </w:r>
    </w:p>
    <w:p w:rsidR="00F606F2" w:rsidRPr="00F606F2" w:rsidRDefault="00DF7519" w:rsidP="00891C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уполномоченному лицу</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Ф.И.О. (полностью) ______________________________________________________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Документ, удостоверяющий личность:_______________________________________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серия ________ № ____________ Дата выдачи</w:t>
      </w:r>
      <w:r w:rsidR="007A7986">
        <w:rPr>
          <w:rFonts w:ascii="Times New Roman" w:eastAsia="Times New Roman" w:hAnsi="Times New Roman" w:cs="Times New Roman"/>
          <w:sz w:val="28"/>
          <w:szCs w:val="28"/>
        </w:rPr>
        <w:t xml:space="preserve"> 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Выдан </w:t>
      </w:r>
      <w:r w:rsidR="007A7986">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____________________________________________________________</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Контактный телефон: ________________________________________________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Реквизиты доверенности (при наличии довер</w:t>
      </w:r>
      <w:r w:rsidR="007A7986">
        <w:rPr>
          <w:rFonts w:ascii="Times New Roman" w:eastAsia="Times New Roman" w:hAnsi="Times New Roman" w:cs="Times New Roman"/>
          <w:sz w:val="28"/>
          <w:szCs w:val="28"/>
        </w:rPr>
        <w:t>енности): 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Почтовый   адрес,   по  которому необходимо направить  результат/ответ</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w:t>
      </w:r>
    </w:p>
    <w:p w:rsidR="00F606F2" w:rsidRPr="00F606F2" w:rsidRDefault="00DF7519"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___________________________________________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______________ ______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r w:rsidRPr="007A7986">
        <w:rPr>
          <w:rFonts w:ascii="Times New Roman" w:eastAsia="Times New Roman" w:hAnsi="Times New Roman" w:cs="Times New Roman"/>
          <w:sz w:val="16"/>
          <w:szCs w:val="16"/>
        </w:rPr>
        <w:t>подпись заявителя</w:t>
      </w:r>
      <w:r w:rsidRPr="00F606F2">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br w:type="page"/>
      </w:r>
    </w:p>
    <w:p w:rsidR="00F606F2" w:rsidRPr="00F606F2" w:rsidRDefault="00F606F2" w:rsidP="009B77D9">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15</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9B77D9">
      <w:pPr>
        <w:widowControl w:val="0"/>
        <w:autoSpaceDE w:val="0"/>
        <w:autoSpaceDN w:val="0"/>
        <w:adjustRightInd w:val="0"/>
        <w:spacing w:after="0" w:line="240" w:lineRule="auto"/>
        <w:ind w:left="4536" w:firstLine="720"/>
        <w:jc w:val="both"/>
        <w:rPr>
          <w:rFonts w:ascii="Times New Roman" w:eastAsia="Times New Roman" w:hAnsi="Times New Roman" w:cs="Times New Roman"/>
          <w:sz w:val="28"/>
          <w:szCs w:val="28"/>
        </w:rPr>
      </w:pPr>
    </w:p>
    <w:p w:rsidR="009B77D9" w:rsidRPr="007A7986" w:rsidRDefault="009B77D9"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A7986">
        <w:rPr>
          <w:rFonts w:ascii="Times New Roman" w:eastAsia="Times New Roman" w:hAnsi="Times New Roman" w:cs="Times New Roman"/>
          <w:sz w:val="28"/>
          <w:szCs w:val="28"/>
        </w:rPr>
        <w:t>Начальнику муниципального учреждения «Управление культуры и молодежной политики администрации города Пятигорска»</w:t>
      </w:r>
    </w:p>
    <w:p w:rsidR="009B77D9" w:rsidRPr="007A7986" w:rsidRDefault="009B77D9"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9B77D9" w:rsidRPr="007A7986" w:rsidRDefault="009B77D9" w:rsidP="009B77D9">
      <w:pPr>
        <w:widowControl w:val="0"/>
        <w:autoSpaceDE w:val="0"/>
        <w:autoSpaceDN w:val="0"/>
        <w:adjustRightInd w:val="0"/>
        <w:spacing w:after="0" w:line="240" w:lineRule="exact"/>
        <w:ind w:left="5103"/>
        <w:rPr>
          <w:rFonts w:ascii="Times New Roman" w:eastAsia="Times New Roman" w:hAnsi="Times New Roman" w:cs="Times New Roman"/>
          <w:sz w:val="28"/>
          <w:szCs w:val="28"/>
        </w:rPr>
      </w:pPr>
      <w:proofErr w:type="spellStart"/>
      <w:r w:rsidRPr="007A7986">
        <w:rPr>
          <w:rFonts w:ascii="Times New Roman" w:eastAsia="Times New Roman" w:hAnsi="Times New Roman" w:cs="Times New Roman"/>
          <w:sz w:val="28"/>
          <w:szCs w:val="28"/>
        </w:rPr>
        <w:t>О.В.Коршевой</w:t>
      </w:r>
      <w:proofErr w:type="spellEnd"/>
    </w:p>
    <w:p w:rsidR="009B77D9" w:rsidRPr="007A7986" w:rsidRDefault="009B77D9" w:rsidP="009B77D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p>
    <w:p w:rsidR="00F606F2" w:rsidRPr="00F606F2" w:rsidRDefault="009B77D9" w:rsidP="009B77D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rPr>
      </w:pPr>
      <w:r w:rsidRPr="007A7986">
        <w:rPr>
          <w:rFonts w:ascii="Times New Roman" w:eastAsia="Times New Roman" w:hAnsi="Times New Roman" w:cs="Times New Roman"/>
          <w:sz w:val="28"/>
          <w:szCs w:val="28"/>
        </w:rPr>
        <w:t>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______________________________</w:t>
      </w:r>
      <w:r>
        <w:rPr>
          <w:rStyle w:val="af7"/>
          <w:rFonts w:ascii="Times New Roman" w:eastAsia="Times New Roman" w:hAnsi="Times New Roman" w:cs="Times New Roman"/>
          <w:sz w:val="28"/>
          <w:szCs w:val="28"/>
        </w:rPr>
        <w:footnoteReference w:id="12"/>
      </w:r>
    </w:p>
    <w:p w:rsidR="00F606F2" w:rsidRPr="00F606F2" w:rsidRDefault="00F606F2" w:rsidP="009B77D9">
      <w:pPr>
        <w:widowControl w:val="0"/>
        <w:autoSpaceDE w:val="0"/>
        <w:autoSpaceDN w:val="0"/>
        <w:adjustRightInd w:val="0"/>
        <w:spacing w:after="0" w:line="240" w:lineRule="auto"/>
        <w:ind w:left="5103"/>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Уведомление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об образовании земельного участка (земельных участков)</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путем объединения, раздела, перераспределения, выдела из земельных</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участков, на которые ранее было выдано разрешение на строительство</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891CE3">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Уведомляю об образовании земельного участк</w:t>
      </w:r>
      <w:proofErr w:type="gramStart"/>
      <w:r w:rsidRPr="00F606F2">
        <w:rPr>
          <w:rFonts w:ascii="Times New Roman" w:eastAsia="Times New Roman" w:hAnsi="Times New Roman" w:cs="Times New Roman"/>
          <w:sz w:val="28"/>
          <w:szCs w:val="28"/>
        </w:rPr>
        <w:t>а(</w:t>
      </w:r>
      <w:proofErr w:type="spellStart"/>
      <w:proofErr w:type="gramEnd"/>
      <w:r w:rsidRPr="00F606F2">
        <w:rPr>
          <w:rFonts w:ascii="Times New Roman" w:eastAsia="Times New Roman" w:hAnsi="Times New Roman" w:cs="Times New Roman"/>
          <w:sz w:val="28"/>
          <w:szCs w:val="28"/>
        </w:rPr>
        <w:t>ов</w:t>
      </w:r>
      <w:proofErr w:type="spellEnd"/>
      <w:r w:rsidRPr="00F606F2">
        <w:rPr>
          <w:rFonts w:ascii="Times New Roman" w:eastAsia="Times New Roman" w:hAnsi="Times New Roman" w:cs="Times New Roman"/>
          <w:sz w:val="28"/>
          <w:szCs w:val="28"/>
        </w:rPr>
        <w:t>) с кадастровым</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номеро</w:t>
      </w:r>
      <w:proofErr w:type="gramStart"/>
      <w:r w:rsidRPr="00F606F2">
        <w:rPr>
          <w:rFonts w:ascii="Times New Roman" w:eastAsia="Times New Roman" w:hAnsi="Times New Roman" w:cs="Times New Roman"/>
          <w:sz w:val="28"/>
          <w:szCs w:val="28"/>
        </w:rPr>
        <w:t>м(</w:t>
      </w:r>
      <w:proofErr w:type="gramEnd"/>
      <w:r w:rsidRPr="00F606F2">
        <w:rPr>
          <w:rFonts w:ascii="Times New Roman" w:eastAsia="Times New Roman" w:hAnsi="Times New Roman" w:cs="Times New Roman"/>
          <w:sz w:val="28"/>
          <w:szCs w:val="28"/>
        </w:rPr>
        <w:t>-ми) ___________________________</w:t>
      </w:r>
      <w:r w:rsidR="00891CE3">
        <w:rPr>
          <w:rFonts w:ascii="Times New Roman" w:eastAsia="Times New Roman" w:hAnsi="Times New Roman" w:cs="Times New Roman"/>
          <w:sz w:val="28"/>
          <w:szCs w:val="28"/>
        </w:rPr>
        <w:t>_________________________</w:t>
      </w:r>
      <w:r w:rsidRPr="00F606F2">
        <w:rPr>
          <w:rFonts w:ascii="Times New Roman" w:eastAsia="Times New Roman" w:hAnsi="Times New Roman" w:cs="Times New Roman"/>
          <w:sz w:val="28"/>
          <w:szCs w:val="28"/>
        </w:rPr>
        <w:t>,</w:t>
      </w:r>
    </w:p>
    <w:p w:rsidR="00F606F2" w:rsidRPr="00F606F2" w:rsidRDefault="00F606F2" w:rsidP="00891C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образованног</w:t>
      </w:r>
      <w:proofErr w:type="gramStart"/>
      <w:r w:rsidRPr="00F606F2">
        <w:rPr>
          <w:rFonts w:ascii="Times New Roman" w:eastAsia="Times New Roman" w:hAnsi="Times New Roman" w:cs="Times New Roman"/>
          <w:sz w:val="28"/>
          <w:szCs w:val="28"/>
        </w:rPr>
        <w:t>о(</w:t>
      </w:r>
      <w:proofErr w:type="gramEnd"/>
      <w:r w:rsidRPr="00F606F2">
        <w:rPr>
          <w:rFonts w:ascii="Times New Roman" w:eastAsia="Times New Roman" w:hAnsi="Times New Roman" w:cs="Times New Roman"/>
          <w:sz w:val="28"/>
          <w:szCs w:val="28"/>
        </w:rPr>
        <w:t>-ых) путем объединения, раздела, перераспределения</w:t>
      </w:r>
    </w:p>
    <w:p w:rsidR="00F606F2" w:rsidRPr="00F606F2" w:rsidRDefault="00F606F2" w:rsidP="00891C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земельных участков, выдела из зем</w:t>
      </w:r>
      <w:r w:rsidR="00891CE3">
        <w:rPr>
          <w:rFonts w:ascii="Times New Roman" w:eastAsia="Times New Roman" w:hAnsi="Times New Roman" w:cs="Times New Roman"/>
          <w:sz w:val="28"/>
          <w:szCs w:val="28"/>
        </w:rPr>
        <w:t xml:space="preserve">ельных участков с кадастровыми </w:t>
      </w:r>
      <w:r w:rsidRPr="00F606F2">
        <w:rPr>
          <w:rFonts w:ascii="Times New Roman" w:eastAsia="Times New Roman" w:hAnsi="Times New Roman" w:cs="Times New Roman"/>
          <w:sz w:val="28"/>
          <w:szCs w:val="28"/>
        </w:rPr>
        <w:t>номерами</w:t>
      </w:r>
      <w:r w:rsidR="00891CE3">
        <w:rPr>
          <w:rFonts w:ascii="Times New Roman" w:eastAsia="Times New Roman" w:hAnsi="Times New Roman" w:cs="Times New Roman"/>
          <w:sz w:val="28"/>
          <w:szCs w:val="28"/>
        </w:rPr>
        <w:t xml:space="preserve"> _________________________________________________________</w:t>
      </w:r>
    </w:p>
    <w:p w:rsidR="00891CE3" w:rsidRPr="00891CE3" w:rsidRDefault="00F606F2" w:rsidP="00F606F2">
      <w:pPr>
        <w:widowControl w:val="0"/>
        <w:autoSpaceDE w:val="0"/>
        <w:autoSpaceDN w:val="0"/>
        <w:adjustRightInd w:val="0"/>
        <w:spacing w:after="0" w:line="240" w:lineRule="auto"/>
        <w:rPr>
          <w:rFonts w:ascii="Times New Roman" w:eastAsia="Times New Roman" w:hAnsi="Times New Roman" w:cs="Times New Roman"/>
          <w:sz w:val="16"/>
          <w:szCs w:val="16"/>
        </w:rPr>
      </w:pPr>
      <w:proofErr w:type="gramStart"/>
      <w:r w:rsidRPr="00891CE3">
        <w:rPr>
          <w:rFonts w:ascii="Times New Roman" w:eastAsia="Times New Roman" w:hAnsi="Times New Roman" w:cs="Times New Roman"/>
          <w:sz w:val="16"/>
          <w:szCs w:val="16"/>
        </w:rPr>
        <w:t xml:space="preserve">(нужное подчеркнуть) </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Правоустанавливающий документ на земельный участок (земельные </w:t>
      </w:r>
      <w:r w:rsidR="00891CE3">
        <w:rPr>
          <w:rFonts w:ascii="Times New Roman" w:eastAsia="Times New Roman" w:hAnsi="Times New Roman" w:cs="Times New Roman"/>
          <w:sz w:val="28"/>
          <w:szCs w:val="28"/>
        </w:rPr>
        <w:t>у</w:t>
      </w:r>
      <w:r w:rsidRPr="00F606F2">
        <w:rPr>
          <w:rFonts w:ascii="Times New Roman" w:eastAsia="Times New Roman" w:hAnsi="Times New Roman" w:cs="Times New Roman"/>
          <w:sz w:val="28"/>
          <w:szCs w:val="28"/>
        </w:rPr>
        <w:t>частки)</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_________________________________________</w:t>
      </w:r>
      <w:r w:rsidR="00ED72BD">
        <w:rPr>
          <w:rFonts w:ascii="Times New Roman" w:eastAsia="Times New Roman" w:hAnsi="Times New Roman" w:cs="Times New Roman"/>
          <w:sz w:val="28"/>
          <w:szCs w:val="28"/>
        </w:rPr>
        <w:t>_________________________</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9B77D9">
        <w:rPr>
          <w:rFonts w:ascii="Times New Roman" w:eastAsia="Times New Roman" w:hAnsi="Times New Roman" w:cs="Times New Roman"/>
          <w:sz w:val="16"/>
          <w:szCs w:val="16"/>
        </w:rPr>
        <w:t>(указываются реквизиты правоустанавливающих документов на образованные</w:t>
      </w:r>
      <w:proofErr w:type="gramEnd"/>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земельные участки)</w:t>
      </w:r>
    </w:p>
    <w:p w:rsidR="00F606F2" w:rsidRPr="00F606F2" w:rsidRDefault="00F606F2" w:rsidP="00ED7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Решение принятое исполнительным органом  государственной власти или</w:t>
      </w:r>
      <w:r w:rsidR="00ED7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органом местного </w:t>
      </w:r>
      <w:r w:rsidR="002012FA">
        <w:rPr>
          <w:rFonts w:ascii="Times New Roman" w:eastAsia="Times New Roman" w:hAnsi="Times New Roman" w:cs="Times New Roman"/>
          <w:sz w:val="28"/>
          <w:szCs w:val="28"/>
        </w:rPr>
        <w:t>самоуправления</w:t>
      </w:r>
      <w:r w:rsidRPr="00F606F2">
        <w:rPr>
          <w:rFonts w:ascii="Times New Roman" w:eastAsia="Times New Roman" w:hAnsi="Times New Roman" w:cs="Times New Roman"/>
          <w:sz w:val="28"/>
          <w:szCs w:val="28"/>
        </w:rPr>
        <w:t xml:space="preserve"> об образовании земельного участка</w:t>
      </w:r>
    </w:p>
    <w:p w:rsidR="00F606F2" w:rsidRPr="00F606F2" w:rsidRDefault="00F606F2" w:rsidP="00ED72B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(земельных участков)________________________________</w:t>
      </w:r>
      <w:r w:rsidR="009B77D9">
        <w:rPr>
          <w:rFonts w:ascii="Times New Roman" w:eastAsia="Times New Roman" w:hAnsi="Times New Roman" w:cs="Times New Roman"/>
          <w:sz w:val="28"/>
          <w:szCs w:val="28"/>
        </w:rPr>
        <w:t>_______________</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(указываются реквизиты решения об образовании земельных участков)</w:t>
      </w:r>
    </w:p>
    <w:p w:rsidR="00F606F2" w:rsidRPr="00F606F2" w:rsidRDefault="00F606F2" w:rsidP="00ED7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Градостроительный план земельного участка, образованного путем</w:t>
      </w:r>
      <w:r w:rsidR="00ED7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раздела, перера</w:t>
      </w:r>
      <w:r w:rsidR="00ED72BD">
        <w:rPr>
          <w:rFonts w:ascii="Times New Roman" w:eastAsia="Times New Roman" w:hAnsi="Times New Roman" w:cs="Times New Roman"/>
          <w:sz w:val="28"/>
          <w:szCs w:val="28"/>
        </w:rPr>
        <w:t>спределения земельных участков или выдела из</w:t>
      </w:r>
      <w:r w:rsidRPr="00F606F2">
        <w:rPr>
          <w:rFonts w:ascii="Times New Roman" w:eastAsia="Times New Roman" w:hAnsi="Times New Roman" w:cs="Times New Roman"/>
          <w:sz w:val="28"/>
          <w:szCs w:val="28"/>
        </w:rPr>
        <w:t xml:space="preserve"> земельных</w:t>
      </w:r>
      <w:r w:rsidR="00ED7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участков, на котором планируется осуществить строительство, реконструкцию</w:t>
      </w:r>
      <w:r w:rsidR="00ED7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объекта капитального строительства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ED72BD">
        <w:rPr>
          <w:rFonts w:ascii="Times New Roman" w:eastAsia="Times New Roman" w:hAnsi="Times New Roman" w:cs="Times New Roman"/>
          <w:sz w:val="28"/>
          <w:szCs w:val="28"/>
        </w:rPr>
        <w:t>_________________________</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9B77D9">
        <w:rPr>
          <w:rFonts w:ascii="Times New Roman" w:eastAsia="Times New Roman" w:hAnsi="Times New Roman" w:cs="Times New Roman"/>
          <w:sz w:val="16"/>
          <w:szCs w:val="16"/>
        </w:rPr>
        <w:t>(указываются реквизиты градостроительного плана образованного земельного</w:t>
      </w:r>
      <w:proofErr w:type="gramEnd"/>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участка)</w:t>
      </w:r>
    </w:p>
    <w:p w:rsidR="00F606F2" w:rsidRPr="00ED72BD" w:rsidRDefault="00F606F2" w:rsidP="00ED72BD">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2. Прошу внести изменения в разрешение на строительство </w:t>
      </w:r>
      <w:hyperlink w:anchor="sub_151" w:history="1">
        <w:r w:rsidRPr="00ED72BD">
          <w:rPr>
            <w:rFonts w:ascii="Times New Roman" w:eastAsia="Times New Roman" w:hAnsi="Times New Roman" w:cs="Times New Roman"/>
            <w:sz w:val="28"/>
            <w:szCs w:val="28"/>
          </w:rPr>
          <w:t>(*)</w:t>
        </w:r>
      </w:hyperlink>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 20_____ г. № _____________________,</w:t>
      </w:r>
      <w:r w:rsidR="00ED72BD">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срок </w:t>
      </w:r>
      <w:proofErr w:type="gramStart"/>
      <w:r w:rsidRPr="00F606F2">
        <w:rPr>
          <w:rFonts w:ascii="Times New Roman" w:eastAsia="Times New Roman" w:hAnsi="Times New Roman" w:cs="Times New Roman"/>
          <w:sz w:val="28"/>
          <w:szCs w:val="28"/>
        </w:rPr>
        <w:t>действия</w:t>
      </w:r>
      <w:proofErr w:type="gramEnd"/>
      <w:r w:rsidRPr="00F606F2">
        <w:rPr>
          <w:rFonts w:ascii="Times New Roman" w:eastAsia="Times New Roman" w:hAnsi="Times New Roman" w:cs="Times New Roman"/>
          <w:sz w:val="28"/>
          <w:szCs w:val="28"/>
        </w:rPr>
        <w:t xml:space="preserve"> которого установлен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 20__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ED72BD">
        <w:rPr>
          <w:rFonts w:ascii="Times New Roman" w:eastAsia="Times New Roman" w:hAnsi="Times New Roman" w:cs="Times New Roman"/>
          <w:sz w:val="28"/>
          <w:szCs w:val="28"/>
        </w:rPr>
        <w:t>________________________,</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 xml:space="preserve">(наименование </w:t>
      </w:r>
      <w:r w:rsidR="009B77D9">
        <w:rPr>
          <w:rFonts w:ascii="Times New Roman" w:eastAsia="Times New Roman" w:hAnsi="Times New Roman" w:cs="Times New Roman"/>
          <w:sz w:val="16"/>
          <w:szCs w:val="16"/>
        </w:rPr>
        <w:t>объекта культурного наследия</w:t>
      </w:r>
      <w:r w:rsidRPr="009B77D9">
        <w:rPr>
          <w:rFonts w:ascii="Times New Roman" w:eastAsia="Times New Roman" w:hAnsi="Times New Roman" w:cs="Times New Roman"/>
          <w:sz w:val="16"/>
          <w:szCs w:val="16"/>
        </w:rPr>
        <w:t xml:space="preserve">) в соответствии с </w:t>
      </w:r>
      <w:proofErr w:type="gramStart"/>
      <w:r w:rsidRPr="009B77D9">
        <w:rPr>
          <w:rFonts w:ascii="Times New Roman" w:eastAsia="Times New Roman" w:hAnsi="Times New Roman" w:cs="Times New Roman"/>
          <w:sz w:val="16"/>
          <w:szCs w:val="16"/>
        </w:rPr>
        <w:t>утвержденной</w:t>
      </w:r>
      <w:proofErr w:type="gramEnd"/>
      <w:r w:rsidRPr="009B77D9">
        <w:rPr>
          <w:rFonts w:ascii="Times New Roman" w:eastAsia="Times New Roman" w:hAnsi="Times New Roman" w:cs="Times New Roman"/>
          <w:sz w:val="16"/>
          <w:szCs w:val="16"/>
        </w:rPr>
        <w:t xml:space="preserve"> застройщиком или</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заказчиком проектной документацией)</w:t>
      </w:r>
    </w:p>
    <w:p w:rsidR="00F606F2" w:rsidRPr="009B77D9" w:rsidRDefault="00F606F2" w:rsidP="009B77D9">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B77D9">
        <w:rPr>
          <w:rFonts w:ascii="Times New Roman" w:eastAsia="Times New Roman" w:hAnsi="Times New Roman" w:cs="Times New Roman"/>
          <w:sz w:val="28"/>
          <w:szCs w:val="28"/>
        </w:rPr>
        <w:t>расположенного</w:t>
      </w:r>
      <w:proofErr w:type="gramEnd"/>
      <w:r w:rsidRPr="009B77D9">
        <w:rPr>
          <w:rFonts w:ascii="Times New Roman" w:eastAsia="Times New Roman" w:hAnsi="Times New Roman" w:cs="Times New Roman"/>
          <w:sz w:val="28"/>
          <w:szCs w:val="28"/>
        </w:rPr>
        <w:t xml:space="preserve"> по адресу: </w:t>
      </w:r>
      <w:r w:rsidR="00ED72BD">
        <w:rPr>
          <w:rFonts w:ascii="Times New Roman" w:eastAsia="Times New Roman" w:hAnsi="Times New Roman" w:cs="Times New Roman"/>
          <w:sz w:val="28"/>
          <w:szCs w:val="28"/>
        </w:rPr>
        <w:t>_</w:t>
      </w:r>
      <w:r w:rsidRPr="009B77D9">
        <w:rPr>
          <w:rFonts w:ascii="Times New Roman" w:eastAsia="Times New Roman" w:hAnsi="Times New Roman" w:cs="Times New Roman"/>
          <w:sz w:val="28"/>
          <w:szCs w:val="28"/>
        </w:rPr>
        <w:t>_________________________________________</w:t>
      </w:r>
    </w:p>
    <w:p w:rsidR="00F606F2" w:rsidRPr="00F606F2" w:rsidRDefault="00F606F2" w:rsidP="00ED72BD">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 настоящему уведомлению прилагаются</w:t>
      </w:r>
      <w:proofErr w:type="gramStart"/>
      <w:r w:rsidRPr="00F606F2">
        <w:rPr>
          <w:rFonts w:ascii="Times New Roman" w:eastAsia="Times New Roman" w:hAnsi="Times New Roman" w:cs="Times New Roman"/>
          <w:sz w:val="28"/>
          <w:szCs w:val="28"/>
        </w:rPr>
        <w:t xml:space="preserve"> </w:t>
      </w:r>
      <w:hyperlink w:anchor="sub_152" w:history="1">
        <w:r w:rsidRPr="00ED72BD">
          <w:rPr>
            <w:rFonts w:ascii="Times New Roman" w:eastAsia="Times New Roman" w:hAnsi="Times New Roman" w:cs="Times New Roman"/>
            <w:sz w:val="28"/>
            <w:szCs w:val="28"/>
          </w:rPr>
          <w:t>(**)</w:t>
        </w:r>
      </w:hyperlink>
      <w:r w:rsidRPr="00ED72BD">
        <w:rPr>
          <w:rFonts w:ascii="Times New Roman" w:eastAsia="Times New Roman" w:hAnsi="Times New Roman" w:cs="Times New Roman"/>
          <w:sz w:val="28"/>
          <w:szCs w:val="28"/>
        </w:rPr>
        <w:t>:</w:t>
      </w:r>
      <w:proofErr w:type="gramEnd"/>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______________________________________</w:t>
      </w:r>
      <w:r w:rsidR="00ED72BD">
        <w:rPr>
          <w:rFonts w:ascii="Times New Roman" w:eastAsia="Times New Roman" w:hAnsi="Times New Roman" w:cs="Times New Roman"/>
          <w:sz w:val="28"/>
          <w:szCs w:val="28"/>
        </w:rPr>
        <w:t>____________________________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______________________________________</w:t>
      </w:r>
      <w:r w:rsidR="00ED72BD">
        <w:rPr>
          <w:rFonts w:ascii="Times New Roman" w:eastAsia="Times New Roman" w:hAnsi="Times New Roman" w:cs="Times New Roman"/>
          <w:sz w:val="28"/>
          <w:szCs w:val="28"/>
        </w:rPr>
        <w:t>____________________________</w:t>
      </w:r>
    </w:p>
    <w:p w:rsidR="00F606F2" w:rsidRPr="009B77D9" w:rsidRDefault="00F606F2" w:rsidP="009B77D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(указываются реквизиты прилагаемых документов)</w:t>
      </w:r>
    </w:p>
    <w:p w:rsidR="00F606F2" w:rsidRPr="00F606F2" w:rsidRDefault="00F606F2" w:rsidP="00ED72B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4. Документ, подтверждающий полномочия лица на осуществление</w:t>
      </w:r>
      <w:r w:rsidR="00ED72BD">
        <w:rPr>
          <w:rFonts w:ascii="Times New Roman" w:eastAsia="Times New Roman" w:hAnsi="Times New Roman" w:cs="Times New Roman"/>
          <w:sz w:val="28"/>
          <w:szCs w:val="28"/>
        </w:rPr>
        <w:t xml:space="preserve"> </w:t>
      </w:r>
    </w:p>
    <w:p w:rsidR="00F606F2" w:rsidRPr="00F606F2" w:rsidRDefault="00ED72BD" w:rsidP="00ED72B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действий от </w:t>
      </w:r>
      <w:r w:rsidR="00F606F2" w:rsidRPr="00F606F2">
        <w:rPr>
          <w:rFonts w:ascii="Times New Roman" w:eastAsia="Times New Roman" w:hAnsi="Times New Roman" w:cs="Times New Roman"/>
          <w:sz w:val="28"/>
          <w:szCs w:val="28"/>
        </w:rPr>
        <w:t>им</w:t>
      </w:r>
      <w:r>
        <w:rPr>
          <w:rFonts w:ascii="Times New Roman" w:eastAsia="Times New Roman" w:hAnsi="Times New Roman" w:cs="Times New Roman"/>
          <w:sz w:val="28"/>
          <w:szCs w:val="28"/>
        </w:rPr>
        <w:t>ени</w:t>
      </w:r>
      <w:r w:rsidR="00F606F2" w:rsidRPr="00F606F2">
        <w:rPr>
          <w:rFonts w:ascii="Times New Roman" w:eastAsia="Times New Roman" w:hAnsi="Times New Roman" w:cs="Times New Roman"/>
          <w:sz w:val="28"/>
          <w:szCs w:val="28"/>
        </w:rPr>
        <w:t xml:space="preserve"> заявителя </w:t>
      </w:r>
      <w:r>
        <w:rPr>
          <w:rFonts w:ascii="Times New Roman" w:eastAsia="Times New Roman" w:hAnsi="Times New Roman" w:cs="Times New Roman"/>
          <w:sz w:val="28"/>
          <w:szCs w:val="28"/>
        </w:rPr>
        <w:t xml:space="preserve">(в случае </w:t>
      </w:r>
      <w:r w:rsidR="00F606F2" w:rsidRPr="00F606F2">
        <w:rPr>
          <w:rFonts w:ascii="Times New Roman" w:eastAsia="Times New Roman" w:hAnsi="Times New Roman" w:cs="Times New Roman"/>
          <w:sz w:val="28"/>
          <w:szCs w:val="28"/>
        </w:rPr>
        <w:t>обращения уполномоченного</w:t>
      </w:r>
      <w:r>
        <w:rPr>
          <w:rFonts w:ascii="Times New Roman" w:eastAsia="Times New Roman" w:hAnsi="Times New Roman" w:cs="Times New Roman"/>
          <w:sz w:val="28"/>
          <w:szCs w:val="28"/>
        </w:rPr>
        <w:t xml:space="preserve"> </w:t>
      </w:r>
      <w:r w:rsidR="00F606F2" w:rsidRPr="00F606F2">
        <w:rPr>
          <w:rFonts w:ascii="Times New Roman" w:eastAsia="Times New Roman" w:hAnsi="Times New Roman" w:cs="Times New Roman"/>
          <w:sz w:val="28"/>
          <w:szCs w:val="28"/>
        </w:rPr>
        <w:t>представителя).</w:t>
      </w:r>
    </w:p>
    <w:p w:rsidR="00F606F2" w:rsidRPr="00F606F2" w:rsidRDefault="00FD40EB"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38" w:name="sub_151"/>
      <w:r>
        <w:rPr>
          <w:rFonts w:ascii="Times New Roman" w:eastAsia="Times New Roman" w:hAnsi="Times New Roman" w:cs="Times New Roman"/>
          <w:sz w:val="28"/>
          <w:szCs w:val="28"/>
        </w:rPr>
        <w:t>(*) В случае</w:t>
      </w:r>
      <w:r w:rsidR="00F606F2" w:rsidRPr="00F606F2">
        <w:rPr>
          <w:rFonts w:ascii="Times New Roman" w:eastAsia="Times New Roman" w:hAnsi="Times New Roman" w:cs="Times New Roman"/>
          <w:sz w:val="28"/>
          <w:szCs w:val="28"/>
        </w:rPr>
        <w:t xml:space="preserve"> если земельные участки были образованы в границах зоны</w:t>
      </w:r>
    </w:p>
    <w:bookmarkEnd w:id="38"/>
    <w:p w:rsidR="00F606F2" w:rsidRPr="00F606F2" w:rsidRDefault="00F606F2" w:rsidP="00ED72BD">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размещения линейного </w:t>
      </w:r>
      <w:r w:rsidR="00ED72BD">
        <w:rPr>
          <w:rFonts w:ascii="Times New Roman" w:eastAsia="Times New Roman" w:hAnsi="Times New Roman" w:cs="Times New Roman"/>
          <w:sz w:val="28"/>
          <w:szCs w:val="28"/>
        </w:rPr>
        <w:t xml:space="preserve">объекта, предусмотренной </w:t>
      </w:r>
      <w:r w:rsidRPr="00F606F2">
        <w:rPr>
          <w:rFonts w:ascii="Times New Roman" w:eastAsia="Times New Roman" w:hAnsi="Times New Roman" w:cs="Times New Roman"/>
          <w:sz w:val="28"/>
          <w:szCs w:val="28"/>
        </w:rPr>
        <w:t>проектом планировки</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территории, и если для получения разрешения на строительство  линейного</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объекта была представлена проектная документация, разработанная на</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основании</w:t>
      </w:r>
      <w:r w:rsidR="00FD40EB">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проекта планировки территории и проекта </w:t>
      </w:r>
      <w:r w:rsidR="00FD40EB">
        <w:rPr>
          <w:rFonts w:ascii="Times New Roman" w:eastAsia="Times New Roman" w:hAnsi="Times New Roman" w:cs="Times New Roman"/>
          <w:sz w:val="28"/>
          <w:szCs w:val="28"/>
        </w:rPr>
        <w:t xml:space="preserve">межевания </w:t>
      </w:r>
      <w:r w:rsidRPr="00F606F2">
        <w:rPr>
          <w:rFonts w:ascii="Times New Roman" w:eastAsia="Times New Roman" w:hAnsi="Times New Roman" w:cs="Times New Roman"/>
          <w:sz w:val="28"/>
          <w:szCs w:val="28"/>
        </w:rPr>
        <w:t>территории,</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сохраняется действие ранее выданного разрешения </w:t>
      </w:r>
      <w:r w:rsidR="00FD40EB">
        <w:rPr>
          <w:rFonts w:ascii="Times New Roman" w:eastAsia="Times New Roman" w:hAnsi="Times New Roman" w:cs="Times New Roman"/>
          <w:sz w:val="28"/>
          <w:szCs w:val="28"/>
        </w:rPr>
        <w:br/>
      </w:r>
      <w:r w:rsidRPr="00F606F2">
        <w:rPr>
          <w:rFonts w:ascii="Times New Roman" w:eastAsia="Times New Roman" w:hAnsi="Times New Roman" w:cs="Times New Roman"/>
          <w:sz w:val="28"/>
          <w:szCs w:val="28"/>
        </w:rPr>
        <w:t>на строительство такого</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объекта и внесение изменений в такое разрешение не требуется.</w:t>
      </w:r>
      <w:proofErr w:type="gramEnd"/>
    </w:p>
    <w:p w:rsidR="00F606F2" w:rsidRPr="00F606F2" w:rsidRDefault="00F606F2"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39" w:name="sub_152"/>
      <w:r w:rsidRPr="00F606F2">
        <w:rPr>
          <w:rFonts w:ascii="Times New Roman" w:eastAsia="Times New Roman" w:hAnsi="Times New Roman" w:cs="Times New Roman"/>
          <w:sz w:val="28"/>
          <w:szCs w:val="28"/>
        </w:rPr>
        <w:t>(**) Заявитель вправе одновременно с уведомлением предоставить</w:t>
      </w:r>
      <w:r w:rsidR="00FD40EB">
        <w:rPr>
          <w:rFonts w:ascii="Times New Roman" w:eastAsia="Times New Roman" w:hAnsi="Times New Roman" w:cs="Times New Roman"/>
          <w:sz w:val="28"/>
          <w:szCs w:val="28"/>
        </w:rPr>
        <w:t xml:space="preserve"> </w:t>
      </w:r>
      <w:bookmarkEnd w:id="39"/>
      <w:r w:rsidRPr="00F606F2">
        <w:rPr>
          <w:rFonts w:ascii="Times New Roman" w:eastAsia="Times New Roman" w:hAnsi="Times New Roman" w:cs="Times New Roman"/>
          <w:sz w:val="28"/>
          <w:szCs w:val="28"/>
        </w:rPr>
        <w:t>копии:</w:t>
      </w:r>
    </w:p>
    <w:p w:rsidR="00F606F2" w:rsidRPr="00F606F2" w:rsidRDefault="00F606F2"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правоустанавливающего документа  на земельный  участок. Если в</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Едином государственном реестре недвижимости не содержатся сведения о</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правоустанавливающих документах на земельный участок, </w:t>
      </w:r>
      <w:r w:rsidR="00FD40EB">
        <w:rPr>
          <w:rFonts w:ascii="Times New Roman" w:eastAsia="Times New Roman" w:hAnsi="Times New Roman" w:cs="Times New Roman"/>
          <w:sz w:val="28"/>
          <w:szCs w:val="28"/>
        </w:rPr>
        <w:t xml:space="preserve">то заявитель </w:t>
      </w:r>
      <w:r w:rsidRPr="00F606F2">
        <w:rPr>
          <w:rFonts w:ascii="Times New Roman" w:eastAsia="Times New Roman" w:hAnsi="Times New Roman" w:cs="Times New Roman"/>
          <w:sz w:val="28"/>
          <w:szCs w:val="28"/>
        </w:rPr>
        <w:t>обязан</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предоставить копию таких документов.</w:t>
      </w:r>
    </w:p>
    <w:p w:rsidR="00F606F2" w:rsidRPr="00F606F2" w:rsidRDefault="00F606F2"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градостроительного плана земельного участка, образованного  путем</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раздела, перераспределения земельных участков  или  выдела из земельных</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участков, на котором планируется осуществить строительство, </w:t>
      </w:r>
      <w:r w:rsidR="00FD40EB">
        <w:rPr>
          <w:rFonts w:ascii="Times New Roman" w:eastAsia="Times New Roman" w:hAnsi="Times New Roman" w:cs="Times New Roman"/>
          <w:sz w:val="28"/>
          <w:szCs w:val="28"/>
        </w:rPr>
        <w:t>р</w:t>
      </w:r>
      <w:r w:rsidRPr="00F606F2">
        <w:rPr>
          <w:rFonts w:ascii="Times New Roman" w:eastAsia="Times New Roman" w:hAnsi="Times New Roman" w:cs="Times New Roman"/>
          <w:sz w:val="28"/>
          <w:szCs w:val="28"/>
        </w:rPr>
        <w:t>еконструкцию</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объекта капитального строительства;</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3. решения, принятого исполнительным органом государственной власти</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или органом местного </w:t>
      </w:r>
      <w:r w:rsidR="002012FA">
        <w:rPr>
          <w:rFonts w:ascii="Times New Roman" w:eastAsia="Times New Roman" w:hAnsi="Times New Roman" w:cs="Times New Roman"/>
          <w:sz w:val="28"/>
          <w:szCs w:val="28"/>
        </w:rPr>
        <w:t>самоуправления</w:t>
      </w:r>
      <w:r w:rsidRPr="00F606F2">
        <w:rPr>
          <w:rFonts w:ascii="Times New Roman" w:eastAsia="Times New Roman" w:hAnsi="Times New Roman" w:cs="Times New Roman"/>
          <w:sz w:val="28"/>
          <w:szCs w:val="28"/>
        </w:rPr>
        <w:t xml:space="preserve">  об  образовании  земельного участка</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(земельных участков).</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соответствии со </w:t>
      </w:r>
      <w:hyperlink r:id="rId93" w:history="1">
        <w:r w:rsidRPr="003E61FA">
          <w:rPr>
            <w:rFonts w:ascii="Times New Roman" w:eastAsia="Times New Roman" w:hAnsi="Times New Roman" w:cs="Times New Roman"/>
            <w:sz w:val="28"/>
            <w:szCs w:val="28"/>
          </w:rPr>
          <w:t>ст</w:t>
        </w:r>
        <w:r w:rsidR="003E61FA">
          <w:rPr>
            <w:rFonts w:ascii="Times New Roman" w:eastAsia="Times New Roman" w:hAnsi="Times New Roman" w:cs="Times New Roman"/>
            <w:sz w:val="28"/>
            <w:szCs w:val="28"/>
          </w:rPr>
          <w:t xml:space="preserve">. </w:t>
        </w:r>
        <w:r w:rsidRPr="003E61FA">
          <w:rPr>
            <w:rFonts w:ascii="Times New Roman" w:eastAsia="Times New Roman" w:hAnsi="Times New Roman" w:cs="Times New Roman"/>
            <w:sz w:val="28"/>
            <w:szCs w:val="28"/>
          </w:rPr>
          <w:t>9</w:t>
        </w:r>
      </w:hyperlink>
      <w:r w:rsidR="003E61FA">
        <w:rPr>
          <w:rFonts w:ascii="Times New Roman" w:eastAsia="Times New Roman" w:hAnsi="Times New Roman" w:cs="Times New Roman"/>
          <w:sz w:val="28"/>
          <w:szCs w:val="28"/>
        </w:rPr>
        <w:t xml:space="preserve"> Федерального закона от </w:t>
      </w:r>
      <w:r w:rsidRPr="00F606F2">
        <w:rPr>
          <w:rFonts w:ascii="Times New Roman" w:eastAsia="Times New Roman" w:hAnsi="Times New Roman" w:cs="Times New Roman"/>
          <w:sz w:val="28"/>
          <w:szCs w:val="28"/>
        </w:rPr>
        <w:t>27.07.2006  №</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152-ФЗ</w:t>
      </w:r>
      <w:r w:rsidR="003E61FA">
        <w:rPr>
          <w:rFonts w:ascii="Times New Roman" w:eastAsia="Times New Roman" w:hAnsi="Times New Roman" w:cs="Times New Roman"/>
          <w:sz w:val="28"/>
          <w:szCs w:val="28"/>
        </w:rPr>
        <w:t xml:space="preserve"> </w:t>
      </w:r>
      <w:r w:rsidR="003E61FA">
        <w:rPr>
          <w:rFonts w:ascii="Times New Roman" w:eastAsia="Times New Roman" w:hAnsi="Times New Roman" w:cs="Times New Roman"/>
          <w:sz w:val="28"/>
          <w:szCs w:val="28"/>
        </w:rPr>
        <w:br/>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О персональных данных</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даю свое согласие на обработку персональных</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данных</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Заявитель: _________________ ________________________</w:t>
      </w:r>
    </w:p>
    <w:p w:rsidR="00F606F2" w:rsidRPr="009B77D9" w:rsidRDefault="00F606F2" w:rsidP="00F606F2">
      <w:pPr>
        <w:widowControl w:val="0"/>
        <w:autoSpaceDE w:val="0"/>
        <w:autoSpaceDN w:val="0"/>
        <w:adjustRightInd w:val="0"/>
        <w:spacing w:after="0" w:line="240" w:lineRule="auto"/>
        <w:rPr>
          <w:rFonts w:ascii="Times New Roman" w:eastAsia="Times New Roman" w:hAnsi="Times New Roman" w:cs="Times New Roman"/>
          <w:sz w:val="16"/>
          <w:szCs w:val="16"/>
        </w:rPr>
      </w:pPr>
      <w:r w:rsidRPr="00F606F2">
        <w:rPr>
          <w:rFonts w:ascii="Times New Roman" w:eastAsia="Times New Roman" w:hAnsi="Times New Roman" w:cs="Times New Roman"/>
          <w:sz w:val="28"/>
          <w:szCs w:val="28"/>
        </w:rPr>
        <w:t xml:space="preserve">                 </w:t>
      </w:r>
      <w:r w:rsidRPr="009B77D9">
        <w:rPr>
          <w:rFonts w:ascii="Times New Roman" w:eastAsia="Times New Roman" w:hAnsi="Times New Roman" w:cs="Times New Roman"/>
          <w:sz w:val="16"/>
          <w:szCs w:val="16"/>
        </w:rPr>
        <w:t xml:space="preserve">(подпись)       </w:t>
      </w:r>
      <w:r w:rsidR="009B77D9">
        <w:rPr>
          <w:rFonts w:ascii="Times New Roman" w:eastAsia="Times New Roman" w:hAnsi="Times New Roman" w:cs="Times New Roman"/>
          <w:sz w:val="16"/>
          <w:szCs w:val="16"/>
        </w:rPr>
        <w:t xml:space="preserve">                                                                    </w:t>
      </w:r>
      <w:r w:rsidRPr="009B77D9">
        <w:rPr>
          <w:rFonts w:ascii="Times New Roman" w:eastAsia="Times New Roman" w:hAnsi="Times New Roman" w:cs="Times New Roman"/>
          <w:sz w:val="16"/>
          <w:szCs w:val="16"/>
        </w:rPr>
        <w:t xml:space="preserve">    (Ф. </w:t>
      </w:r>
      <w:proofErr w:type="spellStart"/>
      <w:r w:rsidRPr="009B77D9">
        <w:rPr>
          <w:rFonts w:ascii="Times New Roman" w:eastAsia="Times New Roman" w:hAnsi="Times New Roman" w:cs="Times New Roman"/>
          <w:sz w:val="16"/>
          <w:szCs w:val="16"/>
        </w:rPr>
        <w:t>И.О</w:t>
      </w:r>
      <w:proofErr w:type="spellEnd"/>
      <w:r w:rsidRPr="009B77D9">
        <w:rPr>
          <w:rFonts w:ascii="Times New Roman" w:eastAsia="Times New Roman" w:hAnsi="Times New Roman" w:cs="Times New Roman"/>
          <w:sz w:val="16"/>
          <w:szCs w:val="16"/>
        </w:rPr>
        <w:t>.)</w:t>
      </w:r>
    </w:p>
    <w:p w:rsidR="00F606F2" w:rsidRPr="003E61FA" w:rsidRDefault="00DF7519" w:rsidP="00F606F2">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____________ ______ г.                 </w:t>
      </w:r>
      <w:r w:rsidR="00F606F2" w:rsidRPr="003E61FA">
        <w:rPr>
          <w:rFonts w:ascii="Times New Roman" w:eastAsia="Times New Roman" w:hAnsi="Times New Roman" w:cs="Times New Roman"/>
          <w:sz w:val="20"/>
          <w:szCs w:val="20"/>
        </w:rPr>
        <w:t>печать (для юридических лиц)</w:t>
      </w:r>
    </w:p>
    <w:p w:rsidR="00F606F2" w:rsidRPr="009B77D9" w:rsidRDefault="00F606F2" w:rsidP="00F606F2">
      <w:pPr>
        <w:widowControl w:val="0"/>
        <w:autoSpaceDE w:val="0"/>
        <w:autoSpaceDN w:val="0"/>
        <w:adjustRightInd w:val="0"/>
        <w:spacing w:after="0" w:line="240" w:lineRule="auto"/>
        <w:rPr>
          <w:rFonts w:ascii="Times New Roman" w:eastAsia="Times New Roman" w:hAnsi="Times New Roman" w:cs="Times New Roman"/>
          <w:sz w:val="16"/>
          <w:szCs w:val="16"/>
        </w:rPr>
      </w:pPr>
      <w:r w:rsidRPr="00F606F2">
        <w:rPr>
          <w:rFonts w:ascii="Times New Roman" w:eastAsia="Times New Roman" w:hAnsi="Times New Roman" w:cs="Times New Roman"/>
          <w:sz w:val="28"/>
          <w:szCs w:val="28"/>
        </w:rPr>
        <w:t xml:space="preserve">          </w:t>
      </w:r>
      <w:r w:rsidRPr="009B77D9">
        <w:rPr>
          <w:rFonts w:ascii="Times New Roman" w:eastAsia="Times New Roman" w:hAnsi="Times New Roman" w:cs="Times New Roman"/>
          <w:sz w:val="16"/>
          <w:szCs w:val="16"/>
        </w:rPr>
        <w:t>(дата)</w:t>
      </w:r>
    </w:p>
    <w:p w:rsidR="00F606F2" w:rsidRPr="00F606F2" w:rsidRDefault="00F606F2"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приняты: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_________ ___ </w:t>
      </w:r>
      <w:proofErr w:type="gramStart"/>
      <w:r w:rsidRPr="00F606F2">
        <w:rPr>
          <w:rFonts w:ascii="Times New Roman" w:eastAsia="Times New Roman" w:hAnsi="Times New Roman" w:cs="Times New Roman"/>
          <w:sz w:val="28"/>
          <w:szCs w:val="28"/>
        </w:rPr>
        <w:t>г</w:t>
      </w:r>
      <w:proofErr w:type="gramEnd"/>
      <w:r w:rsidRPr="00F606F2">
        <w:rPr>
          <w:rFonts w:ascii="Times New Roman" w:eastAsia="Times New Roman" w:hAnsi="Times New Roman" w:cs="Times New Roman"/>
          <w:sz w:val="28"/>
          <w:szCs w:val="28"/>
        </w:rPr>
        <w:t>. _</w:t>
      </w:r>
      <w:r w:rsidR="00FD40EB">
        <w:rPr>
          <w:rFonts w:ascii="Times New Roman" w:eastAsia="Times New Roman" w:hAnsi="Times New Roman" w:cs="Times New Roman"/>
          <w:sz w:val="28"/>
          <w:szCs w:val="28"/>
        </w:rPr>
        <w:t>_______________________</w:t>
      </w:r>
    </w:p>
    <w:p w:rsidR="00F606F2" w:rsidRPr="009B77D9" w:rsidRDefault="00F606F2" w:rsidP="003E61F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(подпись лица, принявшего документы)</w:t>
      </w:r>
    </w:p>
    <w:p w:rsidR="00F606F2" w:rsidRPr="00F606F2" w:rsidRDefault="00F606F2" w:rsidP="00FD40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Способ направления результата/ответа ____</w:t>
      </w:r>
      <w:r w:rsidR="00FD40EB">
        <w:rPr>
          <w:rFonts w:ascii="Times New Roman" w:eastAsia="Times New Roman" w:hAnsi="Times New Roman" w:cs="Times New Roman"/>
          <w:sz w:val="28"/>
          <w:szCs w:val="28"/>
        </w:rPr>
        <w:t>________________________</w:t>
      </w:r>
    </w:p>
    <w:p w:rsidR="00F606F2" w:rsidRPr="009B77D9" w:rsidRDefault="00F606F2" w:rsidP="003E61F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B77D9">
        <w:rPr>
          <w:rFonts w:ascii="Times New Roman" w:eastAsia="Times New Roman" w:hAnsi="Times New Roman" w:cs="Times New Roman"/>
          <w:sz w:val="16"/>
          <w:szCs w:val="16"/>
        </w:rPr>
        <w:t xml:space="preserve">(указать </w:t>
      </w:r>
      <w:proofErr w:type="gramStart"/>
      <w:r w:rsidRPr="009B77D9">
        <w:rPr>
          <w:rFonts w:ascii="Times New Roman" w:eastAsia="Times New Roman" w:hAnsi="Times New Roman" w:cs="Times New Roman"/>
          <w:sz w:val="16"/>
          <w:szCs w:val="16"/>
        </w:rPr>
        <w:t>нужное</w:t>
      </w:r>
      <w:proofErr w:type="gramEnd"/>
      <w:r w:rsidRPr="009B77D9">
        <w:rPr>
          <w:rFonts w:ascii="Times New Roman" w:eastAsia="Times New Roman" w:hAnsi="Times New Roman" w:cs="Times New Roman"/>
          <w:sz w:val="16"/>
          <w:szCs w:val="16"/>
        </w:rPr>
        <w:t>: лично, уполномоченному лицу, почтовым отправлением)</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1) 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выбран вариант</w:t>
      </w:r>
      <w:r w:rsidR="00FD40EB">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уполномоченному лицу</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w:t>
      </w:r>
      <w:r w:rsidR="003E61FA">
        <w:rPr>
          <w:rFonts w:ascii="Times New Roman" w:eastAsia="Times New Roman" w:hAnsi="Times New Roman" w:cs="Times New Roman"/>
          <w:sz w:val="28"/>
          <w:szCs w:val="28"/>
        </w:rPr>
        <w:t xml:space="preserve"> </w:t>
      </w:r>
      <w:r w:rsidR="009B77D9">
        <w:rPr>
          <w:rFonts w:ascii="Times New Roman" w:eastAsia="Times New Roman" w:hAnsi="Times New Roman" w:cs="Times New Roman"/>
          <w:sz w:val="28"/>
          <w:szCs w:val="28"/>
        </w:rPr>
        <w:t>____________</w:t>
      </w:r>
      <w:r w:rsidR="00FD40EB">
        <w:rPr>
          <w:rFonts w:ascii="Times New Roman" w:eastAsia="Times New Roman" w:hAnsi="Times New Roman" w:cs="Times New Roman"/>
          <w:sz w:val="28"/>
          <w:szCs w:val="28"/>
        </w:rPr>
        <w:t>________________________</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77D9">
        <w:rPr>
          <w:rFonts w:ascii="Times New Roman" w:eastAsia="Times New Roman" w:hAnsi="Times New Roman" w:cs="Times New Roman"/>
          <w:sz w:val="16"/>
          <w:szCs w:val="16"/>
        </w:rPr>
        <w:t>Ф.И.О. (полностью)</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 удостоверяющий личность: </w:t>
      </w:r>
      <w:r w:rsidR="003E61FA">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______</w:t>
      </w:r>
      <w:r w:rsidR="00FD40EB">
        <w:rPr>
          <w:rFonts w:ascii="Times New Roman" w:eastAsia="Times New Roman" w:hAnsi="Times New Roman" w:cs="Times New Roman"/>
          <w:sz w:val="28"/>
          <w:szCs w:val="28"/>
        </w:rPr>
        <w:t>_____________________</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серия ________ № ____________ Дата выдачи</w:t>
      </w:r>
      <w:r w:rsidR="00FD40EB">
        <w:rPr>
          <w:rFonts w:ascii="Times New Roman" w:eastAsia="Times New Roman" w:hAnsi="Times New Roman" w:cs="Times New Roman"/>
          <w:sz w:val="28"/>
          <w:szCs w:val="28"/>
        </w:rPr>
        <w:t xml:space="preserve">  _____________________</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Выдан</w:t>
      </w:r>
      <w:r w:rsidR="003E61FA">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 </w:t>
      </w:r>
      <w:r w:rsidR="003E61FA">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___________________________________</w:t>
      </w:r>
      <w:r w:rsidR="00FD40EB">
        <w:rPr>
          <w:rFonts w:ascii="Times New Roman" w:eastAsia="Times New Roman" w:hAnsi="Times New Roman" w:cs="Times New Roman"/>
          <w:sz w:val="28"/>
          <w:szCs w:val="28"/>
        </w:rPr>
        <w:t>___________________</w:t>
      </w:r>
      <w:proofErr w:type="gramEnd"/>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Контактный телефон: _____________________</w:t>
      </w:r>
      <w:r w:rsidR="00FD40EB">
        <w:rPr>
          <w:rFonts w:ascii="Times New Roman" w:eastAsia="Times New Roman" w:hAnsi="Times New Roman" w:cs="Times New Roman"/>
          <w:sz w:val="28"/>
          <w:szCs w:val="28"/>
        </w:rPr>
        <w:t>_____________________</w:t>
      </w:r>
    </w:p>
    <w:p w:rsidR="00F606F2" w:rsidRP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Реквизиты доверенности (при наличии доверенности)</w:t>
      </w:r>
      <w:r w:rsidR="00FD40EB">
        <w:rPr>
          <w:rFonts w:ascii="Times New Roman" w:eastAsia="Times New Roman" w:hAnsi="Times New Roman" w:cs="Times New Roman"/>
          <w:sz w:val="28"/>
          <w:szCs w:val="28"/>
        </w:rPr>
        <w:t>: ______________</w:t>
      </w:r>
    </w:p>
    <w:p w:rsidR="00F606F2" w:rsidRDefault="00F606F2" w:rsidP="00FD4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2) Почтовый адрес, по которому </w:t>
      </w:r>
      <w:r w:rsidR="00FD40EB">
        <w:rPr>
          <w:rFonts w:ascii="Times New Roman" w:eastAsia="Times New Roman" w:hAnsi="Times New Roman" w:cs="Times New Roman"/>
          <w:sz w:val="28"/>
          <w:szCs w:val="28"/>
        </w:rPr>
        <w:t xml:space="preserve">необходимо направить </w:t>
      </w:r>
      <w:r w:rsidRPr="00F606F2">
        <w:rPr>
          <w:rFonts w:ascii="Times New Roman" w:eastAsia="Times New Roman" w:hAnsi="Times New Roman" w:cs="Times New Roman"/>
          <w:sz w:val="28"/>
          <w:szCs w:val="28"/>
        </w:rPr>
        <w:t>результат/ответ</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(если в поле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Способ направления результата/ответа</w:t>
      </w:r>
      <w:r w:rsidR="00DF7519">
        <w:rPr>
          <w:rFonts w:ascii="Times New Roman" w:eastAsia="Times New Roman" w:hAnsi="Times New Roman" w:cs="Times New Roman"/>
          <w:sz w:val="28"/>
          <w:szCs w:val="28"/>
        </w:rPr>
        <w:t>»</w:t>
      </w:r>
      <w:r w:rsidR="00FD40EB">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выбран вариант</w:t>
      </w:r>
      <w:r w:rsidR="00FD40EB">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почтовым отправлением</w:t>
      </w:r>
      <w:r w:rsidR="00DF7519">
        <w:rPr>
          <w:rFonts w:ascii="Times New Roman" w:eastAsia="Times New Roman" w:hAnsi="Times New Roman" w:cs="Times New Roman"/>
          <w:sz w:val="28"/>
          <w:szCs w:val="28"/>
        </w:rPr>
        <w:t>»</w:t>
      </w:r>
      <w:r w:rsidR="003E61FA">
        <w:rPr>
          <w:rFonts w:ascii="Times New Roman" w:eastAsia="Times New Roman" w:hAnsi="Times New Roman" w:cs="Times New Roman"/>
          <w:sz w:val="28"/>
          <w:szCs w:val="28"/>
        </w:rPr>
        <w:t>: ___________</w:t>
      </w:r>
      <w:r w:rsidR="00FD40EB">
        <w:rPr>
          <w:rFonts w:ascii="Times New Roman" w:eastAsia="Times New Roman" w:hAnsi="Times New Roman" w:cs="Times New Roman"/>
          <w:sz w:val="28"/>
          <w:szCs w:val="28"/>
        </w:rPr>
        <w:t>_______________________________</w:t>
      </w:r>
    </w:p>
    <w:p w:rsidR="003E61FA" w:rsidRPr="00F606F2" w:rsidRDefault="003E61FA" w:rsidP="003E61F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606F2" w:rsidRPr="00F606F2" w:rsidRDefault="00DF7519" w:rsidP="003E61F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w:t>
      </w:r>
      <w:r w:rsidR="003E61FA">
        <w:rPr>
          <w:rFonts w:ascii="Times New Roman" w:eastAsia="Times New Roman" w:hAnsi="Times New Roman" w:cs="Times New Roman"/>
          <w:sz w:val="28"/>
          <w:szCs w:val="28"/>
        </w:rPr>
        <w:t xml:space="preserve">______________ ______ </w:t>
      </w:r>
      <w:proofErr w:type="gramStart"/>
      <w:r w:rsidR="003E61FA">
        <w:rPr>
          <w:rFonts w:ascii="Times New Roman" w:eastAsia="Times New Roman" w:hAnsi="Times New Roman" w:cs="Times New Roman"/>
          <w:sz w:val="28"/>
          <w:szCs w:val="28"/>
        </w:rPr>
        <w:t>г</w:t>
      </w:r>
      <w:proofErr w:type="gramEnd"/>
      <w:r w:rsidR="003E61FA">
        <w:rPr>
          <w:rFonts w:ascii="Times New Roman" w:eastAsia="Times New Roman" w:hAnsi="Times New Roman" w:cs="Times New Roman"/>
          <w:sz w:val="28"/>
          <w:szCs w:val="28"/>
        </w:rPr>
        <w:t>.</w:t>
      </w:r>
      <w:r w:rsidR="00FD40EB">
        <w:rPr>
          <w:rFonts w:ascii="Times New Roman" w:eastAsia="Times New Roman" w:hAnsi="Times New Roman" w:cs="Times New Roman"/>
          <w:sz w:val="28"/>
          <w:szCs w:val="28"/>
        </w:rPr>
        <w:t xml:space="preserve">          </w:t>
      </w:r>
      <w:r w:rsidR="003E61FA">
        <w:rPr>
          <w:rFonts w:ascii="Times New Roman" w:eastAsia="Times New Roman" w:hAnsi="Times New Roman" w:cs="Times New Roman"/>
          <w:sz w:val="28"/>
          <w:szCs w:val="28"/>
        </w:rPr>
        <w:t xml:space="preserve"> ________________/_____________</w:t>
      </w:r>
    </w:p>
    <w:p w:rsidR="00F606F2" w:rsidRPr="009B77D9" w:rsidRDefault="00F606F2" w:rsidP="003E61FA">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F606F2">
        <w:rPr>
          <w:rFonts w:ascii="Times New Roman" w:eastAsia="Times New Roman" w:hAnsi="Times New Roman" w:cs="Times New Roman"/>
          <w:sz w:val="28"/>
          <w:szCs w:val="28"/>
        </w:rPr>
        <w:t xml:space="preserve">             </w:t>
      </w:r>
      <w:r w:rsidRPr="009B77D9">
        <w:rPr>
          <w:rFonts w:ascii="Times New Roman" w:eastAsia="Times New Roman" w:hAnsi="Times New Roman" w:cs="Times New Roman"/>
          <w:sz w:val="16"/>
          <w:szCs w:val="16"/>
        </w:rPr>
        <w:t>(дата)                         (подпись заявителя)</w:t>
      </w:r>
    </w:p>
    <w:p w:rsidR="00F606F2" w:rsidRPr="009B77D9" w:rsidRDefault="00F606F2" w:rsidP="003E61F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p>
    <w:p w:rsidR="003E61FA" w:rsidRDefault="003E61FA"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sectPr w:rsidR="003E61FA" w:rsidSect="00CA4B3C">
          <w:pgSz w:w="11900" w:h="16800"/>
          <w:pgMar w:top="993" w:right="843" w:bottom="1276" w:left="1701" w:header="720" w:footer="720" w:gutter="0"/>
          <w:cols w:space="720"/>
          <w:noEndnote/>
        </w:sectPr>
      </w:pPr>
      <w:bookmarkStart w:id="40" w:name="sub_116"/>
    </w:p>
    <w:bookmarkEnd w:id="40"/>
    <w:p w:rsidR="00F606F2" w:rsidRPr="00F606F2" w:rsidRDefault="00F606F2" w:rsidP="003E61FA">
      <w:pPr>
        <w:widowControl w:val="0"/>
        <w:autoSpaceDE w:val="0"/>
        <w:autoSpaceDN w:val="0"/>
        <w:adjustRightInd w:val="0"/>
        <w:spacing w:after="0" w:line="240" w:lineRule="exact"/>
        <w:ind w:left="9072"/>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16</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Default="00F606F2" w:rsidP="00F606F2">
      <w:pPr>
        <w:widowControl w:val="0"/>
        <w:autoSpaceDE w:val="0"/>
        <w:autoSpaceDN w:val="0"/>
        <w:adjustRightInd w:val="0"/>
        <w:spacing w:before="108" w:after="0" w:line="240" w:lineRule="auto"/>
        <w:jc w:val="center"/>
        <w:outlineLvl w:val="0"/>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Реестр</w:t>
      </w:r>
      <w:r w:rsidRPr="00F606F2">
        <w:rPr>
          <w:rFonts w:ascii="Times New Roman" w:eastAsia="Times New Roman" w:hAnsi="Times New Roman" w:cs="Times New Roman"/>
          <w:bCs/>
          <w:color w:val="26282F"/>
          <w:sz w:val="28"/>
          <w:szCs w:val="28"/>
        </w:rPr>
        <w:br/>
        <w:t>выданных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p>
    <w:p w:rsidR="003E61FA" w:rsidRPr="00F606F2" w:rsidRDefault="003E61FA" w:rsidP="00F606F2">
      <w:pPr>
        <w:widowControl w:val="0"/>
        <w:autoSpaceDE w:val="0"/>
        <w:autoSpaceDN w:val="0"/>
        <w:adjustRightInd w:val="0"/>
        <w:spacing w:before="108" w:after="0" w:line="240" w:lineRule="auto"/>
        <w:jc w:val="center"/>
        <w:outlineLvl w:val="0"/>
        <w:rPr>
          <w:rFonts w:ascii="Times New Roman" w:eastAsia="Times New Roman" w:hAnsi="Times New Roman" w:cs="Times New Roman"/>
          <w:bCs/>
          <w:color w:val="26282F"/>
          <w:sz w:val="28"/>
          <w:szCs w:val="28"/>
        </w:rPr>
      </w:pPr>
    </w:p>
    <w:tbl>
      <w:tblPr>
        <w:tblW w:w="0" w:type="auto"/>
        <w:tblInd w:w="-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865"/>
        <w:gridCol w:w="1066"/>
        <w:gridCol w:w="1866"/>
        <w:gridCol w:w="1332"/>
        <w:gridCol w:w="1732"/>
        <w:gridCol w:w="1465"/>
        <w:gridCol w:w="1333"/>
        <w:gridCol w:w="1332"/>
        <w:gridCol w:w="1332"/>
        <w:gridCol w:w="1332"/>
      </w:tblGrid>
      <w:tr w:rsidR="00F606F2" w:rsidRPr="009B77D9" w:rsidTr="006A5F2F">
        <w:tc>
          <w:tcPr>
            <w:tcW w:w="532"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 xml:space="preserve">№ </w:t>
            </w:r>
            <w:proofErr w:type="gramStart"/>
            <w:r w:rsidRPr="009B77D9">
              <w:rPr>
                <w:rFonts w:ascii="Times New Roman" w:eastAsia="Times New Roman" w:hAnsi="Times New Roman" w:cs="Times New Roman"/>
                <w:sz w:val="20"/>
                <w:szCs w:val="20"/>
              </w:rPr>
              <w:t>п</w:t>
            </w:r>
            <w:proofErr w:type="gramEnd"/>
            <w:r w:rsidRPr="009B77D9">
              <w:rPr>
                <w:rFonts w:ascii="Times New Roman" w:eastAsia="Times New Roman" w:hAnsi="Times New Roman" w:cs="Times New Roman"/>
                <w:sz w:val="20"/>
                <w:szCs w:val="20"/>
              </w:rPr>
              <w:t>/п</w:t>
            </w:r>
          </w:p>
        </w:tc>
        <w:tc>
          <w:tcPr>
            <w:tcW w:w="18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Реквизиты разрешения</w:t>
            </w:r>
          </w:p>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(номер и дата)</w:t>
            </w:r>
          </w:p>
        </w:tc>
        <w:tc>
          <w:tcPr>
            <w:tcW w:w="10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Заявитель</w:t>
            </w:r>
          </w:p>
        </w:tc>
        <w:tc>
          <w:tcPr>
            <w:tcW w:w="18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Наименование объекта и адрес объекта</w:t>
            </w: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Срок действия разрешения</w:t>
            </w:r>
          </w:p>
        </w:tc>
        <w:tc>
          <w:tcPr>
            <w:tcW w:w="17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Номер и дата документа о продлении действия разрешения/внесении изменений (при наличии)</w:t>
            </w:r>
          </w:p>
        </w:tc>
        <w:tc>
          <w:tcPr>
            <w:tcW w:w="14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Номер и дата документа о прекращении действия разрешения (при наличии)</w:t>
            </w:r>
          </w:p>
        </w:tc>
        <w:tc>
          <w:tcPr>
            <w:tcW w:w="133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Фамилия и инициалы должностного лица, выдавшего документы</w:t>
            </w: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Дата выдачи результата</w:t>
            </w: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Способ выдачи результата (в электронном виде/на бумажном носителе)</w:t>
            </w:r>
          </w:p>
        </w:tc>
        <w:tc>
          <w:tcPr>
            <w:tcW w:w="1332"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Подпись и ФИО лица, получившего результат (</w:t>
            </w:r>
            <w:proofErr w:type="gramStart"/>
            <w:r w:rsidRPr="009B77D9">
              <w:rPr>
                <w:rFonts w:ascii="Times New Roman" w:eastAsia="Times New Roman" w:hAnsi="Times New Roman" w:cs="Times New Roman"/>
                <w:sz w:val="20"/>
                <w:szCs w:val="20"/>
              </w:rPr>
              <w:t>при</w:t>
            </w:r>
            <w:proofErr w:type="gramEnd"/>
            <w:r w:rsidRPr="009B77D9">
              <w:rPr>
                <w:rFonts w:ascii="Times New Roman" w:eastAsia="Times New Roman" w:hAnsi="Times New Roman" w:cs="Times New Roman"/>
                <w:sz w:val="20"/>
                <w:szCs w:val="20"/>
              </w:rPr>
              <w:t xml:space="preserve"> выдачи на бумажном носителе)</w:t>
            </w:r>
          </w:p>
        </w:tc>
      </w:tr>
      <w:tr w:rsidR="00F606F2" w:rsidRPr="009B77D9" w:rsidTr="006A5F2F">
        <w:tc>
          <w:tcPr>
            <w:tcW w:w="532"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606F2" w:rsidRPr="009B77D9" w:rsidTr="006A5F2F">
        <w:tc>
          <w:tcPr>
            <w:tcW w:w="532"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606F2" w:rsidRPr="009B77D9" w:rsidTr="006A5F2F">
        <w:tc>
          <w:tcPr>
            <w:tcW w:w="532"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66"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32"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sectPr w:rsidR="00F606F2" w:rsidRPr="00F606F2" w:rsidSect="00FD40EB">
          <w:headerReference w:type="default" r:id="rId94"/>
          <w:footerReference w:type="default" r:id="rId95"/>
          <w:pgSz w:w="16837" w:h="11905" w:orient="landscape"/>
          <w:pgMar w:top="1440" w:right="677" w:bottom="1440" w:left="1701" w:header="720" w:footer="720" w:gutter="0"/>
          <w:cols w:space="720"/>
          <w:noEndnote/>
        </w:sectPr>
      </w:pPr>
    </w:p>
    <w:p w:rsidR="00F606F2" w:rsidRPr="00F606F2" w:rsidRDefault="00F606F2" w:rsidP="009B77D9">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17</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before="108" w:after="0" w:line="240" w:lineRule="auto"/>
        <w:jc w:val="center"/>
        <w:outlineLvl w:val="0"/>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Журнал</w:t>
      </w:r>
      <w:r w:rsidRPr="00F606F2">
        <w:rPr>
          <w:rFonts w:ascii="Times New Roman" w:eastAsia="Times New Roman" w:hAnsi="Times New Roman" w:cs="Times New Roman"/>
          <w:bCs/>
          <w:color w:val="26282F"/>
          <w:sz w:val="28"/>
          <w:szCs w:val="28"/>
        </w:rPr>
        <w:br/>
        <w:t xml:space="preserve">регистрации административных действий в процессе оказания муниципальной услуги </w:t>
      </w:r>
      <w:hyperlink w:anchor="sub_171" w:history="1">
        <w:r w:rsidRPr="003E61FA">
          <w:rPr>
            <w:rFonts w:ascii="Times New Roman" w:eastAsia="Times New Roman" w:hAnsi="Times New Roman" w:cs="Times New Roman"/>
            <w:sz w:val="28"/>
            <w:szCs w:val="28"/>
          </w:rPr>
          <w:t>*</w:t>
        </w:r>
      </w:hyperlink>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0341" w:type="dxa"/>
        <w:tblInd w:w="-4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1900"/>
        <w:gridCol w:w="1147"/>
        <w:gridCol w:w="2000"/>
        <w:gridCol w:w="1213"/>
        <w:gridCol w:w="1225"/>
        <w:gridCol w:w="2313"/>
      </w:tblGrid>
      <w:tr w:rsidR="00F606F2" w:rsidRPr="009B77D9" w:rsidTr="003E5F1C">
        <w:tc>
          <w:tcPr>
            <w:tcW w:w="543"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 xml:space="preserve">№ </w:t>
            </w:r>
            <w:proofErr w:type="gramStart"/>
            <w:r w:rsidRPr="009B77D9">
              <w:rPr>
                <w:rFonts w:ascii="Times New Roman" w:eastAsia="Times New Roman" w:hAnsi="Times New Roman" w:cs="Times New Roman"/>
                <w:sz w:val="20"/>
                <w:szCs w:val="20"/>
              </w:rPr>
              <w:t>п</w:t>
            </w:r>
            <w:proofErr w:type="gramEnd"/>
            <w:r w:rsidRPr="009B77D9">
              <w:rPr>
                <w:rFonts w:ascii="Times New Roman" w:eastAsia="Times New Roman" w:hAnsi="Times New Roman" w:cs="Times New Roman"/>
                <w:sz w:val="20"/>
                <w:szCs w:val="20"/>
              </w:rPr>
              <w:t>/п</w:t>
            </w:r>
          </w:p>
        </w:tc>
        <w:tc>
          <w:tcPr>
            <w:tcW w:w="19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Наименование административной процедуры</w:t>
            </w:r>
          </w:p>
        </w:tc>
        <w:tc>
          <w:tcPr>
            <w:tcW w:w="1147"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Основание для начала административной процедуры</w:t>
            </w:r>
          </w:p>
        </w:tc>
        <w:tc>
          <w:tcPr>
            <w:tcW w:w="20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w:t>
            </w:r>
          </w:p>
        </w:tc>
        <w:tc>
          <w:tcPr>
            <w:tcW w:w="121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Критерии принятия решений</w:t>
            </w:r>
          </w:p>
        </w:tc>
        <w:tc>
          <w:tcPr>
            <w:tcW w:w="122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Результат административной процедуры</w:t>
            </w:r>
          </w:p>
        </w:tc>
        <w:tc>
          <w:tcPr>
            <w:tcW w:w="2313"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Осуществление передачи результата оказания (да/нет, с указанием причин)</w:t>
            </w:r>
          </w:p>
        </w:tc>
      </w:tr>
      <w:tr w:rsidR="00F606F2" w:rsidRPr="009B77D9" w:rsidTr="003E5F1C">
        <w:tc>
          <w:tcPr>
            <w:tcW w:w="543"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1</w:t>
            </w:r>
          </w:p>
        </w:tc>
        <w:tc>
          <w:tcPr>
            <w:tcW w:w="19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Прием и регистрация Заявления и документов</w:t>
            </w:r>
          </w:p>
        </w:tc>
        <w:tc>
          <w:tcPr>
            <w:tcW w:w="1147"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0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13"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606F2" w:rsidRPr="009B77D9" w:rsidTr="003E5F1C">
        <w:tc>
          <w:tcPr>
            <w:tcW w:w="543"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2</w:t>
            </w:r>
          </w:p>
        </w:tc>
        <w:tc>
          <w:tcPr>
            <w:tcW w:w="19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Формирование и направление межведомственных запросов</w:t>
            </w:r>
          </w:p>
        </w:tc>
        <w:tc>
          <w:tcPr>
            <w:tcW w:w="1147"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0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13"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606F2" w:rsidRPr="009B77D9" w:rsidTr="003E5F1C">
        <w:tc>
          <w:tcPr>
            <w:tcW w:w="543"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3</w:t>
            </w:r>
          </w:p>
        </w:tc>
        <w:tc>
          <w:tcPr>
            <w:tcW w:w="19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Рассмотрение Заявления и документов на предмет наличия (отсутствия) оснований для отказа в предоставлении муниципальной услуги</w:t>
            </w:r>
          </w:p>
        </w:tc>
        <w:tc>
          <w:tcPr>
            <w:tcW w:w="1147"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0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13"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606F2" w:rsidRPr="009B77D9" w:rsidTr="003E5F1C">
        <w:tc>
          <w:tcPr>
            <w:tcW w:w="543" w:type="dxa"/>
            <w:tcBorders>
              <w:top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4</w:t>
            </w:r>
          </w:p>
        </w:tc>
        <w:tc>
          <w:tcPr>
            <w:tcW w:w="19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B77D9">
              <w:rPr>
                <w:rFonts w:ascii="Times New Roman" w:eastAsia="Times New Roman" w:hAnsi="Times New Roman" w:cs="Times New Roman"/>
                <w:sz w:val="20"/>
                <w:szCs w:val="20"/>
              </w:rPr>
              <w:t>Выдача разрешения или отказа в выдаче разрешения в форме уведомления</w:t>
            </w:r>
          </w:p>
        </w:tc>
        <w:tc>
          <w:tcPr>
            <w:tcW w:w="1147"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000"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13" w:type="dxa"/>
            <w:tcBorders>
              <w:top w:val="single" w:sz="4" w:space="0" w:color="auto"/>
              <w:left w:val="single" w:sz="4" w:space="0" w:color="auto"/>
              <w:bottom w:val="single" w:sz="4" w:space="0" w:color="auto"/>
            </w:tcBorders>
          </w:tcPr>
          <w:p w:rsidR="00F606F2" w:rsidRPr="009B77D9"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F606F2" w:rsidRPr="009B77D9"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41" w:name="sub_171"/>
      <w:r w:rsidRPr="00F606F2">
        <w:rPr>
          <w:rFonts w:ascii="Times New Roman" w:eastAsia="Times New Roman" w:hAnsi="Times New Roman" w:cs="Times New Roman"/>
          <w:sz w:val="28"/>
          <w:szCs w:val="28"/>
        </w:rPr>
        <w:t>*</w:t>
      </w:r>
      <w:r w:rsidRPr="009B77D9">
        <w:rPr>
          <w:rFonts w:ascii="Times New Roman" w:eastAsia="Times New Roman" w:hAnsi="Times New Roman" w:cs="Times New Roman"/>
          <w:sz w:val="20"/>
          <w:szCs w:val="20"/>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осуществляется по каждому обращению и ведется ответственным специалистом в электронном виде.</w:t>
      </w:r>
    </w:p>
    <w:bookmarkEnd w:id="41"/>
    <w:p w:rsidR="00F606F2" w:rsidRPr="00F606F2" w:rsidRDefault="00F606F2" w:rsidP="003E5F1C">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bCs/>
          <w:sz w:val="28"/>
          <w:szCs w:val="28"/>
        </w:rPr>
        <w:lastRenderedPageBreak/>
        <w:t>Приложение 18</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roofErr w:type="gramEnd"/>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Расписка</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приеме документов по запросу о предоставлении муниципальной услуги</w:t>
      </w:r>
    </w:p>
    <w:p w:rsidR="00F606F2" w:rsidRPr="00F606F2" w:rsidRDefault="00DF7519"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26282F"/>
          <w:sz w:val="28"/>
          <w:szCs w:val="28"/>
        </w:rPr>
        <w:t>«</w:t>
      </w:r>
      <w:r w:rsidR="00F606F2" w:rsidRPr="00F606F2">
        <w:rPr>
          <w:rFonts w:ascii="Times New Roman" w:eastAsia="Times New Roman" w:hAnsi="Times New Roman" w:cs="Times New Roman"/>
          <w:bCs/>
          <w:color w:val="26282F"/>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Pr>
          <w:rFonts w:ascii="Times New Roman" w:eastAsia="Times New Roman" w:hAnsi="Times New Roman" w:cs="Times New Roman"/>
          <w:bCs/>
          <w:color w:val="26282F"/>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216F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606F2">
        <w:rPr>
          <w:rFonts w:ascii="Times New Roman" w:eastAsia="Times New Roman" w:hAnsi="Times New Roman" w:cs="Times New Roman"/>
          <w:sz w:val="28"/>
          <w:szCs w:val="28"/>
        </w:rPr>
        <w:t xml:space="preserve">По заявлению о </w:t>
      </w:r>
      <w:r w:rsidR="00216FF9">
        <w:rPr>
          <w:rFonts w:ascii="Times New Roman" w:eastAsia="Times New Roman" w:hAnsi="Times New Roman" w:cs="Times New Roman"/>
          <w:sz w:val="28"/>
          <w:szCs w:val="28"/>
        </w:rPr>
        <w:t xml:space="preserve">предоставлении </w:t>
      </w:r>
      <w:r w:rsidRPr="00F606F2">
        <w:rPr>
          <w:rFonts w:ascii="Times New Roman" w:eastAsia="Times New Roman" w:hAnsi="Times New Roman" w:cs="Times New Roman"/>
          <w:sz w:val="28"/>
          <w:szCs w:val="28"/>
        </w:rPr>
        <w:t xml:space="preserve">муниципальной услуги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w:t>
      </w:r>
      <w:r w:rsidR="00216FF9">
        <w:rPr>
          <w:rFonts w:ascii="Times New Roman" w:eastAsia="Times New Roman" w:hAnsi="Times New Roman" w:cs="Times New Roman"/>
          <w:sz w:val="28"/>
          <w:szCs w:val="28"/>
        </w:rPr>
        <w:t xml:space="preserve">Заявителем/Представителем </w:t>
      </w:r>
      <w:r w:rsidRPr="00F606F2">
        <w:rPr>
          <w:rFonts w:ascii="Times New Roman" w:eastAsia="Times New Roman" w:hAnsi="Times New Roman" w:cs="Times New Roman"/>
          <w:sz w:val="28"/>
          <w:szCs w:val="28"/>
        </w:rPr>
        <w:t>З</w:t>
      </w:r>
      <w:r w:rsidR="003E5F1C">
        <w:rPr>
          <w:rFonts w:ascii="Times New Roman" w:eastAsia="Times New Roman" w:hAnsi="Times New Roman" w:cs="Times New Roman"/>
          <w:sz w:val="28"/>
          <w:szCs w:val="28"/>
        </w:rPr>
        <w:t>аявите</w:t>
      </w:r>
      <w:r w:rsidR="00216FF9">
        <w:rPr>
          <w:rFonts w:ascii="Times New Roman" w:eastAsia="Times New Roman" w:hAnsi="Times New Roman" w:cs="Times New Roman"/>
          <w:sz w:val="28"/>
          <w:szCs w:val="28"/>
        </w:rPr>
        <w:t xml:space="preserve">ля </w:t>
      </w:r>
      <w:r w:rsidR="003E5F1C">
        <w:rPr>
          <w:rFonts w:ascii="Times New Roman" w:eastAsia="Times New Roman" w:hAnsi="Times New Roman" w:cs="Times New Roman"/>
          <w:sz w:val="28"/>
          <w:szCs w:val="28"/>
        </w:rPr>
        <w:t>(нужное подчеркнуть) _____</w:t>
      </w:r>
      <w:r w:rsidR="00216FF9">
        <w:rPr>
          <w:rFonts w:ascii="Times New Roman" w:eastAsia="Times New Roman" w:hAnsi="Times New Roman" w:cs="Times New Roman"/>
          <w:sz w:val="28"/>
          <w:szCs w:val="28"/>
        </w:rPr>
        <w:t>__________________________________________</w:t>
      </w:r>
      <w:proofErr w:type="gramEnd"/>
    </w:p>
    <w:p w:rsidR="00F606F2" w:rsidRPr="003E5F1C" w:rsidRDefault="00F606F2" w:rsidP="003E5F1C">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(указать Ф.И.О. гражданина/ либо наименование юридического лица)</w:t>
      </w:r>
    </w:p>
    <w:p w:rsidR="00F606F2" w:rsidRPr="00F606F2" w:rsidRDefault="00DF7519"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w:t>
      </w:r>
      <w:r>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 xml:space="preserve"> ____</w:t>
      </w:r>
      <w:r w:rsidR="003E5F1C">
        <w:rPr>
          <w:rFonts w:ascii="Times New Roman" w:eastAsia="Times New Roman" w:hAnsi="Times New Roman" w:cs="Times New Roman"/>
          <w:sz w:val="28"/>
          <w:szCs w:val="28"/>
        </w:rPr>
        <w:t xml:space="preserve">______ 20__ г. </w:t>
      </w:r>
      <w:r w:rsidR="00F606F2" w:rsidRPr="00F606F2">
        <w:rPr>
          <w:rFonts w:ascii="Times New Roman" w:eastAsia="Times New Roman" w:hAnsi="Times New Roman" w:cs="Times New Roman"/>
          <w:sz w:val="28"/>
          <w:szCs w:val="28"/>
        </w:rPr>
        <w:t>представлены следующие документы:</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1. ______________________________________________ на ___ л. в ____ экз.</w:t>
      </w:r>
    </w:p>
    <w:p w:rsidR="00F606F2" w:rsidRPr="003E5F1C" w:rsidRDefault="00F606F2" w:rsidP="003E5F1C">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(указать название и реквизиты документа)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2. ______________________________________________ на ___ л. в ____ экз.</w:t>
      </w:r>
    </w:p>
    <w:p w:rsidR="00F606F2" w:rsidRPr="003E5F1C" w:rsidRDefault="00F606F2" w:rsidP="003E5F1C">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(указать название и реквизиты документа)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3. ........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Документы поданы (указать </w:t>
      </w:r>
      <w:proofErr w:type="gramStart"/>
      <w:r w:rsidRPr="00F606F2">
        <w:rPr>
          <w:rFonts w:ascii="Times New Roman" w:eastAsia="Times New Roman" w:hAnsi="Times New Roman" w:cs="Times New Roman"/>
          <w:sz w:val="28"/>
          <w:szCs w:val="28"/>
        </w:rPr>
        <w:t>нужное</w:t>
      </w:r>
      <w:proofErr w:type="gramEnd"/>
      <w:r w:rsidRPr="00F606F2">
        <w:rPr>
          <w:rFonts w:ascii="Times New Roman" w:eastAsia="Times New Roman" w:hAnsi="Times New Roman" w:cs="Times New Roman"/>
          <w:sz w:val="28"/>
          <w:szCs w:val="28"/>
        </w:rPr>
        <w:t>):</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  │ - при личном обращении Заявителя</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  │ - почтовым отправлением Заявителя</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 └──┘</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lastRenderedPageBreak/>
        <w:t xml:space="preserve">Указанные в настоящей расписке документы приняты </w:t>
      </w:r>
      <w:r w:rsidR="00DF7519">
        <w:rPr>
          <w:rFonts w:ascii="Times New Roman" w:eastAsia="Times New Roman" w:hAnsi="Times New Roman" w:cs="Times New Roman"/>
          <w:sz w:val="28"/>
          <w:szCs w:val="28"/>
        </w:rPr>
        <w:t>«</w:t>
      </w:r>
      <w:r w:rsidR="003E61FA">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003E61FA">
        <w:rPr>
          <w:rFonts w:ascii="Times New Roman" w:eastAsia="Times New Roman" w:hAnsi="Times New Roman" w:cs="Times New Roman"/>
          <w:sz w:val="28"/>
          <w:szCs w:val="28"/>
        </w:rPr>
        <w:t xml:space="preserve"> ________</w:t>
      </w:r>
      <w:r w:rsidRPr="00F606F2">
        <w:rPr>
          <w:rFonts w:ascii="Times New Roman" w:eastAsia="Times New Roman" w:hAnsi="Times New Roman" w:cs="Times New Roman"/>
          <w:sz w:val="28"/>
          <w:szCs w:val="28"/>
        </w:rPr>
        <w:t xml:space="preserve"> 20__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3E5F1C">
        <w:rPr>
          <w:rFonts w:ascii="Times New Roman" w:eastAsia="Times New Roman" w:hAnsi="Times New Roman" w:cs="Times New Roman"/>
          <w:sz w:val="28"/>
          <w:szCs w:val="28"/>
        </w:rPr>
        <w:t>_________________________</w:t>
      </w:r>
    </w:p>
    <w:p w:rsidR="00F606F2" w:rsidRPr="003E5F1C" w:rsidRDefault="00F606F2" w:rsidP="003E5F1C">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(указать наименование должности, Ф.И.О. лица, принявшего документы)</w:t>
      </w:r>
    </w:p>
    <w:p w:rsidR="00F606F2" w:rsidRPr="003E5F1C" w:rsidRDefault="00F606F2" w:rsidP="003E5F1C">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rPr>
      </w:pP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Подпись лица, оформившего расписку: _____</w:t>
      </w:r>
      <w:r w:rsidR="00216FF9">
        <w:rPr>
          <w:rFonts w:ascii="Times New Roman" w:eastAsia="Times New Roman" w:hAnsi="Times New Roman" w:cs="Times New Roman"/>
          <w:sz w:val="28"/>
          <w:szCs w:val="28"/>
        </w:rPr>
        <w:t>___________________________</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Экземпляр настоящей расписки получил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 20__ г.:</w:t>
      </w:r>
    </w:p>
    <w:p w:rsidR="00F606F2" w:rsidRPr="00F606F2" w:rsidRDefault="003E61FA"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F606F2" w:rsidRPr="00F606F2">
        <w:rPr>
          <w:rFonts w:ascii="Times New Roman" w:eastAsia="Times New Roman" w:hAnsi="Times New Roman" w:cs="Times New Roman"/>
          <w:sz w:val="28"/>
          <w:szCs w:val="28"/>
        </w:rPr>
        <w:t>________________________</w:t>
      </w:r>
      <w:r w:rsidR="003E5F1C">
        <w:rPr>
          <w:rFonts w:ascii="Times New Roman" w:eastAsia="Times New Roman" w:hAnsi="Times New Roman" w:cs="Times New Roman"/>
          <w:sz w:val="28"/>
          <w:szCs w:val="28"/>
        </w:rPr>
        <w:t>/</w:t>
      </w:r>
      <w:r w:rsidR="00F606F2" w:rsidRPr="00F606F2">
        <w:rPr>
          <w:rFonts w:ascii="Times New Roman" w:eastAsia="Times New Roman" w:hAnsi="Times New Roman" w:cs="Times New Roman"/>
          <w:sz w:val="28"/>
          <w:szCs w:val="28"/>
        </w:rPr>
        <w:t>_____________________________</w:t>
      </w:r>
    </w:p>
    <w:p w:rsidR="00F606F2" w:rsidRPr="003E5F1C" w:rsidRDefault="00F606F2" w:rsidP="003E5F1C">
      <w:pPr>
        <w:widowControl w:val="0"/>
        <w:autoSpaceDE w:val="0"/>
        <w:autoSpaceDN w:val="0"/>
        <w:adjustRightInd w:val="0"/>
        <w:spacing w:after="0" w:line="240" w:lineRule="auto"/>
        <w:ind w:left="708" w:firstLine="708"/>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(подпись Заявителя)            (Ф.И.О. Заявителя полностью/</w:t>
      </w:r>
      <w:r w:rsidR="003E5F1C" w:rsidRPr="003E5F1C">
        <w:rPr>
          <w:rFonts w:ascii="Times New Roman" w:eastAsia="Times New Roman" w:hAnsi="Times New Roman" w:cs="Times New Roman"/>
          <w:sz w:val="16"/>
          <w:szCs w:val="16"/>
        </w:rPr>
        <w:t xml:space="preserve"> наименование юридического лица и Ф.И.О.)</w:t>
      </w:r>
    </w:p>
    <w:p w:rsidR="00F606F2" w:rsidRPr="003E5F1C" w:rsidRDefault="00F606F2" w:rsidP="00F606F2">
      <w:pPr>
        <w:widowControl w:val="0"/>
        <w:autoSpaceDE w:val="0"/>
        <w:autoSpaceDN w:val="0"/>
        <w:adjustRightInd w:val="0"/>
        <w:spacing w:after="0" w:line="240" w:lineRule="auto"/>
        <w:rPr>
          <w:rFonts w:ascii="Times New Roman" w:eastAsia="Times New Roman" w:hAnsi="Times New Roman" w:cs="Times New Roman"/>
          <w:sz w:val="16"/>
          <w:szCs w:val="16"/>
        </w:rPr>
      </w:pPr>
    </w:p>
    <w:p w:rsidR="00F606F2" w:rsidRPr="00F606F2" w:rsidRDefault="00F606F2" w:rsidP="00F51D9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наименование должности лица, дейс</w:t>
      </w:r>
      <w:r w:rsidR="003E61FA">
        <w:rPr>
          <w:rFonts w:ascii="Times New Roman" w:eastAsia="Times New Roman" w:hAnsi="Times New Roman" w:cs="Times New Roman"/>
          <w:sz w:val="28"/>
          <w:szCs w:val="28"/>
        </w:rPr>
        <w:t>твующего от имени Заявителя без д</w:t>
      </w:r>
      <w:r w:rsidRPr="00F606F2">
        <w:rPr>
          <w:rFonts w:ascii="Times New Roman" w:eastAsia="Times New Roman" w:hAnsi="Times New Roman" w:cs="Times New Roman"/>
          <w:sz w:val="28"/>
          <w:szCs w:val="28"/>
        </w:rPr>
        <w:t>ов</w:t>
      </w:r>
      <w:r w:rsidR="003E61FA">
        <w:rPr>
          <w:rFonts w:ascii="Times New Roman" w:eastAsia="Times New Roman" w:hAnsi="Times New Roman" w:cs="Times New Roman"/>
          <w:sz w:val="28"/>
          <w:szCs w:val="28"/>
        </w:rPr>
        <w:t xml:space="preserve">еренности / Ф.И.О. (последнее – </w:t>
      </w:r>
      <w:r w:rsidRPr="00F606F2">
        <w:rPr>
          <w:rFonts w:ascii="Times New Roman" w:eastAsia="Times New Roman" w:hAnsi="Times New Roman" w:cs="Times New Roman"/>
          <w:sz w:val="28"/>
          <w:szCs w:val="28"/>
        </w:rPr>
        <w:t>при наличии) лица, действующего</w:t>
      </w:r>
      <w:r w:rsidR="00F51D9A">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от имени Заявителя по доверенности, реквизиты доверенности)</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216FF9" w:rsidRDefault="00F606F2" w:rsidP="00216FF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606F2">
        <w:rPr>
          <w:rFonts w:ascii="Times New Roman" w:eastAsia="Times New Roman" w:hAnsi="Times New Roman" w:cs="Times New Roman"/>
          <w:sz w:val="28"/>
          <w:szCs w:val="28"/>
        </w:rPr>
        <w:t xml:space="preserve">Экземпляр настоящей расписки направлен Заявителю почтовым </w:t>
      </w:r>
      <w:r w:rsidR="00216FF9">
        <w:rPr>
          <w:rFonts w:ascii="Times New Roman" w:eastAsia="Times New Roman" w:hAnsi="Times New Roman" w:cs="Times New Roman"/>
          <w:sz w:val="28"/>
          <w:szCs w:val="28"/>
        </w:rPr>
        <w:t>о</w:t>
      </w:r>
      <w:r w:rsidRPr="00F606F2">
        <w:rPr>
          <w:rFonts w:ascii="Times New Roman" w:eastAsia="Times New Roman" w:hAnsi="Times New Roman" w:cs="Times New Roman"/>
          <w:sz w:val="28"/>
          <w:szCs w:val="28"/>
        </w:rPr>
        <w:t>тправлением</w:t>
      </w:r>
      <w:r w:rsidR="00216FF9">
        <w:rPr>
          <w:rFonts w:ascii="Times New Roman" w:eastAsia="Times New Roman" w:hAnsi="Times New Roman" w:cs="Times New Roman"/>
          <w:sz w:val="28"/>
          <w:szCs w:val="28"/>
        </w:rPr>
        <w:t xml:space="preserve">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_____________ 20__</w:t>
      </w:r>
      <w:r w:rsidR="00216FF9">
        <w:rPr>
          <w:rFonts w:ascii="Times New Roman" w:eastAsia="Times New Roman" w:hAnsi="Times New Roman" w:cs="Times New Roman"/>
          <w:sz w:val="28"/>
          <w:szCs w:val="28"/>
        </w:rPr>
        <w:t>__</w:t>
      </w:r>
      <w:r w:rsidRPr="00F606F2">
        <w:rPr>
          <w:rFonts w:ascii="Times New Roman" w:eastAsia="Times New Roman" w:hAnsi="Times New Roman" w:cs="Times New Roman"/>
          <w:sz w:val="28"/>
          <w:szCs w:val="28"/>
        </w:rPr>
        <w:t xml:space="preserve"> г. </w:t>
      </w:r>
      <w:r w:rsidRPr="00216FF9">
        <w:rPr>
          <w:rFonts w:ascii="Times New Roman" w:eastAsia="Times New Roman" w:hAnsi="Times New Roman" w:cs="Times New Roman"/>
          <w:sz w:val="20"/>
          <w:szCs w:val="20"/>
        </w:rPr>
        <w:t>(Заполняется при получении запроса по почте)</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br w:type="page"/>
      </w:r>
    </w:p>
    <w:p w:rsidR="00F606F2" w:rsidRPr="00F606F2" w:rsidRDefault="00F606F2" w:rsidP="003E5F1C">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r w:rsidRPr="00F606F2">
        <w:rPr>
          <w:rFonts w:ascii="Times New Roman" w:eastAsia="Times New Roman" w:hAnsi="Times New Roman" w:cs="Times New Roman"/>
          <w:bCs/>
          <w:sz w:val="28"/>
          <w:szCs w:val="28"/>
        </w:rPr>
        <w:lastRenderedPageBreak/>
        <w:t>Приложение 19</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before="108" w:after="0" w:line="240" w:lineRule="auto"/>
        <w:jc w:val="center"/>
        <w:outlineLvl w:val="0"/>
        <w:rPr>
          <w:rFonts w:ascii="Times New Roman" w:eastAsia="Times New Roman" w:hAnsi="Times New Roman" w:cs="Times New Roman"/>
          <w:bCs/>
          <w:color w:val="26282F"/>
          <w:sz w:val="28"/>
          <w:szCs w:val="28"/>
        </w:rPr>
      </w:pPr>
      <w:r w:rsidRPr="00F606F2">
        <w:rPr>
          <w:rFonts w:ascii="Times New Roman" w:eastAsia="Times New Roman" w:hAnsi="Times New Roman" w:cs="Times New Roman"/>
          <w:bCs/>
          <w:color w:val="26282F"/>
          <w:sz w:val="28"/>
          <w:szCs w:val="28"/>
        </w:rPr>
        <w:t>Журнал</w:t>
      </w:r>
      <w:r w:rsidRPr="00F606F2">
        <w:rPr>
          <w:rFonts w:ascii="Times New Roman" w:eastAsia="Times New Roman" w:hAnsi="Times New Roman" w:cs="Times New Roman"/>
          <w:bCs/>
          <w:color w:val="26282F"/>
          <w:sz w:val="28"/>
          <w:szCs w:val="28"/>
        </w:rPr>
        <w:br/>
        <w:t>регистрации заявлений о выдаче разрешений на строительство, реконструкцию объектов культурного наследия,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p>
    <w:p w:rsidR="00F606F2" w:rsidRPr="00F606F2" w:rsidRDefault="00F606F2" w:rsidP="00F60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126"/>
        <w:gridCol w:w="1134"/>
        <w:gridCol w:w="1559"/>
        <w:gridCol w:w="2977"/>
        <w:gridCol w:w="1561"/>
      </w:tblGrid>
      <w:tr w:rsidR="00F606F2" w:rsidRPr="003E5F1C" w:rsidTr="00F606F2">
        <w:tc>
          <w:tcPr>
            <w:tcW w:w="566" w:type="dxa"/>
            <w:tcBorders>
              <w:top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 xml:space="preserve">Реквизиты заявления (вх. номер и дата регистрации заявления в </w:t>
            </w:r>
            <w:r w:rsidR="00A108F4" w:rsidRPr="003E5F1C">
              <w:rPr>
                <w:rFonts w:ascii="Times New Roman" w:eastAsia="Times New Roman" w:hAnsi="Times New Roman" w:cs="Times New Roman"/>
                <w:sz w:val="20"/>
                <w:szCs w:val="20"/>
              </w:rPr>
              <w:t>Управление</w:t>
            </w:r>
            <w:r w:rsidRPr="003E5F1C">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Заявитель</w:t>
            </w:r>
          </w:p>
        </w:tc>
        <w:tc>
          <w:tcPr>
            <w:tcW w:w="1559"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Адрес объекта</w:t>
            </w:r>
          </w:p>
        </w:tc>
        <w:tc>
          <w:tcPr>
            <w:tcW w:w="2977"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Фамилия и инициалы должностного лица, принявшего документы</w:t>
            </w:r>
          </w:p>
        </w:tc>
        <w:tc>
          <w:tcPr>
            <w:tcW w:w="1561" w:type="dxa"/>
            <w:tcBorders>
              <w:top w:val="single" w:sz="4" w:space="0" w:color="auto"/>
              <w:left w:val="single" w:sz="4" w:space="0" w:color="auto"/>
              <w:bottom w:val="single" w:sz="4" w:space="0" w:color="auto"/>
            </w:tcBorders>
          </w:tcPr>
          <w:p w:rsidR="00F606F2" w:rsidRPr="003E5F1C"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E5F1C">
              <w:rPr>
                <w:rFonts w:ascii="Times New Roman" w:eastAsia="Times New Roman" w:hAnsi="Times New Roman" w:cs="Times New Roman"/>
                <w:sz w:val="20"/>
                <w:szCs w:val="20"/>
              </w:rPr>
              <w:t>Примечания</w:t>
            </w:r>
          </w:p>
        </w:tc>
      </w:tr>
      <w:tr w:rsidR="00F606F2" w:rsidRPr="003E5F1C" w:rsidTr="00F606F2">
        <w:tc>
          <w:tcPr>
            <w:tcW w:w="566" w:type="dxa"/>
            <w:tcBorders>
              <w:top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61" w:type="dxa"/>
            <w:tcBorders>
              <w:top w:val="single" w:sz="4" w:space="0" w:color="auto"/>
              <w:left w:val="single" w:sz="4" w:space="0" w:color="auto"/>
              <w:bottom w:val="single" w:sz="4" w:space="0" w:color="auto"/>
            </w:tcBorders>
          </w:tcPr>
          <w:p w:rsidR="00F606F2" w:rsidRPr="003E5F1C" w:rsidRDefault="00F606F2" w:rsidP="00F606F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rPr>
      </w:pPr>
      <w:bookmarkStart w:id="42" w:name="sub_120"/>
    </w:p>
    <w:p w:rsidR="00F606F2" w:rsidRPr="00F606F2" w:rsidRDefault="00F606F2" w:rsidP="003E5F1C">
      <w:pPr>
        <w:widowControl w:val="0"/>
        <w:autoSpaceDE w:val="0"/>
        <w:autoSpaceDN w:val="0"/>
        <w:adjustRightInd w:val="0"/>
        <w:spacing w:after="0" w:line="240" w:lineRule="exact"/>
        <w:ind w:left="4536"/>
        <w:jc w:val="right"/>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br w:type="page"/>
      </w:r>
      <w:bookmarkEnd w:id="42"/>
      <w:r w:rsidRPr="00F606F2">
        <w:rPr>
          <w:rFonts w:ascii="Times New Roman" w:eastAsia="Times New Roman" w:hAnsi="Times New Roman" w:cs="Times New Roman"/>
          <w:bCs/>
          <w:sz w:val="28"/>
          <w:szCs w:val="28"/>
        </w:rPr>
        <w:lastRenderedPageBreak/>
        <w:t>Приложение 19</w:t>
      </w:r>
      <w:r w:rsidRPr="00F606F2">
        <w:rPr>
          <w:rFonts w:ascii="Times New Roman" w:eastAsia="Times New Roman" w:hAnsi="Times New Roman" w:cs="Times New Roman"/>
          <w:bCs/>
          <w:sz w:val="28"/>
          <w:szCs w:val="28"/>
        </w:rPr>
        <w:br/>
        <w:t xml:space="preserve">к административному регламенту предоставления муниципальным учреждением </w:t>
      </w:r>
      <w:r w:rsidR="00DF7519">
        <w:rPr>
          <w:rFonts w:ascii="Times New Roman" w:eastAsia="Times New Roman" w:hAnsi="Times New Roman" w:cs="Times New Roman"/>
          <w:bCs/>
          <w:sz w:val="28"/>
          <w:szCs w:val="28"/>
        </w:rPr>
        <w:t>«</w:t>
      </w:r>
      <w:r w:rsidR="00A108F4">
        <w:rPr>
          <w:rFonts w:ascii="Times New Roman" w:eastAsia="Times New Roman" w:hAnsi="Times New Roman" w:cs="Times New Roman"/>
          <w:bCs/>
          <w:sz w:val="28"/>
          <w:szCs w:val="28"/>
        </w:rPr>
        <w:t>Управление</w:t>
      </w:r>
      <w:r w:rsidRPr="00F606F2">
        <w:rPr>
          <w:rFonts w:ascii="Times New Roman" w:eastAsia="Times New Roman" w:hAnsi="Times New Roman" w:cs="Times New Roman"/>
          <w:bCs/>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 xml:space="preserve"> муниципальной услуги </w:t>
      </w:r>
      <w:r w:rsidR="00DF7519">
        <w:rPr>
          <w:rFonts w:ascii="Times New Roman" w:eastAsia="Times New Roman" w:hAnsi="Times New Roman" w:cs="Times New Roman"/>
          <w:bCs/>
          <w:sz w:val="28"/>
          <w:szCs w:val="28"/>
        </w:rPr>
        <w:t>«</w:t>
      </w:r>
      <w:r w:rsidRPr="00F606F2">
        <w:rPr>
          <w:rFonts w:ascii="Times New Roman" w:eastAsia="Times New Roman" w:hAnsi="Times New Roman" w:cs="Times New Roman"/>
          <w:bCs/>
          <w:sz w:val="28"/>
          <w:szCs w:val="28"/>
        </w:rPr>
        <w:t>Выдача разрешений на строительство, реконструкцию объектов культурного наследия местного (муниципального) значения, расположенных на территории муниципального образования города-курорта Пятигорска Ставропольского края, если при проведении работ по сохранению таких объектов затрагиваются конструктивные и другие характеристики надежности и безопасности объектов</w:t>
      </w:r>
      <w:r w:rsidR="00DF7519">
        <w:rPr>
          <w:rFonts w:ascii="Times New Roman" w:eastAsia="Times New Roman" w:hAnsi="Times New Roman" w:cs="Times New Roman"/>
          <w:bCs/>
          <w:sz w:val="28"/>
          <w:szCs w:val="28"/>
        </w:rPr>
        <w:t>»</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Образец</w:t>
      </w:r>
    </w:p>
    <w:p w:rsidR="00F606F2" w:rsidRPr="00F606F2" w:rsidRDefault="00F606F2" w:rsidP="00F606F2">
      <w:pPr>
        <w:widowControl w:val="0"/>
        <w:autoSpaceDE w:val="0"/>
        <w:autoSpaceDN w:val="0"/>
        <w:adjustRightInd w:val="0"/>
        <w:spacing w:after="0" w:line="240" w:lineRule="auto"/>
        <w:ind w:left="5103"/>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кому: _____________________________________</w:t>
      </w:r>
      <w:r w:rsidR="003E5F1C">
        <w:rPr>
          <w:rFonts w:ascii="Times New Roman" w:eastAsia="Times New Roman" w:hAnsi="Times New Roman" w:cs="Times New Roman"/>
          <w:sz w:val="28"/>
          <w:szCs w:val="28"/>
        </w:rPr>
        <w:t>______________________</w:t>
      </w:r>
      <w:r w:rsidR="003E5F1C">
        <w:rPr>
          <w:rStyle w:val="af7"/>
          <w:rFonts w:ascii="Times New Roman" w:eastAsia="Times New Roman" w:hAnsi="Times New Roman" w:cs="Times New Roman"/>
          <w:sz w:val="28"/>
          <w:szCs w:val="28"/>
        </w:rPr>
        <w:footnoteReference w:id="13"/>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Уведомление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о внесении изменений в разрешение на строительство, в том числе</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в связи с необходимостью продления срока действия разрешения</w:t>
      </w:r>
    </w:p>
    <w:p w:rsidR="00F606F2" w:rsidRPr="00F606F2" w:rsidRDefault="00F606F2" w:rsidP="00F606F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606F2">
        <w:rPr>
          <w:rFonts w:ascii="Times New Roman" w:eastAsia="Times New Roman" w:hAnsi="Times New Roman" w:cs="Times New Roman"/>
          <w:bCs/>
          <w:color w:val="26282F"/>
          <w:sz w:val="28"/>
          <w:szCs w:val="28"/>
        </w:rPr>
        <w:t>на строительство</w:t>
      </w:r>
    </w:p>
    <w:p w:rsidR="00F606F2" w:rsidRPr="00F606F2" w:rsidRDefault="00F606F2" w:rsidP="00F606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606F2" w:rsidRPr="00F606F2" w:rsidRDefault="00F606F2" w:rsidP="00216FF9">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В соответствии с </w:t>
      </w:r>
      <w:hyperlink r:id="rId96" w:history="1">
        <w:r w:rsidRPr="00F606F2">
          <w:rPr>
            <w:rFonts w:ascii="Times New Roman" w:eastAsia="Times New Roman" w:hAnsi="Times New Roman" w:cs="Times New Roman"/>
            <w:sz w:val="28"/>
            <w:szCs w:val="28"/>
          </w:rPr>
          <w:t>частью 21.16 статьи 51</w:t>
        </w:r>
      </w:hyperlink>
      <w:r w:rsidRPr="00F606F2">
        <w:rPr>
          <w:rFonts w:ascii="Times New Roman" w:eastAsia="Times New Roman" w:hAnsi="Times New Roman" w:cs="Times New Roman"/>
          <w:sz w:val="28"/>
          <w:szCs w:val="28"/>
        </w:rPr>
        <w:t xml:space="preserve"> Градостроительного  кодекса</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 xml:space="preserve">Российской  Федерации, муниципальное учреждение </w:t>
      </w:r>
      <w:r w:rsidR="00DF7519">
        <w:rPr>
          <w:rFonts w:ascii="Times New Roman" w:eastAsia="Times New Roman" w:hAnsi="Times New Roman" w:cs="Times New Roman"/>
          <w:sz w:val="28"/>
          <w:szCs w:val="28"/>
        </w:rPr>
        <w:t>«</w:t>
      </w:r>
      <w:r w:rsidR="00A108F4">
        <w:rPr>
          <w:rFonts w:ascii="Times New Roman" w:eastAsia="Times New Roman" w:hAnsi="Times New Roman" w:cs="Times New Roman"/>
          <w:sz w:val="28"/>
          <w:szCs w:val="28"/>
        </w:rPr>
        <w:t>Управление</w:t>
      </w:r>
      <w:r w:rsidRPr="00F606F2">
        <w:rPr>
          <w:rFonts w:ascii="Times New Roman" w:eastAsia="Times New Roman" w:hAnsi="Times New Roman" w:cs="Times New Roman"/>
          <w:sz w:val="28"/>
          <w:szCs w:val="28"/>
        </w:rPr>
        <w:t xml:space="preserve"> культуры и молодежной политики администрации города Пятигорска</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 xml:space="preserve"> уведомляет о внесении изменений в разрешение на строительство</w:t>
      </w:r>
      <w:r w:rsidR="00216FF9">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от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00216FF9">
        <w:rPr>
          <w:rFonts w:ascii="Times New Roman" w:eastAsia="Times New Roman" w:hAnsi="Times New Roman" w:cs="Times New Roman"/>
          <w:sz w:val="28"/>
          <w:szCs w:val="28"/>
        </w:rPr>
        <w:t xml:space="preserve"> ______ </w:t>
      </w:r>
      <w:r w:rsidRPr="00F606F2">
        <w:rPr>
          <w:rFonts w:ascii="Times New Roman" w:eastAsia="Times New Roman" w:hAnsi="Times New Roman" w:cs="Times New Roman"/>
          <w:sz w:val="28"/>
          <w:szCs w:val="28"/>
        </w:rPr>
        <w:t>20___</w:t>
      </w:r>
      <w:r w:rsidR="00216FF9">
        <w:rPr>
          <w:rFonts w:ascii="Times New Roman" w:eastAsia="Times New Roman" w:hAnsi="Times New Roman" w:cs="Times New Roman"/>
          <w:sz w:val="28"/>
          <w:szCs w:val="28"/>
        </w:rPr>
        <w:t xml:space="preserve"> г. № _________</w:t>
      </w:r>
      <w:r w:rsidRPr="00F606F2">
        <w:rPr>
          <w:rFonts w:ascii="Times New Roman" w:eastAsia="Times New Roman" w:hAnsi="Times New Roman" w:cs="Times New Roman"/>
          <w:sz w:val="28"/>
          <w:szCs w:val="28"/>
        </w:rPr>
        <w:t>, срок действия</w:t>
      </w:r>
      <w:r w:rsidR="00216FF9">
        <w:rPr>
          <w:rFonts w:ascii="Times New Roman" w:eastAsia="Times New Roman" w:hAnsi="Times New Roman" w:cs="Times New Roman"/>
          <w:sz w:val="28"/>
          <w:szCs w:val="28"/>
        </w:rPr>
        <w:t xml:space="preserve"> </w:t>
      </w:r>
      <w:r w:rsidRPr="00F606F2">
        <w:rPr>
          <w:rFonts w:ascii="Times New Roman" w:eastAsia="Times New Roman" w:hAnsi="Times New Roman" w:cs="Times New Roman"/>
          <w:sz w:val="28"/>
          <w:szCs w:val="28"/>
        </w:rPr>
        <w:t xml:space="preserve">которого установлен до </w:t>
      </w:r>
      <w:r w:rsidR="00DF7519">
        <w:rPr>
          <w:rFonts w:ascii="Times New Roman" w:eastAsia="Times New Roman" w:hAnsi="Times New Roman" w:cs="Times New Roman"/>
          <w:sz w:val="28"/>
          <w:szCs w:val="28"/>
        </w:rPr>
        <w:t>«</w:t>
      </w:r>
      <w:r w:rsidRPr="00F606F2">
        <w:rPr>
          <w:rFonts w:ascii="Times New Roman" w:eastAsia="Times New Roman" w:hAnsi="Times New Roman" w:cs="Times New Roman"/>
          <w:sz w:val="28"/>
          <w:szCs w:val="28"/>
        </w:rPr>
        <w:t>___</w:t>
      </w:r>
      <w:r w:rsidR="00DF7519">
        <w:rPr>
          <w:rFonts w:ascii="Times New Roman" w:eastAsia="Times New Roman" w:hAnsi="Times New Roman" w:cs="Times New Roman"/>
          <w:sz w:val="28"/>
          <w:szCs w:val="28"/>
        </w:rPr>
        <w:t>»</w:t>
      </w:r>
      <w:r w:rsidR="00216FF9">
        <w:rPr>
          <w:rFonts w:ascii="Times New Roman" w:eastAsia="Times New Roman" w:hAnsi="Times New Roman" w:cs="Times New Roman"/>
          <w:sz w:val="28"/>
          <w:szCs w:val="28"/>
        </w:rPr>
        <w:t xml:space="preserve"> ________</w:t>
      </w:r>
      <w:r w:rsidRPr="00F606F2">
        <w:rPr>
          <w:rFonts w:ascii="Times New Roman" w:eastAsia="Times New Roman" w:hAnsi="Times New Roman" w:cs="Times New Roman"/>
          <w:sz w:val="28"/>
          <w:szCs w:val="28"/>
        </w:rPr>
        <w:t xml:space="preserve"> 20__</w:t>
      </w:r>
      <w:r w:rsidR="003E5F1C">
        <w:rPr>
          <w:rFonts w:ascii="Times New Roman" w:eastAsia="Times New Roman" w:hAnsi="Times New Roman" w:cs="Times New Roman"/>
          <w:sz w:val="28"/>
          <w:szCs w:val="28"/>
        </w:rPr>
        <w:t>_</w:t>
      </w:r>
      <w:r w:rsidRPr="00F606F2">
        <w:rPr>
          <w:rFonts w:ascii="Times New Roman" w:eastAsia="Times New Roman" w:hAnsi="Times New Roman" w:cs="Times New Roman"/>
          <w:sz w:val="28"/>
          <w:szCs w:val="28"/>
        </w:rPr>
        <w:t xml:space="preserve"> г.</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_________________________________________</w:t>
      </w:r>
      <w:r w:rsidR="003E5F1C">
        <w:rPr>
          <w:rFonts w:ascii="Times New Roman" w:eastAsia="Times New Roman" w:hAnsi="Times New Roman" w:cs="Times New Roman"/>
          <w:sz w:val="28"/>
          <w:szCs w:val="28"/>
        </w:rPr>
        <w:t>_________________________</w:t>
      </w:r>
      <w:r w:rsidR="00216FF9">
        <w:rPr>
          <w:rFonts w:ascii="Times New Roman" w:eastAsia="Times New Roman" w:hAnsi="Times New Roman" w:cs="Times New Roman"/>
          <w:sz w:val="28"/>
          <w:szCs w:val="28"/>
        </w:rPr>
        <w:t>,</w:t>
      </w:r>
    </w:p>
    <w:p w:rsidR="00F606F2" w:rsidRPr="00216FF9" w:rsidRDefault="00F606F2" w:rsidP="00216FF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3E5F1C">
        <w:rPr>
          <w:rFonts w:ascii="Times New Roman" w:eastAsia="Times New Roman" w:hAnsi="Times New Roman" w:cs="Times New Roman"/>
          <w:sz w:val="16"/>
          <w:szCs w:val="16"/>
        </w:rPr>
        <w:t xml:space="preserve">(наименование объекта </w:t>
      </w:r>
      <w:r w:rsidR="003E5F1C">
        <w:rPr>
          <w:rFonts w:ascii="Times New Roman" w:eastAsia="Times New Roman" w:hAnsi="Times New Roman" w:cs="Times New Roman"/>
          <w:sz w:val="16"/>
          <w:szCs w:val="16"/>
        </w:rPr>
        <w:t>культурного наследия</w:t>
      </w:r>
      <w:r w:rsidRPr="003E5F1C">
        <w:rPr>
          <w:rFonts w:ascii="Times New Roman" w:eastAsia="Times New Roman" w:hAnsi="Times New Roman" w:cs="Times New Roman"/>
          <w:sz w:val="16"/>
          <w:szCs w:val="16"/>
        </w:rPr>
        <w:t xml:space="preserve"> в соответствии с утвержденной застройщиком или зака</w:t>
      </w:r>
      <w:r w:rsidR="00216FF9">
        <w:rPr>
          <w:rFonts w:ascii="Times New Roman" w:eastAsia="Times New Roman" w:hAnsi="Times New Roman" w:cs="Times New Roman"/>
          <w:sz w:val="16"/>
          <w:szCs w:val="16"/>
        </w:rPr>
        <w:t>зчиком проектной документацией)</w:t>
      </w:r>
    </w:p>
    <w:p w:rsidR="00F606F2" w:rsidRPr="00F606F2" w:rsidRDefault="00F606F2" w:rsidP="00F606F2">
      <w:pPr>
        <w:widowControl w:val="0"/>
        <w:autoSpaceDE w:val="0"/>
        <w:autoSpaceDN w:val="0"/>
        <w:adjustRightInd w:val="0"/>
        <w:spacing w:after="0" w:line="240" w:lineRule="auto"/>
        <w:rPr>
          <w:rFonts w:ascii="Times New Roman" w:eastAsia="Times New Roman" w:hAnsi="Times New Roman" w:cs="Times New Roman"/>
          <w:sz w:val="28"/>
          <w:szCs w:val="28"/>
        </w:rPr>
      </w:pPr>
      <w:r w:rsidRPr="00F606F2">
        <w:rPr>
          <w:rFonts w:ascii="Times New Roman" w:eastAsia="Times New Roman" w:hAnsi="Times New Roman" w:cs="Times New Roman"/>
          <w:sz w:val="28"/>
          <w:szCs w:val="28"/>
        </w:rPr>
        <w:t>расположенного по адресу: _________________________________________</w:t>
      </w: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Начальник </w:t>
      </w:r>
    </w:p>
    <w:p w:rsidR="00F606F2" w:rsidRPr="00F606F2" w:rsidRDefault="00F606F2" w:rsidP="00F606F2">
      <w:pPr>
        <w:spacing w:after="0" w:line="240" w:lineRule="exact"/>
        <w:jc w:val="both"/>
        <w:rPr>
          <w:rFonts w:ascii="Times New Roman" w:eastAsia="Times New Roman" w:hAnsi="Times New Roman" w:cs="Times New Roman"/>
          <w:sz w:val="28"/>
          <w:szCs w:val="28"/>
          <w:lang w:eastAsia="ar-SA"/>
        </w:rPr>
      </w:pPr>
      <w:r w:rsidRPr="00F606F2">
        <w:rPr>
          <w:rFonts w:ascii="Times New Roman" w:eastAsia="Times New Roman" w:hAnsi="Times New Roman" w:cs="Times New Roman"/>
          <w:sz w:val="28"/>
          <w:szCs w:val="28"/>
          <w:lang w:eastAsia="ar-SA"/>
        </w:rPr>
        <w:t xml:space="preserve">МУ </w:t>
      </w:r>
      <w:r w:rsidR="00DF7519">
        <w:rPr>
          <w:rFonts w:ascii="Times New Roman" w:eastAsia="Times New Roman" w:hAnsi="Times New Roman" w:cs="Times New Roman"/>
          <w:sz w:val="28"/>
          <w:szCs w:val="28"/>
          <w:lang w:eastAsia="ar-SA"/>
        </w:rPr>
        <w:t>«</w:t>
      </w:r>
      <w:r w:rsidR="00A108F4">
        <w:rPr>
          <w:rFonts w:ascii="Times New Roman" w:eastAsia="Times New Roman" w:hAnsi="Times New Roman" w:cs="Times New Roman"/>
          <w:sz w:val="28"/>
          <w:szCs w:val="28"/>
          <w:lang w:eastAsia="ar-SA"/>
        </w:rPr>
        <w:t>Управление</w:t>
      </w:r>
      <w:r w:rsidRPr="00F606F2">
        <w:rPr>
          <w:rFonts w:ascii="Times New Roman" w:eastAsia="Times New Roman" w:hAnsi="Times New Roman" w:cs="Times New Roman"/>
          <w:sz w:val="28"/>
          <w:szCs w:val="28"/>
          <w:lang w:eastAsia="ar-SA"/>
        </w:rPr>
        <w:t xml:space="preserve"> культуры и молодежной </w:t>
      </w:r>
    </w:p>
    <w:p w:rsidR="001A77DE" w:rsidRPr="00E30FD5" w:rsidRDefault="00F606F2" w:rsidP="003E5F1C">
      <w:pPr>
        <w:spacing w:after="0" w:line="240" w:lineRule="exact"/>
        <w:jc w:val="both"/>
        <w:rPr>
          <w:sz w:val="28"/>
          <w:szCs w:val="28"/>
        </w:rPr>
      </w:pPr>
      <w:r w:rsidRPr="00F606F2">
        <w:rPr>
          <w:rFonts w:ascii="Times New Roman" w:eastAsia="Times New Roman" w:hAnsi="Times New Roman" w:cs="Times New Roman"/>
          <w:sz w:val="28"/>
          <w:szCs w:val="28"/>
          <w:lang w:eastAsia="ar-SA"/>
        </w:rPr>
        <w:t>политики администрации г. Пятигорска</w:t>
      </w:r>
      <w:r w:rsidR="00DF7519">
        <w:rPr>
          <w:rFonts w:ascii="Times New Roman" w:eastAsia="Times New Roman" w:hAnsi="Times New Roman" w:cs="Times New Roman"/>
          <w:sz w:val="28"/>
          <w:szCs w:val="28"/>
          <w:lang w:eastAsia="ar-SA"/>
        </w:rPr>
        <w:t>»</w:t>
      </w:r>
      <w:r w:rsidRPr="00F606F2">
        <w:rPr>
          <w:rFonts w:ascii="Times New Roman" w:eastAsia="Times New Roman" w:hAnsi="Times New Roman" w:cs="Times New Roman"/>
          <w:sz w:val="28"/>
          <w:szCs w:val="28"/>
          <w:lang w:eastAsia="ar-SA"/>
        </w:rPr>
        <w:tab/>
      </w:r>
      <w:r w:rsidRPr="00F606F2">
        <w:rPr>
          <w:rFonts w:ascii="Times New Roman" w:eastAsia="Times New Roman" w:hAnsi="Times New Roman" w:cs="Times New Roman"/>
          <w:sz w:val="28"/>
          <w:szCs w:val="28"/>
          <w:lang w:eastAsia="ar-SA"/>
        </w:rPr>
        <w:tab/>
        <w:t xml:space="preserve">              </w:t>
      </w:r>
      <w:r w:rsidR="00216FF9">
        <w:rPr>
          <w:rFonts w:ascii="Times New Roman" w:eastAsia="Times New Roman" w:hAnsi="Times New Roman" w:cs="Times New Roman"/>
          <w:sz w:val="28"/>
          <w:szCs w:val="28"/>
          <w:lang w:eastAsia="ar-SA"/>
        </w:rPr>
        <w:t xml:space="preserve">    </w:t>
      </w:r>
      <w:r w:rsidRPr="00F606F2">
        <w:rPr>
          <w:rFonts w:ascii="Times New Roman" w:eastAsia="Times New Roman" w:hAnsi="Times New Roman" w:cs="Times New Roman"/>
          <w:sz w:val="28"/>
          <w:szCs w:val="28"/>
          <w:lang w:eastAsia="ar-SA"/>
        </w:rPr>
        <w:t xml:space="preserve">           О.В.Коршева</w:t>
      </w:r>
    </w:p>
    <w:sectPr w:rsidR="001A77DE" w:rsidRPr="00E30FD5" w:rsidSect="00FD40EB">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D7" w:rsidRDefault="000257D7">
      <w:pPr>
        <w:spacing w:after="0" w:line="240" w:lineRule="auto"/>
      </w:pPr>
      <w:r>
        <w:separator/>
      </w:r>
    </w:p>
  </w:endnote>
  <w:endnote w:type="continuationSeparator" w:id="0">
    <w:p w:rsidR="000257D7" w:rsidRDefault="0002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23"/>
      <w:gridCol w:w="4818"/>
      <w:gridCol w:w="4818"/>
    </w:tblGrid>
    <w:tr w:rsidR="000B5F89" w:rsidRPr="00AC3FF4">
      <w:tc>
        <w:tcPr>
          <w:tcW w:w="5079" w:type="dxa"/>
          <w:tcBorders>
            <w:top w:val="nil"/>
            <w:left w:val="nil"/>
            <w:bottom w:val="nil"/>
            <w:right w:val="nil"/>
          </w:tcBorders>
        </w:tcPr>
        <w:p w:rsidR="000B5F89" w:rsidRPr="00AC3FF4" w:rsidRDefault="000B5F89">
          <w:pPr>
            <w:rPr>
              <w:rFonts w:ascii="Times New Roman" w:hAnsi="Times New Roman" w:cs="Times New Roman"/>
              <w:sz w:val="20"/>
              <w:szCs w:val="20"/>
            </w:rPr>
          </w:pPr>
        </w:p>
      </w:tc>
      <w:tc>
        <w:tcPr>
          <w:tcW w:w="1666" w:type="pct"/>
          <w:tcBorders>
            <w:top w:val="nil"/>
            <w:left w:val="nil"/>
            <w:bottom w:val="nil"/>
            <w:right w:val="nil"/>
          </w:tcBorders>
        </w:tcPr>
        <w:p w:rsidR="000B5F89" w:rsidRPr="00AC3FF4" w:rsidRDefault="000B5F89">
          <w:pPr>
            <w:jc w:val="center"/>
            <w:rPr>
              <w:rFonts w:ascii="Times New Roman" w:hAnsi="Times New Roman" w:cs="Times New Roman"/>
              <w:sz w:val="20"/>
              <w:szCs w:val="20"/>
            </w:rPr>
          </w:pPr>
        </w:p>
      </w:tc>
      <w:tc>
        <w:tcPr>
          <w:tcW w:w="1666" w:type="pct"/>
          <w:tcBorders>
            <w:top w:val="nil"/>
            <w:left w:val="nil"/>
            <w:bottom w:val="nil"/>
            <w:right w:val="nil"/>
          </w:tcBorders>
        </w:tcPr>
        <w:p w:rsidR="000B5F89" w:rsidRPr="00AC3FF4" w:rsidRDefault="000B5F89">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D7" w:rsidRDefault="000257D7">
      <w:pPr>
        <w:spacing w:after="0" w:line="240" w:lineRule="auto"/>
      </w:pPr>
      <w:r>
        <w:separator/>
      </w:r>
    </w:p>
  </w:footnote>
  <w:footnote w:type="continuationSeparator" w:id="0">
    <w:p w:rsidR="000257D7" w:rsidRDefault="000257D7">
      <w:pPr>
        <w:spacing w:after="0" w:line="240" w:lineRule="auto"/>
      </w:pPr>
      <w:r>
        <w:continuationSeparator/>
      </w:r>
    </w:p>
  </w:footnote>
  <w:footnote w:id="1">
    <w:p w:rsidR="000B5F89" w:rsidRPr="004D36E3" w:rsidRDefault="000B5F89" w:rsidP="00993B4E">
      <w:pPr>
        <w:pStyle w:val="af5"/>
        <w:rPr>
          <w:rFonts w:ascii="Times New Roman" w:hAnsi="Times New Roman" w:cs="Times New Roman"/>
          <w:sz w:val="16"/>
          <w:szCs w:val="16"/>
        </w:rPr>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2">
    <w:p w:rsidR="000B5F89" w:rsidRPr="00396FAD" w:rsidRDefault="000B5F89" w:rsidP="00F806F8">
      <w:pPr>
        <w:pStyle w:val="af5"/>
        <w:ind w:firstLine="567"/>
        <w:jc w:val="both"/>
        <w:rPr>
          <w:rFonts w:ascii="Times New Roman" w:hAnsi="Times New Roman" w:cs="Times New Roman"/>
        </w:rPr>
      </w:pPr>
      <w:r>
        <w:rPr>
          <w:rStyle w:val="af7"/>
        </w:rPr>
        <w:footnoteRef/>
      </w:r>
      <w:r>
        <w:t> </w:t>
      </w:r>
      <w:r w:rsidRPr="00396FAD">
        <w:rPr>
          <w:rFonts w:ascii="Times New Roman" w:hAnsi="Times New Roman" w:cs="Times New Roman"/>
        </w:rPr>
        <w:t>Необходимо при себе иметь документ, удостоверяющий личность гражданина, доверенность, оформленную в установленном порядке.</w:t>
      </w:r>
    </w:p>
  </w:footnote>
  <w:footnote w:id="3">
    <w:p w:rsidR="000B5F89" w:rsidRPr="004D36E3" w:rsidRDefault="000B5F89" w:rsidP="004D36E3">
      <w:pPr>
        <w:pStyle w:val="af5"/>
        <w:rPr>
          <w:rFonts w:ascii="Times New Roman" w:hAnsi="Times New Roman" w:cs="Times New Roman"/>
          <w:sz w:val="16"/>
          <w:szCs w:val="16"/>
        </w:rPr>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5F89" w:rsidRDefault="000B5F89">
      <w:pPr>
        <w:pStyle w:val="af5"/>
      </w:pPr>
    </w:p>
  </w:footnote>
  <w:footnote w:id="4">
    <w:p w:rsidR="000B5F89" w:rsidRPr="004D36E3" w:rsidRDefault="000B5F89" w:rsidP="004D36E3">
      <w:pPr>
        <w:pStyle w:val="af5"/>
        <w:rPr>
          <w:rFonts w:ascii="Times New Roman" w:hAnsi="Times New Roman" w:cs="Times New Roman"/>
          <w:sz w:val="16"/>
          <w:szCs w:val="16"/>
        </w:rPr>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5F89" w:rsidRDefault="000B5F89">
      <w:pPr>
        <w:pStyle w:val="af5"/>
      </w:pPr>
    </w:p>
  </w:footnote>
  <w:footnote w:id="5">
    <w:p w:rsidR="000B5F89" w:rsidRDefault="000B5F89" w:rsidP="00CA4B3C">
      <w:pPr>
        <w:pStyle w:val="af5"/>
        <w:jc w:val="both"/>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6">
    <w:p w:rsidR="000B5F89" w:rsidRDefault="000B5F89">
      <w:pPr>
        <w:pStyle w:val="af5"/>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7">
    <w:p w:rsidR="000B5F89" w:rsidRDefault="000B5F89" w:rsidP="00CA4B3C">
      <w:pPr>
        <w:pStyle w:val="af5"/>
        <w:jc w:val="both"/>
      </w:pPr>
      <w:r>
        <w:rPr>
          <w:rStyle w:val="af7"/>
        </w:rPr>
        <w:footnoteRef/>
      </w:r>
      <w:r>
        <w:t xml:space="preserve"> </w:t>
      </w:r>
      <w:r w:rsidRPr="004D36E3">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4D36E3">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4D36E3">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8">
    <w:p w:rsidR="000B5F89" w:rsidRPr="00F82568" w:rsidRDefault="000B5F89" w:rsidP="00F82568">
      <w:pPr>
        <w:pStyle w:val="af5"/>
        <w:rPr>
          <w:rFonts w:ascii="Times New Roman" w:hAnsi="Times New Roman" w:cs="Times New Roman"/>
          <w:sz w:val="16"/>
          <w:szCs w:val="16"/>
        </w:rPr>
      </w:pPr>
      <w:r>
        <w:rPr>
          <w:rStyle w:val="af7"/>
        </w:rPr>
        <w:footnoteRef/>
      </w:r>
      <w:r>
        <w:t xml:space="preserve"> </w:t>
      </w:r>
      <w:proofErr w:type="gramStart"/>
      <w:r>
        <w:t>(</w:t>
      </w:r>
      <w:r w:rsidRPr="00F82568">
        <w:rPr>
          <w:rFonts w:ascii="Times New Roman" w:hAnsi="Times New Roman" w:cs="Times New Roman"/>
          <w:sz w:val="16"/>
          <w:szCs w:val="16"/>
        </w:rPr>
        <w:t xml:space="preserve">фамилия, имя, отчество (при наличии) застройщика, </w:t>
      </w:r>
      <w:proofErr w:type="spellStart"/>
      <w:r w:rsidRPr="00F82568">
        <w:rPr>
          <w:rFonts w:ascii="Times New Roman" w:hAnsi="Times New Roman" w:cs="Times New Roman"/>
          <w:sz w:val="16"/>
          <w:szCs w:val="16"/>
        </w:rPr>
        <w:t>ОГРНИП</w:t>
      </w:r>
      <w:proofErr w:type="spellEnd"/>
      <w:r w:rsidRPr="00F82568">
        <w:rPr>
          <w:rFonts w:ascii="Times New Roman" w:hAnsi="Times New Roman" w:cs="Times New Roman"/>
          <w:sz w:val="16"/>
          <w:szCs w:val="16"/>
        </w:rPr>
        <w:t xml:space="preserve"> (для физического лица,</w:t>
      </w:r>
      <w:r>
        <w:rPr>
          <w:rFonts w:ascii="Times New Roman" w:hAnsi="Times New Roman" w:cs="Times New Roman"/>
          <w:sz w:val="16"/>
          <w:szCs w:val="16"/>
        </w:rPr>
        <w:t xml:space="preserve"> </w:t>
      </w:r>
      <w:r w:rsidRPr="00F82568">
        <w:rPr>
          <w:rFonts w:ascii="Times New Roman" w:hAnsi="Times New Roman" w:cs="Times New Roman"/>
          <w:sz w:val="16"/>
          <w:szCs w:val="16"/>
        </w:rPr>
        <w:t xml:space="preserve">зарегистрированного в качестве </w:t>
      </w:r>
      <w:proofErr w:type="spellStart"/>
      <w:r w:rsidRPr="00F82568">
        <w:rPr>
          <w:rFonts w:ascii="Times New Roman" w:hAnsi="Times New Roman" w:cs="Times New Roman"/>
          <w:sz w:val="16"/>
          <w:szCs w:val="16"/>
        </w:rPr>
        <w:t>ндивидуального</w:t>
      </w:r>
      <w:proofErr w:type="spellEnd"/>
      <w:r w:rsidRPr="00F82568">
        <w:rPr>
          <w:rFonts w:ascii="Times New Roman" w:hAnsi="Times New Roman" w:cs="Times New Roman"/>
          <w:sz w:val="16"/>
          <w:szCs w:val="16"/>
        </w:rPr>
        <w:t xml:space="preserve"> предпринимателя) – для физического лица, полное наименование застройщика, ИНН, </w:t>
      </w:r>
      <w:proofErr w:type="spellStart"/>
      <w:r w:rsidRPr="00F82568">
        <w:rPr>
          <w:rFonts w:ascii="Times New Roman" w:hAnsi="Times New Roman" w:cs="Times New Roman"/>
          <w:sz w:val="16"/>
          <w:szCs w:val="16"/>
        </w:rPr>
        <w:t>ОГРН</w:t>
      </w:r>
      <w:proofErr w:type="spellEnd"/>
      <w:r w:rsidRPr="00F82568">
        <w:rPr>
          <w:rFonts w:ascii="Times New Roman" w:hAnsi="Times New Roman" w:cs="Times New Roman"/>
          <w:sz w:val="16"/>
          <w:szCs w:val="16"/>
        </w:rPr>
        <w:t xml:space="preserve"> - для юридического лица, почтовый индекс и адрес, телефон, адрес электронной почты)</w:t>
      </w:r>
      <w:proofErr w:type="gramEnd"/>
    </w:p>
  </w:footnote>
  <w:footnote w:id="9">
    <w:p w:rsidR="000B5F89" w:rsidRPr="00F82568" w:rsidRDefault="000B5F89" w:rsidP="00F82568">
      <w:pPr>
        <w:pStyle w:val="af5"/>
        <w:rPr>
          <w:rFonts w:ascii="Times New Roman" w:hAnsi="Times New Roman" w:cs="Times New Roman"/>
          <w:sz w:val="16"/>
          <w:szCs w:val="16"/>
        </w:rPr>
      </w:pPr>
      <w:r>
        <w:rPr>
          <w:rStyle w:val="af7"/>
        </w:rPr>
        <w:footnoteRef/>
      </w:r>
      <w:r>
        <w:t xml:space="preserve"> </w:t>
      </w:r>
      <w:proofErr w:type="gramStart"/>
      <w:r>
        <w:t>(</w:t>
      </w:r>
      <w:r w:rsidRPr="00F82568">
        <w:rPr>
          <w:rFonts w:ascii="Times New Roman" w:hAnsi="Times New Roman" w:cs="Times New Roman"/>
          <w:sz w:val="16"/>
          <w:szCs w:val="16"/>
        </w:rPr>
        <w:t xml:space="preserve">фамилия, имя, отчество (при наличии) застройщика, </w:t>
      </w:r>
      <w:proofErr w:type="spellStart"/>
      <w:r w:rsidRPr="00F82568">
        <w:rPr>
          <w:rFonts w:ascii="Times New Roman" w:hAnsi="Times New Roman" w:cs="Times New Roman"/>
          <w:sz w:val="16"/>
          <w:szCs w:val="16"/>
        </w:rPr>
        <w:t>ОГРНИП</w:t>
      </w:r>
      <w:proofErr w:type="spellEnd"/>
      <w:r w:rsidRPr="00F82568">
        <w:rPr>
          <w:rFonts w:ascii="Times New Roman" w:hAnsi="Times New Roman" w:cs="Times New Roman"/>
          <w:sz w:val="16"/>
          <w:szCs w:val="16"/>
        </w:rPr>
        <w:t xml:space="preserve"> (для физического лица,</w:t>
      </w:r>
      <w:proofErr w:type="gramEnd"/>
    </w:p>
    <w:p w:rsidR="000B5F89" w:rsidRPr="00F82568" w:rsidRDefault="000B5F89" w:rsidP="00F82568">
      <w:pPr>
        <w:pStyle w:val="af5"/>
        <w:rPr>
          <w:rFonts w:ascii="Times New Roman" w:hAnsi="Times New Roman" w:cs="Times New Roman"/>
          <w:sz w:val="16"/>
          <w:szCs w:val="16"/>
        </w:rPr>
      </w:pPr>
      <w:proofErr w:type="gramStart"/>
      <w:r w:rsidRPr="00F82568">
        <w:rPr>
          <w:rFonts w:ascii="Times New Roman" w:hAnsi="Times New Roman" w:cs="Times New Roman"/>
          <w:sz w:val="16"/>
          <w:szCs w:val="16"/>
        </w:rPr>
        <w:t xml:space="preserve">зарегистрированного в качестве индивидуального предпринимателя) – для физического лица, полное наименование застройщика, ИНН, </w:t>
      </w:r>
      <w:proofErr w:type="spellStart"/>
      <w:r w:rsidRPr="00F82568">
        <w:rPr>
          <w:rFonts w:ascii="Times New Roman" w:hAnsi="Times New Roman" w:cs="Times New Roman"/>
          <w:sz w:val="16"/>
          <w:szCs w:val="16"/>
        </w:rPr>
        <w:t>ОГРН</w:t>
      </w:r>
      <w:proofErr w:type="spellEnd"/>
      <w:r w:rsidRPr="00F82568">
        <w:rPr>
          <w:rFonts w:ascii="Times New Roman" w:hAnsi="Times New Roman" w:cs="Times New Roman"/>
          <w:sz w:val="16"/>
          <w:szCs w:val="16"/>
        </w:rPr>
        <w:t xml:space="preserve"> - для юридического лица, почтовый индекс и адрес, телефон, адрес электронной почты)</w:t>
      </w:r>
      <w:proofErr w:type="gramEnd"/>
    </w:p>
    <w:p w:rsidR="000B5F89" w:rsidRPr="00F82568" w:rsidRDefault="000B5F89">
      <w:pPr>
        <w:pStyle w:val="af5"/>
        <w:rPr>
          <w:rFonts w:ascii="Times New Roman" w:hAnsi="Times New Roman" w:cs="Times New Roman"/>
          <w:sz w:val="16"/>
          <w:szCs w:val="16"/>
        </w:rPr>
      </w:pPr>
    </w:p>
  </w:footnote>
  <w:footnote w:id="10">
    <w:p w:rsidR="000B5F89" w:rsidRPr="009D0605" w:rsidRDefault="000B5F89" w:rsidP="009D0605">
      <w:pPr>
        <w:pStyle w:val="af5"/>
        <w:jc w:val="both"/>
        <w:rPr>
          <w:rFonts w:ascii="Times New Roman" w:hAnsi="Times New Roman" w:cs="Times New Roman"/>
          <w:sz w:val="16"/>
          <w:szCs w:val="16"/>
        </w:rPr>
      </w:pPr>
      <w:r>
        <w:rPr>
          <w:rStyle w:val="af7"/>
        </w:rPr>
        <w:footnoteRef/>
      </w:r>
      <w:r>
        <w:t xml:space="preserve"> </w:t>
      </w:r>
      <w:proofErr w:type="gramStart"/>
      <w:r w:rsidRPr="009D0605">
        <w:rPr>
          <w:rFonts w:ascii="Times New Roman" w:hAnsi="Times New Roman" w:cs="Times New Roman"/>
          <w:sz w:val="16"/>
          <w:szCs w:val="16"/>
        </w:rPr>
        <w:t xml:space="preserve">(фамилия, имя, отчество (при наличии) застройщика, </w:t>
      </w:r>
      <w:proofErr w:type="spellStart"/>
      <w:r w:rsidRPr="009D0605">
        <w:rPr>
          <w:rFonts w:ascii="Times New Roman" w:hAnsi="Times New Roman" w:cs="Times New Roman"/>
          <w:sz w:val="16"/>
          <w:szCs w:val="16"/>
        </w:rPr>
        <w:t>ОГРНИП</w:t>
      </w:r>
      <w:proofErr w:type="spellEnd"/>
      <w:r w:rsidRPr="009D0605">
        <w:rPr>
          <w:rFonts w:ascii="Times New Roman" w:hAnsi="Times New Roman" w:cs="Times New Roman"/>
          <w:sz w:val="16"/>
          <w:szCs w:val="16"/>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spellStart"/>
      <w:r w:rsidRPr="009D0605">
        <w:rPr>
          <w:rFonts w:ascii="Times New Roman" w:hAnsi="Times New Roman" w:cs="Times New Roman"/>
          <w:sz w:val="16"/>
          <w:szCs w:val="16"/>
        </w:rPr>
        <w:t>ОГРН</w:t>
      </w:r>
      <w:proofErr w:type="spellEnd"/>
      <w:r w:rsidRPr="009D0605">
        <w:rPr>
          <w:rFonts w:ascii="Times New Roman" w:hAnsi="Times New Roman" w:cs="Times New Roman"/>
          <w:sz w:val="16"/>
          <w:szCs w:val="16"/>
        </w:rPr>
        <w:t xml:space="preserve"> - для юридического лица, почтовый индекс и адрес, телефон, адрес электронной почты)</w:t>
      </w:r>
      <w:proofErr w:type="gramEnd"/>
    </w:p>
  </w:footnote>
  <w:footnote w:id="11">
    <w:p w:rsidR="000B5F89" w:rsidRPr="009D0605" w:rsidRDefault="000B5F89" w:rsidP="009D0605">
      <w:pPr>
        <w:pStyle w:val="af5"/>
        <w:jc w:val="both"/>
        <w:rPr>
          <w:rFonts w:ascii="Times New Roman" w:hAnsi="Times New Roman" w:cs="Times New Roman"/>
          <w:sz w:val="16"/>
          <w:szCs w:val="16"/>
        </w:rPr>
      </w:pPr>
      <w:r>
        <w:rPr>
          <w:rStyle w:val="af7"/>
        </w:rPr>
        <w:footnoteRef/>
      </w:r>
      <w:r>
        <w:t xml:space="preserve"> </w:t>
      </w:r>
      <w:r w:rsidRPr="009D0605">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9D0605">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9D0605">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12">
    <w:p w:rsidR="000B5F89" w:rsidRPr="003E61FA" w:rsidRDefault="000B5F89" w:rsidP="003E61FA">
      <w:pPr>
        <w:pStyle w:val="af5"/>
        <w:jc w:val="both"/>
        <w:rPr>
          <w:rFonts w:ascii="Times New Roman" w:hAnsi="Times New Roman" w:cs="Times New Roman"/>
          <w:sz w:val="16"/>
          <w:szCs w:val="16"/>
        </w:rPr>
      </w:pPr>
      <w:r>
        <w:rPr>
          <w:rStyle w:val="af7"/>
        </w:rPr>
        <w:footnoteRef/>
      </w:r>
      <w:r>
        <w:t xml:space="preserve"> </w:t>
      </w:r>
      <w:r w:rsidRPr="003E61FA">
        <w:rPr>
          <w:rFonts w:ascii="Times New Roman" w:hAnsi="Times New Roman" w:cs="Times New Roman"/>
          <w:sz w:val="16"/>
          <w:szCs w:val="16"/>
        </w:rPr>
        <w:t xml:space="preserve">(ФИО физического лица – застройщика), (организационно-правовая форма, наименование юридического лица – застройщика). </w:t>
      </w:r>
      <w:proofErr w:type="gramStart"/>
      <w:r w:rsidRPr="003E61FA">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3E61FA">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 w:id="13">
    <w:p w:rsidR="000B5F89" w:rsidRPr="00216FF9" w:rsidRDefault="000B5F89" w:rsidP="00216FF9">
      <w:pPr>
        <w:pStyle w:val="af5"/>
        <w:jc w:val="both"/>
        <w:rPr>
          <w:rFonts w:ascii="Times New Roman" w:hAnsi="Times New Roman" w:cs="Times New Roman"/>
          <w:sz w:val="16"/>
          <w:szCs w:val="16"/>
        </w:rPr>
      </w:pPr>
      <w:r>
        <w:rPr>
          <w:rStyle w:val="af7"/>
        </w:rPr>
        <w:footnoteRef/>
      </w:r>
      <w:r>
        <w:t xml:space="preserve"> </w:t>
      </w:r>
      <w:proofErr w:type="gramStart"/>
      <w:r w:rsidRPr="00216FF9">
        <w:rPr>
          <w:rFonts w:ascii="Times New Roman" w:hAnsi="Times New Roman" w:cs="Times New Roman"/>
          <w:sz w:val="16"/>
          <w:szCs w:val="16"/>
        </w:rPr>
        <w:t>ФИО физического лица – застройщика), (организационно-правовая форма, наименование юридического лица – застройщика).</w:t>
      </w:r>
      <w:proofErr w:type="gramEnd"/>
      <w:r w:rsidRPr="00216FF9">
        <w:rPr>
          <w:rFonts w:ascii="Times New Roman" w:hAnsi="Times New Roman" w:cs="Times New Roman"/>
          <w:sz w:val="16"/>
          <w:szCs w:val="16"/>
        </w:rPr>
        <w:t xml:space="preserve"> </w:t>
      </w:r>
      <w:proofErr w:type="gramStart"/>
      <w:r w:rsidRPr="00216FF9">
        <w:rPr>
          <w:rFonts w:ascii="Times New Roman" w:hAnsi="Times New Roman" w:cs="Times New Roman"/>
          <w:sz w:val="16"/>
          <w:szCs w:val="16"/>
        </w:rPr>
        <w:t>Для физических лиц указываются: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16FF9">
        <w:rPr>
          <w:rFonts w:ascii="Times New Roman" w:hAnsi="Times New Roman" w:cs="Times New Roman"/>
          <w:sz w:val="16"/>
          <w:szCs w:val="16"/>
        </w:rPr>
        <w:t xml:space="preserve"> 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89" w:rsidRPr="004F1E85" w:rsidRDefault="000B5F89" w:rsidP="00F606F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443B"/>
    <w:multiLevelType w:val="hybridMultilevel"/>
    <w:tmpl w:val="1764ACA6"/>
    <w:lvl w:ilvl="0" w:tplc="5998903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DE"/>
    <w:rsid w:val="000218B3"/>
    <w:rsid w:val="000257D7"/>
    <w:rsid w:val="00043B84"/>
    <w:rsid w:val="000A6F36"/>
    <w:rsid w:val="000B5F89"/>
    <w:rsid w:val="001179A9"/>
    <w:rsid w:val="00163594"/>
    <w:rsid w:val="0017175C"/>
    <w:rsid w:val="001A433C"/>
    <w:rsid w:val="001A77DE"/>
    <w:rsid w:val="001B07B5"/>
    <w:rsid w:val="001F0CB4"/>
    <w:rsid w:val="002012FA"/>
    <w:rsid w:val="00216FF9"/>
    <w:rsid w:val="002211AA"/>
    <w:rsid w:val="002740D6"/>
    <w:rsid w:val="002D3FAD"/>
    <w:rsid w:val="002D588E"/>
    <w:rsid w:val="003054F0"/>
    <w:rsid w:val="0031207E"/>
    <w:rsid w:val="00335FA2"/>
    <w:rsid w:val="003859D1"/>
    <w:rsid w:val="00385F22"/>
    <w:rsid w:val="00396FAD"/>
    <w:rsid w:val="003A0126"/>
    <w:rsid w:val="003C382B"/>
    <w:rsid w:val="003E5F1C"/>
    <w:rsid w:val="003E61FA"/>
    <w:rsid w:val="0042082A"/>
    <w:rsid w:val="00472AA6"/>
    <w:rsid w:val="00487904"/>
    <w:rsid w:val="0049266D"/>
    <w:rsid w:val="004D36E3"/>
    <w:rsid w:val="00503900"/>
    <w:rsid w:val="005579D8"/>
    <w:rsid w:val="00630F4F"/>
    <w:rsid w:val="006326B2"/>
    <w:rsid w:val="006A5F2F"/>
    <w:rsid w:val="0072758F"/>
    <w:rsid w:val="00752ACB"/>
    <w:rsid w:val="00771ECF"/>
    <w:rsid w:val="007A7986"/>
    <w:rsid w:val="007D6DE9"/>
    <w:rsid w:val="007E2A5D"/>
    <w:rsid w:val="007F011D"/>
    <w:rsid w:val="00803389"/>
    <w:rsid w:val="008207D9"/>
    <w:rsid w:val="008604BC"/>
    <w:rsid w:val="00891CE3"/>
    <w:rsid w:val="008D19DC"/>
    <w:rsid w:val="008F4293"/>
    <w:rsid w:val="0093001F"/>
    <w:rsid w:val="009547DE"/>
    <w:rsid w:val="00972D81"/>
    <w:rsid w:val="00993B4E"/>
    <w:rsid w:val="0099757F"/>
    <w:rsid w:val="009B35DD"/>
    <w:rsid w:val="009B77D9"/>
    <w:rsid w:val="009D0605"/>
    <w:rsid w:val="009E45C1"/>
    <w:rsid w:val="00A108F4"/>
    <w:rsid w:val="00A24700"/>
    <w:rsid w:val="00A55AD7"/>
    <w:rsid w:val="00A8488A"/>
    <w:rsid w:val="00AB05A1"/>
    <w:rsid w:val="00AE7498"/>
    <w:rsid w:val="00AF6C05"/>
    <w:rsid w:val="00B06BDE"/>
    <w:rsid w:val="00B70B16"/>
    <w:rsid w:val="00B768AD"/>
    <w:rsid w:val="00B87CEC"/>
    <w:rsid w:val="00BA428C"/>
    <w:rsid w:val="00BB62A9"/>
    <w:rsid w:val="00C15C46"/>
    <w:rsid w:val="00C611AF"/>
    <w:rsid w:val="00CA4B3C"/>
    <w:rsid w:val="00CC72F4"/>
    <w:rsid w:val="00D522BD"/>
    <w:rsid w:val="00D53B61"/>
    <w:rsid w:val="00D56AC7"/>
    <w:rsid w:val="00D639C8"/>
    <w:rsid w:val="00D968EC"/>
    <w:rsid w:val="00DA0C8E"/>
    <w:rsid w:val="00DA1C4B"/>
    <w:rsid w:val="00DF7519"/>
    <w:rsid w:val="00E244B1"/>
    <w:rsid w:val="00E24A31"/>
    <w:rsid w:val="00E30FD5"/>
    <w:rsid w:val="00E67ABC"/>
    <w:rsid w:val="00EA44FA"/>
    <w:rsid w:val="00ED367D"/>
    <w:rsid w:val="00ED72BD"/>
    <w:rsid w:val="00F2327E"/>
    <w:rsid w:val="00F51D9A"/>
    <w:rsid w:val="00F606F2"/>
    <w:rsid w:val="00F70EFA"/>
    <w:rsid w:val="00F806F8"/>
    <w:rsid w:val="00F82568"/>
    <w:rsid w:val="00FB7DEF"/>
    <w:rsid w:val="00FD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D9"/>
  </w:style>
  <w:style w:type="paragraph" w:styleId="1">
    <w:name w:val="heading 1"/>
    <w:basedOn w:val="a"/>
    <w:next w:val="a"/>
    <w:link w:val="10"/>
    <w:uiPriority w:val="99"/>
    <w:qFormat/>
    <w:rsid w:val="00F606F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7DE"/>
    <w:pPr>
      <w:widowControl w:val="0"/>
      <w:autoSpaceDE w:val="0"/>
      <w:autoSpaceDN w:val="0"/>
      <w:spacing w:after="0" w:line="240" w:lineRule="auto"/>
    </w:pPr>
    <w:rPr>
      <w:rFonts w:ascii="Times New Roman" w:hAnsi="Times New Roman" w:cs="Times New Roman"/>
      <w:sz w:val="20"/>
    </w:rPr>
  </w:style>
  <w:style w:type="paragraph" w:customStyle="1" w:styleId="ConsPlusNonformat">
    <w:name w:val="ConsPlusNonformat"/>
    <w:rsid w:val="001A77D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A77DE"/>
    <w:pPr>
      <w:widowControl w:val="0"/>
      <w:autoSpaceDE w:val="0"/>
      <w:autoSpaceDN w:val="0"/>
      <w:spacing w:after="0" w:line="240" w:lineRule="auto"/>
    </w:pPr>
    <w:rPr>
      <w:rFonts w:ascii="Times New Roman" w:hAnsi="Times New Roman" w:cs="Times New Roman"/>
      <w:b/>
      <w:sz w:val="20"/>
    </w:rPr>
  </w:style>
  <w:style w:type="paragraph" w:customStyle="1" w:styleId="ConsPlusCell">
    <w:name w:val="ConsPlusCell"/>
    <w:rsid w:val="001A77D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A77DE"/>
    <w:pPr>
      <w:widowControl w:val="0"/>
      <w:autoSpaceDE w:val="0"/>
      <w:autoSpaceDN w:val="0"/>
      <w:spacing w:after="0" w:line="240" w:lineRule="auto"/>
    </w:pPr>
    <w:rPr>
      <w:rFonts w:ascii="Times New Roman" w:hAnsi="Times New Roman" w:cs="Times New Roman"/>
      <w:sz w:val="20"/>
    </w:rPr>
  </w:style>
  <w:style w:type="paragraph" w:customStyle="1" w:styleId="ConsPlusTitlePage">
    <w:name w:val="ConsPlusTitlePage"/>
    <w:rsid w:val="001A77D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A77D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A77DE"/>
    <w:pPr>
      <w:widowControl w:val="0"/>
      <w:autoSpaceDE w:val="0"/>
      <w:autoSpaceDN w:val="0"/>
      <w:spacing w:after="0" w:line="240" w:lineRule="auto"/>
    </w:pPr>
    <w:rPr>
      <w:rFonts w:ascii="Arial" w:hAnsi="Arial" w:cs="Arial"/>
      <w:sz w:val="20"/>
    </w:rPr>
  </w:style>
  <w:style w:type="character" w:customStyle="1" w:styleId="10">
    <w:name w:val="Заголовок 1 Знак"/>
    <w:basedOn w:val="a0"/>
    <w:link w:val="1"/>
    <w:uiPriority w:val="99"/>
    <w:rsid w:val="00F606F2"/>
    <w:rPr>
      <w:rFonts w:ascii="Times New Roman CYR" w:eastAsia="Times New Roman" w:hAnsi="Times New Roman CYR" w:cs="Times New Roman CYR"/>
      <w:b/>
      <w:bCs/>
      <w:color w:val="26282F"/>
      <w:sz w:val="24"/>
      <w:szCs w:val="24"/>
    </w:rPr>
  </w:style>
  <w:style w:type="numbering" w:customStyle="1" w:styleId="11">
    <w:name w:val="Нет списка1"/>
    <w:next w:val="a2"/>
    <w:uiPriority w:val="99"/>
    <w:semiHidden/>
    <w:unhideWhenUsed/>
    <w:rsid w:val="00F606F2"/>
  </w:style>
  <w:style w:type="character" w:customStyle="1" w:styleId="a3">
    <w:name w:val="Цветовое выделение"/>
    <w:uiPriority w:val="99"/>
    <w:rsid w:val="00F606F2"/>
    <w:rPr>
      <w:b/>
      <w:color w:val="26282F"/>
    </w:rPr>
  </w:style>
  <w:style w:type="character" w:customStyle="1" w:styleId="a4">
    <w:name w:val="Гипертекстовая ссылка"/>
    <w:uiPriority w:val="99"/>
    <w:rsid w:val="00F606F2"/>
    <w:rPr>
      <w:color w:val="106BBE"/>
    </w:rPr>
  </w:style>
  <w:style w:type="paragraph" w:customStyle="1" w:styleId="a5">
    <w:name w:val="Текст (справка)"/>
    <w:basedOn w:val="a"/>
    <w:next w:val="a"/>
    <w:uiPriority w:val="99"/>
    <w:rsid w:val="00F606F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6">
    <w:name w:val="Комментарий"/>
    <w:basedOn w:val="a5"/>
    <w:next w:val="a"/>
    <w:uiPriority w:val="99"/>
    <w:rsid w:val="00F606F2"/>
    <w:pPr>
      <w:spacing w:before="75"/>
      <w:ind w:right="0"/>
      <w:jc w:val="both"/>
    </w:pPr>
    <w:rPr>
      <w:color w:val="353842"/>
    </w:rPr>
  </w:style>
  <w:style w:type="paragraph" w:customStyle="1" w:styleId="a7">
    <w:name w:val="Информация о версии"/>
    <w:basedOn w:val="a6"/>
    <w:next w:val="a"/>
    <w:uiPriority w:val="99"/>
    <w:rsid w:val="00F606F2"/>
    <w:rPr>
      <w:i/>
      <w:iCs/>
    </w:rPr>
  </w:style>
  <w:style w:type="paragraph" w:customStyle="1" w:styleId="a8">
    <w:name w:val="Текст информации об изменениях"/>
    <w:basedOn w:val="a"/>
    <w:next w:val="a"/>
    <w:uiPriority w:val="99"/>
    <w:rsid w:val="00F606F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9">
    <w:name w:val="Информация об изменениях"/>
    <w:basedOn w:val="a8"/>
    <w:next w:val="a"/>
    <w:uiPriority w:val="99"/>
    <w:rsid w:val="00F606F2"/>
    <w:pPr>
      <w:spacing w:before="180"/>
      <w:ind w:left="360" w:right="360" w:firstLine="0"/>
    </w:pPr>
  </w:style>
  <w:style w:type="paragraph" w:customStyle="1" w:styleId="aa">
    <w:name w:val="Нормальный (таблица)"/>
    <w:basedOn w:val="a"/>
    <w:next w:val="a"/>
    <w:uiPriority w:val="99"/>
    <w:rsid w:val="00F606F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b">
    <w:name w:val="Таблицы (моноширинный)"/>
    <w:basedOn w:val="a"/>
    <w:next w:val="a"/>
    <w:uiPriority w:val="99"/>
    <w:rsid w:val="00F606F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c">
    <w:name w:val="Подзаголовок для информации об изменениях"/>
    <w:basedOn w:val="a8"/>
    <w:next w:val="a"/>
    <w:uiPriority w:val="99"/>
    <w:rsid w:val="00F606F2"/>
    <w:rPr>
      <w:b/>
      <w:bCs/>
    </w:rPr>
  </w:style>
  <w:style w:type="paragraph" w:customStyle="1" w:styleId="ad">
    <w:name w:val="Прижатый влево"/>
    <w:basedOn w:val="a"/>
    <w:next w:val="a"/>
    <w:uiPriority w:val="99"/>
    <w:rsid w:val="00F606F2"/>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e">
    <w:name w:val="Цветовое выделение для Текст"/>
    <w:uiPriority w:val="99"/>
    <w:rsid w:val="00F606F2"/>
    <w:rPr>
      <w:rFonts w:ascii="Times New Roman CYR" w:hAnsi="Times New Roman CYR"/>
    </w:rPr>
  </w:style>
  <w:style w:type="paragraph" w:styleId="af">
    <w:name w:val="header"/>
    <w:basedOn w:val="a"/>
    <w:link w:val="af0"/>
    <w:uiPriority w:val="99"/>
    <w:unhideWhenUsed/>
    <w:rsid w:val="00F606F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0">
    <w:name w:val="Верхний колонтитул Знак"/>
    <w:basedOn w:val="a0"/>
    <w:link w:val="af"/>
    <w:uiPriority w:val="99"/>
    <w:rsid w:val="00F606F2"/>
    <w:rPr>
      <w:rFonts w:ascii="Times New Roman CYR" w:eastAsia="Times New Roman" w:hAnsi="Times New Roman CYR" w:cs="Times New Roman CYR"/>
      <w:sz w:val="24"/>
      <w:szCs w:val="24"/>
    </w:rPr>
  </w:style>
  <w:style w:type="paragraph" w:styleId="af1">
    <w:name w:val="footer"/>
    <w:basedOn w:val="a"/>
    <w:link w:val="af2"/>
    <w:uiPriority w:val="99"/>
    <w:unhideWhenUsed/>
    <w:rsid w:val="00F606F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2">
    <w:name w:val="Нижний колонтитул Знак"/>
    <w:basedOn w:val="a0"/>
    <w:link w:val="af1"/>
    <w:uiPriority w:val="99"/>
    <w:rsid w:val="00F606F2"/>
    <w:rPr>
      <w:rFonts w:ascii="Times New Roman CYR" w:eastAsia="Times New Roman" w:hAnsi="Times New Roman CYR" w:cs="Times New Roman CYR"/>
      <w:sz w:val="24"/>
      <w:szCs w:val="24"/>
    </w:rPr>
  </w:style>
  <w:style w:type="paragraph" w:styleId="af3">
    <w:name w:val="Balloon Text"/>
    <w:basedOn w:val="a"/>
    <w:link w:val="af4"/>
    <w:uiPriority w:val="99"/>
    <w:semiHidden/>
    <w:unhideWhenUsed/>
    <w:rsid w:val="00F606F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F606F2"/>
    <w:rPr>
      <w:rFonts w:ascii="Tahoma" w:eastAsia="Times New Roman" w:hAnsi="Tahoma" w:cs="Tahoma"/>
      <w:sz w:val="16"/>
      <w:szCs w:val="16"/>
    </w:rPr>
  </w:style>
  <w:style w:type="paragraph" w:styleId="af5">
    <w:name w:val="footnote text"/>
    <w:basedOn w:val="a"/>
    <w:link w:val="af6"/>
    <w:uiPriority w:val="99"/>
    <w:semiHidden/>
    <w:unhideWhenUsed/>
    <w:rsid w:val="00F806F8"/>
    <w:pPr>
      <w:spacing w:after="0" w:line="240" w:lineRule="auto"/>
    </w:pPr>
    <w:rPr>
      <w:sz w:val="20"/>
      <w:szCs w:val="20"/>
    </w:rPr>
  </w:style>
  <w:style w:type="character" w:customStyle="1" w:styleId="af6">
    <w:name w:val="Текст сноски Знак"/>
    <w:basedOn w:val="a0"/>
    <w:link w:val="af5"/>
    <w:uiPriority w:val="99"/>
    <w:semiHidden/>
    <w:rsid w:val="00F806F8"/>
    <w:rPr>
      <w:sz w:val="20"/>
      <w:szCs w:val="20"/>
    </w:rPr>
  </w:style>
  <w:style w:type="character" w:styleId="af7">
    <w:name w:val="footnote reference"/>
    <w:uiPriority w:val="99"/>
    <w:rsid w:val="00F806F8"/>
    <w:rPr>
      <w:vertAlign w:val="superscript"/>
    </w:rPr>
  </w:style>
  <w:style w:type="paragraph" w:styleId="af8">
    <w:name w:val="endnote text"/>
    <w:basedOn w:val="a"/>
    <w:link w:val="af9"/>
    <w:uiPriority w:val="99"/>
    <w:semiHidden/>
    <w:unhideWhenUsed/>
    <w:rsid w:val="00E24A31"/>
    <w:pPr>
      <w:spacing w:after="0" w:line="240" w:lineRule="auto"/>
    </w:pPr>
    <w:rPr>
      <w:sz w:val="20"/>
      <w:szCs w:val="20"/>
    </w:rPr>
  </w:style>
  <w:style w:type="character" w:customStyle="1" w:styleId="af9">
    <w:name w:val="Текст концевой сноски Знак"/>
    <w:basedOn w:val="a0"/>
    <w:link w:val="af8"/>
    <w:uiPriority w:val="99"/>
    <w:semiHidden/>
    <w:rsid w:val="00E24A31"/>
    <w:rPr>
      <w:sz w:val="20"/>
      <w:szCs w:val="20"/>
    </w:rPr>
  </w:style>
  <w:style w:type="character" w:styleId="afa">
    <w:name w:val="endnote reference"/>
    <w:basedOn w:val="a0"/>
    <w:uiPriority w:val="99"/>
    <w:semiHidden/>
    <w:unhideWhenUsed/>
    <w:rsid w:val="00E24A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D9"/>
  </w:style>
  <w:style w:type="paragraph" w:styleId="1">
    <w:name w:val="heading 1"/>
    <w:basedOn w:val="a"/>
    <w:next w:val="a"/>
    <w:link w:val="10"/>
    <w:uiPriority w:val="99"/>
    <w:qFormat/>
    <w:rsid w:val="00F606F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7DE"/>
    <w:pPr>
      <w:widowControl w:val="0"/>
      <w:autoSpaceDE w:val="0"/>
      <w:autoSpaceDN w:val="0"/>
      <w:spacing w:after="0" w:line="240" w:lineRule="auto"/>
    </w:pPr>
    <w:rPr>
      <w:rFonts w:ascii="Times New Roman" w:hAnsi="Times New Roman" w:cs="Times New Roman"/>
      <w:sz w:val="20"/>
    </w:rPr>
  </w:style>
  <w:style w:type="paragraph" w:customStyle="1" w:styleId="ConsPlusNonformat">
    <w:name w:val="ConsPlusNonformat"/>
    <w:rsid w:val="001A77D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A77DE"/>
    <w:pPr>
      <w:widowControl w:val="0"/>
      <w:autoSpaceDE w:val="0"/>
      <w:autoSpaceDN w:val="0"/>
      <w:spacing w:after="0" w:line="240" w:lineRule="auto"/>
    </w:pPr>
    <w:rPr>
      <w:rFonts w:ascii="Times New Roman" w:hAnsi="Times New Roman" w:cs="Times New Roman"/>
      <w:b/>
      <w:sz w:val="20"/>
    </w:rPr>
  </w:style>
  <w:style w:type="paragraph" w:customStyle="1" w:styleId="ConsPlusCell">
    <w:name w:val="ConsPlusCell"/>
    <w:rsid w:val="001A77D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A77DE"/>
    <w:pPr>
      <w:widowControl w:val="0"/>
      <w:autoSpaceDE w:val="0"/>
      <w:autoSpaceDN w:val="0"/>
      <w:spacing w:after="0" w:line="240" w:lineRule="auto"/>
    </w:pPr>
    <w:rPr>
      <w:rFonts w:ascii="Times New Roman" w:hAnsi="Times New Roman" w:cs="Times New Roman"/>
      <w:sz w:val="20"/>
    </w:rPr>
  </w:style>
  <w:style w:type="paragraph" w:customStyle="1" w:styleId="ConsPlusTitlePage">
    <w:name w:val="ConsPlusTitlePage"/>
    <w:rsid w:val="001A77D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A77D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A77DE"/>
    <w:pPr>
      <w:widowControl w:val="0"/>
      <w:autoSpaceDE w:val="0"/>
      <w:autoSpaceDN w:val="0"/>
      <w:spacing w:after="0" w:line="240" w:lineRule="auto"/>
    </w:pPr>
    <w:rPr>
      <w:rFonts w:ascii="Arial" w:hAnsi="Arial" w:cs="Arial"/>
      <w:sz w:val="20"/>
    </w:rPr>
  </w:style>
  <w:style w:type="character" w:customStyle="1" w:styleId="10">
    <w:name w:val="Заголовок 1 Знак"/>
    <w:basedOn w:val="a0"/>
    <w:link w:val="1"/>
    <w:uiPriority w:val="99"/>
    <w:rsid w:val="00F606F2"/>
    <w:rPr>
      <w:rFonts w:ascii="Times New Roman CYR" w:eastAsia="Times New Roman" w:hAnsi="Times New Roman CYR" w:cs="Times New Roman CYR"/>
      <w:b/>
      <w:bCs/>
      <w:color w:val="26282F"/>
      <w:sz w:val="24"/>
      <w:szCs w:val="24"/>
    </w:rPr>
  </w:style>
  <w:style w:type="numbering" w:customStyle="1" w:styleId="11">
    <w:name w:val="Нет списка1"/>
    <w:next w:val="a2"/>
    <w:uiPriority w:val="99"/>
    <w:semiHidden/>
    <w:unhideWhenUsed/>
    <w:rsid w:val="00F606F2"/>
  </w:style>
  <w:style w:type="character" w:customStyle="1" w:styleId="a3">
    <w:name w:val="Цветовое выделение"/>
    <w:uiPriority w:val="99"/>
    <w:rsid w:val="00F606F2"/>
    <w:rPr>
      <w:b/>
      <w:color w:val="26282F"/>
    </w:rPr>
  </w:style>
  <w:style w:type="character" w:customStyle="1" w:styleId="a4">
    <w:name w:val="Гипертекстовая ссылка"/>
    <w:uiPriority w:val="99"/>
    <w:rsid w:val="00F606F2"/>
    <w:rPr>
      <w:color w:val="106BBE"/>
    </w:rPr>
  </w:style>
  <w:style w:type="paragraph" w:customStyle="1" w:styleId="a5">
    <w:name w:val="Текст (справка)"/>
    <w:basedOn w:val="a"/>
    <w:next w:val="a"/>
    <w:uiPriority w:val="99"/>
    <w:rsid w:val="00F606F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6">
    <w:name w:val="Комментарий"/>
    <w:basedOn w:val="a5"/>
    <w:next w:val="a"/>
    <w:uiPriority w:val="99"/>
    <w:rsid w:val="00F606F2"/>
    <w:pPr>
      <w:spacing w:before="75"/>
      <w:ind w:right="0"/>
      <w:jc w:val="both"/>
    </w:pPr>
    <w:rPr>
      <w:color w:val="353842"/>
    </w:rPr>
  </w:style>
  <w:style w:type="paragraph" w:customStyle="1" w:styleId="a7">
    <w:name w:val="Информация о версии"/>
    <w:basedOn w:val="a6"/>
    <w:next w:val="a"/>
    <w:uiPriority w:val="99"/>
    <w:rsid w:val="00F606F2"/>
    <w:rPr>
      <w:i/>
      <w:iCs/>
    </w:rPr>
  </w:style>
  <w:style w:type="paragraph" w:customStyle="1" w:styleId="a8">
    <w:name w:val="Текст информации об изменениях"/>
    <w:basedOn w:val="a"/>
    <w:next w:val="a"/>
    <w:uiPriority w:val="99"/>
    <w:rsid w:val="00F606F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9">
    <w:name w:val="Информация об изменениях"/>
    <w:basedOn w:val="a8"/>
    <w:next w:val="a"/>
    <w:uiPriority w:val="99"/>
    <w:rsid w:val="00F606F2"/>
    <w:pPr>
      <w:spacing w:before="180"/>
      <w:ind w:left="360" w:right="360" w:firstLine="0"/>
    </w:pPr>
  </w:style>
  <w:style w:type="paragraph" w:customStyle="1" w:styleId="aa">
    <w:name w:val="Нормальный (таблица)"/>
    <w:basedOn w:val="a"/>
    <w:next w:val="a"/>
    <w:uiPriority w:val="99"/>
    <w:rsid w:val="00F606F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b">
    <w:name w:val="Таблицы (моноширинный)"/>
    <w:basedOn w:val="a"/>
    <w:next w:val="a"/>
    <w:uiPriority w:val="99"/>
    <w:rsid w:val="00F606F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c">
    <w:name w:val="Подзаголовок для информации об изменениях"/>
    <w:basedOn w:val="a8"/>
    <w:next w:val="a"/>
    <w:uiPriority w:val="99"/>
    <w:rsid w:val="00F606F2"/>
    <w:rPr>
      <w:b/>
      <w:bCs/>
    </w:rPr>
  </w:style>
  <w:style w:type="paragraph" w:customStyle="1" w:styleId="ad">
    <w:name w:val="Прижатый влево"/>
    <w:basedOn w:val="a"/>
    <w:next w:val="a"/>
    <w:uiPriority w:val="99"/>
    <w:rsid w:val="00F606F2"/>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e">
    <w:name w:val="Цветовое выделение для Текст"/>
    <w:uiPriority w:val="99"/>
    <w:rsid w:val="00F606F2"/>
    <w:rPr>
      <w:rFonts w:ascii="Times New Roman CYR" w:hAnsi="Times New Roman CYR"/>
    </w:rPr>
  </w:style>
  <w:style w:type="paragraph" w:styleId="af">
    <w:name w:val="header"/>
    <w:basedOn w:val="a"/>
    <w:link w:val="af0"/>
    <w:uiPriority w:val="99"/>
    <w:unhideWhenUsed/>
    <w:rsid w:val="00F606F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0">
    <w:name w:val="Верхний колонтитул Знак"/>
    <w:basedOn w:val="a0"/>
    <w:link w:val="af"/>
    <w:uiPriority w:val="99"/>
    <w:rsid w:val="00F606F2"/>
    <w:rPr>
      <w:rFonts w:ascii="Times New Roman CYR" w:eastAsia="Times New Roman" w:hAnsi="Times New Roman CYR" w:cs="Times New Roman CYR"/>
      <w:sz w:val="24"/>
      <w:szCs w:val="24"/>
    </w:rPr>
  </w:style>
  <w:style w:type="paragraph" w:styleId="af1">
    <w:name w:val="footer"/>
    <w:basedOn w:val="a"/>
    <w:link w:val="af2"/>
    <w:uiPriority w:val="99"/>
    <w:unhideWhenUsed/>
    <w:rsid w:val="00F606F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2">
    <w:name w:val="Нижний колонтитул Знак"/>
    <w:basedOn w:val="a0"/>
    <w:link w:val="af1"/>
    <w:uiPriority w:val="99"/>
    <w:rsid w:val="00F606F2"/>
    <w:rPr>
      <w:rFonts w:ascii="Times New Roman CYR" w:eastAsia="Times New Roman" w:hAnsi="Times New Roman CYR" w:cs="Times New Roman CYR"/>
      <w:sz w:val="24"/>
      <w:szCs w:val="24"/>
    </w:rPr>
  </w:style>
  <w:style w:type="paragraph" w:styleId="af3">
    <w:name w:val="Balloon Text"/>
    <w:basedOn w:val="a"/>
    <w:link w:val="af4"/>
    <w:uiPriority w:val="99"/>
    <w:semiHidden/>
    <w:unhideWhenUsed/>
    <w:rsid w:val="00F606F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F606F2"/>
    <w:rPr>
      <w:rFonts w:ascii="Tahoma" w:eastAsia="Times New Roman" w:hAnsi="Tahoma" w:cs="Tahoma"/>
      <w:sz w:val="16"/>
      <w:szCs w:val="16"/>
    </w:rPr>
  </w:style>
  <w:style w:type="paragraph" w:styleId="af5">
    <w:name w:val="footnote text"/>
    <w:basedOn w:val="a"/>
    <w:link w:val="af6"/>
    <w:uiPriority w:val="99"/>
    <w:semiHidden/>
    <w:unhideWhenUsed/>
    <w:rsid w:val="00F806F8"/>
    <w:pPr>
      <w:spacing w:after="0" w:line="240" w:lineRule="auto"/>
    </w:pPr>
    <w:rPr>
      <w:sz w:val="20"/>
      <w:szCs w:val="20"/>
    </w:rPr>
  </w:style>
  <w:style w:type="character" w:customStyle="1" w:styleId="af6">
    <w:name w:val="Текст сноски Знак"/>
    <w:basedOn w:val="a0"/>
    <w:link w:val="af5"/>
    <w:uiPriority w:val="99"/>
    <w:semiHidden/>
    <w:rsid w:val="00F806F8"/>
    <w:rPr>
      <w:sz w:val="20"/>
      <w:szCs w:val="20"/>
    </w:rPr>
  </w:style>
  <w:style w:type="character" w:styleId="af7">
    <w:name w:val="footnote reference"/>
    <w:uiPriority w:val="99"/>
    <w:rsid w:val="00F806F8"/>
    <w:rPr>
      <w:vertAlign w:val="superscript"/>
    </w:rPr>
  </w:style>
  <w:style w:type="paragraph" w:styleId="af8">
    <w:name w:val="endnote text"/>
    <w:basedOn w:val="a"/>
    <w:link w:val="af9"/>
    <w:uiPriority w:val="99"/>
    <w:semiHidden/>
    <w:unhideWhenUsed/>
    <w:rsid w:val="00E24A31"/>
    <w:pPr>
      <w:spacing w:after="0" w:line="240" w:lineRule="auto"/>
    </w:pPr>
    <w:rPr>
      <w:sz w:val="20"/>
      <w:szCs w:val="20"/>
    </w:rPr>
  </w:style>
  <w:style w:type="character" w:customStyle="1" w:styleId="af9">
    <w:name w:val="Текст концевой сноски Знак"/>
    <w:basedOn w:val="a0"/>
    <w:link w:val="af8"/>
    <w:uiPriority w:val="99"/>
    <w:semiHidden/>
    <w:rsid w:val="00E24A31"/>
    <w:rPr>
      <w:sz w:val="20"/>
      <w:szCs w:val="20"/>
    </w:rPr>
  </w:style>
  <w:style w:type="character" w:styleId="afa">
    <w:name w:val="endnote reference"/>
    <w:basedOn w:val="a0"/>
    <w:uiPriority w:val="99"/>
    <w:semiHidden/>
    <w:unhideWhenUsed/>
    <w:rsid w:val="00E24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8EB20FC6FDD76B71416F788B2CA258CA17A191360FBC8FBCBE11FD8BC39BF1EBD6DAB6F5628BD1F9612C637C902D654A9B8582F728f3uAM" TargetMode="External"/><Relationship Id="rId21" Type="http://schemas.openxmlformats.org/officeDocument/2006/relationships/hyperlink" Target="consultantplus://offline/ref=C38EB20FC6FDD76B714171759D40FC52C91FF89C3E0CB2DDE0EE17AAD4939DA4AB96DCE0AD27DED7AD377637738E287B49f9uAM" TargetMode="External"/><Relationship Id="rId42" Type="http://schemas.openxmlformats.org/officeDocument/2006/relationships/hyperlink" Target="consultantplus://offline/ref=C38EB20FC6FDD76B71416F788B2CA258CA17A191360FBC8FBCBE11FD8BC39BF1EBD6DAB6F5628BD1F9612C637C902D654A9B8582F728f3uAM" TargetMode="External"/><Relationship Id="rId47" Type="http://schemas.openxmlformats.org/officeDocument/2006/relationships/hyperlink" Target="consultantplus://offline/ref=C38EB20FC6FDD76B71416F788B2CA258CA17A191360FBC8FBCBE11FD8BC39BF1EBD6DAB7FC668FD1F9612C637C902D654A9B8582F728f3uAM" TargetMode="External"/><Relationship Id="rId63" Type="http://schemas.openxmlformats.org/officeDocument/2006/relationships/hyperlink" Target="consultantplus://offline/ref=C38EB20FC6FDD76B71416F788B2CA258CA11A5923E08BC8FBCBE11FD8BC39BF1EBD6DAB7F96A808EFC743D3B7197347A49879980F5f2u9M" TargetMode="External"/><Relationship Id="rId68" Type="http://schemas.openxmlformats.org/officeDocument/2006/relationships/hyperlink" Target="consultantplus://offline/ref=C38EB20FC6FDD76B71416F788B2CA258CF15A0953903BC8FBCBE11FD8BC39BF1F9D682B9FC6495DBAF2E6A3673f9u3M" TargetMode="External"/><Relationship Id="rId84" Type="http://schemas.openxmlformats.org/officeDocument/2006/relationships/hyperlink" Target="https://demo.garant.ru/document/redirect/404917487/0" TargetMode="External"/><Relationship Id="rId89" Type="http://schemas.openxmlformats.org/officeDocument/2006/relationships/hyperlink" Target="https://demo.garant.ru/document/redirect/186367/0" TargetMode="External"/><Relationship Id="rId16" Type="http://schemas.openxmlformats.org/officeDocument/2006/relationships/hyperlink" Target="consultantplus://offline/ref=C38EB20FC6FDD76B71416F788B2CA258CA11A2903F08BC8FBCBE11FD8BC39BF1F9D682B9FC6495DBAF2E6A3673f9u3M" TargetMode="External"/><Relationship Id="rId11" Type="http://schemas.openxmlformats.org/officeDocument/2006/relationships/hyperlink" Target="consultantplus://offline/ref=C38EB20FC6FDD76B71416F788B2CA258CA17A191360FBC8FBCBE11FD8BC39BF1F9D682B9FC6495DBAF2E6A3673f9u3M" TargetMode="External"/><Relationship Id="rId32" Type="http://schemas.openxmlformats.org/officeDocument/2006/relationships/hyperlink" Target="consultantplus://offline/ref=C38EB20FC6FDD76B71416F788B2CA258CA17A191360FBC8FBCBE11FD8BC39BF1EBD6DAB5F96A8DD1F9612C637C902D654A9B8582F728f3uAM" TargetMode="External"/><Relationship Id="rId37" Type="http://schemas.openxmlformats.org/officeDocument/2006/relationships/hyperlink" Target="consultantplus://offline/ref=C38EB20FC6FDD76B71416F788B2CA258CA17A191360FBC8FBCBE11FD8BC39BF1EBD6DAB7F867808EFC743D3B7197347A49879980F5f2u9M" TargetMode="External"/><Relationship Id="rId53" Type="http://schemas.openxmlformats.org/officeDocument/2006/relationships/hyperlink" Target="consultantplus://offline/ref=C38EB20FC6FDD76B714171759D40FC52C91FF89C3D0BB2D1E4E817AAD4939DA4AB96DCE0BF2786DBAD306836799B7E2A0FCC9680F0343823F031AEF1f6uEM" TargetMode="External"/><Relationship Id="rId58" Type="http://schemas.openxmlformats.org/officeDocument/2006/relationships/hyperlink" Target="consultantplus://offline/ref=C38EB20FC6FDD76B71416F788B2CA258CA17A191360FBC8FBCBE11FD8BC39BF1EBD6DAB7FE6288D1F9612C637C902D654A9B8582F728f3uAM" TargetMode="External"/><Relationship Id="rId74" Type="http://schemas.openxmlformats.org/officeDocument/2006/relationships/hyperlink" Target="consultantplus://offline/ref=C38EB20FC6FDD76B71416F788B2CA258CA11A2923F0EBC8FBCBE11FD8BC39BF1F9D682B9FC6495DBAF2E6A3673f9u3M" TargetMode="External"/><Relationship Id="rId79" Type="http://schemas.openxmlformats.org/officeDocument/2006/relationships/hyperlink" Target="consultantplus://offline/ref=C38EB20FC6FDD76B71416F788B2CA258CA11A5923E08BC8FBCBE11FD8BC39BF1EBD6DAB5FC6388DFAF3B3C6735C5277B4C879A82E9283923fEuDM" TargetMode="External"/><Relationship Id="rId5" Type="http://schemas.openxmlformats.org/officeDocument/2006/relationships/settings" Target="settings.xml"/><Relationship Id="rId90" Type="http://schemas.openxmlformats.org/officeDocument/2006/relationships/hyperlink" Target="https://demo.garant.ru/document/redirect/12138258/510" TargetMode="External"/><Relationship Id="rId95" Type="http://schemas.openxmlformats.org/officeDocument/2006/relationships/footer" Target="footer1.xml"/><Relationship Id="rId22" Type="http://schemas.openxmlformats.org/officeDocument/2006/relationships/hyperlink" Target="consultantplus://offline/ref=C38EB20FC6FDD76B714171759D40FC52C91FF89C3E08B6DAE4EA17AAD4939DA4AB96DCE0AD27DED7AD377637738E287B49f9uAM" TargetMode="External"/><Relationship Id="rId27" Type="http://schemas.openxmlformats.org/officeDocument/2006/relationships/hyperlink" Target="consultantplus://offline/ref=C38EB20FC6FDD76B71416F788B2CA258CA17A191360FBC8FBCBE11FD8BC39BF1EBD6DAB0F86B808EFC743D3B7197347A49879980F5f2u9M" TargetMode="External"/><Relationship Id="rId43" Type="http://schemas.openxmlformats.org/officeDocument/2006/relationships/hyperlink" Target="consultantplus://offline/ref=C38EB20FC6FDD76B71416F788B2CA258CA17A191360FBC8FBCBE11FD8BC39BF1EBD6DAB0F86B808EFC743D3B7197347A49879980F5f2u9M" TargetMode="External"/><Relationship Id="rId48" Type="http://schemas.openxmlformats.org/officeDocument/2006/relationships/hyperlink" Target="consultantplus://offline/ref=C38EB20FC6FDD76B71416F788B2CA258CA17A191360FBC8FBCBE11FD8BC39BF1F9D682B9FC6495DBAF2E6A3673f9u3M" TargetMode="External"/><Relationship Id="rId64" Type="http://schemas.openxmlformats.org/officeDocument/2006/relationships/hyperlink" Target="consultantplus://offline/ref=C38EB20FC6FDD76B71416F788B2CA258CA17A191360FBC8FBCBE11FD8BC39BF1F9D682B9FC6495DBAF2E6A3673f9u3M" TargetMode="External"/><Relationship Id="rId69" Type="http://schemas.openxmlformats.org/officeDocument/2006/relationships/hyperlink" Target="consultantplus://offline/ref=C38EB20FC6FDD76B71416F788B2CA258CA11A2923F0EBC8FBCBE11FD8BC39BF1F9D682B9FC6495DBAF2E6A3673f9u3M" TargetMode="External"/><Relationship Id="rId80" Type="http://schemas.openxmlformats.org/officeDocument/2006/relationships/hyperlink" Target="consultantplus://offline/ref=C38EB20FC6FDD76B71416F788B2CA258CA11A5923E08BC8FBCBE11FD8BC39BF1EBD6DAB5FC6388DFAF3B3C6735C5277B4C879A82E9283923fEuDM" TargetMode="External"/><Relationship Id="rId85" Type="http://schemas.openxmlformats.org/officeDocument/2006/relationships/hyperlink" Target="https://demo.garant.ru/document/redirect/12138258/4938" TargetMode="External"/><Relationship Id="rId3" Type="http://schemas.openxmlformats.org/officeDocument/2006/relationships/styles" Target="styles.xml"/><Relationship Id="rId12" Type="http://schemas.openxmlformats.org/officeDocument/2006/relationships/hyperlink" Target="consultantplus://offline/ref=C38EB20FC6FDD76B71416F788B2CA258CA11A7963903BC8FBCBE11FD8BC39BF1F9D682B9FC6495DBAF2E6A3673f9u3M" TargetMode="External"/><Relationship Id="rId17" Type="http://schemas.openxmlformats.org/officeDocument/2006/relationships/hyperlink" Target="consultantplus://offline/ref=C38EB20FC6FDD76B71416F788B2CA258CA11A7963B0DBC8FBCBE11FD8BC39BF1F9D682B9FC6495DBAF2E6A3673f9u3M" TargetMode="External"/><Relationship Id="rId25" Type="http://schemas.openxmlformats.org/officeDocument/2006/relationships/hyperlink" Target="consultantplus://offline/ref=C38EB20FC6FDD76B71416F788B2CA258CA17A191360FBC8FBCBE11FD8BC39BF1EBD6DAB7FE6A8AD1F9612C637C902D654A9B8582F728f3uAM" TargetMode="External"/><Relationship Id="rId33" Type="http://schemas.openxmlformats.org/officeDocument/2006/relationships/hyperlink" Target="consultantplus://offline/ref=C38EB20FC6FDD76B71416F788B2CA258CA17A191360FBC8FBCBE11FD8BC39BF1EBD6DAB7F863808EFC743D3B7197347A49879980F5f2u9M" TargetMode="External"/><Relationship Id="rId38" Type="http://schemas.openxmlformats.org/officeDocument/2006/relationships/hyperlink" Target="consultantplus://offline/ref=C38EB20FC6FDD76B71416F788B2CA258CA11A2913E09BC8FBCBE11FD8BC39BF1F9D682B9FC6495DBAF2E6A3673f9u3M" TargetMode="External"/><Relationship Id="rId46" Type="http://schemas.openxmlformats.org/officeDocument/2006/relationships/hyperlink" Target="consultantplus://offline/ref=C38EB20FC6FDD76B71416F788B2CA258CA17A191360FBC8FBCBE11FD8BC39BF1EBD6DAB7FF638BD1F9612C637C902D654A9B8582F728f3uAM" TargetMode="External"/><Relationship Id="rId59" Type="http://schemas.openxmlformats.org/officeDocument/2006/relationships/hyperlink" Target="consultantplus://offline/ref=C38EB20FC6FDD76B71416F788B2CA258CA17A191360FBC8FBCBE11FD8BC39BF1EBD6DAB7F867808EFC743D3B7197347A49879980F5f2u9M" TargetMode="External"/><Relationship Id="rId67" Type="http://schemas.openxmlformats.org/officeDocument/2006/relationships/hyperlink" Target="consultantplus://offline/ref=C38EB20FC6FDD76B71416F788B2CA258CA17A191360FBC8FBCBE11FD8BC39BF1F9D682B9FC6495DBAF2E6A3673f9u3M" TargetMode="External"/><Relationship Id="rId20" Type="http://schemas.openxmlformats.org/officeDocument/2006/relationships/hyperlink" Target="consultantplus://offline/ref=C38EB20FC6FDD76B714171759D40FC52C91FF89C3D0AB4DEE8EF17AAD4939DA4AB96DCE0AD27DED7AD377637738E287B49f9uAM" TargetMode="External"/><Relationship Id="rId41" Type="http://schemas.openxmlformats.org/officeDocument/2006/relationships/hyperlink" Target="consultantplus://offline/ref=C38EB20FC6FDD76B714171759D40FC52C91FF89C3E02BFDDE0EF17AAD4939DA4AB96DCE0BF2786DBAD306837719B7E2A0FCC9680F0343823F031AEF1f6uEM" TargetMode="External"/><Relationship Id="rId54" Type="http://schemas.openxmlformats.org/officeDocument/2006/relationships/hyperlink" Target="consultantplus://offline/ref=C38EB20FC6FDD76B71416F788B2CA258CA17A191360FBC8FBCBE11FD8BC39BF1F9D682B9FC6495DBAF2E6A3673f9u3M" TargetMode="External"/><Relationship Id="rId62" Type="http://schemas.openxmlformats.org/officeDocument/2006/relationships/hyperlink" Target="consultantplus://offline/ref=C38EB20FC6FDD76B71416F788B2CA258CA11A5923E08BC8FBCBE11FD8BC39BF1EBD6DAB7FF6A808EFC743D3B7197347A49879980F5f2u9M" TargetMode="External"/><Relationship Id="rId70" Type="http://schemas.openxmlformats.org/officeDocument/2006/relationships/hyperlink" Target="consultantplus://offline/ref=C38EB20FC6FDD76B71416F788B2CA258CA11A2923F0EBC8FBCBE11FD8BC39BF1F9D682B9FC6495DBAF2E6A3673f9u3M" TargetMode="External"/><Relationship Id="rId75" Type="http://schemas.openxmlformats.org/officeDocument/2006/relationships/hyperlink" Target="consultantplus://offline/ref=C38EB20FC6FDD76B71416F788B2CA258CA11A5923E08BC8FBCBE11FD8BC39BF1EBD6DAB5FC6388DFAF3B3C6735C5277B4C879A82E9283923fEuDM" TargetMode="External"/><Relationship Id="rId83" Type="http://schemas.openxmlformats.org/officeDocument/2006/relationships/hyperlink" Target="https://demo.garant.ru/document/redirect/12148567/9" TargetMode="External"/><Relationship Id="rId88" Type="http://schemas.openxmlformats.org/officeDocument/2006/relationships/hyperlink" Target="https://demo.garant.ru/document/redirect/12138258/510" TargetMode="External"/><Relationship Id="rId91" Type="http://schemas.openxmlformats.org/officeDocument/2006/relationships/hyperlink" Target="https://demo.garant.ru/document/redirect/186367/0" TargetMode="External"/><Relationship Id="rId96" Type="http://schemas.openxmlformats.org/officeDocument/2006/relationships/hyperlink" Target="https://demo.garant.ru/document/redirect/12138258/51210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38EB20FC6FDD76B71416F788B2CA258CA12A7903E0CBC8FBCBE11FD8BC39BF1F9D682B9FC6495DBAF2E6A3673f9u3M" TargetMode="External"/><Relationship Id="rId23" Type="http://schemas.openxmlformats.org/officeDocument/2006/relationships/hyperlink" Target="consultantplus://offline/ref=C38EB20FC6FDD76B714171759D40FC52C91FF89C3D0AB6D1E7ED17AAD4939DA4AB96DCE0AD27DED7AD377637738E287B49f9uAM" TargetMode="External"/><Relationship Id="rId28" Type="http://schemas.openxmlformats.org/officeDocument/2006/relationships/hyperlink" Target="consultantplus://offline/ref=C38EB20FC6FDD76B71416F788B2CA258CA17A191360FBC8FBCBE11FD8BC39BF1EBD6DAB7FE6282D1F9612C637C902D654A9B8582F728f3uAM" TargetMode="External"/><Relationship Id="rId36" Type="http://schemas.openxmlformats.org/officeDocument/2006/relationships/hyperlink" Target="consultantplus://offline/ref=C38EB20FC6FDD76B71416F788B2CA258CA17A191360FBC8FBCBE11FD8BC39BF1EBD6DAB7FE6288D1F9612C637C902D654A9B8582F728f3uAM" TargetMode="External"/><Relationship Id="rId49" Type="http://schemas.openxmlformats.org/officeDocument/2006/relationships/hyperlink" Target="consultantplus://offline/ref=C38EB20FC6FDD76B71416F788B2CA258CA17A191360FBC8FBCBE11FD8BC39BF1EBD6DAB7FC668FD1F9612C637C902D654A9B8582F728f3uAM" TargetMode="External"/><Relationship Id="rId57" Type="http://schemas.openxmlformats.org/officeDocument/2006/relationships/hyperlink" Target="consultantplus://offline/ref=C38EB20FC6FDD76B71416F788B2CA258CA17A191360FBC8FBCBE11FD8BC39BF1EBD6DAB7FE6288D1F9612C637C902D654A9B8582F728f3uAM" TargetMode="External"/><Relationship Id="rId10" Type="http://schemas.openxmlformats.org/officeDocument/2006/relationships/hyperlink" Target="https://demo.garant.ru/document/redirect/71732782/133" TargetMode="External"/><Relationship Id="rId31" Type="http://schemas.openxmlformats.org/officeDocument/2006/relationships/hyperlink" Target="consultantplus://offline/ref=C38EB20FC6FDD76B714171759D40FC52C91FF89C3E02BFDDE0EF17AAD4939DA4AB96DCE0BF2786DBAD306836799B7E2A0FCC9680F0343823F031AEF1f6uEM" TargetMode="External"/><Relationship Id="rId44" Type="http://schemas.openxmlformats.org/officeDocument/2006/relationships/hyperlink" Target="consultantplus://offline/ref=C38EB20FC6FDD76B71416F788B2CA258CA17A191360FBC8FBCBE11FD8BC39BF1EBD6DAB7FE6282D1F9612C637C902D654A9B8582F728f3uAM" TargetMode="External"/><Relationship Id="rId52" Type="http://schemas.openxmlformats.org/officeDocument/2006/relationships/hyperlink" Target="consultantplus://offline/ref=C38EB20FC6FDD76B71416F788B2CA258CA17A191360FBC8FBCBE11FD8BC39BF1EBD6DAB5FC638DD8A53B3C6735C5277B4C879A82E9283923fEuDM" TargetMode="External"/><Relationship Id="rId60" Type="http://schemas.openxmlformats.org/officeDocument/2006/relationships/hyperlink" Target="consultantplus://offline/ref=C38EB20FC6FDD76B71416F788B2CA258CA17A191360FBC8FBCBE11FD8BC39BF1EBD6DAB7F96689D1F9612C637C902D654A9B8582F728f3uAM" TargetMode="External"/><Relationship Id="rId65" Type="http://schemas.openxmlformats.org/officeDocument/2006/relationships/hyperlink" Target="consultantplus://offline/ref=C38EB20FC6FDD76B714171759D40FC52C91FF89C3D0BB2D1E4E817AAD4939DA4AB96DCE0BF2786DBAD306837719B7E2A0FCC9680F0343823F031AEF1f6uEM" TargetMode="External"/><Relationship Id="rId73" Type="http://schemas.openxmlformats.org/officeDocument/2006/relationships/hyperlink" Target="consultantplus://offline/ref=C38EB20FC6FDD76B71416F788B2CA258CA11A2923F0EBC8FBCBE11FD8BC39BF1F9D682B9FC6495DBAF2E6A3673f9u3M" TargetMode="External"/><Relationship Id="rId78" Type="http://schemas.openxmlformats.org/officeDocument/2006/relationships/hyperlink" Target="consultantplus://offline/ref=C38EB20FC6FDD76B71416F788B2CA258CA11A5923E08BC8FBCBE11FD8BC39BF1F9D682B9FC6495DBAF2E6A3673f9u3M" TargetMode="External"/><Relationship Id="rId81" Type="http://schemas.openxmlformats.org/officeDocument/2006/relationships/hyperlink" Target="consultantplus://offline/ref=C38EB20FC6FDD76B71416F788B2CA258CA11A5923E08BC8FBCBE11FD8BC39BF1EBD6DAB5FC6388DFAF3B3C6735C5277B4C879A82E9283923fEuDM" TargetMode="External"/><Relationship Id="rId86" Type="http://schemas.openxmlformats.org/officeDocument/2006/relationships/hyperlink" Target="https://demo.garant.ru/document/redirect/12138258/4939"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mo.garant.ru/document/redirect/12112604/20001" TargetMode="External"/><Relationship Id="rId13" Type="http://schemas.openxmlformats.org/officeDocument/2006/relationships/hyperlink" Target="consultantplus://offline/ref=C38EB20FC6FDD76B71416F788B2CA258CA11A496390FBC8FBCBE11FD8BC39BF1F9D682B9FC6495DBAF2E6A3673f9u3M" TargetMode="External"/><Relationship Id="rId18" Type="http://schemas.openxmlformats.org/officeDocument/2006/relationships/hyperlink" Target="consultantplus://offline/ref=C38EB20FC6FDD76B71416F788B2CA258CA10A0913903BC8FBCBE11FD8BC39BF1F9D682B9FC6495DBAF2E6A3673f9u3M" TargetMode="External"/><Relationship Id="rId39" Type="http://schemas.openxmlformats.org/officeDocument/2006/relationships/hyperlink" Target="consultantplus://offline/ref=C38EB20FC6FDD76B71416F788B2CA258CA17A191360FBC8FBCBE11FD8BC39BF1EBD6DAB7FD6A89D1F9612C637C902D654A9B8582F728f3uAM" TargetMode="External"/><Relationship Id="rId34" Type="http://schemas.openxmlformats.org/officeDocument/2006/relationships/hyperlink" Target="consultantplus://offline/ref=C38EB20FC6FDD76B71416F788B2CA258CA17A191360FBC8FBCBE11FD8BC39BF1EBD6DAB7F862808EFC743D3B7197347A49879980F5f2u9M" TargetMode="External"/><Relationship Id="rId50" Type="http://schemas.openxmlformats.org/officeDocument/2006/relationships/hyperlink" Target="consultantplus://offline/ref=C38EB20FC6FDD76B71416F788B2CA258CA17A191360FBC8FBCBE11FD8BC39BF1EBD6DAB7FC658BD1F9612C637C902D654A9B8582F728f3uAM" TargetMode="External"/><Relationship Id="rId55" Type="http://schemas.openxmlformats.org/officeDocument/2006/relationships/hyperlink" Target="consultantplus://offline/ref=C38EB20FC6FDD76B71416F788B2CA258CA17A191360FBC8FBCBE11FD8BC39BF1EBD6DAB7F863808EFC743D3B7197347A49879980F5f2u9M" TargetMode="External"/><Relationship Id="rId76" Type="http://schemas.openxmlformats.org/officeDocument/2006/relationships/hyperlink" Target="consultantplus://offline/ref=C38EB20FC6FDD76B71416F788B2CA258CA11A5923E08BC8FBCBE11FD8BC39BF1EBD6DAB5FC6388DFAF3B3C6735C5277B4C879A82E9283923fEuDM"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C38EB20FC6FDD76B71416F788B2CA258CA17A191360FBC8FBCBE11FD8BC39BF1EBD6DAB5F56382D1F9612C637C902D654A9B8582F728f3uAM" TargetMode="External"/><Relationship Id="rId92" Type="http://schemas.openxmlformats.org/officeDocument/2006/relationships/hyperlink" Target="https://demo.garant.ru/document/redirect/12148567/9" TargetMode="External"/><Relationship Id="rId2" Type="http://schemas.openxmlformats.org/officeDocument/2006/relationships/numbering" Target="numbering.xml"/><Relationship Id="rId29" Type="http://schemas.openxmlformats.org/officeDocument/2006/relationships/hyperlink" Target="consultantplus://offline/ref=C38EB20FC6FDD76B71416F788B2CA258CA17A191360FBC8FBCBE11FD8BC39BF1EBD6DAB7FD648CD1F9612C637C902D654A9B8582F728f3uAM" TargetMode="External"/><Relationship Id="rId24" Type="http://schemas.openxmlformats.org/officeDocument/2006/relationships/hyperlink" Target="consultantplus://offline/ref=C38EB20FC6FDD76B71416F788B2CA258CA17A191360FBC8FBCBE11FD8BC39BF1EBD6DAB7FD6A89D1F9612C637C902D654A9B8582F728f3uAM" TargetMode="External"/><Relationship Id="rId40" Type="http://schemas.openxmlformats.org/officeDocument/2006/relationships/hyperlink" Target="consultantplus://offline/ref=C38EB20FC6FDD76B71416F788B2CA258CA17A191360FBC8FBCBE11FD8BC39BF1EBD6DAB7FE6A8AD1F9612C637C902D654A9B8582F728f3uAM" TargetMode="External"/><Relationship Id="rId45" Type="http://schemas.openxmlformats.org/officeDocument/2006/relationships/hyperlink" Target="consultantplus://offline/ref=C38EB20FC6FDD76B71416F788B2CA258CA17A191360FBC8FBCBE11FD8BC39BF1EBD6DAB7FD648CD1F9612C637C902D654A9B8582F728f3uAM" TargetMode="External"/><Relationship Id="rId66" Type="http://schemas.openxmlformats.org/officeDocument/2006/relationships/hyperlink" Target="consultantplus://offline/ref=C38EB20FC6FDD76B71416F788B2CA258CA17A191360FBC8FBCBE11FD8BC39BF1F9D682B9FC6495DBAF2E6A3673f9u3M" TargetMode="External"/><Relationship Id="rId87" Type="http://schemas.openxmlformats.org/officeDocument/2006/relationships/image" Target="media/image1.png"/><Relationship Id="rId61" Type="http://schemas.openxmlformats.org/officeDocument/2006/relationships/hyperlink" Target="consultantplus://offline/ref=C38EB20FC6FDD76B71416F788B2CA258CA11A5923E08BC8FBCBE11FD8BC39BF1EBD6DAB0FF68DF8BE9656536768E2B79559B9B82fFu4M" TargetMode="External"/><Relationship Id="rId82" Type="http://schemas.openxmlformats.org/officeDocument/2006/relationships/hyperlink" Target="https://demo.garant.ru/document/redirect/12148567/9" TargetMode="External"/><Relationship Id="rId19" Type="http://schemas.openxmlformats.org/officeDocument/2006/relationships/hyperlink" Target="consultantplus://offline/ref=C38EB20FC6FDD76B71416F788B2CA258CA16A090390ABC8FBCBE11FD8BC39BF1F9D682B9FC6495DBAF2E6A3673f9u3M" TargetMode="External"/><Relationship Id="rId14" Type="http://schemas.openxmlformats.org/officeDocument/2006/relationships/hyperlink" Target="consultantplus://offline/ref=C38EB20FC6FDD76B71416F788B2CA258CA11A5923E08BC8FBCBE11FD8BC39BF1F9D682B9FC6495DBAF2E6A3673f9u3M" TargetMode="External"/><Relationship Id="rId30" Type="http://schemas.openxmlformats.org/officeDocument/2006/relationships/hyperlink" Target="consultantplus://offline/ref=C38EB20FC6FDD76B71416F788B2CA258CA17A191360FBC8FBCBE11FD8BC39BF1EBD6DAB7FF638BD1F9612C637C902D654A9B8582F728f3uAM" TargetMode="External"/><Relationship Id="rId35" Type="http://schemas.openxmlformats.org/officeDocument/2006/relationships/hyperlink" Target="consultantplus://offline/ref=C38EB20FC6FDD76B71416F788B2CA258CA17A191360FBC8FBCBE11FD8BC39BF1EBD6DAB7FE6288D1F9612C637C902D654A9B8582F728f3uAM" TargetMode="External"/><Relationship Id="rId56" Type="http://schemas.openxmlformats.org/officeDocument/2006/relationships/hyperlink" Target="consultantplus://offline/ref=C38EB20FC6FDD76B71416F788B2CA258CA17A191360FBC8FBCBE11FD8BC39BF1EBD6DAB7F862808EFC743D3B7197347A49879980F5f2u9M" TargetMode="External"/><Relationship Id="rId77" Type="http://schemas.openxmlformats.org/officeDocument/2006/relationships/hyperlink" Target="consultantplus://offline/ref=C38EB20FC6FDD76B71416F788B2CA258CA11A5923E08BC8FBCBE11FD8BC39BF1EBD6DAB5FC6388DFAF3B3C6735C5277B4C879A82E9283923fEuDM" TargetMode="External"/><Relationship Id="rId8" Type="http://schemas.openxmlformats.org/officeDocument/2006/relationships/endnotes" Target="endnotes.xml"/><Relationship Id="rId51" Type="http://schemas.openxmlformats.org/officeDocument/2006/relationships/hyperlink" Target="consultantplus://offline/ref=C38EB20FC6FDD76B71416F788B2CA258CA17A191360FBC8FBCBE11FD8BC39BF1EBD6DAB7FC658BD1F9612C637C902D654A9B8582F728f3uAM" TargetMode="External"/><Relationship Id="rId72" Type="http://schemas.openxmlformats.org/officeDocument/2006/relationships/hyperlink" Target="consultantplus://offline/ref=C38EB20FC6FDD76B71416F788B2CA258CA12A7903E0CBC8FBCBE11FD8BC39BF1EBD6DAB2F563808EFC743D3B7197347A49879980F5f2u9M" TargetMode="External"/><Relationship Id="rId93" Type="http://schemas.openxmlformats.org/officeDocument/2006/relationships/hyperlink" Target="https://demo.garant.ru/document/redirect/12148567/9"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0F65-75BA-4547-BF47-5053C827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28334</Words>
  <Characters>161504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1</cp:lastModifiedBy>
  <cp:revision>30</cp:revision>
  <cp:lastPrinted>2025-02-10T11:20:00Z</cp:lastPrinted>
  <dcterms:created xsi:type="dcterms:W3CDTF">2024-09-02T09:49:00Z</dcterms:created>
  <dcterms:modified xsi:type="dcterms:W3CDTF">2025-02-10T11:21:00Z</dcterms:modified>
</cp:coreProperties>
</file>