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28" w:rsidRPr="009B5100" w:rsidRDefault="00342C28" w:rsidP="009B510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9B5100">
        <w:rPr>
          <w:rFonts w:ascii="Times New Roman" w:hAnsi="Times New Roman" w:cs="Times New Roman"/>
          <w:b/>
          <w:bCs/>
          <w:sz w:val="36"/>
          <w:szCs w:val="28"/>
        </w:rPr>
        <w:t>ГУП СК «Корпорация развития Ставропольского края» ищет инвестора</w:t>
      </w:r>
    </w:p>
    <w:p w:rsidR="00342C28" w:rsidRPr="009B5100" w:rsidRDefault="00831B3A" w:rsidP="009B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Пятигорска информирует о том, что </w:t>
      </w:r>
      <w:bookmarkStart w:id="0" w:name="_GoBack"/>
      <w:bookmarkEnd w:id="0"/>
      <w:r w:rsidR="009B5100" w:rsidRPr="009B5100">
        <w:rPr>
          <w:rFonts w:ascii="Times New Roman" w:hAnsi="Times New Roman" w:cs="Times New Roman"/>
          <w:bCs/>
          <w:sz w:val="28"/>
          <w:szCs w:val="28"/>
        </w:rPr>
        <w:t xml:space="preserve">ГУП СК «Корпорация развития Ставропольского края» </w:t>
      </w:r>
      <w:r w:rsidR="009B5100">
        <w:rPr>
          <w:rFonts w:ascii="Times New Roman" w:hAnsi="Times New Roman" w:cs="Times New Roman"/>
          <w:bCs/>
          <w:sz w:val="28"/>
          <w:szCs w:val="28"/>
        </w:rPr>
        <w:t>прорабатывает вопрос реализации инвестиционного проекта по</w:t>
      </w:r>
      <w:r w:rsidR="009B5100" w:rsidRPr="009B5100">
        <w:rPr>
          <w:rFonts w:ascii="Times New Roman" w:hAnsi="Times New Roman" w:cs="Times New Roman"/>
          <w:bCs/>
          <w:sz w:val="28"/>
          <w:szCs w:val="28"/>
        </w:rPr>
        <w:t xml:space="preserve"> создани</w:t>
      </w:r>
      <w:r w:rsidR="009B5100">
        <w:rPr>
          <w:rFonts w:ascii="Times New Roman" w:hAnsi="Times New Roman" w:cs="Times New Roman"/>
          <w:bCs/>
          <w:sz w:val="28"/>
          <w:szCs w:val="28"/>
        </w:rPr>
        <w:t>ю</w:t>
      </w:r>
      <w:r w:rsidR="009B5100" w:rsidRPr="009B5100">
        <w:rPr>
          <w:rFonts w:ascii="Times New Roman" w:hAnsi="Times New Roman" w:cs="Times New Roman"/>
          <w:bCs/>
          <w:sz w:val="28"/>
          <w:szCs w:val="28"/>
        </w:rPr>
        <w:t xml:space="preserve"> безотходного производства по вакуумной переработке сельхозпродукции, а также изготовлени</w:t>
      </w:r>
      <w:r w:rsidR="009B5100">
        <w:rPr>
          <w:rFonts w:ascii="Times New Roman" w:hAnsi="Times New Roman" w:cs="Times New Roman"/>
          <w:bCs/>
          <w:sz w:val="28"/>
          <w:szCs w:val="28"/>
        </w:rPr>
        <w:t>ю биологически активных лечебных</w:t>
      </w:r>
      <w:r w:rsidR="009B5100" w:rsidRPr="009B5100">
        <w:rPr>
          <w:rFonts w:ascii="Times New Roman" w:hAnsi="Times New Roman" w:cs="Times New Roman"/>
          <w:bCs/>
          <w:sz w:val="28"/>
          <w:szCs w:val="28"/>
        </w:rPr>
        <w:t>, диетич</w:t>
      </w:r>
      <w:r w:rsidR="009B5100">
        <w:rPr>
          <w:rFonts w:ascii="Times New Roman" w:hAnsi="Times New Roman" w:cs="Times New Roman"/>
          <w:bCs/>
          <w:sz w:val="28"/>
          <w:szCs w:val="28"/>
        </w:rPr>
        <w:t>еских и витаминных пищевых добавок на территории Ставропольского края.</w:t>
      </w:r>
    </w:p>
    <w:p w:rsidR="00342C28" w:rsidRPr="009B5100" w:rsidRDefault="00342C28" w:rsidP="009B51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5100">
        <w:rPr>
          <w:rFonts w:ascii="Times New Roman" w:eastAsia="Calibri" w:hAnsi="Times New Roman" w:cs="Times New Roman"/>
          <w:sz w:val="28"/>
          <w:szCs w:val="28"/>
        </w:rPr>
        <w:t xml:space="preserve">Контактное лицо от ГУП СК «Корпорация развития Ставропольского края» для взаимодействия – Бабаева Марина Григорьевна, руководитель отдела привлечения инвестиционных проектов, тел. +7(8652) 33-33-00 (доб. 116), электронная почта: </w:t>
      </w:r>
      <w:proofErr w:type="spellStart"/>
      <w:r w:rsidRPr="009B5100">
        <w:rPr>
          <w:rFonts w:ascii="Times New Roman" w:eastAsia="Calibri" w:hAnsi="Times New Roman" w:cs="Times New Roman"/>
          <w:sz w:val="28"/>
          <w:szCs w:val="28"/>
          <w:lang w:val="en-US"/>
        </w:rPr>
        <w:t>babaeva</w:t>
      </w:r>
      <w:proofErr w:type="spellEnd"/>
      <w:r w:rsidRPr="009B5100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9B5100">
        <w:rPr>
          <w:rFonts w:ascii="Times New Roman" w:eastAsia="Calibri" w:hAnsi="Times New Roman" w:cs="Times New Roman"/>
          <w:sz w:val="28"/>
          <w:szCs w:val="28"/>
          <w:lang w:val="en-US"/>
        </w:rPr>
        <w:t>razvitie</w:t>
      </w:r>
      <w:proofErr w:type="spellEnd"/>
      <w:r w:rsidRPr="009B510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9B5100">
        <w:rPr>
          <w:rFonts w:ascii="Times New Roman" w:eastAsia="Calibri" w:hAnsi="Times New Roman" w:cs="Times New Roman"/>
          <w:sz w:val="28"/>
          <w:szCs w:val="28"/>
          <w:lang w:val="en-US"/>
        </w:rPr>
        <w:t>stav</w:t>
      </w:r>
      <w:proofErr w:type="spellEnd"/>
      <w:r w:rsidRPr="009B510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B510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B51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7EFB" w:rsidRDefault="00831B3A"/>
    <w:sectPr w:rsidR="0011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28"/>
    <w:rsid w:val="00042854"/>
    <w:rsid w:val="000F1E51"/>
    <w:rsid w:val="00342C28"/>
    <w:rsid w:val="00831B3A"/>
    <w:rsid w:val="009B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78B0-4DEA-4852-947E-79C51C80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C28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C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2024-07-24T12:53:00Z</cp:lastPrinted>
  <dcterms:created xsi:type="dcterms:W3CDTF">2024-07-24T11:42:00Z</dcterms:created>
  <dcterms:modified xsi:type="dcterms:W3CDTF">2024-07-24T12:53:00Z</dcterms:modified>
</cp:coreProperties>
</file>