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0B" w:rsidRPr="00644076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>Аналитическая справка по результатам проведенного мониторинга</w:t>
      </w:r>
    </w:p>
    <w:p w:rsidR="00DF760B" w:rsidRPr="00644076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>деятельности хозяйствующих субъектов с долей участия муниципально</w:t>
      </w:r>
      <w:r w:rsidR="001902B1"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>го образования города</w:t>
      </w:r>
      <w:r w:rsidR="00CE3BFC"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>-</w:t>
      </w:r>
      <w:r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>курорта Пятигорска Ставропольского к</w:t>
      </w:r>
      <w:r w:rsidR="001902B1"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рая 50 и более процентов </w:t>
      </w:r>
      <w:r w:rsidR="00FD2459"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 состоянию на 01.01.2024 </w:t>
      </w:r>
      <w:r w:rsidR="00D07470" w:rsidRPr="00644076">
        <w:rPr>
          <w:rFonts w:eastAsia="Calibri"/>
          <w:b/>
          <w:bCs/>
          <w:color w:val="000000"/>
          <w:sz w:val="28"/>
          <w:szCs w:val="28"/>
          <w:lang w:eastAsia="en-US"/>
        </w:rPr>
        <w:t>года</w:t>
      </w:r>
    </w:p>
    <w:p w:rsidR="00DF760B" w:rsidRPr="00644076" w:rsidRDefault="00DF760B" w:rsidP="00DF760B">
      <w:pPr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8D4FFE" w:rsidRDefault="00DF760B" w:rsidP="00EC7C4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4076">
        <w:rPr>
          <w:sz w:val="28"/>
          <w:szCs w:val="28"/>
        </w:rPr>
        <w:t xml:space="preserve">В соответствие с подпунктом </w:t>
      </w:r>
      <w:r w:rsidR="001902B1" w:rsidRPr="00644076">
        <w:rPr>
          <w:sz w:val="28"/>
          <w:szCs w:val="28"/>
        </w:rPr>
        <w:t>«д» пункта 39</w:t>
      </w:r>
      <w:r w:rsidRPr="00644076">
        <w:rPr>
          <w:sz w:val="28"/>
          <w:szCs w:val="28"/>
        </w:rPr>
        <w:t xml:space="preserve"> Стандарта развития конкуре</w:t>
      </w:r>
      <w:r w:rsidRPr="00644076">
        <w:rPr>
          <w:sz w:val="28"/>
          <w:szCs w:val="28"/>
        </w:rPr>
        <w:t>н</w:t>
      </w:r>
      <w:r w:rsidRPr="00644076">
        <w:rPr>
          <w:sz w:val="28"/>
          <w:szCs w:val="28"/>
        </w:rPr>
        <w:t xml:space="preserve">ции в субъектах Российской Федерации проведен </w:t>
      </w:r>
      <w:r w:rsidRPr="00644076">
        <w:rPr>
          <w:color w:val="000000"/>
          <w:sz w:val="28"/>
          <w:szCs w:val="28"/>
        </w:rPr>
        <w:t xml:space="preserve">мониторинг </w:t>
      </w:r>
      <w:r w:rsidRPr="00644076">
        <w:rPr>
          <w:rFonts w:eastAsia="Calibri"/>
          <w:sz w:val="28"/>
          <w:szCs w:val="28"/>
        </w:rPr>
        <w:t>деятельно</w:t>
      </w:r>
      <w:r w:rsidR="00461E8E" w:rsidRPr="00644076">
        <w:rPr>
          <w:rFonts w:eastAsia="Calibri"/>
          <w:sz w:val="28"/>
          <w:szCs w:val="28"/>
        </w:rPr>
        <w:t>сти х</w:t>
      </w:r>
      <w:r w:rsidR="00461E8E" w:rsidRPr="00644076">
        <w:rPr>
          <w:rFonts w:eastAsia="Calibri"/>
          <w:sz w:val="28"/>
          <w:szCs w:val="28"/>
        </w:rPr>
        <w:t>о</w:t>
      </w:r>
      <w:r w:rsidR="00461E8E" w:rsidRPr="00644076">
        <w:rPr>
          <w:rFonts w:eastAsia="Calibri"/>
          <w:sz w:val="28"/>
          <w:szCs w:val="28"/>
        </w:rPr>
        <w:t>зяйствующих субъектов с долей</w:t>
      </w:r>
      <w:r w:rsidRPr="00644076">
        <w:rPr>
          <w:rFonts w:eastAsia="Calibri"/>
          <w:sz w:val="28"/>
          <w:szCs w:val="28"/>
        </w:rPr>
        <w:t xml:space="preserve"> участия муни</w:t>
      </w:r>
      <w:r w:rsidR="00CE3BFC" w:rsidRPr="00644076">
        <w:rPr>
          <w:rFonts w:eastAsia="Calibri"/>
          <w:sz w:val="28"/>
          <w:szCs w:val="28"/>
        </w:rPr>
        <w:t>ципального образования города</w:t>
      </w:r>
      <w:r w:rsidR="001902B1" w:rsidRPr="00644076">
        <w:rPr>
          <w:rFonts w:eastAsia="Calibri"/>
          <w:sz w:val="28"/>
          <w:szCs w:val="28"/>
        </w:rPr>
        <w:t>-</w:t>
      </w:r>
      <w:r w:rsidRPr="00644076">
        <w:rPr>
          <w:rFonts w:eastAsia="Calibri"/>
          <w:sz w:val="28"/>
          <w:szCs w:val="28"/>
        </w:rPr>
        <w:t>курорта Пятигорска Ставропольского края</w:t>
      </w:r>
      <w:r w:rsidR="0071548E" w:rsidRPr="00644076">
        <w:rPr>
          <w:rFonts w:eastAsia="Calibri"/>
          <w:sz w:val="28"/>
          <w:szCs w:val="28"/>
        </w:rPr>
        <w:t>,</w:t>
      </w:r>
      <w:r w:rsidRPr="00644076">
        <w:rPr>
          <w:rFonts w:eastAsia="Calibri"/>
          <w:sz w:val="28"/>
          <w:szCs w:val="28"/>
        </w:rPr>
        <w:t xml:space="preserve"> в которых составляет 50 и более процентов</w:t>
      </w:r>
      <w:r w:rsidR="00E33D8F" w:rsidRPr="00644076">
        <w:rPr>
          <w:rFonts w:eastAsia="Calibri"/>
          <w:sz w:val="28"/>
          <w:szCs w:val="28"/>
        </w:rPr>
        <w:t xml:space="preserve"> (далее – хозяйствующие субъекты)</w:t>
      </w:r>
      <w:r w:rsidR="00EC7C4C">
        <w:rPr>
          <w:rFonts w:eastAsia="Calibri"/>
          <w:sz w:val="28"/>
          <w:szCs w:val="28"/>
        </w:rPr>
        <w:t>.</w:t>
      </w:r>
    </w:p>
    <w:p w:rsidR="004606B9" w:rsidRPr="00644076" w:rsidRDefault="00EC7C4C" w:rsidP="00EC7C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B73A0">
        <w:rPr>
          <w:rFonts w:eastAsia="Calibri"/>
          <w:sz w:val="28"/>
          <w:szCs w:val="28"/>
        </w:rPr>
        <w:t>о состоянию на 01.01.</w:t>
      </w:r>
      <w:r w:rsidR="002D348F" w:rsidRPr="00644076">
        <w:rPr>
          <w:rFonts w:eastAsia="Calibri"/>
          <w:sz w:val="28"/>
          <w:szCs w:val="28"/>
        </w:rPr>
        <w:t>2024</w:t>
      </w:r>
      <w:r w:rsidR="00D07470" w:rsidRPr="00644076">
        <w:rPr>
          <w:rFonts w:eastAsia="Calibri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B01CE5" w:rsidRPr="00644076">
        <w:rPr>
          <w:sz w:val="28"/>
          <w:szCs w:val="28"/>
        </w:rPr>
        <w:t>реестр</w:t>
      </w:r>
      <w:r>
        <w:rPr>
          <w:sz w:val="28"/>
          <w:szCs w:val="28"/>
        </w:rPr>
        <w:t>е содержится</w:t>
      </w:r>
      <w:r w:rsidR="008D2233" w:rsidRPr="00644076">
        <w:rPr>
          <w:sz w:val="28"/>
          <w:szCs w:val="28"/>
        </w:rPr>
        <w:t xml:space="preserve"> 115</w:t>
      </w:r>
      <w:r w:rsidR="00DF760B" w:rsidRPr="00644076">
        <w:rPr>
          <w:sz w:val="28"/>
          <w:szCs w:val="28"/>
        </w:rPr>
        <w:t xml:space="preserve"> хозяйству</w:t>
      </w:r>
      <w:r w:rsidR="00DF760B" w:rsidRPr="00644076">
        <w:rPr>
          <w:sz w:val="28"/>
          <w:szCs w:val="28"/>
        </w:rPr>
        <w:t>ю</w:t>
      </w:r>
      <w:r w:rsidR="00DF760B" w:rsidRPr="00644076">
        <w:rPr>
          <w:sz w:val="28"/>
          <w:szCs w:val="28"/>
        </w:rPr>
        <w:t>щих субъектов,</w:t>
      </w:r>
      <w:r w:rsidR="002F69F8" w:rsidRPr="00644076">
        <w:rPr>
          <w:sz w:val="28"/>
          <w:szCs w:val="28"/>
        </w:rPr>
        <w:t xml:space="preserve"> </w:t>
      </w:r>
      <w:r w:rsidR="004606B9" w:rsidRPr="00644076">
        <w:rPr>
          <w:sz w:val="28"/>
          <w:szCs w:val="28"/>
        </w:rPr>
        <w:t>из них:</w:t>
      </w:r>
    </w:p>
    <w:p w:rsidR="004606B9" w:rsidRPr="00644076" w:rsidRDefault="004606B9" w:rsidP="00940CE1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 xml:space="preserve">- </w:t>
      </w:r>
      <w:r w:rsidR="009F6EEE" w:rsidRPr="00644076">
        <w:rPr>
          <w:sz w:val="28"/>
          <w:szCs w:val="28"/>
        </w:rPr>
        <w:t>1</w:t>
      </w:r>
      <w:r w:rsidR="0065684B" w:rsidRPr="00644076">
        <w:rPr>
          <w:sz w:val="28"/>
          <w:szCs w:val="28"/>
        </w:rPr>
        <w:t>08</w:t>
      </w:r>
      <w:r w:rsidR="002F69F8" w:rsidRPr="00644076">
        <w:rPr>
          <w:sz w:val="28"/>
          <w:szCs w:val="28"/>
        </w:rPr>
        <w:t xml:space="preserve"> </w:t>
      </w:r>
      <w:r w:rsidR="0065684B" w:rsidRPr="00644076">
        <w:rPr>
          <w:sz w:val="28"/>
          <w:szCs w:val="28"/>
        </w:rPr>
        <w:t>субъектов</w:t>
      </w:r>
      <w:r w:rsidR="00811281" w:rsidRPr="00644076">
        <w:rPr>
          <w:sz w:val="28"/>
          <w:szCs w:val="28"/>
        </w:rPr>
        <w:t xml:space="preserve">, </w:t>
      </w:r>
      <w:r w:rsidR="009F6EEE" w:rsidRPr="00644076">
        <w:rPr>
          <w:sz w:val="28"/>
          <w:szCs w:val="28"/>
        </w:rPr>
        <w:t>осуществлявших</w:t>
      </w:r>
      <w:r w:rsidR="00DF760B" w:rsidRPr="00644076">
        <w:rPr>
          <w:sz w:val="28"/>
          <w:szCs w:val="28"/>
        </w:rPr>
        <w:t xml:space="preserve"> деятельность</w:t>
      </w:r>
      <w:r w:rsidR="00483EE3" w:rsidRPr="00644076">
        <w:rPr>
          <w:sz w:val="28"/>
          <w:szCs w:val="28"/>
        </w:rPr>
        <w:t xml:space="preserve"> </w:t>
      </w:r>
      <w:r w:rsidR="00DF760B" w:rsidRPr="00644076">
        <w:rPr>
          <w:sz w:val="28"/>
          <w:szCs w:val="28"/>
        </w:rPr>
        <w:t xml:space="preserve">на территории </w:t>
      </w:r>
      <w:r w:rsidR="00B01CE5" w:rsidRPr="00644076">
        <w:rPr>
          <w:sz w:val="28"/>
          <w:szCs w:val="28"/>
        </w:rPr>
        <w:t>муниц</w:t>
      </w:r>
      <w:r w:rsidR="00B01CE5" w:rsidRPr="00644076">
        <w:rPr>
          <w:sz w:val="28"/>
          <w:szCs w:val="28"/>
        </w:rPr>
        <w:t>и</w:t>
      </w:r>
      <w:r w:rsidR="00B01CE5" w:rsidRPr="00644076">
        <w:rPr>
          <w:sz w:val="28"/>
          <w:szCs w:val="28"/>
        </w:rPr>
        <w:t>пального образования города</w:t>
      </w:r>
      <w:r w:rsidR="009649AE" w:rsidRPr="00644076">
        <w:rPr>
          <w:sz w:val="28"/>
          <w:szCs w:val="28"/>
        </w:rPr>
        <w:t>-</w:t>
      </w:r>
      <w:r w:rsidR="00B01CE5" w:rsidRPr="00644076">
        <w:rPr>
          <w:sz w:val="28"/>
          <w:szCs w:val="28"/>
        </w:rPr>
        <w:t>курорта Пятигорска</w:t>
      </w:r>
      <w:r w:rsidR="00483EE3" w:rsidRPr="00644076">
        <w:t xml:space="preserve"> </w:t>
      </w:r>
      <w:r w:rsidR="0065684B" w:rsidRPr="00644076">
        <w:rPr>
          <w:sz w:val="28"/>
          <w:szCs w:val="28"/>
        </w:rPr>
        <w:t>в 2023году</w:t>
      </w:r>
      <w:r w:rsidRPr="00644076">
        <w:rPr>
          <w:sz w:val="28"/>
          <w:szCs w:val="28"/>
        </w:rPr>
        <w:t>;</w:t>
      </w:r>
    </w:p>
    <w:p w:rsidR="004606B9" w:rsidRPr="00644076" w:rsidRDefault="00C8063D" w:rsidP="004606B9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- 2</w:t>
      </w:r>
      <w:r w:rsidR="00811281" w:rsidRPr="00644076">
        <w:rPr>
          <w:sz w:val="28"/>
          <w:szCs w:val="28"/>
        </w:rPr>
        <w:t xml:space="preserve"> субъект</w:t>
      </w:r>
      <w:r w:rsidRPr="00644076">
        <w:rPr>
          <w:sz w:val="28"/>
          <w:szCs w:val="28"/>
        </w:rPr>
        <w:t xml:space="preserve">а: </w:t>
      </w:r>
      <w:r w:rsidR="004606B9" w:rsidRPr="00644076">
        <w:rPr>
          <w:color w:val="000000"/>
          <w:sz w:val="28"/>
          <w:szCs w:val="28"/>
        </w:rPr>
        <w:t>МУП «Социальная поддержка населения»</w:t>
      </w:r>
      <w:r w:rsidR="00591597" w:rsidRPr="00644076">
        <w:rPr>
          <w:color w:val="000000"/>
          <w:sz w:val="28"/>
          <w:szCs w:val="28"/>
        </w:rPr>
        <w:t>,</w:t>
      </w:r>
      <w:r w:rsidR="004606B9" w:rsidRPr="00644076">
        <w:rPr>
          <w:color w:val="000000"/>
          <w:sz w:val="28"/>
          <w:szCs w:val="28"/>
        </w:rPr>
        <w:t xml:space="preserve"> ликвидирован</w:t>
      </w:r>
      <w:r w:rsidR="005C27A9" w:rsidRPr="00644076">
        <w:rPr>
          <w:color w:val="000000"/>
          <w:sz w:val="28"/>
          <w:szCs w:val="28"/>
        </w:rPr>
        <w:t>ное</w:t>
      </w:r>
      <w:r w:rsidR="004606B9" w:rsidRPr="00644076">
        <w:rPr>
          <w:color w:val="000000"/>
          <w:sz w:val="28"/>
          <w:szCs w:val="28"/>
        </w:rPr>
        <w:t xml:space="preserve"> на основании сведений о прекращении деятельности юридического лица</w:t>
      </w:r>
      <w:r w:rsidR="005C27A9" w:rsidRPr="00644076">
        <w:rPr>
          <w:color w:val="000000"/>
          <w:sz w:val="28"/>
          <w:szCs w:val="28"/>
        </w:rPr>
        <w:t>,</w:t>
      </w:r>
      <w:r w:rsidR="004606B9" w:rsidRPr="00644076">
        <w:rPr>
          <w:color w:val="000000"/>
          <w:sz w:val="28"/>
          <w:szCs w:val="28"/>
        </w:rPr>
        <w:t xml:space="preserve"> </w:t>
      </w:r>
      <w:r w:rsidR="005C27A9" w:rsidRPr="00644076">
        <w:rPr>
          <w:sz w:val="28"/>
          <w:szCs w:val="28"/>
        </w:rPr>
        <w:t>з</w:t>
      </w:r>
      <w:r w:rsidR="00D07470" w:rsidRPr="00644076">
        <w:rPr>
          <w:sz w:val="28"/>
          <w:szCs w:val="28"/>
        </w:rPr>
        <w:t>а</w:t>
      </w:r>
      <w:r w:rsidR="00D07470" w:rsidRPr="00644076">
        <w:rPr>
          <w:sz w:val="28"/>
          <w:szCs w:val="28"/>
        </w:rPr>
        <w:t>пись в ЕГРЮЛ</w:t>
      </w:r>
      <w:r w:rsidR="00D07470" w:rsidRPr="00644076">
        <w:rPr>
          <w:color w:val="000000"/>
          <w:sz w:val="28"/>
          <w:szCs w:val="28"/>
        </w:rPr>
        <w:t xml:space="preserve"> </w:t>
      </w:r>
      <w:r w:rsidRPr="00644076">
        <w:rPr>
          <w:color w:val="000000"/>
          <w:sz w:val="28"/>
          <w:szCs w:val="28"/>
        </w:rPr>
        <w:t>от 26.07.2021</w:t>
      </w:r>
      <w:r w:rsidR="005C27A9" w:rsidRPr="00644076">
        <w:rPr>
          <w:color w:val="000000"/>
          <w:sz w:val="28"/>
          <w:szCs w:val="28"/>
        </w:rPr>
        <w:t xml:space="preserve"> года </w:t>
      </w:r>
      <w:r w:rsidR="00237AF1">
        <w:rPr>
          <w:color w:val="000000"/>
          <w:sz w:val="28"/>
          <w:szCs w:val="28"/>
        </w:rPr>
        <w:t>и АО «</w:t>
      </w:r>
      <w:r w:rsidRPr="00644076">
        <w:rPr>
          <w:color w:val="000000"/>
          <w:sz w:val="28"/>
          <w:szCs w:val="28"/>
        </w:rPr>
        <w:t>Управление жилым фондом», в отн</w:t>
      </w:r>
      <w:r w:rsidRPr="00644076">
        <w:rPr>
          <w:color w:val="000000"/>
          <w:sz w:val="28"/>
          <w:szCs w:val="28"/>
        </w:rPr>
        <w:t>о</w:t>
      </w:r>
      <w:r w:rsidRPr="00644076">
        <w:rPr>
          <w:color w:val="000000"/>
          <w:sz w:val="28"/>
          <w:szCs w:val="28"/>
        </w:rPr>
        <w:t>шении которого завершено конкурсн</w:t>
      </w:r>
      <w:r w:rsidR="005C27A9" w:rsidRPr="00644076">
        <w:rPr>
          <w:color w:val="000000"/>
          <w:sz w:val="28"/>
          <w:szCs w:val="28"/>
        </w:rPr>
        <w:t>ое производство 21.06.2023 года, запись в ЕГРЮЛ от 13.09.2023 года;</w:t>
      </w:r>
    </w:p>
    <w:p w:rsidR="00811281" w:rsidRPr="00644076" w:rsidRDefault="008F4D1B" w:rsidP="00811281">
      <w:pPr>
        <w:ind w:firstLine="567"/>
        <w:jc w:val="both"/>
        <w:rPr>
          <w:color w:val="000000"/>
          <w:sz w:val="28"/>
          <w:szCs w:val="28"/>
        </w:rPr>
      </w:pPr>
      <w:r w:rsidRPr="00644076">
        <w:rPr>
          <w:sz w:val="28"/>
          <w:szCs w:val="28"/>
        </w:rPr>
        <w:t xml:space="preserve">- </w:t>
      </w:r>
      <w:r w:rsidR="00811281" w:rsidRPr="00644076">
        <w:rPr>
          <w:sz w:val="28"/>
          <w:szCs w:val="28"/>
        </w:rPr>
        <w:t xml:space="preserve">1 субъект, находящийся в процессе ликвидации </w:t>
      </w:r>
      <w:r w:rsidR="00811281" w:rsidRPr="00644076">
        <w:rPr>
          <w:color w:val="000000"/>
          <w:sz w:val="28"/>
          <w:szCs w:val="28"/>
        </w:rPr>
        <w:t>(АО «Центральная горо</w:t>
      </w:r>
      <w:r w:rsidR="00811281" w:rsidRPr="00644076">
        <w:rPr>
          <w:color w:val="000000"/>
          <w:sz w:val="28"/>
          <w:szCs w:val="28"/>
        </w:rPr>
        <w:t>д</w:t>
      </w:r>
      <w:r w:rsidR="00811281" w:rsidRPr="00644076">
        <w:rPr>
          <w:color w:val="000000"/>
          <w:sz w:val="28"/>
          <w:szCs w:val="28"/>
        </w:rPr>
        <w:t>ская аптека</w:t>
      </w:r>
      <w:r w:rsidR="00237AF1">
        <w:rPr>
          <w:color w:val="000000"/>
          <w:sz w:val="28"/>
          <w:szCs w:val="28"/>
        </w:rPr>
        <w:t>»</w:t>
      </w:r>
      <w:r w:rsidR="00811281" w:rsidRPr="00644076">
        <w:rPr>
          <w:color w:val="000000"/>
          <w:sz w:val="28"/>
          <w:szCs w:val="28"/>
        </w:rPr>
        <w:t>) - решение о ликвидации принято в соответствии ст.21 Федерал</w:t>
      </w:r>
      <w:r w:rsidR="00811281" w:rsidRPr="00644076">
        <w:rPr>
          <w:color w:val="000000"/>
          <w:sz w:val="28"/>
          <w:szCs w:val="28"/>
        </w:rPr>
        <w:t>ь</w:t>
      </w:r>
      <w:r w:rsidR="00811281" w:rsidRPr="00644076">
        <w:rPr>
          <w:color w:val="000000"/>
          <w:sz w:val="28"/>
          <w:szCs w:val="28"/>
        </w:rPr>
        <w:t>ного закона от 26 декабря 1995 № 208-ФЗ «Об акционерных обществах», п</w:t>
      </w:r>
      <w:r w:rsidR="00811281" w:rsidRPr="00644076">
        <w:rPr>
          <w:color w:val="000000"/>
          <w:sz w:val="28"/>
          <w:szCs w:val="28"/>
        </w:rPr>
        <w:t>о</w:t>
      </w:r>
      <w:r w:rsidR="00811281" w:rsidRPr="00644076">
        <w:rPr>
          <w:color w:val="000000"/>
          <w:sz w:val="28"/>
          <w:szCs w:val="28"/>
        </w:rPr>
        <w:t>становление администрации города Пятигорска от 28.12.18г. № 5444;</w:t>
      </w:r>
    </w:p>
    <w:p w:rsidR="00591597" w:rsidRPr="00644076" w:rsidRDefault="00811281" w:rsidP="00941192">
      <w:pPr>
        <w:ind w:firstLine="567"/>
        <w:jc w:val="both"/>
        <w:rPr>
          <w:sz w:val="28"/>
          <w:szCs w:val="28"/>
        </w:rPr>
      </w:pPr>
      <w:r w:rsidRPr="00644076">
        <w:rPr>
          <w:color w:val="000000"/>
          <w:sz w:val="28"/>
          <w:szCs w:val="28"/>
        </w:rPr>
        <w:t>- 2 субъекта в стадии банкротства</w:t>
      </w:r>
      <w:r w:rsidR="00591597" w:rsidRPr="00644076">
        <w:rPr>
          <w:color w:val="000000"/>
          <w:sz w:val="28"/>
          <w:szCs w:val="28"/>
        </w:rPr>
        <w:t xml:space="preserve">: </w:t>
      </w:r>
      <w:r w:rsidR="00591597" w:rsidRPr="00644076">
        <w:rPr>
          <w:sz w:val="28"/>
          <w:szCs w:val="28"/>
        </w:rPr>
        <w:t>МУП города Пятигорска Ставропол</w:t>
      </w:r>
      <w:r w:rsidR="00591597" w:rsidRPr="00644076">
        <w:rPr>
          <w:sz w:val="28"/>
          <w:szCs w:val="28"/>
        </w:rPr>
        <w:t>ь</w:t>
      </w:r>
      <w:r w:rsidR="00591597" w:rsidRPr="00644076">
        <w:rPr>
          <w:sz w:val="28"/>
          <w:szCs w:val="28"/>
        </w:rPr>
        <w:t xml:space="preserve">ского края «Объединение школьного питания» </w:t>
      </w:r>
      <w:r w:rsidR="005828ED" w:rsidRPr="00644076">
        <w:rPr>
          <w:sz w:val="28"/>
          <w:szCs w:val="28"/>
        </w:rPr>
        <w:t xml:space="preserve">- </w:t>
      </w:r>
      <w:r w:rsidR="005C27A9" w:rsidRPr="00644076">
        <w:rPr>
          <w:sz w:val="28"/>
          <w:szCs w:val="28"/>
        </w:rPr>
        <w:t>решение А</w:t>
      </w:r>
      <w:r w:rsidR="00591597" w:rsidRPr="00644076">
        <w:rPr>
          <w:sz w:val="28"/>
          <w:szCs w:val="28"/>
        </w:rPr>
        <w:t>рбит</w:t>
      </w:r>
      <w:r w:rsidR="008F4D1B" w:rsidRPr="00644076">
        <w:rPr>
          <w:sz w:val="28"/>
          <w:szCs w:val="28"/>
        </w:rPr>
        <w:t xml:space="preserve">ражного суда СК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1"/>
        </w:smartTagPr>
        <w:r w:rsidR="008F4D1B" w:rsidRPr="00644076">
          <w:rPr>
            <w:sz w:val="28"/>
            <w:szCs w:val="28"/>
          </w:rPr>
          <w:t>28.10.2021</w:t>
        </w:r>
      </w:smartTag>
      <w:r w:rsidR="008F4D1B" w:rsidRPr="00644076">
        <w:rPr>
          <w:sz w:val="28"/>
          <w:szCs w:val="28"/>
        </w:rPr>
        <w:t>г.</w:t>
      </w:r>
      <w:r w:rsidR="005C27A9" w:rsidRPr="00644076">
        <w:rPr>
          <w:sz w:val="28"/>
          <w:szCs w:val="28"/>
        </w:rPr>
        <w:t xml:space="preserve"> № А63-2324/2021 и АО «Пятигорский теплоэнергетический комплекс» -</w:t>
      </w:r>
      <w:r w:rsidR="00591597" w:rsidRPr="00644076">
        <w:rPr>
          <w:sz w:val="28"/>
          <w:szCs w:val="28"/>
        </w:rPr>
        <w:t xml:space="preserve"> </w:t>
      </w:r>
      <w:r w:rsidR="005C27A9" w:rsidRPr="00644076">
        <w:rPr>
          <w:sz w:val="28"/>
          <w:szCs w:val="28"/>
        </w:rPr>
        <w:t>решение Арбитражного суда СК от 12.09.2023г. № А63-67/2023;</w:t>
      </w:r>
    </w:p>
    <w:p w:rsidR="00724D90" w:rsidRPr="00644076" w:rsidRDefault="000B44DF" w:rsidP="00BA1138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- 2 субъекта</w:t>
      </w:r>
      <w:r w:rsidR="007B73A0">
        <w:rPr>
          <w:sz w:val="28"/>
          <w:szCs w:val="28"/>
        </w:rPr>
        <w:t>,</w:t>
      </w:r>
      <w:r w:rsidRPr="00644076">
        <w:rPr>
          <w:sz w:val="28"/>
          <w:szCs w:val="28"/>
        </w:rPr>
        <w:t xml:space="preserve"> </w:t>
      </w:r>
      <w:r w:rsidR="00A32B44">
        <w:rPr>
          <w:sz w:val="28"/>
          <w:szCs w:val="28"/>
        </w:rPr>
        <w:t>исключенных из ЕГРЮЛ 12.05</w:t>
      </w:r>
      <w:r w:rsidR="00FC4BE2" w:rsidRPr="00644076">
        <w:rPr>
          <w:sz w:val="28"/>
          <w:szCs w:val="28"/>
        </w:rPr>
        <w:t>.2022 г.</w:t>
      </w:r>
      <w:r w:rsidR="00A32B44">
        <w:rPr>
          <w:sz w:val="28"/>
          <w:szCs w:val="28"/>
        </w:rPr>
        <w:t>,</w:t>
      </w:r>
      <w:r w:rsidR="00FC4BE2" w:rsidRPr="00644076">
        <w:rPr>
          <w:sz w:val="28"/>
          <w:szCs w:val="28"/>
        </w:rPr>
        <w:t xml:space="preserve"> (р</w:t>
      </w:r>
      <w:r w:rsidRPr="00644076">
        <w:rPr>
          <w:sz w:val="28"/>
          <w:szCs w:val="28"/>
        </w:rPr>
        <w:t>еорганизация в фо</w:t>
      </w:r>
      <w:r w:rsidRPr="00644076">
        <w:rPr>
          <w:sz w:val="28"/>
          <w:szCs w:val="28"/>
        </w:rPr>
        <w:t>р</w:t>
      </w:r>
      <w:r w:rsidR="00FC4BE2" w:rsidRPr="00644076">
        <w:rPr>
          <w:sz w:val="28"/>
          <w:szCs w:val="28"/>
        </w:rPr>
        <w:t>ме присоединения к МУП города Пяти</w:t>
      </w:r>
      <w:r w:rsidR="00237AF1">
        <w:rPr>
          <w:sz w:val="28"/>
          <w:szCs w:val="28"/>
        </w:rPr>
        <w:t>горска Ставропольского края «</w:t>
      </w:r>
      <w:proofErr w:type="spellStart"/>
      <w:r w:rsidR="00237AF1">
        <w:rPr>
          <w:sz w:val="28"/>
          <w:szCs w:val="28"/>
        </w:rPr>
        <w:t>Спеца</w:t>
      </w:r>
      <w:r w:rsidR="00237AF1">
        <w:rPr>
          <w:sz w:val="28"/>
          <w:szCs w:val="28"/>
        </w:rPr>
        <w:t>в</w:t>
      </w:r>
      <w:r w:rsidR="00237AF1">
        <w:rPr>
          <w:sz w:val="28"/>
          <w:szCs w:val="28"/>
        </w:rPr>
        <w:t>тохозяйство</w:t>
      </w:r>
      <w:proofErr w:type="spellEnd"/>
      <w:r w:rsidR="00237AF1">
        <w:rPr>
          <w:sz w:val="28"/>
          <w:szCs w:val="28"/>
        </w:rPr>
        <w:t>»</w:t>
      </w:r>
      <w:r w:rsidR="00641BD8" w:rsidRPr="00644076">
        <w:rPr>
          <w:sz w:val="28"/>
          <w:szCs w:val="28"/>
        </w:rPr>
        <w:t xml:space="preserve">) - </w:t>
      </w:r>
      <w:r w:rsidR="00FC4BE2" w:rsidRPr="00644076">
        <w:rPr>
          <w:sz w:val="28"/>
          <w:szCs w:val="28"/>
        </w:rPr>
        <w:t xml:space="preserve">МУП города Пятигорска Ставропольского края </w:t>
      </w:r>
      <w:r w:rsidR="00237AF1">
        <w:rPr>
          <w:color w:val="000000"/>
          <w:sz w:val="28"/>
          <w:szCs w:val="28"/>
        </w:rPr>
        <w:t>«</w:t>
      </w:r>
      <w:r w:rsidR="00FC4BE2" w:rsidRPr="00644076">
        <w:rPr>
          <w:color w:val="000000"/>
          <w:sz w:val="28"/>
          <w:szCs w:val="28"/>
        </w:rPr>
        <w:t>Пятиго</w:t>
      </w:r>
      <w:r w:rsidR="00FC4BE2" w:rsidRPr="00644076">
        <w:rPr>
          <w:color w:val="000000"/>
          <w:sz w:val="28"/>
          <w:szCs w:val="28"/>
        </w:rPr>
        <w:t>р</w:t>
      </w:r>
      <w:r w:rsidR="00FC4BE2" w:rsidRPr="00644076">
        <w:rPr>
          <w:color w:val="000000"/>
          <w:sz w:val="28"/>
          <w:szCs w:val="28"/>
        </w:rPr>
        <w:t>ские инженерные сети</w:t>
      </w:r>
      <w:r w:rsidR="00237AF1">
        <w:rPr>
          <w:color w:val="000000"/>
          <w:sz w:val="28"/>
          <w:szCs w:val="28"/>
        </w:rPr>
        <w:t>»</w:t>
      </w:r>
      <w:r w:rsidRPr="00644076">
        <w:rPr>
          <w:color w:val="000000"/>
          <w:sz w:val="28"/>
          <w:szCs w:val="28"/>
        </w:rPr>
        <w:t xml:space="preserve"> </w:t>
      </w:r>
      <w:r w:rsidR="00FC4BE2" w:rsidRPr="00644076">
        <w:rPr>
          <w:color w:val="000000"/>
          <w:sz w:val="28"/>
          <w:szCs w:val="28"/>
        </w:rPr>
        <w:t>и</w:t>
      </w:r>
      <w:r w:rsidRPr="00644076">
        <w:rPr>
          <w:color w:val="000000"/>
          <w:sz w:val="28"/>
          <w:szCs w:val="28"/>
        </w:rPr>
        <w:t xml:space="preserve"> </w:t>
      </w:r>
      <w:r w:rsidR="00FC4BE2" w:rsidRPr="00644076">
        <w:rPr>
          <w:sz w:val="28"/>
          <w:szCs w:val="28"/>
        </w:rPr>
        <w:t xml:space="preserve">МУП города Пятигорска Ставропольского края </w:t>
      </w:r>
      <w:r w:rsidR="00237AF1">
        <w:rPr>
          <w:color w:val="000000"/>
          <w:sz w:val="28"/>
          <w:szCs w:val="28"/>
        </w:rPr>
        <w:t>«</w:t>
      </w:r>
      <w:proofErr w:type="spellStart"/>
      <w:r w:rsidR="00FC4BE2" w:rsidRPr="00644076">
        <w:rPr>
          <w:color w:val="000000"/>
          <w:sz w:val="28"/>
          <w:szCs w:val="28"/>
        </w:rPr>
        <w:t>Пят</w:t>
      </w:r>
      <w:r w:rsidR="00FC4BE2" w:rsidRPr="00644076">
        <w:rPr>
          <w:color w:val="000000"/>
          <w:sz w:val="28"/>
          <w:szCs w:val="28"/>
        </w:rPr>
        <w:t>и</w:t>
      </w:r>
      <w:r w:rsidR="00FC4BE2" w:rsidRPr="00644076">
        <w:rPr>
          <w:color w:val="000000"/>
          <w:sz w:val="28"/>
          <w:szCs w:val="28"/>
        </w:rPr>
        <w:t>горскпассажира</w:t>
      </w:r>
      <w:r w:rsidR="00FC4BE2" w:rsidRPr="00644076">
        <w:rPr>
          <w:color w:val="000000"/>
          <w:sz w:val="28"/>
          <w:szCs w:val="28"/>
        </w:rPr>
        <w:t>в</w:t>
      </w:r>
      <w:r w:rsidR="00FC4BE2" w:rsidRPr="00644076">
        <w:rPr>
          <w:color w:val="000000"/>
          <w:sz w:val="28"/>
          <w:szCs w:val="28"/>
        </w:rPr>
        <w:t>тотранс</w:t>
      </w:r>
      <w:proofErr w:type="spellEnd"/>
      <w:r w:rsidR="00237AF1">
        <w:rPr>
          <w:color w:val="000000"/>
          <w:sz w:val="28"/>
          <w:szCs w:val="28"/>
        </w:rPr>
        <w:t>»</w:t>
      </w:r>
      <w:r w:rsidR="00FC4BE2" w:rsidRPr="00644076">
        <w:rPr>
          <w:color w:val="000000"/>
          <w:sz w:val="28"/>
          <w:szCs w:val="28"/>
        </w:rPr>
        <w:t>.</w:t>
      </w:r>
    </w:p>
    <w:p w:rsidR="00724D90" w:rsidRPr="00644076" w:rsidRDefault="00724D90" w:rsidP="00BA1138">
      <w:pPr>
        <w:ind w:firstLine="567"/>
        <w:jc w:val="both"/>
        <w:rPr>
          <w:sz w:val="28"/>
          <w:szCs w:val="28"/>
        </w:rPr>
      </w:pPr>
    </w:p>
    <w:p w:rsidR="006C0978" w:rsidRPr="00644076" w:rsidRDefault="006C0978" w:rsidP="00BA1138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В</w:t>
      </w:r>
      <w:r w:rsidR="00522FB5" w:rsidRPr="00644076">
        <w:rPr>
          <w:sz w:val="28"/>
          <w:szCs w:val="28"/>
        </w:rPr>
        <w:t xml:space="preserve"> 2023 году </w:t>
      </w:r>
      <w:r w:rsidR="00FD3A7A" w:rsidRPr="00644076">
        <w:rPr>
          <w:sz w:val="28"/>
          <w:szCs w:val="28"/>
        </w:rPr>
        <w:t>основ</w:t>
      </w:r>
      <w:r w:rsidRPr="00644076">
        <w:rPr>
          <w:sz w:val="28"/>
          <w:szCs w:val="28"/>
        </w:rPr>
        <w:t>ной</w:t>
      </w:r>
      <w:r w:rsidR="0012243B" w:rsidRPr="00644076">
        <w:rPr>
          <w:sz w:val="28"/>
          <w:szCs w:val="28"/>
        </w:rPr>
        <w:t xml:space="preserve"> вид</w:t>
      </w:r>
      <w:r w:rsidR="00266922" w:rsidRPr="00644076">
        <w:rPr>
          <w:sz w:val="28"/>
          <w:szCs w:val="28"/>
        </w:rPr>
        <w:t xml:space="preserve"> деятельности</w:t>
      </w:r>
      <w:r w:rsidR="00237AF1" w:rsidRPr="00237AF1">
        <w:t xml:space="preserve"> </w:t>
      </w:r>
      <w:r w:rsidR="00237AF1" w:rsidRPr="00237AF1">
        <w:rPr>
          <w:sz w:val="28"/>
          <w:szCs w:val="28"/>
        </w:rPr>
        <w:t>поменялся</w:t>
      </w:r>
      <w:r w:rsidR="00237AF1">
        <w:rPr>
          <w:sz w:val="28"/>
          <w:szCs w:val="28"/>
        </w:rPr>
        <w:t xml:space="preserve"> у следующих учрежд</w:t>
      </w:r>
      <w:r w:rsidR="00237AF1">
        <w:rPr>
          <w:sz w:val="28"/>
          <w:szCs w:val="28"/>
        </w:rPr>
        <w:t>е</w:t>
      </w:r>
      <w:r w:rsidR="00237AF1">
        <w:rPr>
          <w:sz w:val="28"/>
          <w:szCs w:val="28"/>
        </w:rPr>
        <w:t>ний</w:t>
      </w:r>
      <w:r w:rsidRPr="00644076">
        <w:rPr>
          <w:sz w:val="28"/>
          <w:szCs w:val="28"/>
        </w:rPr>
        <w:t>:</w:t>
      </w:r>
    </w:p>
    <w:p w:rsidR="006C0978" w:rsidRPr="00644076" w:rsidRDefault="00D814D3" w:rsidP="00BA1138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- МБУ</w:t>
      </w:r>
      <w:r w:rsidR="006C0978" w:rsidRPr="00644076">
        <w:rPr>
          <w:sz w:val="28"/>
          <w:szCs w:val="28"/>
        </w:rPr>
        <w:t xml:space="preserve"> муниципального образования города-курорта Пятигорска «Мн</w:t>
      </w:r>
      <w:r w:rsidR="006C0978" w:rsidRPr="00644076">
        <w:rPr>
          <w:sz w:val="28"/>
          <w:szCs w:val="28"/>
        </w:rPr>
        <w:t>о</w:t>
      </w:r>
      <w:r w:rsidR="006C0978" w:rsidRPr="00644076">
        <w:rPr>
          <w:sz w:val="28"/>
          <w:szCs w:val="28"/>
        </w:rPr>
        <w:t>гофункциональный центр предоставления государственных и муниц</w:t>
      </w:r>
      <w:r w:rsidR="006C0978" w:rsidRPr="00644076">
        <w:rPr>
          <w:sz w:val="28"/>
          <w:szCs w:val="28"/>
        </w:rPr>
        <w:t>и</w:t>
      </w:r>
      <w:r w:rsidR="006C0978" w:rsidRPr="00644076">
        <w:rPr>
          <w:sz w:val="28"/>
          <w:szCs w:val="28"/>
        </w:rPr>
        <w:t xml:space="preserve">пальных услуг города Пятигорска» </w:t>
      </w:r>
      <w:r w:rsidR="00EC7C4C">
        <w:rPr>
          <w:sz w:val="28"/>
          <w:szCs w:val="28"/>
        </w:rPr>
        <w:t>на</w:t>
      </w:r>
      <w:r w:rsidRPr="00644076">
        <w:rPr>
          <w:sz w:val="28"/>
          <w:szCs w:val="28"/>
        </w:rPr>
        <w:t xml:space="preserve"> «Деятельность по обработке данных, предоста</w:t>
      </w:r>
      <w:r w:rsidRPr="00644076">
        <w:rPr>
          <w:sz w:val="28"/>
          <w:szCs w:val="28"/>
        </w:rPr>
        <w:t>в</w:t>
      </w:r>
      <w:r w:rsidRPr="00644076">
        <w:rPr>
          <w:sz w:val="28"/>
          <w:szCs w:val="28"/>
        </w:rPr>
        <w:t>ление услуг по размещению информации и связанная с этим деятельность»</w:t>
      </w:r>
      <w:r w:rsidR="00EC7C4C" w:rsidRPr="00EC7C4C">
        <w:t xml:space="preserve"> </w:t>
      </w:r>
      <w:r w:rsidR="00EC7C4C">
        <w:rPr>
          <w:sz w:val="28"/>
          <w:szCs w:val="28"/>
        </w:rPr>
        <w:t>ОКВЭД - 63.11</w:t>
      </w:r>
      <w:r w:rsidRPr="00644076">
        <w:rPr>
          <w:sz w:val="28"/>
          <w:szCs w:val="28"/>
        </w:rPr>
        <w:t>;</w:t>
      </w:r>
    </w:p>
    <w:p w:rsidR="00237AF1" w:rsidRDefault="00E01C65" w:rsidP="00237AF1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- МБУ ДО СШОР № 1, МБУ ДО СШ "Дельфин",</w:t>
      </w:r>
      <w:r w:rsidRPr="00644076">
        <w:t xml:space="preserve"> </w:t>
      </w:r>
      <w:r w:rsidRPr="00644076">
        <w:rPr>
          <w:sz w:val="28"/>
          <w:szCs w:val="28"/>
        </w:rPr>
        <w:t xml:space="preserve">МБУ ДО СШОР № 2, МБУ ДО СШ № 3, МБУ ДО СШ №4, МБУ </w:t>
      </w:r>
      <w:proofErr w:type="gramStart"/>
      <w:r w:rsidRPr="00644076">
        <w:rPr>
          <w:sz w:val="28"/>
          <w:szCs w:val="28"/>
        </w:rPr>
        <w:t>ДО</w:t>
      </w:r>
      <w:proofErr w:type="gramEnd"/>
      <w:r w:rsidRPr="00644076">
        <w:rPr>
          <w:sz w:val="28"/>
          <w:szCs w:val="28"/>
        </w:rPr>
        <w:t xml:space="preserve"> СШ </w:t>
      </w:r>
      <w:proofErr w:type="gramStart"/>
      <w:r w:rsidRPr="00644076">
        <w:rPr>
          <w:sz w:val="28"/>
          <w:szCs w:val="28"/>
        </w:rPr>
        <w:t>по</w:t>
      </w:r>
      <w:proofErr w:type="gramEnd"/>
      <w:r w:rsidRPr="00644076">
        <w:rPr>
          <w:sz w:val="28"/>
          <w:szCs w:val="28"/>
        </w:rPr>
        <w:t xml:space="preserve"> Футболу №6, МБУ ДО СШОР № 5 по Фехтованию</w:t>
      </w:r>
      <w:r w:rsidR="00EC7C4C">
        <w:rPr>
          <w:sz w:val="28"/>
          <w:szCs w:val="28"/>
        </w:rPr>
        <w:t xml:space="preserve"> на</w:t>
      </w:r>
      <w:r w:rsidR="007B73A0">
        <w:rPr>
          <w:sz w:val="28"/>
          <w:szCs w:val="28"/>
        </w:rPr>
        <w:t xml:space="preserve"> </w:t>
      </w:r>
      <w:r w:rsidRPr="00644076">
        <w:rPr>
          <w:sz w:val="28"/>
          <w:szCs w:val="28"/>
        </w:rPr>
        <w:t>«Образование дополнительное детей и взро</w:t>
      </w:r>
      <w:r w:rsidRPr="00644076">
        <w:rPr>
          <w:sz w:val="28"/>
          <w:szCs w:val="28"/>
        </w:rPr>
        <w:t>с</w:t>
      </w:r>
      <w:r w:rsidRPr="00644076">
        <w:rPr>
          <w:sz w:val="28"/>
          <w:szCs w:val="28"/>
        </w:rPr>
        <w:t>лых»</w:t>
      </w:r>
      <w:r w:rsidR="00EC7C4C" w:rsidRPr="00EC7C4C">
        <w:t xml:space="preserve"> </w:t>
      </w:r>
      <w:r w:rsidR="00EC7C4C" w:rsidRPr="00EC7C4C">
        <w:rPr>
          <w:sz w:val="28"/>
          <w:szCs w:val="28"/>
        </w:rPr>
        <w:t>ОКВЭД - 85.41</w:t>
      </w:r>
      <w:r w:rsidR="00237AF1">
        <w:rPr>
          <w:sz w:val="28"/>
          <w:szCs w:val="28"/>
        </w:rPr>
        <w:t>.</w:t>
      </w:r>
    </w:p>
    <w:p w:rsidR="008D4FFE" w:rsidRDefault="00237AF1" w:rsidP="00E35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чем</w:t>
      </w:r>
      <w:r w:rsidR="00E01C65" w:rsidRPr="00644076">
        <w:rPr>
          <w:sz w:val="28"/>
          <w:szCs w:val="28"/>
        </w:rPr>
        <w:t xml:space="preserve">, </w:t>
      </w:r>
      <w:r w:rsidR="00D814D3" w:rsidRPr="00644076">
        <w:rPr>
          <w:sz w:val="28"/>
          <w:szCs w:val="28"/>
        </w:rPr>
        <w:t xml:space="preserve">необходимо в Реестр внести </w:t>
      </w:r>
      <w:r w:rsidR="00C12920">
        <w:rPr>
          <w:sz w:val="28"/>
          <w:szCs w:val="28"/>
        </w:rPr>
        <w:t>изменения</w:t>
      </w:r>
      <w:r w:rsidR="00D814D3" w:rsidRPr="00644076">
        <w:rPr>
          <w:sz w:val="28"/>
          <w:szCs w:val="28"/>
        </w:rPr>
        <w:t xml:space="preserve"> отраслевого наим</w:t>
      </w:r>
      <w:r w:rsidR="00D814D3" w:rsidRPr="00644076">
        <w:rPr>
          <w:sz w:val="28"/>
          <w:szCs w:val="28"/>
        </w:rPr>
        <w:t>е</w:t>
      </w:r>
      <w:r w:rsidR="00D814D3" w:rsidRPr="00644076">
        <w:rPr>
          <w:sz w:val="28"/>
          <w:szCs w:val="28"/>
        </w:rPr>
        <w:t>нования то</w:t>
      </w:r>
      <w:r w:rsidR="00E01C65" w:rsidRPr="00644076">
        <w:rPr>
          <w:sz w:val="28"/>
          <w:szCs w:val="28"/>
        </w:rPr>
        <w:t>варного рынка.</w:t>
      </w:r>
    </w:p>
    <w:p w:rsidR="008D4FFE" w:rsidRDefault="008D4FFE" w:rsidP="00E359F7">
      <w:pPr>
        <w:ind w:firstLine="567"/>
        <w:jc w:val="both"/>
        <w:rPr>
          <w:sz w:val="28"/>
          <w:szCs w:val="28"/>
        </w:rPr>
      </w:pPr>
    </w:p>
    <w:p w:rsidR="00366CFF" w:rsidRPr="00644076" w:rsidRDefault="00461E8E" w:rsidP="00E359F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44076">
        <w:rPr>
          <w:sz w:val="28"/>
          <w:szCs w:val="28"/>
        </w:rPr>
        <w:t>Структура</w:t>
      </w:r>
      <w:r w:rsidR="00366CFF" w:rsidRPr="00644076">
        <w:rPr>
          <w:sz w:val="28"/>
          <w:szCs w:val="28"/>
        </w:rPr>
        <w:t xml:space="preserve"> хозяйствующих субъектов</w:t>
      </w:r>
      <w:r w:rsidR="00940CE1" w:rsidRPr="00644076">
        <w:rPr>
          <w:sz w:val="28"/>
          <w:szCs w:val="28"/>
        </w:rPr>
        <w:t>, включенных в реестр</w:t>
      </w:r>
      <w:r w:rsidR="008F4D1B" w:rsidRPr="00644076">
        <w:rPr>
          <w:sz w:val="28"/>
          <w:szCs w:val="28"/>
        </w:rPr>
        <w:t xml:space="preserve"> </w:t>
      </w:r>
      <w:r w:rsidR="00941192" w:rsidRPr="00644076">
        <w:rPr>
          <w:sz w:val="28"/>
          <w:szCs w:val="28"/>
        </w:rPr>
        <w:t>по состоянию на 01.01.</w:t>
      </w:r>
      <w:r w:rsidR="005E25C3" w:rsidRPr="00644076">
        <w:rPr>
          <w:sz w:val="28"/>
          <w:szCs w:val="28"/>
        </w:rPr>
        <w:t>2024</w:t>
      </w:r>
      <w:r w:rsidR="00D07470" w:rsidRPr="00644076">
        <w:rPr>
          <w:sz w:val="28"/>
          <w:szCs w:val="28"/>
        </w:rPr>
        <w:t xml:space="preserve"> года</w:t>
      </w:r>
      <w:r w:rsidRPr="00644076">
        <w:rPr>
          <w:sz w:val="28"/>
          <w:szCs w:val="28"/>
        </w:rPr>
        <w:t>, сложилась следующим образом</w:t>
      </w:r>
      <w:r w:rsidR="00366CFF" w:rsidRPr="00644076">
        <w:rPr>
          <w:sz w:val="28"/>
          <w:szCs w:val="28"/>
        </w:rPr>
        <w:t>:</w:t>
      </w:r>
    </w:p>
    <w:p w:rsidR="00366CFF" w:rsidRPr="00644076" w:rsidRDefault="00642C04" w:rsidP="00983DF7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 xml:space="preserve">- акционерные общества </w:t>
      </w:r>
      <w:r w:rsidR="000332FA" w:rsidRPr="00644076">
        <w:rPr>
          <w:sz w:val="28"/>
          <w:szCs w:val="28"/>
        </w:rPr>
        <w:t>–</w:t>
      </w:r>
      <w:r w:rsidR="00366CFF" w:rsidRPr="00644076">
        <w:rPr>
          <w:sz w:val="28"/>
          <w:szCs w:val="28"/>
        </w:rPr>
        <w:t xml:space="preserve"> </w:t>
      </w:r>
      <w:r w:rsidR="00791F8E" w:rsidRPr="00644076">
        <w:rPr>
          <w:sz w:val="28"/>
          <w:szCs w:val="28"/>
        </w:rPr>
        <w:t>3</w:t>
      </w:r>
      <w:r w:rsidR="000332FA" w:rsidRPr="00644076">
        <w:rPr>
          <w:sz w:val="28"/>
          <w:szCs w:val="28"/>
        </w:rPr>
        <w:t xml:space="preserve"> предприятия</w:t>
      </w:r>
      <w:r w:rsidR="007147C8" w:rsidRPr="00644076">
        <w:rPr>
          <w:sz w:val="28"/>
          <w:szCs w:val="28"/>
        </w:rPr>
        <w:t xml:space="preserve"> (2,61</w:t>
      </w:r>
      <w:r w:rsidR="00791F8E" w:rsidRPr="00644076">
        <w:rPr>
          <w:sz w:val="28"/>
          <w:szCs w:val="28"/>
        </w:rPr>
        <w:t>%);</w:t>
      </w:r>
    </w:p>
    <w:p w:rsidR="00366CFF" w:rsidRPr="00644076" w:rsidRDefault="00366CFF" w:rsidP="007147C8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 xml:space="preserve">- общества с ограниченной ответственностью </w:t>
      </w:r>
      <w:r w:rsidR="000332FA" w:rsidRPr="00644076">
        <w:rPr>
          <w:sz w:val="28"/>
          <w:szCs w:val="28"/>
        </w:rPr>
        <w:t>–</w:t>
      </w:r>
      <w:r w:rsidRPr="00644076">
        <w:rPr>
          <w:sz w:val="28"/>
          <w:szCs w:val="28"/>
        </w:rPr>
        <w:t xml:space="preserve"> </w:t>
      </w:r>
      <w:r w:rsidR="00791F8E" w:rsidRPr="00644076">
        <w:rPr>
          <w:sz w:val="28"/>
          <w:szCs w:val="28"/>
        </w:rPr>
        <w:t>3</w:t>
      </w:r>
      <w:r w:rsidR="000332FA" w:rsidRPr="00644076">
        <w:rPr>
          <w:sz w:val="28"/>
          <w:szCs w:val="28"/>
        </w:rPr>
        <w:t xml:space="preserve"> предприятия</w:t>
      </w:r>
      <w:r w:rsidR="007147C8" w:rsidRPr="00644076">
        <w:rPr>
          <w:sz w:val="28"/>
          <w:szCs w:val="28"/>
        </w:rPr>
        <w:t xml:space="preserve"> (2,61</w:t>
      </w:r>
      <w:r w:rsidR="00791F8E" w:rsidRPr="00644076">
        <w:rPr>
          <w:sz w:val="28"/>
          <w:szCs w:val="28"/>
        </w:rPr>
        <w:t>%);</w:t>
      </w:r>
    </w:p>
    <w:p w:rsidR="00735DF5" w:rsidRPr="00644076" w:rsidRDefault="00735DF5" w:rsidP="00E359F7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- муниципальн</w:t>
      </w:r>
      <w:r w:rsidR="00642C04" w:rsidRPr="00644076">
        <w:rPr>
          <w:sz w:val="28"/>
          <w:szCs w:val="28"/>
        </w:rPr>
        <w:t xml:space="preserve">ые унитарные предприятия </w:t>
      </w:r>
      <w:r w:rsidR="000332FA" w:rsidRPr="00644076">
        <w:rPr>
          <w:sz w:val="28"/>
          <w:szCs w:val="28"/>
        </w:rPr>
        <w:t>–</w:t>
      </w:r>
      <w:r w:rsidR="00642C04" w:rsidRPr="00644076">
        <w:rPr>
          <w:sz w:val="28"/>
          <w:szCs w:val="28"/>
        </w:rPr>
        <w:t xml:space="preserve"> </w:t>
      </w:r>
      <w:r w:rsidR="00137112" w:rsidRPr="00644076">
        <w:rPr>
          <w:sz w:val="28"/>
          <w:szCs w:val="28"/>
        </w:rPr>
        <w:t>7</w:t>
      </w:r>
      <w:r w:rsidR="000332FA" w:rsidRPr="00644076">
        <w:rPr>
          <w:sz w:val="28"/>
          <w:szCs w:val="28"/>
        </w:rPr>
        <w:t xml:space="preserve"> предприятий</w:t>
      </w:r>
      <w:r w:rsidR="00A65060" w:rsidRPr="00644076">
        <w:rPr>
          <w:sz w:val="28"/>
          <w:szCs w:val="28"/>
        </w:rPr>
        <w:t xml:space="preserve"> </w:t>
      </w:r>
      <w:r w:rsidR="005F2ED3" w:rsidRPr="00644076">
        <w:rPr>
          <w:sz w:val="28"/>
          <w:szCs w:val="28"/>
        </w:rPr>
        <w:t>(</w:t>
      </w:r>
      <w:r w:rsidR="007147C8" w:rsidRPr="00644076">
        <w:rPr>
          <w:sz w:val="28"/>
          <w:szCs w:val="28"/>
        </w:rPr>
        <w:t>6,09</w:t>
      </w:r>
      <w:r w:rsidR="00791F8E" w:rsidRPr="00644076">
        <w:rPr>
          <w:sz w:val="28"/>
          <w:szCs w:val="28"/>
        </w:rPr>
        <w:t>%);</w:t>
      </w:r>
    </w:p>
    <w:p w:rsidR="00366CFF" w:rsidRPr="00644076" w:rsidRDefault="00366CFF" w:rsidP="00E359F7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 xml:space="preserve">- </w:t>
      </w:r>
      <w:r w:rsidR="00DF760B" w:rsidRPr="00644076">
        <w:rPr>
          <w:sz w:val="28"/>
          <w:szCs w:val="28"/>
        </w:rPr>
        <w:t xml:space="preserve">муниципальные </w:t>
      </w:r>
      <w:r w:rsidR="00735DF5" w:rsidRPr="00644076">
        <w:rPr>
          <w:sz w:val="28"/>
          <w:szCs w:val="28"/>
        </w:rPr>
        <w:t xml:space="preserve">бюджетные </w:t>
      </w:r>
      <w:r w:rsidR="00DF760B" w:rsidRPr="00644076">
        <w:rPr>
          <w:sz w:val="28"/>
          <w:szCs w:val="28"/>
        </w:rPr>
        <w:t xml:space="preserve">учреждения </w:t>
      </w:r>
      <w:r w:rsidR="000332FA" w:rsidRPr="00644076">
        <w:rPr>
          <w:sz w:val="28"/>
          <w:szCs w:val="28"/>
        </w:rPr>
        <w:t>–</w:t>
      </w:r>
      <w:r w:rsidR="00BA1138" w:rsidRPr="00644076">
        <w:rPr>
          <w:sz w:val="28"/>
          <w:szCs w:val="28"/>
        </w:rPr>
        <w:t>8</w:t>
      </w:r>
      <w:r w:rsidR="00CF4389" w:rsidRPr="00644076">
        <w:rPr>
          <w:sz w:val="28"/>
          <w:szCs w:val="28"/>
        </w:rPr>
        <w:t>8</w:t>
      </w:r>
      <w:r w:rsidR="000332FA" w:rsidRPr="00644076">
        <w:t xml:space="preserve"> </w:t>
      </w:r>
      <w:r w:rsidR="00FD7FFC" w:rsidRPr="00644076">
        <w:rPr>
          <w:sz w:val="28"/>
          <w:szCs w:val="28"/>
        </w:rPr>
        <w:t>учреждений</w:t>
      </w:r>
      <w:r w:rsidR="00F85CBA" w:rsidRPr="00644076">
        <w:rPr>
          <w:sz w:val="28"/>
          <w:szCs w:val="28"/>
        </w:rPr>
        <w:t xml:space="preserve"> </w:t>
      </w:r>
      <w:r w:rsidR="005F2ED3" w:rsidRPr="00644076">
        <w:rPr>
          <w:sz w:val="28"/>
          <w:szCs w:val="28"/>
        </w:rPr>
        <w:t>(</w:t>
      </w:r>
      <w:r w:rsidR="00CF4389" w:rsidRPr="00644076">
        <w:rPr>
          <w:sz w:val="28"/>
          <w:szCs w:val="28"/>
        </w:rPr>
        <w:t>76,52</w:t>
      </w:r>
      <w:r w:rsidR="00642C04" w:rsidRPr="00644076">
        <w:rPr>
          <w:sz w:val="28"/>
          <w:szCs w:val="28"/>
        </w:rPr>
        <w:t>%);</w:t>
      </w:r>
    </w:p>
    <w:p w:rsidR="00DF760B" w:rsidRPr="00644076" w:rsidRDefault="00366CFF" w:rsidP="00E359F7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 xml:space="preserve">- </w:t>
      </w:r>
      <w:r w:rsidR="00735DF5" w:rsidRPr="00644076">
        <w:rPr>
          <w:sz w:val="28"/>
          <w:szCs w:val="28"/>
        </w:rPr>
        <w:t>муниципальные казенные учреждения</w:t>
      </w:r>
      <w:r w:rsidR="005F2ED3" w:rsidRPr="00644076">
        <w:rPr>
          <w:sz w:val="28"/>
          <w:szCs w:val="28"/>
        </w:rPr>
        <w:t xml:space="preserve"> – </w:t>
      </w:r>
      <w:r w:rsidR="00137112" w:rsidRPr="00644076">
        <w:rPr>
          <w:sz w:val="28"/>
          <w:szCs w:val="28"/>
        </w:rPr>
        <w:t>1</w:t>
      </w:r>
      <w:r w:rsidR="00F85CBA" w:rsidRPr="00644076">
        <w:rPr>
          <w:sz w:val="28"/>
          <w:szCs w:val="28"/>
        </w:rPr>
        <w:t>3</w:t>
      </w:r>
      <w:r w:rsidR="000332FA" w:rsidRPr="00644076">
        <w:rPr>
          <w:sz w:val="28"/>
          <w:szCs w:val="28"/>
        </w:rPr>
        <w:t xml:space="preserve"> </w:t>
      </w:r>
      <w:r w:rsidR="00FD7FFC" w:rsidRPr="00644076">
        <w:rPr>
          <w:sz w:val="28"/>
          <w:szCs w:val="28"/>
        </w:rPr>
        <w:t>учреждений</w:t>
      </w:r>
      <w:r w:rsidR="005F2ED3" w:rsidRPr="00644076">
        <w:rPr>
          <w:sz w:val="28"/>
          <w:szCs w:val="28"/>
        </w:rPr>
        <w:t xml:space="preserve"> (</w:t>
      </w:r>
      <w:r w:rsidR="00CF4389" w:rsidRPr="00644076">
        <w:rPr>
          <w:sz w:val="28"/>
          <w:szCs w:val="28"/>
        </w:rPr>
        <w:t>11,3</w:t>
      </w:r>
      <w:r w:rsidRPr="00644076">
        <w:rPr>
          <w:sz w:val="28"/>
          <w:szCs w:val="28"/>
        </w:rPr>
        <w:t>%</w:t>
      </w:r>
      <w:r w:rsidR="00642C04" w:rsidRPr="00644076">
        <w:rPr>
          <w:sz w:val="28"/>
          <w:szCs w:val="28"/>
        </w:rPr>
        <w:t>)</w:t>
      </w:r>
      <w:r w:rsidRPr="00644076">
        <w:rPr>
          <w:sz w:val="28"/>
          <w:szCs w:val="28"/>
        </w:rPr>
        <w:t>;</w:t>
      </w:r>
    </w:p>
    <w:p w:rsidR="00E359F7" w:rsidRPr="00644076" w:rsidRDefault="000E65C6" w:rsidP="00E359F7">
      <w:pPr>
        <w:ind w:firstLine="567"/>
        <w:jc w:val="both"/>
        <w:rPr>
          <w:sz w:val="28"/>
          <w:szCs w:val="28"/>
        </w:rPr>
      </w:pPr>
      <w:r w:rsidRPr="00644076">
        <w:rPr>
          <w:sz w:val="28"/>
          <w:szCs w:val="28"/>
        </w:rPr>
        <w:t xml:space="preserve">- муниципальные автономные учреждения </w:t>
      </w:r>
      <w:r w:rsidR="00642C04" w:rsidRPr="00644076">
        <w:rPr>
          <w:sz w:val="28"/>
          <w:szCs w:val="28"/>
        </w:rPr>
        <w:t>– 1</w:t>
      </w:r>
      <w:r w:rsidR="000332FA" w:rsidRPr="00644076">
        <w:t xml:space="preserve"> </w:t>
      </w:r>
      <w:r w:rsidR="000332FA" w:rsidRPr="00644076">
        <w:rPr>
          <w:sz w:val="28"/>
          <w:szCs w:val="28"/>
        </w:rPr>
        <w:t>организация</w:t>
      </w:r>
      <w:r w:rsidR="007147C8" w:rsidRPr="00644076">
        <w:rPr>
          <w:sz w:val="28"/>
          <w:szCs w:val="28"/>
        </w:rPr>
        <w:t xml:space="preserve"> (0,87</w:t>
      </w:r>
      <w:r w:rsidR="00642C04" w:rsidRPr="00644076">
        <w:rPr>
          <w:sz w:val="28"/>
          <w:szCs w:val="28"/>
        </w:rPr>
        <w:t>%).</w:t>
      </w:r>
    </w:p>
    <w:p w:rsidR="00873C1E" w:rsidRPr="00644076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E359F7" w:rsidRPr="00644076" w:rsidRDefault="00E359F7" w:rsidP="003D30BD">
      <w:pPr>
        <w:spacing w:line="240" w:lineRule="exact"/>
        <w:rPr>
          <w:sz w:val="28"/>
          <w:szCs w:val="28"/>
        </w:rPr>
      </w:pPr>
    </w:p>
    <w:p w:rsidR="00E33D8F" w:rsidRPr="00644076" w:rsidRDefault="00DF760B" w:rsidP="007B73A0">
      <w:pPr>
        <w:spacing w:line="240" w:lineRule="exact"/>
        <w:jc w:val="center"/>
        <w:rPr>
          <w:sz w:val="28"/>
          <w:szCs w:val="28"/>
        </w:rPr>
      </w:pPr>
      <w:r w:rsidRPr="00644076">
        <w:rPr>
          <w:sz w:val="28"/>
          <w:szCs w:val="28"/>
        </w:rPr>
        <w:t>Хозяйствующие с</w:t>
      </w:r>
      <w:r w:rsidR="000E65C6" w:rsidRPr="00644076">
        <w:rPr>
          <w:sz w:val="28"/>
          <w:szCs w:val="28"/>
        </w:rPr>
        <w:t>убъекты</w:t>
      </w:r>
      <w:r w:rsidR="00D629C8" w:rsidRPr="00644076">
        <w:rPr>
          <w:sz w:val="28"/>
          <w:szCs w:val="28"/>
        </w:rPr>
        <w:t>, осуществлявш</w:t>
      </w:r>
      <w:r w:rsidR="00130A48" w:rsidRPr="00644076">
        <w:rPr>
          <w:sz w:val="28"/>
          <w:szCs w:val="28"/>
        </w:rPr>
        <w:t>ие деятельность</w:t>
      </w:r>
      <w:r w:rsidR="00CF4389" w:rsidRPr="00644076">
        <w:rPr>
          <w:sz w:val="28"/>
          <w:szCs w:val="28"/>
        </w:rPr>
        <w:t xml:space="preserve"> в 2023</w:t>
      </w:r>
      <w:r w:rsidR="000C0568" w:rsidRPr="00644076">
        <w:rPr>
          <w:sz w:val="28"/>
          <w:szCs w:val="28"/>
        </w:rPr>
        <w:t xml:space="preserve"> году</w:t>
      </w:r>
      <w:r w:rsidR="00E359F7" w:rsidRPr="00644076">
        <w:rPr>
          <w:sz w:val="28"/>
          <w:szCs w:val="28"/>
        </w:rPr>
        <w:t>,</w:t>
      </w:r>
    </w:p>
    <w:p w:rsidR="00DF760B" w:rsidRPr="00644076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644076">
        <w:rPr>
          <w:sz w:val="28"/>
          <w:szCs w:val="28"/>
        </w:rPr>
        <w:t>в разрезе рынков</w:t>
      </w:r>
      <w:r w:rsidR="003D30BD" w:rsidRPr="00644076">
        <w:rPr>
          <w:sz w:val="28"/>
          <w:szCs w:val="28"/>
        </w:rPr>
        <w:t>:</w:t>
      </w:r>
    </w:p>
    <w:p w:rsidR="00DF760B" w:rsidRPr="00644076" w:rsidRDefault="00DF760B" w:rsidP="00DF760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1276"/>
        <w:gridCol w:w="1277"/>
        <w:gridCol w:w="1133"/>
        <w:gridCol w:w="1134"/>
      </w:tblGrid>
      <w:tr w:rsidR="00634641" w:rsidRPr="00644076" w:rsidTr="0063464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644076" w:rsidRDefault="00634641">
            <w:pPr>
              <w:jc w:val="center"/>
            </w:pPr>
            <w:r w:rsidRPr="00644076"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644076" w:rsidRDefault="00634641">
            <w:pPr>
              <w:jc w:val="center"/>
            </w:pPr>
            <w:r w:rsidRPr="00644076">
              <w:t>Наименование рынка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641" w:rsidRPr="00644076" w:rsidRDefault="00E630DB" w:rsidP="00D770CF">
            <w:pPr>
              <w:tabs>
                <w:tab w:val="left" w:pos="571"/>
                <w:tab w:val="center" w:pos="1168"/>
              </w:tabs>
              <w:jc w:val="center"/>
            </w:pPr>
            <w:r w:rsidRPr="00644076">
              <w:t>20</w:t>
            </w:r>
            <w:r w:rsidR="00CF4389" w:rsidRPr="00644076">
              <w:t>23</w:t>
            </w:r>
            <w:r w:rsidR="00634641" w:rsidRPr="00644076"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41" w:rsidRPr="00644076" w:rsidRDefault="00CF4389">
            <w:pPr>
              <w:jc w:val="center"/>
            </w:pPr>
            <w:r w:rsidRPr="00644076">
              <w:t>2022</w:t>
            </w:r>
            <w:r w:rsidR="00634641" w:rsidRPr="00644076">
              <w:t xml:space="preserve"> год</w:t>
            </w:r>
          </w:p>
        </w:tc>
      </w:tr>
      <w:tr w:rsidR="00634641" w:rsidRPr="00644076" w:rsidTr="0063464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644076" w:rsidRDefault="00634641"/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644076" w:rsidRDefault="00634641"/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1" w:rsidRPr="00644076" w:rsidRDefault="00634641" w:rsidP="00642C04"/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 w:rsidP="00642C04"/>
        </w:tc>
      </w:tr>
      <w:tr w:rsidR="00634641" w:rsidRPr="00644076" w:rsidTr="00634641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>
            <w:pPr>
              <w:jc w:val="center"/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 w:rsidP="00DA6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 w:rsidP="002270E4">
            <w:pPr>
              <w:jc w:val="center"/>
            </w:pPr>
            <w:r w:rsidRPr="00644076">
              <w:t>Колич</w:t>
            </w:r>
            <w:r w:rsidRPr="00644076">
              <w:t>е</w:t>
            </w:r>
            <w:r w:rsidRPr="00644076">
              <w:t>ство,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 w:rsidP="00634641">
            <w:pPr>
              <w:jc w:val="center"/>
            </w:pPr>
            <w:r w:rsidRPr="00644076">
              <w:t>Доля,</w:t>
            </w:r>
          </w:p>
          <w:p w:rsidR="00634641" w:rsidRPr="00644076" w:rsidRDefault="00634641" w:rsidP="00634641">
            <w:pPr>
              <w:jc w:val="center"/>
            </w:pPr>
            <w:r w:rsidRPr="00644076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 w:rsidP="00486A36">
            <w:pPr>
              <w:jc w:val="center"/>
            </w:pPr>
            <w:r w:rsidRPr="00644076">
              <w:t>Колич</w:t>
            </w:r>
            <w:r w:rsidRPr="00644076">
              <w:t>е</w:t>
            </w:r>
            <w:r w:rsidRPr="00644076">
              <w:t>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644076" w:rsidRDefault="00634641" w:rsidP="00486A36">
            <w:pPr>
              <w:jc w:val="center"/>
            </w:pPr>
            <w:r w:rsidRPr="00644076">
              <w:t>Доля,</w:t>
            </w:r>
          </w:p>
          <w:p w:rsidR="00634641" w:rsidRPr="00644076" w:rsidRDefault="00634641" w:rsidP="00486A36">
            <w:pPr>
              <w:jc w:val="center"/>
            </w:pPr>
            <w:r w:rsidRPr="00644076">
              <w:t>%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center"/>
            </w:pPr>
            <w:r w:rsidRPr="00644076"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DA609C">
            <w:r w:rsidRPr="00644076">
              <w:t>Рынок услуг дошкольного образов</w:t>
            </w:r>
            <w:r w:rsidRPr="00644076">
              <w:t>а</w:t>
            </w:r>
            <w:r w:rsidRPr="00644076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36,11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36,70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center"/>
            </w:pPr>
            <w:r w:rsidRPr="00644076"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9924C3">
            <w:r w:rsidRPr="00644076"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25,93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25,69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center"/>
            </w:pPr>
            <w:r w:rsidRPr="00644076"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DA609C">
            <w:r w:rsidRPr="00644076">
              <w:t>Рынок услуг дополнительного обр</w:t>
            </w:r>
            <w:r w:rsidRPr="00644076">
              <w:t>а</w:t>
            </w:r>
            <w:r w:rsidRPr="00644076"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12,96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6,42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center"/>
            </w:pPr>
            <w:r w:rsidRPr="00644076"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F24EF9">
            <w:r w:rsidRPr="00644076">
              <w:t>Деятельность в области искусства и организации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4,63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4,59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>
            <w:pPr>
              <w:jc w:val="center"/>
            </w:pPr>
            <w:r w:rsidRPr="00644076"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 w:rsidP="00991AE5">
            <w:r w:rsidRPr="00644076">
              <w:t>Деятельность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8,26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 w:rsidP="00827C51">
            <w:pPr>
              <w:jc w:val="center"/>
            </w:pPr>
            <w:r w:rsidRPr="00644076"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 w:rsidP="00DA609C">
            <w:r w:rsidRPr="00644076">
              <w:t>Рынок теплоснабжения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0,93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0,92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center"/>
            </w:pPr>
            <w:r w:rsidRPr="00644076"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DA609C">
            <w:r w:rsidRPr="00644076">
              <w:t>Рынок выполнения работ по благ</w:t>
            </w:r>
            <w:r w:rsidRPr="00644076">
              <w:t>о</w:t>
            </w:r>
            <w:r w:rsidRPr="00644076">
              <w:t>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0,93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0,92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444AD8">
            <w:r w:rsidRPr="00644076">
              <w:t xml:space="preserve"> 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 w:rsidP="00DA609C">
            <w:r w:rsidRPr="00644076">
              <w:t>Деятельность по оказанию услуг в области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1,83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>
            <w:pPr>
              <w:jc w:val="center"/>
            </w:pPr>
            <w:r w:rsidRPr="00644076"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 w:rsidP="00DA609C">
            <w:r w:rsidRPr="00644076">
              <w:t>Операции с недвижимым имущ</w:t>
            </w:r>
            <w:r w:rsidRPr="00644076">
              <w:t>е</w:t>
            </w:r>
            <w:r w:rsidRPr="00644076"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0,93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0,92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>
            <w:pPr>
              <w:jc w:val="center"/>
            </w:pPr>
            <w:r w:rsidRPr="00644076"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 w:rsidP="00DA609C">
            <w:r w:rsidRPr="00644076">
              <w:t>Рынок архитектурно-строительного 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1,83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>
            <w:pPr>
              <w:jc w:val="center"/>
            </w:pPr>
            <w:r w:rsidRPr="00644076"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F85CBA" w:rsidP="00DA609C">
            <w:r w:rsidRPr="00644076">
              <w:t>Рынок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0,93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0,92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center"/>
            </w:pPr>
            <w:r w:rsidRPr="00644076">
              <w:t>1</w:t>
            </w:r>
            <w:r w:rsidR="00E50C52" w:rsidRPr="00644076">
              <w:t>2</w:t>
            </w:r>
            <w:r w:rsidRPr="00644076"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both"/>
            </w:pPr>
            <w:r w:rsidRPr="00644076"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11,11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11,0</w:t>
            </w:r>
          </w:p>
        </w:tc>
      </w:tr>
      <w:tr w:rsidR="00F85CBA" w:rsidRPr="00644076" w:rsidTr="00F85CB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A" w:rsidRPr="00644076" w:rsidRDefault="00E50C52">
            <w:pPr>
              <w:jc w:val="center"/>
            </w:pPr>
            <w:r w:rsidRPr="00644076">
              <w:t>13</w:t>
            </w:r>
            <w:r w:rsidR="00F85CBA" w:rsidRPr="00644076"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A" w:rsidRPr="00644076" w:rsidRDefault="00F85CBA">
            <w:pPr>
              <w:jc w:val="both"/>
            </w:pPr>
            <w:r w:rsidRPr="00644076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BA" w:rsidRPr="00644076" w:rsidRDefault="00F85CBA" w:rsidP="00CF4389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F85CBA">
            <w:pPr>
              <w:jc w:val="center"/>
            </w:pPr>
            <w:r w:rsidRPr="00644076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BA" w:rsidRPr="00644076" w:rsidRDefault="00F85CBA" w:rsidP="00BF7A9D">
            <w:pPr>
              <w:jc w:val="center"/>
              <w:rPr>
                <w:color w:val="000000"/>
              </w:rPr>
            </w:pPr>
            <w:r w:rsidRPr="00644076">
              <w:rPr>
                <w:color w:val="000000"/>
              </w:rPr>
              <w:t>100</w:t>
            </w:r>
          </w:p>
        </w:tc>
      </w:tr>
    </w:tbl>
    <w:p w:rsidR="00DF760B" w:rsidRPr="00644076" w:rsidRDefault="00DF760B" w:rsidP="00DF760B">
      <w:pPr>
        <w:ind w:firstLine="709"/>
        <w:jc w:val="both"/>
        <w:rPr>
          <w:sz w:val="28"/>
          <w:szCs w:val="28"/>
        </w:rPr>
      </w:pPr>
    </w:p>
    <w:p w:rsidR="00DF760B" w:rsidRPr="00644076" w:rsidRDefault="00CA559B" w:rsidP="00DF760B">
      <w:pPr>
        <w:ind w:firstLine="709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Наибольшее количество хозяйствующих субъектов присутствует</w:t>
      </w:r>
      <w:r w:rsidR="00DF760B" w:rsidRPr="00644076">
        <w:rPr>
          <w:sz w:val="28"/>
          <w:szCs w:val="28"/>
        </w:rPr>
        <w:t xml:space="preserve"> на р</w:t>
      </w:r>
      <w:r w:rsidR="00260017" w:rsidRPr="00644076">
        <w:rPr>
          <w:sz w:val="28"/>
          <w:szCs w:val="28"/>
        </w:rPr>
        <w:t>ы</w:t>
      </w:r>
      <w:r w:rsidR="00260017" w:rsidRPr="00644076">
        <w:rPr>
          <w:sz w:val="28"/>
          <w:szCs w:val="28"/>
        </w:rPr>
        <w:t>н</w:t>
      </w:r>
      <w:r w:rsidR="00260017" w:rsidRPr="00644076">
        <w:rPr>
          <w:sz w:val="28"/>
          <w:szCs w:val="28"/>
        </w:rPr>
        <w:t>ках</w:t>
      </w:r>
      <w:r w:rsidR="00071DE0" w:rsidRPr="00644076">
        <w:rPr>
          <w:sz w:val="28"/>
          <w:szCs w:val="28"/>
        </w:rPr>
        <w:t xml:space="preserve">: дошкольного образования </w:t>
      </w:r>
      <w:r w:rsidR="00873F1F" w:rsidRPr="00644076">
        <w:rPr>
          <w:sz w:val="28"/>
          <w:szCs w:val="28"/>
        </w:rPr>
        <w:t>–</w:t>
      </w:r>
      <w:r w:rsidR="00071DE0" w:rsidRPr="00644076">
        <w:rPr>
          <w:sz w:val="28"/>
          <w:szCs w:val="28"/>
        </w:rPr>
        <w:t xml:space="preserve"> </w:t>
      </w:r>
      <w:r w:rsidR="00F85CBA" w:rsidRPr="00644076">
        <w:rPr>
          <w:sz w:val="28"/>
          <w:szCs w:val="28"/>
        </w:rPr>
        <w:t>36,11</w:t>
      </w:r>
      <w:r w:rsidR="00295F32" w:rsidRPr="00644076">
        <w:rPr>
          <w:sz w:val="28"/>
          <w:szCs w:val="28"/>
        </w:rPr>
        <w:t>%</w:t>
      </w:r>
      <w:r w:rsidR="00C12920">
        <w:rPr>
          <w:sz w:val="28"/>
          <w:szCs w:val="28"/>
        </w:rPr>
        <w:t>;</w:t>
      </w:r>
      <w:r w:rsidR="00DF760B" w:rsidRPr="00644076">
        <w:rPr>
          <w:sz w:val="28"/>
          <w:szCs w:val="28"/>
        </w:rPr>
        <w:t xml:space="preserve"> </w:t>
      </w:r>
      <w:r w:rsidR="00F85CBA" w:rsidRPr="00644076">
        <w:rPr>
          <w:sz w:val="28"/>
          <w:szCs w:val="28"/>
        </w:rPr>
        <w:t>общего образования - 25,93</w:t>
      </w:r>
      <w:r w:rsidR="00C12920">
        <w:rPr>
          <w:sz w:val="28"/>
          <w:szCs w:val="28"/>
        </w:rPr>
        <w:t>%;</w:t>
      </w:r>
      <w:r w:rsidR="00DF760B" w:rsidRPr="00644076">
        <w:rPr>
          <w:sz w:val="28"/>
          <w:szCs w:val="28"/>
        </w:rPr>
        <w:t xml:space="preserve"> </w:t>
      </w:r>
      <w:r w:rsidR="00260017" w:rsidRPr="00644076">
        <w:rPr>
          <w:sz w:val="28"/>
          <w:szCs w:val="28"/>
        </w:rPr>
        <w:t>д</w:t>
      </w:r>
      <w:r w:rsidR="00E514E7" w:rsidRPr="00644076">
        <w:rPr>
          <w:sz w:val="28"/>
          <w:szCs w:val="28"/>
        </w:rPr>
        <w:t>о</w:t>
      </w:r>
      <w:r w:rsidR="00F85CBA" w:rsidRPr="00644076">
        <w:rPr>
          <w:sz w:val="28"/>
          <w:szCs w:val="28"/>
        </w:rPr>
        <w:t>по</w:t>
      </w:r>
      <w:r w:rsidR="00F85CBA" w:rsidRPr="00644076">
        <w:rPr>
          <w:sz w:val="28"/>
          <w:szCs w:val="28"/>
        </w:rPr>
        <w:t>л</w:t>
      </w:r>
      <w:r w:rsidR="00F85CBA" w:rsidRPr="00644076">
        <w:rPr>
          <w:sz w:val="28"/>
          <w:szCs w:val="28"/>
        </w:rPr>
        <w:t>нительного образования – 12,96</w:t>
      </w:r>
      <w:r w:rsidR="00C12920">
        <w:rPr>
          <w:sz w:val="28"/>
          <w:szCs w:val="28"/>
        </w:rPr>
        <w:t>%;</w:t>
      </w:r>
      <w:r w:rsidR="00E514E7" w:rsidRPr="00644076">
        <w:rPr>
          <w:sz w:val="28"/>
          <w:szCs w:val="28"/>
        </w:rPr>
        <w:t xml:space="preserve"> </w:t>
      </w:r>
      <w:r w:rsidR="006A529B" w:rsidRPr="00644076">
        <w:rPr>
          <w:sz w:val="28"/>
          <w:szCs w:val="28"/>
        </w:rPr>
        <w:t>деятельность</w:t>
      </w:r>
      <w:r w:rsidR="00F02008" w:rsidRPr="00644076">
        <w:rPr>
          <w:sz w:val="28"/>
          <w:szCs w:val="28"/>
        </w:rPr>
        <w:t xml:space="preserve"> в области искусства и орган</w:t>
      </w:r>
      <w:r w:rsidR="00F02008" w:rsidRPr="00644076">
        <w:rPr>
          <w:sz w:val="28"/>
          <w:szCs w:val="28"/>
        </w:rPr>
        <w:t>и</w:t>
      </w:r>
      <w:r w:rsidR="00F02008" w:rsidRPr="00644076">
        <w:rPr>
          <w:sz w:val="28"/>
          <w:szCs w:val="28"/>
        </w:rPr>
        <w:t>зации развлечений</w:t>
      </w:r>
      <w:r w:rsidR="00260017" w:rsidRPr="00644076">
        <w:rPr>
          <w:sz w:val="28"/>
          <w:szCs w:val="28"/>
        </w:rPr>
        <w:t xml:space="preserve"> </w:t>
      </w:r>
      <w:r w:rsidR="0075532F" w:rsidRPr="00644076">
        <w:rPr>
          <w:sz w:val="28"/>
          <w:szCs w:val="28"/>
        </w:rPr>
        <w:t>–</w:t>
      </w:r>
      <w:r w:rsidR="00260017" w:rsidRPr="00644076">
        <w:rPr>
          <w:sz w:val="28"/>
          <w:szCs w:val="28"/>
        </w:rPr>
        <w:t xml:space="preserve"> </w:t>
      </w:r>
      <w:r w:rsidR="00E50C52" w:rsidRPr="00644076">
        <w:rPr>
          <w:sz w:val="28"/>
          <w:szCs w:val="28"/>
        </w:rPr>
        <w:t>4,63</w:t>
      </w:r>
      <w:r w:rsidR="00260017" w:rsidRPr="00644076">
        <w:rPr>
          <w:sz w:val="28"/>
          <w:szCs w:val="28"/>
        </w:rPr>
        <w:t>%.</w:t>
      </w:r>
    </w:p>
    <w:p w:rsidR="00DF760B" w:rsidRPr="00644076" w:rsidRDefault="00DF760B" w:rsidP="00DF760B">
      <w:pPr>
        <w:ind w:firstLine="709"/>
        <w:jc w:val="both"/>
        <w:rPr>
          <w:sz w:val="28"/>
          <w:szCs w:val="28"/>
        </w:rPr>
      </w:pPr>
      <w:r w:rsidRPr="00644076">
        <w:rPr>
          <w:sz w:val="28"/>
          <w:szCs w:val="28"/>
        </w:rPr>
        <w:t>Мониторинг хозяйствующих субъектов, включенных в реестр хозяйств</w:t>
      </w:r>
      <w:r w:rsidRPr="00644076">
        <w:rPr>
          <w:sz w:val="28"/>
          <w:szCs w:val="28"/>
        </w:rPr>
        <w:t>у</w:t>
      </w:r>
      <w:r w:rsidRPr="00644076">
        <w:rPr>
          <w:sz w:val="28"/>
          <w:szCs w:val="28"/>
        </w:rPr>
        <w:t>ющих субъектов, осуществлялся с учетом рыночной доли организаций</w:t>
      </w:r>
      <w:r w:rsidR="00B07F1E" w:rsidRPr="00644076">
        <w:rPr>
          <w:sz w:val="28"/>
          <w:szCs w:val="28"/>
        </w:rPr>
        <w:t>,</w:t>
      </w:r>
      <w:r w:rsidRPr="00644076">
        <w:rPr>
          <w:sz w:val="28"/>
          <w:szCs w:val="28"/>
        </w:rPr>
        <w:t xml:space="preserve"> как в натуральном, так и в стоимостном выражении, а также объемов бюд</w:t>
      </w:r>
      <w:r w:rsidR="00B07F1E" w:rsidRPr="00644076">
        <w:rPr>
          <w:sz w:val="28"/>
          <w:szCs w:val="28"/>
        </w:rPr>
        <w:t>жетного финансирования.</w:t>
      </w:r>
    </w:p>
    <w:p w:rsidR="007F62F9" w:rsidRPr="00644076" w:rsidRDefault="008F4D1B" w:rsidP="00E41E63">
      <w:pPr>
        <w:ind w:firstLine="708"/>
        <w:jc w:val="both"/>
        <w:rPr>
          <w:sz w:val="28"/>
          <w:szCs w:val="28"/>
        </w:rPr>
      </w:pPr>
      <w:r w:rsidRPr="00644076">
        <w:rPr>
          <w:color w:val="000000"/>
          <w:sz w:val="28"/>
          <w:szCs w:val="28"/>
        </w:rPr>
        <w:lastRenderedPageBreak/>
        <w:t xml:space="preserve">Администрацией </w:t>
      </w:r>
      <w:r w:rsidR="00B07F1E" w:rsidRPr="00644076">
        <w:rPr>
          <w:color w:val="000000"/>
          <w:sz w:val="28"/>
          <w:szCs w:val="28"/>
        </w:rPr>
        <w:t xml:space="preserve">города Пятигорска </w:t>
      </w:r>
      <w:r w:rsidR="007F62F9" w:rsidRPr="00644076">
        <w:rPr>
          <w:color w:val="000000"/>
          <w:sz w:val="28"/>
          <w:szCs w:val="28"/>
        </w:rPr>
        <w:t>на постоянной основе проводит</w:t>
      </w:r>
      <w:r w:rsidRPr="00644076">
        <w:rPr>
          <w:color w:val="000000"/>
          <w:sz w:val="28"/>
          <w:szCs w:val="28"/>
        </w:rPr>
        <w:t>ся</w:t>
      </w:r>
      <w:r w:rsidR="007F62F9" w:rsidRPr="00644076">
        <w:rPr>
          <w:color w:val="000000"/>
          <w:sz w:val="28"/>
          <w:szCs w:val="28"/>
        </w:rPr>
        <w:t xml:space="preserve"> анализ</w:t>
      </w:r>
      <w:r w:rsidR="00B07F1E" w:rsidRPr="00644076">
        <w:rPr>
          <w:color w:val="000000"/>
          <w:sz w:val="28"/>
          <w:szCs w:val="28"/>
        </w:rPr>
        <w:t xml:space="preserve"> деятель</w:t>
      </w:r>
      <w:r w:rsidR="00D13C75" w:rsidRPr="00644076">
        <w:rPr>
          <w:color w:val="000000"/>
          <w:sz w:val="28"/>
          <w:szCs w:val="28"/>
        </w:rPr>
        <w:t xml:space="preserve">ности хозяйствующих субъектов, </w:t>
      </w:r>
      <w:r w:rsidR="00B07F1E" w:rsidRPr="00644076">
        <w:rPr>
          <w:color w:val="000000"/>
          <w:sz w:val="28"/>
          <w:szCs w:val="28"/>
        </w:rPr>
        <w:t>доля участия муниципального образования города</w:t>
      </w:r>
      <w:r w:rsidR="00E30A1C" w:rsidRPr="00644076">
        <w:rPr>
          <w:color w:val="000000"/>
          <w:sz w:val="28"/>
          <w:szCs w:val="28"/>
        </w:rPr>
        <w:t>-</w:t>
      </w:r>
      <w:r w:rsidR="00B07F1E" w:rsidRPr="00644076">
        <w:rPr>
          <w:color w:val="000000"/>
          <w:sz w:val="28"/>
          <w:szCs w:val="28"/>
        </w:rPr>
        <w:t>курорта Пятигорска в которых составляет 50 и более пр</w:t>
      </w:r>
      <w:r w:rsidR="00B07F1E" w:rsidRPr="00644076">
        <w:rPr>
          <w:color w:val="000000"/>
          <w:sz w:val="28"/>
          <w:szCs w:val="28"/>
        </w:rPr>
        <w:t>о</w:t>
      </w:r>
      <w:r w:rsidR="00B07F1E" w:rsidRPr="00644076">
        <w:rPr>
          <w:color w:val="000000"/>
          <w:sz w:val="28"/>
          <w:szCs w:val="28"/>
        </w:rPr>
        <w:t>центов</w:t>
      </w:r>
      <w:r w:rsidRPr="00644076">
        <w:rPr>
          <w:color w:val="000000"/>
          <w:sz w:val="28"/>
          <w:szCs w:val="28"/>
        </w:rPr>
        <w:t xml:space="preserve"> </w:t>
      </w:r>
      <w:r w:rsidR="00B07F1E" w:rsidRPr="00644076">
        <w:rPr>
          <w:color w:val="000000"/>
          <w:sz w:val="28"/>
          <w:szCs w:val="28"/>
        </w:rPr>
        <w:t>в целях выявления динамики показателей, эффективности работы</w:t>
      </w:r>
      <w:r w:rsidR="00B07F1E" w:rsidRPr="00644076">
        <w:t xml:space="preserve"> </w:t>
      </w:r>
      <w:r w:rsidR="00B07F1E" w:rsidRPr="00644076">
        <w:rPr>
          <w:sz w:val="28"/>
          <w:szCs w:val="28"/>
        </w:rPr>
        <w:t>да</w:t>
      </w:r>
      <w:r w:rsidR="00B07F1E" w:rsidRPr="00644076">
        <w:rPr>
          <w:sz w:val="28"/>
          <w:szCs w:val="28"/>
        </w:rPr>
        <w:t>н</w:t>
      </w:r>
      <w:r w:rsidR="00B07F1E" w:rsidRPr="00644076">
        <w:rPr>
          <w:sz w:val="28"/>
          <w:szCs w:val="28"/>
        </w:rPr>
        <w:t>ных</w:t>
      </w:r>
      <w:r w:rsidR="00B07F1E" w:rsidRPr="00644076">
        <w:t xml:space="preserve"> </w:t>
      </w:r>
      <w:r w:rsidR="00B07F1E" w:rsidRPr="00644076">
        <w:rPr>
          <w:color w:val="000000"/>
          <w:sz w:val="28"/>
          <w:szCs w:val="28"/>
        </w:rPr>
        <w:t>хозяйствую</w:t>
      </w:r>
      <w:r w:rsidR="00E41E63" w:rsidRPr="00644076">
        <w:rPr>
          <w:color w:val="000000"/>
          <w:sz w:val="28"/>
          <w:szCs w:val="28"/>
        </w:rPr>
        <w:t>щих субъектов и своевременного принятия управленческих решений.</w:t>
      </w:r>
    </w:p>
    <w:p w:rsidR="007F62F9" w:rsidRPr="00644076" w:rsidRDefault="000D245E" w:rsidP="004C6D2C">
      <w:pPr>
        <w:ind w:firstLine="709"/>
        <w:jc w:val="both"/>
        <w:rPr>
          <w:color w:val="000000"/>
          <w:sz w:val="28"/>
          <w:szCs w:val="28"/>
        </w:rPr>
      </w:pPr>
      <w:r w:rsidRPr="00644076">
        <w:rPr>
          <w:color w:val="000000"/>
          <w:sz w:val="28"/>
          <w:szCs w:val="28"/>
        </w:rPr>
        <w:t>В 2023</w:t>
      </w:r>
      <w:r w:rsidR="00E5122B" w:rsidRPr="00644076">
        <w:rPr>
          <w:color w:val="000000"/>
          <w:sz w:val="28"/>
          <w:szCs w:val="28"/>
        </w:rPr>
        <w:t xml:space="preserve"> году</w:t>
      </w:r>
      <w:r w:rsidR="001A328E" w:rsidRPr="00644076">
        <w:rPr>
          <w:color w:val="000000"/>
          <w:sz w:val="28"/>
          <w:szCs w:val="28"/>
        </w:rPr>
        <w:t>,</w:t>
      </w:r>
      <w:r w:rsidR="00E5122B" w:rsidRPr="00644076">
        <w:rPr>
          <w:color w:val="000000"/>
          <w:sz w:val="28"/>
          <w:szCs w:val="28"/>
        </w:rPr>
        <w:t xml:space="preserve"> </w:t>
      </w:r>
      <w:r w:rsidR="007F62F9" w:rsidRPr="00644076">
        <w:rPr>
          <w:color w:val="000000"/>
          <w:sz w:val="28"/>
          <w:szCs w:val="28"/>
        </w:rPr>
        <w:t>в соответствии с постановлением администрации города П</w:t>
      </w:r>
      <w:r w:rsidR="007F62F9" w:rsidRPr="00644076">
        <w:rPr>
          <w:color w:val="000000"/>
          <w:sz w:val="28"/>
          <w:szCs w:val="28"/>
        </w:rPr>
        <w:t>я</w:t>
      </w:r>
      <w:r w:rsidR="007F62F9" w:rsidRPr="00644076">
        <w:rPr>
          <w:color w:val="000000"/>
          <w:sz w:val="28"/>
          <w:szCs w:val="28"/>
        </w:rPr>
        <w:t>тигорска Ставропольс</w:t>
      </w:r>
      <w:r w:rsidR="007D4E76" w:rsidRPr="00644076">
        <w:rPr>
          <w:color w:val="000000"/>
          <w:sz w:val="28"/>
          <w:szCs w:val="28"/>
        </w:rPr>
        <w:t>к</w:t>
      </w:r>
      <w:r w:rsidR="007F62F9" w:rsidRPr="00644076">
        <w:rPr>
          <w:color w:val="000000"/>
          <w:sz w:val="28"/>
          <w:szCs w:val="28"/>
        </w:rPr>
        <w:t>ого края</w:t>
      </w:r>
      <w:r w:rsidR="000B5925" w:rsidRPr="00644076">
        <w:rPr>
          <w:color w:val="000000"/>
          <w:sz w:val="28"/>
          <w:szCs w:val="28"/>
        </w:rPr>
        <w:t xml:space="preserve"> от 26.12.2022</w:t>
      </w:r>
      <w:r w:rsidR="007D4E76" w:rsidRPr="00644076">
        <w:rPr>
          <w:color w:val="000000"/>
          <w:sz w:val="28"/>
          <w:szCs w:val="28"/>
        </w:rPr>
        <w:t xml:space="preserve"> № </w:t>
      </w:r>
      <w:r w:rsidR="000B5925" w:rsidRPr="00644076">
        <w:rPr>
          <w:color w:val="000000"/>
          <w:sz w:val="28"/>
          <w:szCs w:val="28"/>
        </w:rPr>
        <w:t>5182</w:t>
      </w:r>
      <w:r w:rsidR="001A328E" w:rsidRPr="00644076">
        <w:rPr>
          <w:color w:val="000000"/>
          <w:sz w:val="28"/>
          <w:szCs w:val="28"/>
        </w:rPr>
        <w:t>,</w:t>
      </w:r>
      <w:r w:rsidR="007D4E76" w:rsidRPr="00644076">
        <w:rPr>
          <w:color w:val="000000"/>
          <w:sz w:val="28"/>
          <w:szCs w:val="28"/>
        </w:rPr>
        <w:t xml:space="preserve"> </w:t>
      </w:r>
      <w:r w:rsidR="00E5122B" w:rsidRPr="00644076">
        <w:rPr>
          <w:color w:val="000000"/>
          <w:sz w:val="28"/>
          <w:szCs w:val="28"/>
        </w:rPr>
        <w:t>проведена</w:t>
      </w:r>
      <w:r w:rsidR="007D4E76" w:rsidRPr="00644076">
        <w:rPr>
          <w:color w:val="000000"/>
          <w:sz w:val="28"/>
          <w:szCs w:val="28"/>
        </w:rPr>
        <w:t xml:space="preserve"> реорганизация </w:t>
      </w:r>
      <w:r w:rsidRPr="00644076">
        <w:rPr>
          <w:color w:val="000000"/>
          <w:sz w:val="28"/>
          <w:szCs w:val="28"/>
        </w:rPr>
        <w:t>МБДОУ детского сада №17</w:t>
      </w:r>
      <w:r w:rsidR="007D4E76" w:rsidRPr="00644076">
        <w:rPr>
          <w:color w:val="000000"/>
          <w:sz w:val="28"/>
          <w:szCs w:val="28"/>
        </w:rPr>
        <w:t xml:space="preserve"> «</w:t>
      </w:r>
      <w:r w:rsidRPr="00644076">
        <w:rPr>
          <w:color w:val="000000"/>
          <w:sz w:val="28"/>
          <w:szCs w:val="28"/>
        </w:rPr>
        <w:t xml:space="preserve">Золотой ключик» и МБДОУ детского сада №48 «Вишенка» </w:t>
      </w:r>
      <w:r w:rsidR="007D4E76" w:rsidRPr="00644076">
        <w:rPr>
          <w:color w:val="000000"/>
          <w:sz w:val="28"/>
          <w:szCs w:val="28"/>
        </w:rPr>
        <w:t>путем присоединения</w:t>
      </w:r>
      <w:r w:rsidR="007D4E76" w:rsidRPr="00644076">
        <w:t xml:space="preserve"> </w:t>
      </w:r>
      <w:r w:rsidRPr="00644076">
        <w:rPr>
          <w:color w:val="000000"/>
          <w:sz w:val="28"/>
          <w:szCs w:val="28"/>
        </w:rPr>
        <w:t>МБДОУ детского сада №17 «Золотой кл</w:t>
      </w:r>
      <w:r w:rsidRPr="00644076">
        <w:rPr>
          <w:color w:val="000000"/>
          <w:sz w:val="28"/>
          <w:szCs w:val="28"/>
        </w:rPr>
        <w:t>ю</w:t>
      </w:r>
      <w:r w:rsidRPr="00644076">
        <w:rPr>
          <w:color w:val="000000"/>
          <w:sz w:val="28"/>
          <w:szCs w:val="28"/>
        </w:rPr>
        <w:t>чик» к МБДОУ детскому саду №48 «Вишенка»</w:t>
      </w:r>
      <w:r w:rsidR="007D4E76" w:rsidRPr="00644076">
        <w:rPr>
          <w:color w:val="000000"/>
          <w:sz w:val="28"/>
          <w:szCs w:val="28"/>
        </w:rPr>
        <w:t xml:space="preserve">. </w:t>
      </w:r>
    </w:p>
    <w:p w:rsidR="007F62F9" w:rsidRPr="00166A30" w:rsidRDefault="00166A30" w:rsidP="00B07F1E">
      <w:pPr>
        <w:ind w:firstLine="709"/>
        <w:jc w:val="both"/>
        <w:rPr>
          <w:color w:val="000000"/>
          <w:sz w:val="28"/>
          <w:szCs w:val="28"/>
        </w:rPr>
      </w:pPr>
      <w:r w:rsidRPr="00644076">
        <w:rPr>
          <w:color w:val="000000"/>
          <w:sz w:val="28"/>
          <w:szCs w:val="28"/>
        </w:rPr>
        <w:t xml:space="preserve">Работа </w:t>
      </w:r>
      <w:r w:rsidR="00341786">
        <w:rPr>
          <w:color w:val="000000"/>
          <w:sz w:val="28"/>
          <w:szCs w:val="28"/>
        </w:rPr>
        <w:t>по оптимизации и повышению эффективности использования бюджетных средств</w:t>
      </w:r>
      <w:r w:rsidRPr="00644076">
        <w:rPr>
          <w:color w:val="000000"/>
          <w:sz w:val="28"/>
          <w:szCs w:val="28"/>
        </w:rPr>
        <w:t xml:space="preserve"> </w:t>
      </w:r>
      <w:r w:rsidR="00341786">
        <w:rPr>
          <w:color w:val="000000"/>
          <w:sz w:val="28"/>
          <w:szCs w:val="28"/>
        </w:rPr>
        <w:t>хозяйствующими субъектами</w:t>
      </w:r>
      <w:r w:rsidR="00341786" w:rsidRPr="00341786">
        <w:rPr>
          <w:color w:val="000000"/>
          <w:sz w:val="28"/>
          <w:szCs w:val="28"/>
        </w:rPr>
        <w:t xml:space="preserve"> с долей участия муниц</w:t>
      </w:r>
      <w:r w:rsidR="00341786" w:rsidRPr="00341786">
        <w:rPr>
          <w:color w:val="000000"/>
          <w:sz w:val="28"/>
          <w:szCs w:val="28"/>
        </w:rPr>
        <w:t>и</w:t>
      </w:r>
      <w:r w:rsidR="00341786" w:rsidRPr="00341786">
        <w:rPr>
          <w:color w:val="000000"/>
          <w:sz w:val="28"/>
          <w:szCs w:val="28"/>
        </w:rPr>
        <w:t xml:space="preserve">пального образования города-курорта Пятигорска 50 и более процентов </w:t>
      </w:r>
      <w:r w:rsidR="00734B6E" w:rsidRPr="00644076">
        <w:rPr>
          <w:color w:val="000000"/>
          <w:sz w:val="28"/>
          <w:szCs w:val="28"/>
        </w:rPr>
        <w:t>пр</w:t>
      </w:r>
      <w:r w:rsidR="00734B6E" w:rsidRPr="00644076">
        <w:rPr>
          <w:color w:val="000000"/>
          <w:sz w:val="28"/>
          <w:szCs w:val="28"/>
        </w:rPr>
        <w:t>о</w:t>
      </w:r>
      <w:r w:rsidR="00734B6E" w:rsidRPr="00644076">
        <w:rPr>
          <w:color w:val="000000"/>
          <w:sz w:val="28"/>
          <w:szCs w:val="28"/>
        </w:rPr>
        <w:t>д</w:t>
      </w:r>
      <w:r w:rsidR="00C12920">
        <w:rPr>
          <w:color w:val="000000"/>
          <w:sz w:val="28"/>
          <w:szCs w:val="28"/>
        </w:rPr>
        <w:t xml:space="preserve">олжается. </w:t>
      </w: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sectPr w:rsidR="007F62F9" w:rsidRPr="00166A30" w:rsidSect="00715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B"/>
    <w:rsid w:val="00000550"/>
    <w:rsid w:val="000332FA"/>
    <w:rsid w:val="00071DE0"/>
    <w:rsid w:val="0008771A"/>
    <w:rsid w:val="000B3B16"/>
    <w:rsid w:val="000B44DF"/>
    <w:rsid w:val="000B5925"/>
    <w:rsid w:val="000B5B81"/>
    <w:rsid w:val="000C0568"/>
    <w:rsid w:val="000D245E"/>
    <w:rsid w:val="000D748E"/>
    <w:rsid w:val="000E65C6"/>
    <w:rsid w:val="000F0567"/>
    <w:rsid w:val="0012243B"/>
    <w:rsid w:val="00130A48"/>
    <w:rsid w:val="00137112"/>
    <w:rsid w:val="00166A30"/>
    <w:rsid w:val="001902B1"/>
    <w:rsid w:val="0019235C"/>
    <w:rsid w:val="001A328E"/>
    <w:rsid w:val="001E1CC9"/>
    <w:rsid w:val="002141CF"/>
    <w:rsid w:val="002270E4"/>
    <w:rsid w:val="00237AF1"/>
    <w:rsid w:val="00241220"/>
    <w:rsid w:val="00252F02"/>
    <w:rsid w:val="0026000F"/>
    <w:rsid w:val="00260017"/>
    <w:rsid w:val="00266922"/>
    <w:rsid w:val="00295F32"/>
    <w:rsid w:val="002D348F"/>
    <w:rsid w:val="002F4362"/>
    <w:rsid w:val="002F69F8"/>
    <w:rsid w:val="00341786"/>
    <w:rsid w:val="00355CF8"/>
    <w:rsid w:val="00366CFF"/>
    <w:rsid w:val="003A3203"/>
    <w:rsid w:val="003D30BD"/>
    <w:rsid w:val="0040106A"/>
    <w:rsid w:val="00444AD8"/>
    <w:rsid w:val="004606B9"/>
    <w:rsid w:val="00461E8E"/>
    <w:rsid w:val="00483EE3"/>
    <w:rsid w:val="004874D9"/>
    <w:rsid w:val="004A4AE6"/>
    <w:rsid w:val="004C2D77"/>
    <w:rsid w:val="004C6D2C"/>
    <w:rsid w:val="004E6FCE"/>
    <w:rsid w:val="004F25CC"/>
    <w:rsid w:val="00522FB5"/>
    <w:rsid w:val="0053563F"/>
    <w:rsid w:val="00536531"/>
    <w:rsid w:val="005828ED"/>
    <w:rsid w:val="00591597"/>
    <w:rsid w:val="0059208A"/>
    <w:rsid w:val="005B14C7"/>
    <w:rsid w:val="005C27A9"/>
    <w:rsid w:val="005E25C3"/>
    <w:rsid w:val="005F2ED3"/>
    <w:rsid w:val="00611950"/>
    <w:rsid w:val="00615F82"/>
    <w:rsid w:val="00621FC1"/>
    <w:rsid w:val="006309CA"/>
    <w:rsid w:val="00634641"/>
    <w:rsid w:val="00641BD8"/>
    <w:rsid w:val="00642C04"/>
    <w:rsid w:val="00644076"/>
    <w:rsid w:val="0065684B"/>
    <w:rsid w:val="006637E5"/>
    <w:rsid w:val="00670F4E"/>
    <w:rsid w:val="006A529B"/>
    <w:rsid w:val="006C0978"/>
    <w:rsid w:val="007108B4"/>
    <w:rsid w:val="007147C8"/>
    <w:rsid w:val="0071548E"/>
    <w:rsid w:val="00724D90"/>
    <w:rsid w:val="00734B6E"/>
    <w:rsid w:val="00735DF5"/>
    <w:rsid w:val="00754BEC"/>
    <w:rsid w:val="0075532F"/>
    <w:rsid w:val="0077110E"/>
    <w:rsid w:val="00786C94"/>
    <w:rsid w:val="00791F8E"/>
    <w:rsid w:val="007B73A0"/>
    <w:rsid w:val="007D350C"/>
    <w:rsid w:val="007D4E76"/>
    <w:rsid w:val="007F62F9"/>
    <w:rsid w:val="00811281"/>
    <w:rsid w:val="008221DE"/>
    <w:rsid w:val="00827C51"/>
    <w:rsid w:val="00833DFB"/>
    <w:rsid w:val="00836FFD"/>
    <w:rsid w:val="00873C1E"/>
    <w:rsid w:val="00873F1F"/>
    <w:rsid w:val="0087716E"/>
    <w:rsid w:val="008909F6"/>
    <w:rsid w:val="008A36B3"/>
    <w:rsid w:val="008B4AFF"/>
    <w:rsid w:val="008D2233"/>
    <w:rsid w:val="008D4FFE"/>
    <w:rsid w:val="008F4D1B"/>
    <w:rsid w:val="00907441"/>
    <w:rsid w:val="00940CE1"/>
    <w:rsid w:val="00941192"/>
    <w:rsid w:val="009649AE"/>
    <w:rsid w:val="00972C5E"/>
    <w:rsid w:val="00983DF7"/>
    <w:rsid w:val="00984F1E"/>
    <w:rsid w:val="00991022"/>
    <w:rsid w:val="009924C3"/>
    <w:rsid w:val="009A3418"/>
    <w:rsid w:val="009B5FA7"/>
    <w:rsid w:val="009B61C6"/>
    <w:rsid w:val="009F58E7"/>
    <w:rsid w:val="009F6EEE"/>
    <w:rsid w:val="00A0746C"/>
    <w:rsid w:val="00A271AD"/>
    <w:rsid w:val="00A32B44"/>
    <w:rsid w:val="00A65060"/>
    <w:rsid w:val="00A724FA"/>
    <w:rsid w:val="00AA48BF"/>
    <w:rsid w:val="00AB6532"/>
    <w:rsid w:val="00AC69DE"/>
    <w:rsid w:val="00B01CE5"/>
    <w:rsid w:val="00B07F1E"/>
    <w:rsid w:val="00B2009D"/>
    <w:rsid w:val="00B4392C"/>
    <w:rsid w:val="00B75A59"/>
    <w:rsid w:val="00B85BF5"/>
    <w:rsid w:val="00BA1138"/>
    <w:rsid w:val="00BC51EF"/>
    <w:rsid w:val="00BF2446"/>
    <w:rsid w:val="00C12920"/>
    <w:rsid w:val="00C2022B"/>
    <w:rsid w:val="00C8063D"/>
    <w:rsid w:val="00C83AC3"/>
    <w:rsid w:val="00C872E1"/>
    <w:rsid w:val="00CA559B"/>
    <w:rsid w:val="00CE3BFC"/>
    <w:rsid w:val="00CF4389"/>
    <w:rsid w:val="00D07470"/>
    <w:rsid w:val="00D13C75"/>
    <w:rsid w:val="00D40A9F"/>
    <w:rsid w:val="00D629C8"/>
    <w:rsid w:val="00D770CF"/>
    <w:rsid w:val="00D814D3"/>
    <w:rsid w:val="00DA609C"/>
    <w:rsid w:val="00DF760B"/>
    <w:rsid w:val="00E014DD"/>
    <w:rsid w:val="00E01C65"/>
    <w:rsid w:val="00E30A1C"/>
    <w:rsid w:val="00E33D8F"/>
    <w:rsid w:val="00E359F7"/>
    <w:rsid w:val="00E41B4E"/>
    <w:rsid w:val="00E41E63"/>
    <w:rsid w:val="00E50C52"/>
    <w:rsid w:val="00E5122B"/>
    <w:rsid w:val="00E514E7"/>
    <w:rsid w:val="00E51A12"/>
    <w:rsid w:val="00E630DB"/>
    <w:rsid w:val="00EC7C4C"/>
    <w:rsid w:val="00ED1226"/>
    <w:rsid w:val="00ED1369"/>
    <w:rsid w:val="00F02008"/>
    <w:rsid w:val="00F15413"/>
    <w:rsid w:val="00F15ADB"/>
    <w:rsid w:val="00F24EF9"/>
    <w:rsid w:val="00F353D3"/>
    <w:rsid w:val="00F85CBA"/>
    <w:rsid w:val="00F973F3"/>
    <w:rsid w:val="00FC4BE2"/>
    <w:rsid w:val="00FD2459"/>
    <w:rsid w:val="00FD32CE"/>
    <w:rsid w:val="00FD3A7A"/>
    <w:rsid w:val="00FD727B"/>
    <w:rsid w:val="00FD7FFC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120F-1020-4148-AAC6-0D76ADC8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2024-01-31T11:19:00Z</cp:lastPrinted>
  <dcterms:created xsi:type="dcterms:W3CDTF">2020-02-10T16:03:00Z</dcterms:created>
  <dcterms:modified xsi:type="dcterms:W3CDTF">2024-01-31T12:25:00Z</dcterms:modified>
</cp:coreProperties>
</file>