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1F0285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8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1F0285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1F0285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1F0285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1F0285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661824" w:rsidRDefault="00DD70FA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24">
        <w:rPr>
          <w:rFonts w:ascii="Times New Roman" w:hAnsi="Times New Roman" w:cs="Times New Roman"/>
          <w:b/>
          <w:sz w:val="28"/>
          <w:szCs w:val="28"/>
        </w:rPr>
        <w:t>24 июня</w:t>
      </w:r>
      <w:r w:rsidR="005D4F4F" w:rsidRPr="00661824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82BE6" w:rsidRPr="00661824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661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66182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661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6618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661824">
        <w:rPr>
          <w:rFonts w:ascii="Times New Roman" w:hAnsi="Times New Roman" w:cs="Times New Roman"/>
          <w:b/>
          <w:sz w:val="28"/>
          <w:szCs w:val="28"/>
        </w:rPr>
        <w:t>№</w:t>
      </w:r>
      <w:r w:rsidRPr="00661824">
        <w:rPr>
          <w:rFonts w:ascii="Times New Roman" w:hAnsi="Times New Roman" w:cs="Times New Roman"/>
          <w:b/>
          <w:sz w:val="28"/>
          <w:szCs w:val="28"/>
        </w:rPr>
        <w:t>13</w:t>
      </w:r>
    </w:p>
    <w:p w:rsidR="00F61344" w:rsidRPr="00661824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24">
        <w:t xml:space="preserve"> </w:t>
      </w:r>
      <w:r w:rsidRPr="00661824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661824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661824" w:rsidTr="00730191">
        <w:tc>
          <w:tcPr>
            <w:tcW w:w="3936" w:type="dxa"/>
          </w:tcPr>
          <w:p w:rsidR="00F61344" w:rsidRPr="00661824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82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661824" w:rsidRDefault="003E7AA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24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6618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1824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</w:t>
            </w:r>
            <w:r w:rsidR="00537D0B" w:rsidRPr="00661824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6618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661824" w:rsidTr="00730191">
        <w:tc>
          <w:tcPr>
            <w:tcW w:w="3936" w:type="dxa"/>
          </w:tcPr>
          <w:p w:rsidR="00DB7F29" w:rsidRPr="00661824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82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661824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24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661824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66182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661824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6618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661824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661824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F61344" w:rsidRPr="00661824" w:rsidTr="00730191">
        <w:tc>
          <w:tcPr>
            <w:tcW w:w="3936" w:type="dxa"/>
          </w:tcPr>
          <w:p w:rsidR="009C33A8" w:rsidRPr="00661824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661824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824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661824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661824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661824" w:rsidRDefault="003E7AA1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37AA" w:rsidRPr="0066182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661824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661824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661824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66182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661824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66182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E7AA1" w:rsidRPr="0066182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6182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6618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661824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661824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sz w:val="28"/>
          <w:szCs w:val="28"/>
        </w:rPr>
        <w:t>приглашенные лица                       2 человека</w:t>
      </w:r>
    </w:p>
    <w:p w:rsidR="00137099" w:rsidRPr="00661824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661824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661824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661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661824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66182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661824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661824" w:rsidRDefault="005D4F4F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6618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45717" w:rsidRPr="006618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0B66" w:rsidRPr="0066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3AB" w:rsidRPr="00661824">
        <w:rPr>
          <w:rFonts w:ascii="Times New Roman" w:eastAsia="Times New Roman" w:hAnsi="Times New Roman" w:cs="Times New Roman"/>
          <w:sz w:val="28"/>
          <w:szCs w:val="28"/>
        </w:rPr>
        <w:t>внесенных изменениях в Методические рекомендации</w:t>
      </w:r>
      <w:r w:rsidR="005A0A77" w:rsidRPr="00661824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информации  о результатах деятельности по</w:t>
      </w:r>
      <w:r w:rsidR="00045717" w:rsidRPr="00661824">
        <w:rPr>
          <w:rFonts w:ascii="Times New Roman" w:eastAsia="Times New Roman" w:hAnsi="Times New Roman" w:cs="Times New Roman"/>
          <w:sz w:val="28"/>
          <w:szCs w:val="28"/>
        </w:rPr>
        <w:t xml:space="preserve"> содей</w:t>
      </w:r>
      <w:r w:rsidR="005A0A77" w:rsidRPr="00661824">
        <w:rPr>
          <w:rFonts w:ascii="Times New Roman" w:eastAsia="Times New Roman" w:hAnsi="Times New Roman" w:cs="Times New Roman"/>
          <w:sz w:val="28"/>
          <w:szCs w:val="28"/>
        </w:rPr>
        <w:t>ствию</w:t>
      </w:r>
      <w:proofErr w:type="gramEnd"/>
      <w:r w:rsidR="00045717" w:rsidRPr="00661824">
        <w:rPr>
          <w:rFonts w:ascii="Times New Roman" w:eastAsia="Times New Roman" w:hAnsi="Times New Roman" w:cs="Times New Roman"/>
          <w:sz w:val="28"/>
          <w:szCs w:val="28"/>
        </w:rPr>
        <w:t xml:space="preserve"> развитию конкуре</w:t>
      </w:r>
      <w:r w:rsidR="00045717" w:rsidRPr="006618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A0A77" w:rsidRPr="00661824">
        <w:rPr>
          <w:rFonts w:ascii="Times New Roman" w:eastAsia="Times New Roman" w:hAnsi="Times New Roman" w:cs="Times New Roman"/>
          <w:sz w:val="28"/>
          <w:szCs w:val="28"/>
        </w:rPr>
        <w:t>ции и обеспечению условий  для благоприятного инвестиционного климата в  муниципальных образованиях Ставропольского края.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661824" w:rsidTr="005A0A77">
        <w:tc>
          <w:tcPr>
            <w:tcW w:w="3921" w:type="dxa"/>
          </w:tcPr>
          <w:p w:rsidR="00045717" w:rsidRPr="00661824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66182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66182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661824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661824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661824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A77" w:rsidRPr="00661824" w:rsidRDefault="003E7AA1" w:rsidP="003E7AA1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Виталий Павлович</w:t>
            </w:r>
            <w:r w:rsidR="00537D0B" w:rsidRPr="0066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proofErr w:type="gramStart"/>
            <w:r w:rsidR="005A0A77" w:rsidRPr="0066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37D0B" w:rsidRPr="0066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Уп</w:t>
            </w:r>
            <w:r w:rsidR="005A0A77" w:rsidRPr="0066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равления экономического развития администрации города Пятигор</w:t>
            </w:r>
            <w:r w:rsidR="00537D0B" w:rsidRPr="0066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  <w:proofErr w:type="gramEnd"/>
          </w:p>
          <w:p w:rsidR="00045717" w:rsidRPr="00661824" w:rsidRDefault="00045717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5717" w:rsidRPr="00661824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661824" w:rsidRDefault="00137441" w:rsidP="00A45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 w:rsidR="005124B8" w:rsidRPr="00661824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661824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с Повесткой дня, возражений не имеют.</w:t>
      </w:r>
    </w:p>
    <w:p w:rsidR="00C202D4" w:rsidRPr="00661824" w:rsidRDefault="00C202D4" w:rsidP="005D4F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F2319" w:rsidRPr="00661824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661824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3E7AA1" w:rsidRPr="00661824" w:rsidRDefault="00537D0B" w:rsidP="003E7A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b/>
          <w:sz w:val="28"/>
          <w:szCs w:val="28"/>
        </w:rPr>
        <w:t>Белов В.П.</w:t>
      </w:r>
      <w:r w:rsidR="00C202D4" w:rsidRPr="0066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66182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661824">
        <w:rPr>
          <w:rFonts w:ascii="Times New Roman" w:eastAsia="Times New Roman" w:hAnsi="Times New Roman" w:cs="Times New Roman"/>
          <w:sz w:val="28"/>
          <w:szCs w:val="28"/>
        </w:rPr>
        <w:t>ознакомил</w:t>
      </w:r>
      <w:r w:rsidR="003E7AA1" w:rsidRPr="00661824">
        <w:rPr>
          <w:rFonts w:ascii="Times New Roman" w:eastAsia="Times New Roman" w:hAnsi="Times New Roman" w:cs="Times New Roman"/>
          <w:sz w:val="28"/>
          <w:szCs w:val="28"/>
        </w:rPr>
        <w:t xml:space="preserve"> с внесенными изменениями в Методические рек</w:t>
      </w:r>
      <w:r w:rsidR="003E7AA1" w:rsidRPr="006618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7AA1" w:rsidRPr="00661824">
        <w:rPr>
          <w:rFonts w:ascii="Times New Roman" w:eastAsia="Times New Roman" w:hAnsi="Times New Roman" w:cs="Times New Roman"/>
          <w:sz w:val="28"/>
          <w:szCs w:val="28"/>
        </w:rPr>
        <w:t>мендации по подготовке информации  о результатах деятельности по соде</w:t>
      </w:r>
      <w:r w:rsidR="003E7AA1" w:rsidRPr="0066182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7AA1" w:rsidRPr="00661824">
        <w:rPr>
          <w:rFonts w:ascii="Times New Roman" w:eastAsia="Times New Roman" w:hAnsi="Times New Roman" w:cs="Times New Roman"/>
          <w:sz w:val="28"/>
          <w:szCs w:val="28"/>
        </w:rPr>
        <w:t>ствию развитию конкуренции и обеспечению условий  для благоприятного инвестиционного климата в  муниципальных образованиях Ставропольского края.</w:t>
      </w:r>
    </w:p>
    <w:p w:rsidR="004E5E24" w:rsidRPr="00661824" w:rsidRDefault="000B4E3D" w:rsidP="00CD3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CD3A25" w:rsidRPr="00661824" w:rsidRDefault="00537D0B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824">
        <w:rPr>
          <w:rFonts w:ascii="Times New Roman" w:eastAsia="Times New Roman" w:hAnsi="Times New Roman" w:cs="Times New Roman"/>
          <w:b/>
          <w:sz w:val="28"/>
          <w:szCs w:val="28"/>
        </w:rPr>
        <w:t>Николаева Ю.И</w:t>
      </w:r>
      <w:r w:rsidR="00CD3A25" w:rsidRPr="0066182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5507" w:rsidRPr="00661824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824">
        <w:rPr>
          <w:rFonts w:ascii="Times New Roman" w:hAnsi="Times New Roman" w:cs="Times New Roman"/>
          <w:sz w:val="28"/>
          <w:szCs w:val="28"/>
        </w:rPr>
        <w:tab/>
      </w:r>
      <w:r w:rsidRPr="0066182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B200B8" w:rsidRPr="00661824" w:rsidRDefault="00676847" w:rsidP="00676847">
      <w:pPr>
        <w:pStyle w:val="a4"/>
        <w:ind w:left="0" w:firstLine="709"/>
        <w:jc w:val="both"/>
        <w:rPr>
          <w:sz w:val="28"/>
          <w:szCs w:val="28"/>
        </w:rPr>
      </w:pPr>
      <w:r w:rsidRPr="00661824">
        <w:rPr>
          <w:sz w:val="28"/>
          <w:szCs w:val="28"/>
        </w:rPr>
        <w:t>1.</w:t>
      </w:r>
      <w:r w:rsidR="00942A85" w:rsidRPr="00661824">
        <w:rPr>
          <w:sz w:val="28"/>
          <w:szCs w:val="28"/>
        </w:rPr>
        <w:t xml:space="preserve"> </w:t>
      </w:r>
      <w:r w:rsidR="00B200B8" w:rsidRPr="00661824">
        <w:rPr>
          <w:sz w:val="28"/>
          <w:szCs w:val="28"/>
        </w:rPr>
        <w:t>Управлению архитектуры и градостроительства администрации г</w:t>
      </w:r>
      <w:r w:rsidR="00B200B8" w:rsidRPr="00661824">
        <w:rPr>
          <w:sz w:val="28"/>
          <w:szCs w:val="28"/>
        </w:rPr>
        <w:t>о</w:t>
      </w:r>
      <w:r w:rsidR="00B200B8" w:rsidRPr="00661824">
        <w:rPr>
          <w:sz w:val="28"/>
          <w:szCs w:val="28"/>
        </w:rPr>
        <w:t>рода Пятигорска и Управлению экономического развития администрации г</w:t>
      </w:r>
      <w:r w:rsidR="00B200B8" w:rsidRPr="00661824">
        <w:rPr>
          <w:sz w:val="28"/>
          <w:szCs w:val="28"/>
        </w:rPr>
        <w:t>о</w:t>
      </w:r>
      <w:r w:rsidR="00B200B8" w:rsidRPr="00661824">
        <w:rPr>
          <w:sz w:val="28"/>
          <w:szCs w:val="28"/>
        </w:rPr>
        <w:t>рода Пятигорска активизировать работу с застройщиками города Пятигорска по вопросу реализации инвестиционных проектов за счет внебюджетных средств.</w:t>
      </w:r>
    </w:p>
    <w:p w:rsidR="00676847" w:rsidRPr="00661824" w:rsidRDefault="00942A85" w:rsidP="00942A85">
      <w:pPr>
        <w:pStyle w:val="a4"/>
        <w:ind w:left="0" w:firstLine="705"/>
        <w:jc w:val="both"/>
        <w:rPr>
          <w:sz w:val="28"/>
          <w:szCs w:val="28"/>
        </w:rPr>
      </w:pPr>
      <w:r w:rsidRPr="00661824">
        <w:rPr>
          <w:sz w:val="28"/>
          <w:szCs w:val="28"/>
        </w:rPr>
        <w:t xml:space="preserve">2. </w:t>
      </w:r>
      <w:proofErr w:type="gramStart"/>
      <w:r w:rsidR="00B200B8" w:rsidRPr="00661824">
        <w:rPr>
          <w:sz w:val="28"/>
          <w:szCs w:val="28"/>
        </w:rPr>
        <w:t>МУ «Управление имущественных отношений администрации г</w:t>
      </w:r>
      <w:r w:rsidR="00676847" w:rsidRPr="00661824">
        <w:rPr>
          <w:sz w:val="28"/>
          <w:szCs w:val="28"/>
        </w:rPr>
        <w:t>о</w:t>
      </w:r>
      <w:r w:rsidR="00B200B8" w:rsidRPr="00661824">
        <w:rPr>
          <w:sz w:val="28"/>
          <w:szCs w:val="28"/>
        </w:rPr>
        <w:t>рода Пятигорска» продолжить  работу по актуализации перечня муниципального имущества, свободного от прав третьих лиц (</w:t>
      </w:r>
      <w:r w:rsidR="00ED5442" w:rsidRPr="00661824">
        <w:rPr>
          <w:sz w:val="28"/>
          <w:szCs w:val="28"/>
        </w:rPr>
        <w:t>за исключением имуществе</w:t>
      </w:r>
      <w:r w:rsidR="00ED5442" w:rsidRPr="00661824">
        <w:rPr>
          <w:sz w:val="28"/>
          <w:szCs w:val="28"/>
        </w:rPr>
        <w:t>н</w:t>
      </w:r>
      <w:r w:rsidR="00ED5442" w:rsidRPr="00661824">
        <w:rPr>
          <w:sz w:val="28"/>
          <w:szCs w:val="28"/>
        </w:rPr>
        <w:t>ных  прав субъектов малого и среднего предпринимательства),  предназн</w:t>
      </w:r>
      <w:r w:rsidR="00ED5442" w:rsidRPr="00661824">
        <w:rPr>
          <w:sz w:val="28"/>
          <w:szCs w:val="28"/>
        </w:rPr>
        <w:t>а</w:t>
      </w:r>
      <w:r w:rsidR="00ED5442" w:rsidRPr="00661824">
        <w:rPr>
          <w:sz w:val="28"/>
          <w:szCs w:val="28"/>
        </w:rPr>
        <w:t>ченного для предоставления во владение и  (или) использование на долг</w:t>
      </w:r>
      <w:r w:rsidR="00ED5442" w:rsidRPr="00661824">
        <w:rPr>
          <w:sz w:val="28"/>
          <w:szCs w:val="28"/>
        </w:rPr>
        <w:t>о</w:t>
      </w:r>
      <w:r w:rsidR="00ED5442" w:rsidRPr="00661824">
        <w:rPr>
          <w:sz w:val="28"/>
          <w:szCs w:val="28"/>
        </w:rPr>
        <w:t xml:space="preserve">срочной основе  субъектам  </w:t>
      </w:r>
      <w:r w:rsidR="00A87E03" w:rsidRPr="00661824">
        <w:rPr>
          <w:sz w:val="28"/>
          <w:szCs w:val="28"/>
        </w:rPr>
        <w:t>малого и среднего пре</w:t>
      </w:r>
      <w:r w:rsidR="00676847" w:rsidRPr="00661824">
        <w:rPr>
          <w:sz w:val="28"/>
          <w:szCs w:val="28"/>
        </w:rPr>
        <w:t>д</w:t>
      </w:r>
      <w:r w:rsidR="00A87E03" w:rsidRPr="00661824">
        <w:rPr>
          <w:sz w:val="28"/>
          <w:szCs w:val="28"/>
        </w:rPr>
        <w:t>принимательства, орган</w:t>
      </w:r>
      <w:r w:rsidR="00A87E03" w:rsidRPr="00661824">
        <w:rPr>
          <w:sz w:val="28"/>
          <w:szCs w:val="28"/>
        </w:rPr>
        <w:t>и</w:t>
      </w:r>
      <w:r w:rsidR="00A87E03" w:rsidRPr="00661824">
        <w:rPr>
          <w:sz w:val="28"/>
          <w:szCs w:val="28"/>
        </w:rPr>
        <w:t xml:space="preserve">зациям и </w:t>
      </w:r>
      <w:proofErr w:type="spellStart"/>
      <w:r w:rsidR="00A87E03" w:rsidRPr="00661824">
        <w:rPr>
          <w:sz w:val="28"/>
          <w:szCs w:val="28"/>
        </w:rPr>
        <w:t>самозанятым</w:t>
      </w:r>
      <w:proofErr w:type="spellEnd"/>
      <w:r w:rsidR="00A87E03" w:rsidRPr="00661824">
        <w:rPr>
          <w:sz w:val="28"/>
          <w:szCs w:val="28"/>
        </w:rPr>
        <w:t>, образующим инфраструктуру поддержки</w:t>
      </w:r>
      <w:r w:rsidR="00676847" w:rsidRPr="00661824">
        <w:t xml:space="preserve"> </w:t>
      </w:r>
      <w:r w:rsidR="00676847" w:rsidRPr="00661824">
        <w:rPr>
          <w:sz w:val="28"/>
          <w:szCs w:val="28"/>
        </w:rPr>
        <w:t>субъектов  малого и среднего предпринимательства</w:t>
      </w:r>
      <w:r w:rsidR="00661824" w:rsidRPr="00661824">
        <w:rPr>
          <w:sz w:val="28"/>
          <w:szCs w:val="28"/>
        </w:rPr>
        <w:t>.</w:t>
      </w:r>
      <w:proofErr w:type="gramEnd"/>
    </w:p>
    <w:p w:rsidR="00B200B8" w:rsidRPr="00661824" w:rsidRDefault="00676847" w:rsidP="00942A85">
      <w:pPr>
        <w:pStyle w:val="a4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661824">
        <w:rPr>
          <w:sz w:val="28"/>
          <w:szCs w:val="28"/>
        </w:rPr>
        <w:t>Управлению экономического развития администрации города Пя</w:t>
      </w:r>
      <w:r w:rsidR="00942A85" w:rsidRPr="00661824">
        <w:rPr>
          <w:sz w:val="28"/>
          <w:szCs w:val="28"/>
        </w:rPr>
        <w:t>ти</w:t>
      </w:r>
      <w:r w:rsidRPr="00661824">
        <w:rPr>
          <w:sz w:val="28"/>
          <w:szCs w:val="28"/>
        </w:rPr>
        <w:t>го</w:t>
      </w:r>
      <w:r w:rsidRPr="00661824">
        <w:rPr>
          <w:sz w:val="28"/>
          <w:szCs w:val="28"/>
        </w:rPr>
        <w:t>р</w:t>
      </w:r>
      <w:r w:rsidRPr="00661824">
        <w:rPr>
          <w:sz w:val="28"/>
          <w:szCs w:val="28"/>
        </w:rPr>
        <w:t>ска</w:t>
      </w:r>
      <w:r w:rsidR="00942A85" w:rsidRPr="00661824">
        <w:rPr>
          <w:sz w:val="28"/>
          <w:szCs w:val="28"/>
        </w:rPr>
        <w:t xml:space="preserve">  продолжить работу по информированию </w:t>
      </w:r>
      <w:r w:rsidR="00ED5442" w:rsidRPr="00661824">
        <w:rPr>
          <w:sz w:val="28"/>
          <w:szCs w:val="28"/>
        </w:rPr>
        <w:t xml:space="preserve"> </w:t>
      </w:r>
      <w:r w:rsidR="00942A85" w:rsidRPr="00661824">
        <w:rPr>
          <w:sz w:val="28"/>
          <w:szCs w:val="28"/>
        </w:rPr>
        <w:t>субъектов малого и среднего предпринимательства о возможности получения статуса социального пре</w:t>
      </w:r>
      <w:r w:rsidR="00942A85" w:rsidRPr="00661824">
        <w:rPr>
          <w:sz w:val="28"/>
          <w:szCs w:val="28"/>
        </w:rPr>
        <w:t>д</w:t>
      </w:r>
      <w:r w:rsidR="00942A85" w:rsidRPr="00661824">
        <w:rPr>
          <w:sz w:val="28"/>
          <w:szCs w:val="28"/>
        </w:rPr>
        <w:t>приятия.</w:t>
      </w:r>
      <w:r w:rsidR="00ED5442" w:rsidRPr="00661824">
        <w:rPr>
          <w:sz w:val="28"/>
          <w:szCs w:val="28"/>
        </w:rPr>
        <w:t xml:space="preserve">                    </w:t>
      </w: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542B59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542B59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2B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542B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42B59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542B59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542B59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542B59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542B59">
        <w:rPr>
          <w:rFonts w:ascii="Times New Roman" w:hAnsi="Times New Roman" w:cs="Times New Roman"/>
          <w:sz w:val="28"/>
          <w:szCs w:val="28"/>
        </w:rPr>
        <w:t xml:space="preserve">   </w:t>
      </w:r>
      <w:r w:rsidR="00661824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542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542B59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542B59">
        <w:rPr>
          <w:sz w:val="28"/>
          <w:szCs w:val="28"/>
        </w:rPr>
        <w:t xml:space="preserve">Секретарь                  </w:t>
      </w:r>
      <w:r w:rsidR="006420CC" w:rsidRPr="00542B59">
        <w:rPr>
          <w:sz w:val="28"/>
          <w:szCs w:val="28"/>
        </w:rPr>
        <w:t xml:space="preserve">                                             </w:t>
      </w:r>
      <w:r w:rsidR="000A6383" w:rsidRPr="00542B59">
        <w:rPr>
          <w:sz w:val="28"/>
          <w:szCs w:val="28"/>
        </w:rPr>
        <w:t xml:space="preserve">               </w:t>
      </w:r>
      <w:r w:rsidR="009179D6" w:rsidRPr="00542B59">
        <w:rPr>
          <w:sz w:val="28"/>
          <w:szCs w:val="28"/>
        </w:rPr>
        <w:t xml:space="preserve">  </w:t>
      </w:r>
      <w:r w:rsidR="000A6383" w:rsidRPr="00542B59">
        <w:rPr>
          <w:sz w:val="28"/>
          <w:szCs w:val="28"/>
        </w:rPr>
        <w:t xml:space="preserve">        </w:t>
      </w:r>
      <w:r w:rsidR="00AA184A" w:rsidRPr="00542B59">
        <w:rPr>
          <w:sz w:val="28"/>
          <w:szCs w:val="28"/>
        </w:rPr>
        <w:t xml:space="preserve"> </w:t>
      </w:r>
      <w:r w:rsidR="003371A4" w:rsidRPr="00542B59">
        <w:rPr>
          <w:sz w:val="28"/>
          <w:szCs w:val="28"/>
        </w:rPr>
        <w:t xml:space="preserve"> </w:t>
      </w:r>
      <w:r w:rsidR="00AA184A" w:rsidRPr="00542B59">
        <w:rPr>
          <w:sz w:val="28"/>
          <w:szCs w:val="28"/>
        </w:rPr>
        <w:t xml:space="preserve">  </w:t>
      </w:r>
      <w:proofErr w:type="spellStart"/>
      <w:r w:rsidR="000A6383" w:rsidRPr="00542B59">
        <w:rPr>
          <w:sz w:val="28"/>
          <w:szCs w:val="28"/>
        </w:rPr>
        <w:t>Л.В.</w:t>
      </w:r>
      <w:r w:rsidR="00AA184A" w:rsidRPr="00542B59">
        <w:rPr>
          <w:sz w:val="28"/>
          <w:szCs w:val="28"/>
        </w:rPr>
        <w:t>Данилова</w:t>
      </w:r>
      <w:proofErr w:type="spellEnd"/>
    </w:p>
    <w:p w:rsidR="00CD2B7D" w:rsidRPr="00542B59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sz w:val="28"/>
          <w:szCs w:val="28"/>
        </w:rPr>
        <w:br w:type="page"/>
      </w:r>
    </w:p>
    <w:p w:rsidR="00074AE4" w:rsidRPr="00542B59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542B59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9C1E14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E14">
        <w:rPr>
          <w:rFonts w:ascii="Times New Roman" w:eastAsia="Times New Roman" w:hAnsi="Times New Roman" w:cs="Times New Roman"/>
          <w:sz w:val="28"/>
          <w:szCs w:val="28"/>
        </w:rPr>
        <w:t xml:space="preserve">Список участников заседание рабочей группы по содействию развитию </w:t>
      </w:r>
    </w:p>
    <w:p w:rsidR="00542B59" w:rsidRPr="009C1E14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E14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</w:t>
      </w:r>
      <w:bookmarkStart w:id="0" w:name="_GoBack"/>
      <w:bookmarkEnd w:id="0"/>
      <w:r w:rsidRPr="009C1E14">
        <w:rPr>
          <w:rFonts w:ascii="Times New Roman" w:eastAsia="Times New Roman" w:hAnsi="Times New Roman" w:cs="Times New Roman"/>
          <w:sz w:val="28"/>
          <w:szCs w:val="28"/>
        </w:rPr>
        <w:t xml:space="preserve"> климата в городе-курорте Пятигорске</w:t>
      </w:r>
    </w:p>
    <w:p w:rsidR="00DD70FA" w:rsidRPr="009C1E14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9C1E14" w:rsidTr="00F447CD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F447CD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ска, з</w:t>
            </w:r>
            <w:r w:rsidR="009C1E14" w:rsidRPr="009C1E14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F447CD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9C1E14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9C1E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9C1E14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9C1E1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9C1E1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9C1E14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E14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9C1E1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9C1E1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9C1E14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Ансокова</w:t>
            </w:r>
            <w:proofErr w:type="spell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имущества муниципального учреждения «Управление имущественных отношений администрации города Пятигорска»;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rPr>
          <w:trHeight w:val="826"/>
        </w:trPr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торговли и защиты </w:t>
            </w:r>
            <w:proofErr w:type="gram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Пятигорска</w:t>
            </w:r>
            <w:proofErr w:type="gram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начальника Правового управления администрации г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Кузьминова Марина</w:t>
            </w:r>
          </w:p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администрации города Пятигорска»;</w:t>
            </w:r>
          </w:p>
        </w:tc>
      </w:tr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9C1E14" w:rsidRDefault="00D44D09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0FA" w:rsidRPr="009C1E14">
              <w:rPr>
                <w:rFonts w:ascii="Times New Roman" w:hAnsi="Times New Roman" w:cs="Times New Roman"/>
                <w:sz w:val="28"/>
                <w:szCs w:val="28"/>
              </w:rPr>
              <w:t>ачальник МКУ «Информационно-аналитический центр»;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культуры адм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Управления архитектуры и градостро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города Пятиго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адресных программ муниципального учреждения «Управл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proofErr w:type="gram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9C1E14" w:rsidTr="00053A03">
        <w:trPr>
          <w:trHeight w:val="886"/>
        </w:trPr>
        <w:tc>
          <w:tcPr>
            <w:tcW w:w="4219" w:type="dxa"/>
          </w:tcPr>
          <w:p w:rsidR="00DD70FA" w:rsidRPr="009C1E14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Шкуратова Ольга</w:t>
            </w:r>
          </w:p>
          <w:p w:rsidR="00DD70FA" w:rsidRPr="009C1E14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DD70FA" w:rsidRPr="009C1E14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муниципальной службы и делопроизводства муниципал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  <w:r w:rsidR="00053A03" w:rsidRPr="009C1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3A03" w:rsidRPr="009C1E14" w:rsidTr="00053A03">
        <w:trPr>
          <w:trHeight w:val="886"/>
        </w:trPr>
        <w:tc>
          <w:tcPr>
            <w:tcW w:w="4219" w:type="dxa"/>
          </w:tcPr>
          <w:p w:rsidR="00053A03" w:rsidRPr="009C1E14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9C1E14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9C1E14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053A03" w:rsidRPr="009C1E14" w:rsidRDefault="00053A03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053A03" w:rsidRPr="009C1E14" w:rsidRDefault="00053A03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E2" w:rsidRPr="009C1E14" w:rsidTr="00053A03">
        <w:trPr>
          <w:trHeight w:val="886"/>
        </w:trPr>
        <w:tc>
          <w:tcPr>
            <w:tcW w:w="4219" w:type="dxa"/>
          </w:tcPr>
          <w:p w:rsidR="00053A03" w:rsidRPr="009C1E14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053A03" w:rsidRPr="009C1E14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053A03" w:rsidRPr="009C1E14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1F7DE2" w:rsidRPr="009C1E14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="00D44D09" w:rsidRPr="009C1E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4D09" w:rsidRPr="009C1E14" w:rsidRDefault="00D44D0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09" w:rsidRPr="00DD70FA" w:rsidTr="00053A03">
        <w:trPr>
          <w:trHeight w:val="886"/>
        </w:trPr>
        <w:tc>
          <w:tcPr>
            <w:tcW w:w="4219" w:type="dxa"/>
          </w:tcPr>
          <w:p w:rsidR="00D44D09" w:rsidRPr="009C1E14" w:rsidRDefault="00D44D09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1E14"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9C1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4D09" w:rsidRPr="009C1E14" w:rsidRDefault="00D44D09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Васильевна</w:t>
            </w:r>
          </w:p>
        </w:tc>
        <w:tc>
          <w:tcPr>
            <w:tcW w:w="5351" w:type="dxa"/>
          </w:tcPr>
          <w:p w:rsidR="00D44D09" w:rsidRPr="00053A03" w:rsidRDefault="00D44D0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proofErr w:type="gramStart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 w:rsidRPr="009C1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3A03" w:rsidRPr="00DD70FA" w:rsidTr="00053A03">
        <w:trPr>
          <w:trHeight w:val="886"/>
        </w:trPr>
        <w:tc>
          <w:tcPr>
            <w:tcW w:w="4219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2388"/>
            </w:tblGrid>
            <w:tr w:rsidR="00D44D09" w:rsidRPr="00074AE4" w:rsidTr="00F447CD">
              <w:tc>
                <w:tcPr>
                  <w:tcW w:w="3794" w:type="dxa"/>
                </w:tcPr>
                <w:p w:rsidR="00D44D09" w:rsidRDefault="00D44D09" w:rsidP="00F447C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6" w:type="dxa"/>
                </w:tcPr>
                <w:p w:rsidR="00D44D09" w:rsidRDefault="00D44D09" w:rsidP="00F447C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4D09" w:rsidRPr="00074AE4" w:rsidRDefault="00D44D09" w:rsidP="00D44D0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A03" w:rsidRDefault="00053A03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053A03" w:rsidRPr="00DD70FA" w:rsidRDefault="00053A03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Pr="00DD70FA" w:rsidRDefault="00074AE4" w:rsidP="00DD70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74AE4" w:rsidRPr="00DD70FA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4917"/>
    <w:rsid w:val="00074AE4"/>
    <w:rsid w:val="000A0F23"/>
    <w:rsid w:val="000A3464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099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F0285"/>
    <w:rsid w:val="001F71F7"/>
    <w:rsid w:val="001F7DE2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1FAA"/>
    <w:rsid w:val="00283474"/>
    <w:rsid w:val="00283CC4"/>
    <w:rsid w:val="00287C0C"/>
    <w:rsid w:val="00297141"/>
    <w:rsid w:val="002B1846"/>
    <w:rsid w:val="002B6245"/>
    <w:rsid w:val="002C3F9B"/>
    <w:rsid w:val="002C40F5"/>
    <w:rsid w:val="002C60B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B179F"/>
    <w:rsid w:val="003D25D5"/>
    <w:rsid w:val="003D5553"/>
    <w:rsid w:val="003E0767"/>
    <w:rsid w:val="003E1D7C"/>
    <w:rsid w:val="003E7AA1"/>
    <w:rsid w:val="003F62AE"/>
    <w:rsid w:val="003F63EF"/>
    <w:rsid w:val="00402371"/>
    <w:rsid w:val="00412AC4"/>
    <w:rsid w:val="00425507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7E07"/>
    <w:rsid w:val="005124B8"/>
    <w:rsid w:val="0051279A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63E5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412F"/>
    <w:rsid w:val="006069EE"/>
    <w:rsid w:val="00635766"/>
    <w:rsid w:val="006363AB"/>
    <w:rsid w:val="006416F1"/>
    <w:rsid w:val="006420CC"/>
    <w:rsid w:val="00661824"/>
    <w:rsid w:val="00675AB7"/>
    <w:rsid w:val="00676847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2210A"/>
    <w:rsid w:val="00722881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BE9"/>
    <w:rsid w:val="009C7E3B"/>
    <w:rsid w:val="009E0E7A"/>
    <w:rsid w:val="009E16DF"/>
    <w:rsid w:val="009F5796"/>
    <w:rsid w:val="009F664D"/>
    <w:rsid w:val="00A04BBD"/>
    <w:rsid w:val="00A1177A"/>
    <w:rsid w:val="00A17B24"/>
    <w:rsid w:val="00A17B5F"/>
    <w:rsid w:val="00A34CA0"/>
    <w:rsid w:val="00A37E13"/>
    <w:rsid w:val="00A45943"/>
    <w:rsid w:val="00A56BDE"/>
    <w:rsid w:val="00A617DF"/>
    <w:rsid w:val="00A63862"/>
    <w:rsid w:val="00A66C6C"/>
    <w:rsid w:val="00A67544"/>
    <w:rsid w:val="00A87E03"/>
    <w:rsid w:val="00AA184A"/>
    <w:rsid w:val="00AA5CC7"/>
    <w:rsid w:val="00AA7776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200B8"/>
    <w:rsid w:val="00B3529C"/>
    <w:rsid w:val="00B51501"/>
    <w:rsid w:val="00B53175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4B16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550E"/>
    <w:rsid w:val="00C202D4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D70FA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5F11"/>
    <w:rsid w:val="00E67CDE"/>
    <w:rsid w:val="00E72942"/>
    <w:rsid w:val="00E73E38"/>
    <w:rsid w:val="00E75E25"/>
    <w:rsid w:val="00E910D9"/>
    <w:rsid w:val="00E924B0"/>
    <w:rsid w:val="00EB0C76"/>
    <w:rsid w:val="00EB378A"/>
    <w:rsid w:val="00ED379A"/>
    <w:rsid w:val="00ED5442"/>
    <w:rsid w:val="00EE397A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2CFA-C15F-4E14-8CE4-BB78A4E6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32</cp:revision>
  <cp:lastPrinted>2020-09-04T08:12:00Z</cp:lastPrinted>
  <dcterms:created xsi:type="dcterms:W3CDTF">2019-07-25T08:10:00Z</dcterms:created>
  <dcterms:modified xsi:type="dcterms:W3CDTF">2021-06-29T07:34:00Z</dcterms:modified>
</cp:coreProperties>
</file>