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388"/>
      </w:tblGrid>
      <w:tr w:rsidR="00CC4EE6" w:rsidRPr="00BF7868" w:rsidTr="00CD17AF">
        <w:trPr>
          <w:trHeight w:val="1062"/>
        </w:trPr>
        <w:tc>
          <w:tcPr>
            <w:tcW w:w="9388" w:type="dxa"/>
            <w:hideMark/>
          </w:tcPr>
          <w:p w:rsidR="00CC4EE6" w:rsidRPr="00BF7868" w:rsidRDefault="00CD17AF" w:rsidP="00CD17AF">
            <w:pPr>
              <w:suppressAutoHyphens/>
              <w:ind w:left="-108" w:firstLine="108"/>
              <w:rPr>
                <w:szCs w:val="28"/>
                <w:lang w:eastAsia="ar-SA"/>
              </w:rPr>
            </w:pPr>
            <w:bookmarkStart w:id="0" w:name="_Hlk122948576"/>
            <w:r>
              <w:rPr>
                <w:szCs w:val="28"/>
                <w:lang w:eastAsia="ar-SA"/>
              </w:rPr>
              <w:t>ПРОЕКТ</w:t>
            </w:r>
          </w:p>
        </w:tc>
      </w:tr>
      <w:bookmarkEnd w:id="0"/>
    </w:tbl>
    <w:p w:rsidR="000C2A69" w:rsidRDefault="000C2A69" w:rsidP="00221118">
      <w:pPr>
        <w:spacing w:line="240" w:lineRule="exact"/>
        <w:jc w:val="both"/>
      </w:pPr>
    </w:p>
    <w:p w:rsidR="00C81DB7" w:rsidRDefault="00C81DB7" w:rsidP="00221118">
      <w:pPr>
        <w:spacing w:line="240" w:lineRule="exact"/>
        <w:jc w:val="both"/>
      </w:pPr>
    </w:p>
    <w:p w:rsidR="00083629" w:rsidRDefault="00083629" w:rsidP="00221118">
      <w:pPr>
        <w:spacing w:line="240" w:lineRule="exact"/>
        <w:jc w:val="both"/>
      </w:pPr>
    </w:p>
    <w:p w:rsidR="00836EF1" w:rsidRDefault="00836EF1" w:rsidP="00836EF1">
      <w:pPr>
        <w:shd w:val="clear" w:color="auto" w:fill="FFFFFF"/>
        <w:spacing w:line="240" w:lineRule="exact"/>
        <w:ind w:left="284" w:right="282"/>
        <w:jc w:val="both"/>
        <w:outlineLvl w:val="0"/>
        <w:rPr>
          <w:szCs w:val="28"/>
        </w:rPr>
      </w:pPr>
      <w:r>
        <w:rPr>
          <w:szCs w:val="28"/>
        </w:rPr>
        <w:t>О внесении изменений в состав городской межведомственной комиссии по легализации заработной платы в городе-курорте Пятигорске и мобилиз</w:t>
      </w:r>
      <w:r>
        <w:rPr>
          <w:szCs w:val="28"/>
        </w:rPr>
        <w:t>а</w:t>
      </w:r>
      <w:r>
        <w:rPr>
          <w:szCs w:val="28"/>
        </w:rPr>
        <w:t>ции доходов, зачисляемых в бюджет города-курорта Пятигорска, по дол</w:t>
      </w:r>
      <w:r>
        <w:rPr>
          <w:szCs w:val="28"/>
        </w:rPr>
        <w:t>ж</w:t>
      </w:r>
      <w:r>
        <w:rPr>
          <w:szCs w:val="28"/>
        </w:rPr>
        <w:t>ностям, утвержденный постановлением администрации города Пятигорска от 02.09.2022 № 3409</w:t>
      </w:r>
    </w:p>
    <w:p w:rsidR="00836EF1" w:rsidRDefault="00836EF1" w:rsidP="00836EF1">
      <w:pPr>
        <w:ind w:left="284" w:firstLine="709"/>
        <w:jc w:val="both"/>
        <w:rPr>
          <w:szCs w:val="28"/>
        </w:rPr>
      </w:pPr>
    </w:p>
    <w:p w:rsidR="00836EF1" w:rsidRDefault="00836EF1" w:rsidP="00836EF1">
      <w:pPr>
        <w:autoSpaceDE w:val="0"/>
        <w:autoSpaceDN w:val="0"/>
        <w:adjustRightInd w:val="0"/>
        <w:ind w:left="284" w:firstLine="709"/>
        <w:jc w:val="both"/>
        <w:rPr>
          <w:szCs w:val="28"/>
        </w:rPr>
      </w:pPr>
    </w:p>
    <w:p w:rsidR="00836EF1" w:rsidRPr="009C6C97" w:rsidRDefault="00836EF1" w:rsidP="00836EF1">
      <w:pPr>
        <w:autoSpaceDE w:val="0"/>
        <w:autoSpaceDN w:val="0"/>
        <w:adjustRightInd w:val="0"/>
        <w:ind w:left="284" w:firstLine="709"/>
        <w:jc w:val="both"/>
        <w:rPr>
          <w:szCs w:val="28"/>
        </w:rPr>
      </w:pPr>
    </w:p>
    <w:p w:rsidR="00836EF1" w:rsidRPr="009C6C97" w:rsidRDefault="00836EF1" w:rsidP="00836EF1">
      <w:pPr>
        <w:autoSpaceDE w:val="0"/>
        <w:autoSpaceDN w:val="0"/>
        <w:adjustRightInd w:val="0"/>
        <w:ind w:left="284" w:right="282" w:firstLine="709"/>
        <w:jc w:val="both"/>
        <w:rPr>
          <w:szCs w:val="28"/>
        </w:rPr>
      </w:pPr>
      <w:r w:rsidRPr="009C6C97">
        <w:rPr>
          <w:szCs w:val="28"/>
        </w:rPr>
        <w:t xml:space="preserve">В соответствии с Федеральным законом от 6 октября 2003 года </w:t>
      </w:r>
      <w:r>
        <w:rPr>
          <w:szCs w:val="28"/>
        </w:rPr>
        <w:br/>
      </w:r>
      <w:r w:rsidRPr="009C6C97">
        <w:rPr>
          <w:szCs w:val="28"/>
        </w:rPr>
        <w:t>№ 131-ФЗ «Об общих принципах организации местного самоуправления в Российской Федерации», распоряжением Правительства Ставропольского края</w:t>
      </w:r>
      <w:r>
        <w:rPr>
          <w:szCs w:val="28"/>
        </w:rPr>
        <w:t xml:space="preserve"> от 28 марта 2023 г. № 145</w:t>
      </w:r>
      <w:r w:rsidRPr="009C6C97">
        <w:rPr>
          <w:szCs w:val="28"/>
        </w:rPr>
        <w:t>-рп «О</w:t>
      </w:r>
      <w:r>
        <w:rPr>
          <w:szCs w:val="28"/>
        </w:rPr>
        <w:t>б утверждении плана мероприятий по росту доходов, оптимизации расходов консолидированного бюджета Ста</w:t>
      </w:r>
      <w:r>
        <w:rPr>
          <w:szCs w:val="28"/>
        </w:rPr>
        <w:t>в</w:t>
      </w:r>
      <w:r>
        <w:rPr>
          <w:szCs w:val="28"/>
        </w:rPr>
        <w:t>ропольского края и сокращению государственного долга Ставропольского края на 2023-2025 годы</w:t>
      </w:r>
      <w:r w:rsidRPr="009C6C97">
        <w:rPr>
          <w:szCs w:val="28"/>
        </w:rPr>
        <w:t xml:space="preserve">», Уставом муниципального образования </w:t>
      </w:r>
      <w:r>
        <w:rPr>
          <w:szCs w:val="28"/>
        </w:rPr>
        <w:t>городск</w:t>
      </w:r>
      <w:r>
        <w:rPr>
          <w:szCs w:val="28"/>
        </w:rPr>
        <w:t>о</w:t>
      </w:r>
      <w:r>
        <w:rPr>
          <w:szCs w:val="28"/>
        </w:rPr>
        <w:t xml:space="preserve">го округа </w:t>
      </w:r>
      <w:r w:rsidRPr="009C6C97">
        <w:rPr>
          <w:szCs w:val="28"/>
        </w:rPr>
        <w:t>города-курорта Пятигорска</w:t>
      </w:r>
      <w:r>
        <w:rPr>
          <w:szCs w:val="28"/>
        </w:rPr>
        <w:t xml:space="preserve"> Ставропольского края</w:t>
      </w:r>
      <w:r w:rsidRPr="009C6C97">
        <w:rPr>
          <w:szCs w:val="28"/>
        </w:rPr>
        <w:t>, -</w:t>
      </w:r>
    </w:p>
    <w:p w:rsidR="00836EF1" w:rsidRDefault="00836EF1" w:rsidP="00836EF1">
      <w:pPr>
        <w:jc w:val="both"/>
        <w:rPr>
          <w:szCs w:val="28"/>
        </w:rPr>
      </w:pPr>
    </w:p>
    <w:p w:rsidR="00836EF1" w:rsidRDefault="00836EF1" w:rsidP="00836EF1">
      <w:pPr>
        <w:jc w:val="both"/>
        <w:rPr>
          <w:szCs w:val="28"/>
        </w:rPr>
      </w:pPr>
    </w:p>
    <w:p w:rsidR="00836EF1" w:rsidRDefault="00836EF1" w:rsidP="00836EF1">
      <w:pPr>
        <w:pStyle w:val="af3"/>
        <w:ind w:left="284"/>
        <w:jc w:val="both"/>
        <w:rPr>
          <w:rFonts w:ascii="Times New Roman" w:hAnsi="Times New Roman"/>
          <w:sz w:val="28"/>
          <w:szCs w:val="28"/>
        </w:rPr>
      </w:pPr>
      <w:r w:rsidRPr="001E1E71">
        <w:rPr>
          <w:rFonts w:ascii="Times New Roman" w:hAnsi="Times New Roman"/>
          <w:sz w:val="28"/>
          <w:szCs w:val="28"/>
        </w:rPr>
        <w:t>ПОСТАНОВЛЯЮ:</w:t>
      </w:r>
    </w:p>
    <w:p w:rsidR="00836EF1" w:rsidRDefault="00836EF1" w:rsidP="00836EF1">
      <w:pPr>
        <w:pStyle w:val="af3"/>
        <w:ind w:left="284" w:firstLine="709"/>
        <w:jc w:val="both"/>
        <w:rPr>
          <w:rFonts w:ascii="Times New Roman" w:hAnsi="Times New Roman"/>
          <w:sz w:val="28"/>
          <w:szCs w:val="28"/>
        </w:rPr>
      </w:pPr>
    </w:p>
    <w:p w:rsidR="00836EF1" w:rsidRDefault="00836EF1" w:rsidP="00836EF1">
      <w:pPr>
        <w:pStyle w:val="af3"/>
        <w:ind w:left="284" w:firstLine="709"/>
        <w:jc w:val="both"/>
        <w:rPr>
          <w:rFonts w:ascii="Times New Roman" w:hAnsi="Times New Roman"/>
          <w:sz w:val="28"/>
          <w:szCs w:val="28"/>
        </w:rPr>
      </w:pPr>
    </w:p>
    <w:p w:rsidR="00836EF1" w:rsidRPr="007A418E" w:rsidRDefault="00836EF1" w:rsidP="0087704C">
      <w:pPr>
        <w:ind w:left="284" w:right="282" w:firstLine="709"/>
        <w:jc w:val="both"/>
        <w:rPr>
          <w:szCs w:val="28"/>
        </w:rPr>
      </w:pPr>
      <w:r>
        <w:rPr>
          <w:szCs w:val="28"/>
        </w:rPr>
        <w:t>1. Внести изменения в состав городской межведомственной коми</w:t>
      </w:r>
      <w:r>
        <w:rPr>
          <w:szCs w:val="28"/>
        </w:rPr>
        <w:t>с</w:t>
      </w:r>
      <w:r>
        <w:rPr>
          <w:szCs w:val="28"/>
        </w:rPr>
        <w:t>сии по легализации заработной платы в городе-курорте Пятигорске и м</w:t>
      </w:r>
      <w:r>
        <w:rPr>
          <w:szCs w:val="28"/>
        </w:rPr>
        <w:t>о</w:t>
      </w:r>
      <w:r>
        <w:rPr>
          <w:szCs w:val="28"/>
        </w:rPr>
        <w:t>билизации доходов, зачисляемых в бюджет города-курорта Пятигорска,</w:t>
      </w:r>
      <w:r w:rsidRPr="00472AD7">
        <w:t xml:space="preserve"> </w:t>
      </w:r>
      <w:r w:rsidRPr="00472AD7">
        <w:rPr>
          <w:szCs w:val="28"/>
        </w:rPr>
        <w:t xml:space="preserve">по </w:t>
      </w:r>
      <w:r>
        <w:rPr>
          <w:szCs w:val="28"/>
        </w:rPr>
        <w:br/>
      </w:r>
      <w:r w:rsidRPr="00472AD7">
        <w:rPr>
          <w:szCs w:val="28"/>
        </w:rPr>
        <w:t>должностям</w:t>
      </w:r>
      <w:r>
        <w:rPr>
          <w:szCs w:val="28"/>
        </w:rPr>
        <w:t xml:space="preserve">, </w:t>
      </w:r>
      <w:r w:rsidRPr="009C6C97">
        <w:rPr>
          <w:szCs w:val="28"/>
        </w:rPr>
        <w:t xml:space="preserve">утвержденный постановлением администрации города </w:t>
      </w:r>
      <w:r>
        <w:rPr>
          <w:szCs w:val="28"/>
        </w:rPr>
        <w:br/>
      </w:r>
      <w:r w:rsidRPr="009C6C97">
        <w:rPr>
          <w:szCs w:val="28"/>
        </w:rPr>
        <w:t xml:space="preserve">Пятигорска от </w:t>
      </w:r>
      <w:r>
        <w:rPr>
          <w:szCs w:val="28"/>
        </w:rPr>
        <w:t xml:space="preserve">02.09.2022 № 3409, изложив его в редакции согласно </w:t>
      </w:r>
      <w:r>
        <w:rPr>
          <w:szCs w:val="28"/>
        </w:rPr>
        <w:br/>
        <w:t>приложению к настоящему постановлению.</w:t>
      </w:r>
    </w:p>
    <w:p w:rsidR="00836EF1" w:rsidRDefault="00836EF1" w:rsidP="0087704C">
      <w:pPr>
        <w:pStyle w:val="af3"/>
        <w:jc w:val="both"/>
        <w:rPr>
          <w:rFonts w:ascii="Times New Roman" w:hAnsi="Times New Roman"/>
          <w:sz w:val="28"/>
          <w:szCs w:val="28"/>
        </w:rPr>
      </w:pPr>
    </w:p>
    <w:p w:rsidR="00836EF1" w:rsidRDefault="00836EF1" w:rsidP="0087704C">
      <w:pPr>
        <w:pStyle w:val="af3"/>
        <w:jc w:val="both"/>
        <w:rPr>
          <w:rFonts w:ascii="Times New Roman" w:hAnsi="Times New Roman"/>
          <w:sz w:val="28"/>
          <w:szCs w:val="28"/>
        </w:rPr>
      </w:pPr>
    </w:p>
    <w:p w:rsidR="00836EF1" w:rsidRDefault="00836EF1" w:rsidP="0087704C">
      <w:pPr>
        <w:ind w:left="284"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Pr="00AD12B9">
        <w:rPr>
          <w:szCs w:val="28"/>
        </w:rPr>
        <w:t>Признать утратившим силу</w:t>
      </w:r>
      <w:r>
        <w:rPr>
          <w:szCs w:val="28"/>
        </w:rPr>
        <w:t xml:space="preserve"> п</w:t>
      </w:r>
      <w:r w:rsidRPr="00AD12B9">
        <w:rPr>
          <w:szCs w:val="28"/>
        </w:rPr>
        <w:t>остановление</w:t>
      </w:r>
      <w:r>
        <w:rPr>
          <w:szCs w:val="28"/>
        </w:rPr>
        <w:t xml:space="preserve"> администрации города Пятигорска </w:t>
      </w:r>
      <w:r w:rsidRPr="00AD12B9">
        <w:rPr>
          <w:szCs w:val="28"/>
        </w:rPr>
        <w:t xml:space="preserve">от </w:t>
      </w:r>
      <w:r>
        <w:rPr>
          <w:szCs w:val="28"/>
        </w:rPr>
        <w:t>05.08.</w:t>
      </w:r>
      <w:r w:rsidRPr="00AD12B9">
        <w:rPr>
          <w:szCs w:val="28"/>
        </w:rPr>
        <w:t>202</w:t>
      </w:r>
      <w:r>
        <w:rPr>
          <w:szCs w:val="28"/>
        </w:rPr>
        <w:t xml:space="preserve">5 </w:t>
      </w:r>
      <w:r w:rsidRPr="00AD12B9">
        <w:rPr>
          <w:szCs w:val="28"/>
        </w:rPr>
        <w:t xml:space="preserve">№ </w:t>
      </w:r>
      <w:r>
        <w:rPr>
          <w:szCs w:val="28"/>
        </w:rPr>
        <w:t>2795 «</w:t>
      </w:r>
      <w:r w:rsidRPr="00AD12B9">
        <w:rPr>
          <w:szCs w:val="28"/>
        </w:rPr>
        <w:t>О внесении изменений в состав городской межведомственной комиссии по легализации заработной платы в городе-курорте Пятигорске и мобилизации доходов, зачисляемых в бюджет города-курорта Пятигорска</w:t>
      </w:r>
      <w:r>
        <w:rPr>
          <w:szCs w:val="28"/>
        </w:rPr>
        <w:t>, по должностям</w:t>
      </w:r>
      <w:r w:rsidRPr="00AD12B9">
        <w:rPr>
          <w:szCs w:val="28"/>
        </w:rPr>
        <w:t>, утвержденный постановлением адм</w:t>
      </w:r>
      <w:r w:rsidRPr="00AD12B9">
        <w:rPr>
          <w:szCs w:val="28"/>
        </w:rPr>
        <w:t>и</w:t>
      </w:r>
      <w:r w:rsidRPr="00AD12B9">
        <w:rPr>
          <w:szCs w:val="28"/>
        </w:rPr>
        <w:t>нистрации города Пятигорска от 02.09.2022 № 3409</w:t>
      </w:r>
      <w:r>
        <w:rPr>
          <w:szCs w:val="28"/>
        </w:rPr>
        <w:t>».</w:t>
      </w:r>
    </w:p>
    <w:p w:rsidR="00836EF1" w:rsidRDefault="00836EF1" w:rsidP="0087704C">
      <w:pPr>
        <w:ind w:left="284" w:firstLine="709"/>
        <w:jc w:val="both"/>
        <w:rPr>
          <w:szCs w:val="28"/>
        </w:rPr>
      </w:pPr>
    </w:p>
    <w:p w:rsidR="00C81DB7" w:rsidRDefault="00C81DB7" w:rsidP="0087704C">
      <w:pPr>
        <w:ind w:left="284" w:firstLine="709"/>
        <w:jc w:val="both"/>
        <w:rPr>
          <w:szCs w:val="28"/>
        </w:rPr>
      </w:pPr>
    </w:p>
    <w:p w:rsidR="00836EF1" w:rsidRDefault="00836EF1" w:rsidP="00836EF1">
      <w:pPr>
        <w:pStyle w:val="af3"/>
        <w:ind w:left="284" w:firstLineChars="252"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 Контроль за выполнением настоящего постановления возложить на заместителя главы администрации города Пятигорска Карпову В.В.</w:t>
      </w:r>
    </w:p>
    <w:p w:rsidR="00836EF1" w:rsidRDefault="00836EF1" w:rsidP="00836EF1">
      <w:pPr>
        <w:pStyle w:val="af3"/>
        <w:ind w:left="284" w:firstLineChars="252" w:firstLine="706"/>
        <w:jc w:val="both"/>
        <w:rPr>
          <w:rFonts w:ascii="Times New Roman" w:hAnsi="Times New Roman"/>
          <w:sz w:val="28"/>
          <w:szCs w:val="28"/>
        </w:rPr>
      </w:pPr>
    </w:p>
    <w:p w:rsidR="00836EF1" w:rsidRDefault="00836EF1" w:rsidP="00836EF1">
      <w:pPr>
        <w:pStyle w:val="af3"/>
        <w:ind w:left="284" w:firstLineChars="252" w:firstLine="706"/>
        <w:jc w:val="both"/>
        <w:rPr>
          <w:rFonts w:ascii="Times New Roman" w:hAnsi="Times New Roman"/>
          <w:sz w:val="28"/>
          <w:szCs w:val="28"/>
        </w:rPr>
      </w:pPr>
    </w:p>
    <w:p w:rsidR="00836EF1" w:rsidRDefault="00836EF1" w:rsidP="00836EF1">
      <w:pPr>
        <w:pStyle w:val="af3"/>
        <w:ind w:left="284" w:firstLineChars="252"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D464BE">
        <w:rPr>
          <w:rFonts w:ascii="Times New Roman" w:hAnsi="Times New Roman"/>
          <w:sz w:val="28"/>
          <w:szCs w:val="28"/>
        </w:rPr>
        <w:t>Настоящее постановление вступа</w:t>
      </w:r>
      <w:r>
        <w:rPr>
          <w:rFonts w:ascii="Times New Roman" w:hAnsi="Times New Roman"/>
          <w:sz w:val="28"/>
          <w:szCs w:val="28"/>
        </w:rPr>
        <w:t>ет в силу на следующий день после его официального опубликования в газете «Пятигорская правда», подлежит размещению</w:t>
      </w:r>
      <w:r w:rsidRPr="00FA6B7B">
        <w:rPr>
          <w:rFonts w:ascii="Times New Roman" w:hAnsi="Times New Roman"/>
          <w:sz w:val="28"/>
          <w:szCs w:val="28"/>
          <w:lang w:eastAsia="en-US"/>
        </w:rPr>
        <w:t xml:space="preserve"> на официальном сайте муниципального образования города-курорта Пятигорска в информационно-телекоммуникационной сети «Инте</w:t>
      </w:r>
      <w:r w:rsidRPr="00FA6B7B">
        <w:rPr>
          <w:rFonts w:ascii="Times New Roman" w:hAnsi="Times New Roman"/>
          <w:sz w:val="28"/>
          <w:szCs w:val="28"/>
          <w:lang w:eastAsia="en-US"/>
        </w:rPr>
        <w:t>р</w:t>
      </w:r>
      <w:r w:rsidRPr="00FA6B7B">
        <w:rPr>
          <w:rFonts w:ascii="Times New Roman" w:hAnsi="Times New Roman"/>
          <w:sz w:val="28"/>
          <w:szCs w:val="28"/>
          <w:lang w:eastAsia="en-US"/>
        </w:rPr>
        <w:t>нет»</w:t>
      </w:r>
      <w:r w:rsidRPr="00F73164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Pr="00FA6B7B">
        <w:rPr>
          <w:rFonts w:ascii="Times New Roman" w:hAnsi="Times New Roman"/>
          <w:sz w:val="28"/>
          <w:szCs w:val="28"/>
          <w:lang w:eastAsia="en-US"/>
        </w:rPr>
        <w:t>(https://pyatigorsk.gosuslugi.ru)</w:t>
      </w:r>
      <w:r>
        <w:rPr>
          <w:rFonts w:ascii="Times New Roman" w:hAnsi="Times New Roman"/>
          <w:sz w:val="28"/>
          <w:szCs w:val="28"/>
        </w:rPr>
        <w:t>.</w:t>
      </w:r>
    </w:p>
    <w:p w:rsidR="00836EF1" w:rsidRDefault="00836EF1" w:rsidP="00836EF1">
      <w:pPr>
        <w:pStyle w:val="af3"/>
        <w:ind w:left="284" w:firstLineChars="252" w:firstLine="706"/>
        <w:jc w:val="both"/>
        <w:rPr>
          <w:rFonts w:ascii="Times New Roman" w:hAnsi="Times New Roman"/>
          <w:sz w:val="28"/>
          <w:szCs w:val="28"/>
        </w:rPr>
      </w:pPr>
    </w:p>
    <w:p w:rsidR="00836EF1" w:rsidRPr="00F621BE" w:rsidRDefault="00836EF1" w:rsidP="00836EF1">
      <w:pPr>
        <w:pStyle w:val="af3"/>
        <w:ind w:left="284" w:firstLineChars="252" w:firstLine="706"/>
        <w:jc w:val="both"/>
        <w:rPr>
          <w:rFonts w:ascii="Times New Roman" w:hAnsi="Times New Roman"/>
          <w:sz w:val="28"/>
          <w:szCs w:val="28"/>
        </w:rPr>
      </w:pPr>
    </w:p>
    <w:p w:rsidR="00836EF1" w:rsidRPr="00F621BE" w:rsidRDefault="00836EF1" w:rsidP="00836EF1">
      <w:pPr>
        <w:pStyle w:val="af3"/>
        <w:ind w:left="284" w:firstLineChars="252" w:firstLine="706"/>
        <w:jc w:val="both"/>
        <w:rPr>
          <w:rFonts w:ascii="Times New Roman" w:hAnsi="Times New Roman"/>
          <w:sz w:val="28"/>
          <w:szCs w:val="28"/>
        </w:rPr>
      </w:pPr>
    </w:p>
    <w:p w:rsidR="00836EF1" w:rsidRPr="00F621BE" w:rsidRDefault="00836EF1" w:rsidP="00836EF1">
      <w:pPr>
        <w:pStyle w:val="af3"/>
        <w:ind w:left="284"/>
        <w:jc w:val="both"/>
        <w:rPr>
          <w:rFonts w:ascii="Times New Roman" w:hAnsi="Times New Roman"/>
          <w:sz w:val="28"/>
          <w:szCs w:val="28"/>
        </w:rPr>
      </w:pPr>
      <w:r w:rsidRPr="00F621BE">
        <w:rPr>
          <w:rFonts w:ascii="Times New Roman" w:hAnsi="Times New Roman"/>
          <w:sz w:val="28"/>
          <w:szCs w:val="28"/>
        </w:rPr>
        <w:t>Глава города Пятигорска                                                              Д.Ю.Ворошилов</w:t>
      </w:r>
    </w:p>
    <w:p w:rsidR="00836EF1" w:rsidRPr="00F621BE" w:rsidRDefault="00836EF1" w:rsidP="00836EF1">
      <w:pPr>
        <w:pStyle w:val="af3"/>
        <w:ind w:left="284" w:right="1416"/>
        <w:jc w:val="both"/>
        <w:rPr>
          <w:rFonts w:ascii="Times New Roman" w:hAnsi="Times New Roman"/>
          <w:sz w:val="28"/>
          <w:szCs w:val="28"/>
        </w:rPr>
      </w:pPr>
    </w:p>
    <w:p w:rsidR="00836EF1" w:rsidRPr="00F621BE" w:rsidRDefault="00836EF1" w:rsidP="00836EF1">
      <w:pPr>
        <w:pStyle w:val="af3"/>
        <w:ind w:left="284" w:right="1416"/>
        <w:jc w:val="both"/>
        <w:rPr>
          <w:rFonts w:ascii="Times New Roman" w:hAnsi="Times New Roman"/>
          <w:sz w:val="28"/>
          <w:szCs w:val="28"/>
        </w:rPr>
      </w:pPr>
    </w:p>
    <w:p w:rsidR="00836EF1" w:rsidRPr="00F621BE" w:rsidRDefault="00836EF1" w:rsidP="00836EF1">
      <w:pPr>
        <w:pStyle w:val="af3"/>
        <w:spacing w:line="240" w:lineRule="exact"/>
        <w:ind w:firstLine="5103"/>
        <w:jc w:val="center"/>
        <w:rPr>
          <w:rFonts w:ascii="Times New Roman" w:hAnsi="Times New Roman"/>
          <w:sz w:val="28"/>
          <w:szCs w:val="28"/>
        </w:rPr>
      </w:pPr>
    </w:p>
    <w:p w:rsidR="00836EF1" w:rsidRDefault="00836EF1" w:rsidP="00836EF1">
      <w:pPr>
        <w:pStyle w:val="af3"/>
        <w:spacing w:line="240" w:lineRule="exact"/>
        <w:ind w:firstLine="5103"/>
        <w:jc w:val="center"/>
        <w:rPr>
          <w:rFonts w:ascii="Times New Roman" w:hAnsi="Times New Roman"/>
          <w:sz w:val="28"/>
          <w:szCs w:val="28"/>
        </w:rPr>
      </w:pPr>
    </w:p>
    <w:p w:rsidR="00836EF1" w:rsidRDefault="00836EF1" w:rsidP="00836EF1">
      <w:pPr>
        <w:pStyle w:val="af3"/>
        <w:spacing w:line="240" w:lineRule="exact"/>
        <w:ind w:firstLine="5103"/>
        <w:jc w:val="center"/>
        <w:rPr>
          <w:rFonts w:ascii="Times New Roman" w:hAnsi="Times New Roman"/>
          <w:sz w:val="28"/>
          <w:szCs w:val="28"/>
        </w:rPr>
      </w:pPr>
    </w:p>
    <w:p w:rsidR="00836EF1" w:rsidRDefault="00836EF1" w:rsidP="00836EF1">
      <w:pPr>
        <w:pStyle w:val="af3"/>
        <w:spacing w:line="240" w:lineRule="exact"/>
        <w:ind w:firstLine="5103"/>
        <w:jc w:val="center"/>
        <w:rPr>
          <w:rFonts w:ascii="Times New Roman" w:hAnsi="Times New Roman"/>
          <w:sz w:val="28"/>
          <w:szCs w:val="28"/>
        </w:rPr>
      </w:pPr>
    </w:p>
    <w:p w:rsidR="00836EF1" w:rsidRDefault="00836EF1" w:rsidP="00836EF1">
      <w:pPr>
        <w:pStyle w:val="af3"/>
        <w:spacing w:line="240" w:lineRule="exact"/>
        <w:ind w:firstLine="5103"/>
        <w:jc w:val="center"/>
        <w:rPr>
          <w:rFonts w:ascii="Times New Roman" w:hAnsi="Times New Roman"/>
          <w:sz w:val="28"/>
          <w:szCs w:val="28"/>
        </w:rPr>
      </w:pPr>
    </w:p>
    <w:p w:rsidR="00836EF1" w:rsidRDefault="00836EF1" w:rsidP="00836EF1">
      <w:pPr>
        <w:pStyle w:val="af3"/>
        <w:spacing w:line="240" w:lineRule="exact"/>
        <w:ind w:firstLine="5103"/>
        <w:jc w:val="center"/>
        <w:rPr>
          <w:rFonts w:ascii="Times New Roman" w:hAnsi="Times New Roman"/>
          <w:sz w:val="28"/>
          <w:szCs w:val="28"/>
        </w:rPr>
      </w:pPr>
    </w:p>
    <w:p w:rsidR="00836EF1" w:rsidRDefault="00836EF1" w:rsidP="00836EF1">
      <w:pPr>
        <w:pStyle w:val="af3"/>
        <w:spacing w:line="240" w:lineRule="exact"/>
        <w:ind w:firstLine="5103"/>
        <w:jc w:val="center"/>
        <w:rPr>
          <w:rFonts w:ascii="Times New Roman" w:hAnsi="Times New Roman"/>
          <w:sz w:val="28"/>
          <w:szCs w:val="28"/>
        </w:rPr>
      </w:pPr>
    </w:p>
    <w:p w:rsidR="00836EF1" w:rsidRDefault="00836EF1" w:rsidP="00836EF1">
      <w:pPr>
        <w:pStyle w:val="af3"/>
        <w:spacing w:line="240" w:lineRule="exact"/>
        <w:ind w:firstLine="5103"/>
        <w:jc w:val="center"/>
        <w:rPr>
          <w:rFonts w:ascii="Times New Roman" w:hAnsi="Times New Roman"/>
          <w:sz w:val="28"/>
          <w:szCs w:val="28"/>
        </w:rPr>
      </w:pPr>
    </w:p>
    <w:p w:rsidR="00836EF1" w:rsidRDefault="00836EF1" w:rsidP="00836EF1">
      <w:pPr>
        <w:pStyle w:val="af3"/>
        <w:spacing w:line="240" w:lineRule="exact"/>
        <w:ind w:firstLine="5103"/>
        <w:jc w:val="center"/>
        <w:rPr>
          <w:rFonts w:ascii="Times New Roman" w:hAnsi="Times New Roman"/>
          <w:sz w:val="28"/>
          <w:szCs w:val="28"/>
        </w:rPr>
      </w:pPr>
    </w:p>
    <w:p w:rsidR="00836EF1" w:rsidRDefault="00836EF1" w:rsidP="00836EF1">
      <w:pPr>
        <w:pStyle w:val="af3"/>
        <w:spacing w:line="240" w:lineRule="exact"/>
        <w:ind w:firstLine="5103"/>
        <w:jc w:val="center"/>
        <w:rPr>
          <w:rFonts w:ascii="Times New Roman" w:hAnsi="Times New Roman"/>
          <w:sz w:val="28"/>
          <w:szCs w:val="28"/>
        </w:rPr>
      </w:pPr>
    </w:p>
    <w:p w:rsidR="00836EF1" w:rsidRDefault="00836EF1" w:rsidP="00836EF1">
      <w:pPr>
        <w:pStyle w:val="af3"/>
        <w:spacing w:line="240" w:lineRule="exact"/>
        <w:ind w:firstLine="5103"/>
        <w:jc w:val="center"/>
        <w:rPr>
          <w:rFonts w:ascii="Times New Roman" w:hAnsi="Times New Roman"/>
          <w:sz w:val="28"/>
          <w:szCs w:val="28"/>
        </w:rPr>
      </w:pPr>
    </w:p>
    <w:p w:rsidR="00836EF1" w:rsidRDefault="00836EF1" w:rsidP="00836EF1">
      <w:pPr>
        <w:pStyle w:val="af3"/>
        <w:spacing w:line="240" w:lineRule="exact"/>
        <w:ind w:firstLine="5103"/>
        <w:jc w:val="center"/>
        <w:rPr>
          <w:rFonts w:ascii="Times New Roman" w:hAnsi="Times New Roman"/>
          <w:sz w:val="28"/>
          <w:szCs w:val="28"/>
        </w:rPr>
      </w:pPr>
    </w:p>
    <w:p w:rsidR="00836EF1" w:rsidRDefault="00836EF1" w:rsidP="00836EF1">
      <w:pPr>
        <w:pStyle w:val="af3"/>
        <w:spacing w:line="240" w:lineRule="exact"/>
        <w:ind w:firstLine="5103"/>
        <w:jc w:val="center"/>
        <w:rPr>
          <w:rFonts w:ascii="Times New Roman" w:hAnsi="Times New Roman"/>
          <w:sz w:val="28"/>
          <w:szCs w:val="28"/>
        </w:rPr>
      </w:pPr>
    </w:p>
    <w:p w:rsidR="00836EF1" w:rsidRDefault="00836EF1" w:rsidP="00836EF1">
      <w:pPr>
        <w:pStyle w:val="af3"/>
        <w:spacing w:line="240" w:lineRule="exact"/>
        <w:ind w:firstLine="5103"/>
        <w:jc w:val="center"/>
        <w:rPr>
          <w:rFonts w:ascii="Times New Roman" w:hAnsi="Times New Roman"/>
          <w:sz w:val="28"/>
          <w:szCs w:val="28"/>
        </w:rPr>
      </w:pPr>
    </w:p>
    <w:p w:rsidR="00836EF1" w:rsidRDefault="00836EF1" w:rsidP="00836EF1">
      <w:pPr>
        <w:pStyle w:val="af3"/>
        <w:spacing w:line="240" w:lineRule="exact"/>
        <w:ind w:firstLine="5103"/>
        <w:jc w:val="center"/>
        <w:rPr>
          <w:rFonts w:ascii="Times New Roman" w:hAnsi="Times New Roman"/>
          <w:sz w:val="28"/>
          <w:szCs w:val="28"/>
        </w:rPr>
      </w:pPr>
    </w:p>
    <w:p w:rsidR="00836EF1" w:rsidRDefault="00836EF1" w:rsidP="00836EF1">
      <w:pPr>
        <w:pStyle w:val="af3"/>
        <w:spacing w:line="240" w:lineRule="exact"/>
        <w:ind w:firstLine="5103"/>
        <w:jc w:val="center"/>
        <w:rPr>
          <w:rFonts w:ascii="Times New Roman" w:hAnsi="Times New Roman"/>
          <w:sz w:val="28"/>
          <w:szCs w:val="28"/>
        </w:rPr>
      </w:pPr>
    </w:p>
    <w:p w:rsidR="00836EF1" w:rsidRDefault="00836EF1" w:rsidP="00836EF1">
      <w:pPr>
        <w:pStyle w:val="af3"/>
        <w:spacing w:line="240" w:lineRule="exact"/>
        <w:ind w:firstLine="5103"/>
        <w:jc w:val="center"/>
        <w:rPr>
          <w:rFonts w:ascii="Times New Roman" w:hAnsi="Times New Roman"/>
          <w:sz w:val="28"/>
          <w:szCs w:val="28"/>
        </w:rPr>
      </w:pPr>
    </w:p>
    <w:p w:rsidR="00836EF1" w:rsidRDefault="00836EF1" w:rsidP="00836EF1">
      <w:pPr>
        <w:pStyle w:val="af3"/>
        <w:spacing w:line="240" w:lineRule="exact"/>
        <w:ind w:firstLine="5103"/>
        <w:jc w:val="center"/>
        <w:rPr>
          <w:rFonts w:ascii="Times New Roman" w:hAnsi="Times New Roman"/>
          <w:sz w:val="28"/>
          <w:szCs w:val="28"/>
        </w:rPr>
      </w:pPr>
    </w:p>
    <w:p w:rsidR="00836EF1" w:rsidRDefault="00836EF1" w:rsidP="00836EF1">
      <w:pPr>
        <w:pStyle w:val="af3"/>
        <w:spacing w:line="240" w:lineRule="exact"/>
        <w:ind w:firstLine="5103"/>
        <w:jc w:val="center"/>
        <w:rPr>
          <w:rFonts w:ascii="Times New Roman" w:hAnsi="Times New Roman"/>
          <w:sz w:val="28"/>
          <w:szCs w:val="28"/>
        </w:rPr>
      </w:pPr>
    </w:p>
    <w:p w:rsidR="00836EF1" w:rsidRDefault="00836EF1" w:rsidP="00836EF1">
      <w:pPr>
        <w:pStyle w:val="af3"/>
        <w:spacing w:line="240" w:lineRule="exact"/>
        <w:ind w:firstLine="5103"/>
        <w:jc w:val="center"/>
        <w:rPr>
          <w:rFonts w:ascii="Times New Roman" w:hAnsi="Times New Roman"/>
          <w:sz w:val="28"/>
          <w:szCs w:val="28"/>
        </w:rPr>
      </w:pPr>
    </w:p>
    <w:p w:rsidR="00836EF1" w:rsidRDefault="00836EF1" w:rsidP="00836EF1">
      <w:pPr>
        <w:pStyle w:val="af3"/>
        <w:spacing w:line="240" w:lineRule="exact"/>
        <w:ind w:firstLine="5103"/>
        <w:jc w:val="center"/>
        <w:rPr>
          <w:rFonts w:ascii="Times New Roman" w:hAnsi="Times New Roman"/>
          <w:sz w:val="28"/>
          <w:szCs w:val="28"/>
        </w:rPr>
      </w:pPr>
    </w:p>
    <w:p w:rsidR="00836EF1" w:rsidRPr="00F621BE" w:rsidRDefault="00836EF1" w:rsidP="00836EF1">
      <w:pPr>
        <w:pStyle w:val="af3"/>
        <w:spacing w:line="240" w:lineRule="exact"/>
        <w:ind w:firstLine="5103"/>
        <w:jc w:val="center"/>
        <w:rPr>
          <w:rFonts w:ascii="Times New Roman" w:hAnsi="Times New Roman"/>
          <w:sz w:val="28"/>
          <w:szCs w:val="28"/>
        </w:rPr>
      </w:pPr>
    </w:p>
    <w:p w:rsidR="00836EF1" w:rsidRPr="00F621BE" w:rsidRDefault="00836EF1" w:rsidP="00836EF1">
      <w:pPr>
        <w:pStyle w:val="af3"/>
        <w:spacing w:line="240" w:lineRule="exact"/>
        <w:ind w:firstLine="5103"/>
        <w:jc w:val="center"/>
        <w:rPr>
          <w:rFonts w:ascii="Times New Roman" w:hAnsi="Times New Roman"/>
          <w:sz w:val="28"/>
          <w:szCs w:val="28"/>
        </w:rPr>
      </w:pPr>
    </w:p>
    <w:p w:rsidR="00836EF1" w:rsidRPr="00F621BE" w:rsidRDefault="00836EF1" w:rsidP="00836EF1">
      <w:pPr>
        <w:pStyle w:val="af3"/>
        <w:spacing w:line="240" w:lineRule="exact"/>
        <w:ind w:firstLine="5103"/>
        <w:jc w:val="center"/>
        <w:rPr>
          <w:rFonts w:ascii="Times New Roman" w:hAnsi="Times New Roman"/>
          <w:sz w:val="28"/>
          <w:szCs w:val="28"/>
        </w:rPr>
      </w:pPr>
    </w:p>
    <w:p w:rsidR="00836EF1" w:rsidRPr="00F621BE" w:rsidRDefault="00836EF1" w:rsidP="00836EF1">
      <w:pPr>
        <w:pStyle w:val="af3"/>
        <w:spacing w:line="240" w:lineRule="exact"/>
        <w:ind w:firstLine="5103"/>
        <w:jc w:val="center"/>
        <w:rPr>
          <w:rFonts w:ascii="Times New Roman" w:hAnsi="Times New Roman"/>
          <w:sz w:val="28"/>
          <w:szCs w:val="28"/>
        </w:rPr>
      </w:pPr>
    </w:p>
    <w:p w:rsidR="00836EF1" w:rsidRPr="00F621BE" w:rsidRDefault="00836EF1" w:rsidP="00836EF1">
      <w:pPr>
        <w:pStyle w:val="af3"/>
        <w:spacing w:line="240" w:lineRule="exact"/>
        <w:ind w:firstLine="5103"/>
        <w:jc w:val="center"/>
        <w:rPr>
          <w:rFonts w:ascii="Times New Roman" w:hAnsi="Times New Roman"/>
          <w:sz w:val="28"/>
          <w:szCs w:val="28"/>
        </w:rPr>
      </w:pPr>
    </w:p>
    <w:p w:rsidR="00836EF1" w:rsidRPr="00F621BE" w:rsidRDefault="00836EF1" w:rsidP="00836EF1">
      <w:pPr>
        <w:pStyle w:val="af3"/>
        <w:spacing w:line="240" w:lineRule="exact"/>
        <w:ind w:firstLine="5103"/>
        <w:jc w:val="center"/>
        <w:rPr>
          <w:rFonts w:ascii="Times New Roman" w:hAnsi="Times New Roman"/>
          <w:sz w:val="28"/>
          <w:szCs w:val="28"/>
        </w:rPr>
      </w:pPr>
    </w:p>
    <w:p w:rsidR="00836EF1" w:rsidRPr="00F621BE" w:rsidRDefault="00836EF1" w:rsidP="00836EF1">
      <w:pPr>
        <w:pStyle w:val="af3"/>
        <w:spacing w:line="240" w:lineRule="exact"/>
        <w:ind w:firstLine="5103"/>
        <w:jc w:val="center"/>
        <w:rPr>
          <w:rFonts w:ascii="Times New Roman" w:hAnsi="Times New Roman"/>
          <w:sz w:val="28"/>
          <w:szCs w:val="28"/>
        </w:rPr>
      </w:pPr>
    </w:p>
    <w:p w:rsidR="00836EF1" w:rsidRPr="00F621BE" w:rsidRDefault="00836EF1" w:rsidP="00836EF1">
      <w:pPr>
        <w:pStyle w:val="af3"/>
        <w:spacing w:line="240" w:lineRule="exact"/>
        <w:ind w:firstLine="5103"/>
        <w:jc w:val="center"/>
        <w:rPr>
          <w:rFonts w:ascii="Times New Roman" w:hAnsi="Times New Roman"/>
          <w:sz w:val="28"/>
          <w:szCs w:val="28"/>
        </w:rPr>
      </w:pPr>
    </w:p>
    <w:p w:rsidR="00836EF1" w:rsidRPr="00F621BE" w:rsidRDefault="00836EF1" w:rsidP="00836EF1">
      <w:pPr>
        <w:pStyle w:val="af3"/>
        <w:spacing w:line="240" w:lineRule="exact"/>
        <w:ind w:firstLine="5103"/>
        <w:jc w:val="center"/>
        <w:rPr>
          <w:rFonts w:ascii="Times New Roman" w:hAnsi="Times New Roman"/>
          <w:sz w:val="28"/>
          <w:szCs w:val="28"/>
        </w:rPr>
      </w:pPr>
    </w:p>
    <w:p w:rsidR="00836EF1" w:rsidRPr="00F621BE" w:rsidRDefault="00836EF1" w:rsidP="00836EF1">
      <w:pPr>
        <w:pStyle w:val="af3"/>
        <w:spacing w:line="240" w:lineRule="exact"/>
        <w:ind w:firstLine="5103"/>
        <w:jc w:val="center"/>
        <w:rPr>
          <w:rFonts w:ascii="Times New Roman" w:hAnsi="Times New Roman"/>
          <w:sz w:val="28"/>
          <w:szCs w:val="28"/>
        </w:rPr>
      </w:pPr>
    </w:p>
    <w:p w:rsidR="00836EF1" w:rsidRPr="00F621BE" w:rsidRDefault="00836EF1" w:rsidP="00836EF1">
      <w:pPr>
        <w:pStyle w:val="af3"/>
        <w:spacing w:line="240" w:lineRule="exact"/>
        <w:ind w:firstLine="5103"/>
        <w:jc w:val="center"/>
        <w:rPr>
          <w:rFonts w:ascii="Times New Roman" w:hAnsi="Times New Roman"/>
          <w:sz w:val="28"/>
          <w:szCs w:val="28"/>
        </w:rPr>
      </w:pPr>
    </w:p>
    <w:p w:rsidR="00836EF1" w:rsidRPr="00F621BE" w:rsidRDefault="00836EF1" w:rsidP="00836EF1">
      <w:pPr>
        <w:pStyle w:val="af3"/>
        <w:spacing w:line="240" w:lineRule="exact"/>
        <w:ind w:firstLine="5103"/>
        <w:jc w:val="center"/>
        <w:rPr>
          <w:rFonts w:ascii="Times New Roman" w:hAnsi="Times New Roman"/>
          <w:sz w:val="28"/>
          <w:szCs w:val="28"/>
        </w:rPr>
      </w:pPr>
    </w:p>
    <w:p w:rsidR="00836EF1" w:rsidRPr="00F621BE" w:rsidRDefault="00836EF1" w:rsidP="00836EF1">
      <w:pPr>
        <w:pStyle w:val="af3"/>
        <w:spacing w:line="240" w:lineRule="exact"/>
        <w:ind w:firstLine="5103"/>
        <w:jc w:val="center"/>
        <w:rPr>
          <w:rFonts w:ascii="Times New Roman" w:hAnsi="Times New Roman"/>
          <w:sz w:val="28"/>
          <w:szCs w:val="28"/>
        </w:rPr>
      </w:pPr>
    </w:p>
    <w:p w:rsidR="00836EF1" w:rsidRPr="00F621BE" w:rsidRDefault="00836EF1" w:rsidP="00836EF1">
      <w:pPr>
        <w:pStyle w:val="af3"/>
        <w:spacing w:line="240" w:lineRule="exact"/>
        <w:ind w:firstLine="5103"/>
        <w:jc w:val="center"/>
        <w:rPr>
          <w:rFonts w:ascii="Times New Roman" w:hAnsi="Times New Roman"/>
          <w:sz w:val="28"/>
          <w:szCs w:val="28"/>
        </w:rPr>
      </w:pPr>
    </w:p>
    <w:p w:rsidR="00836EF1" w:rsidRPr="00F621BE" w:rsidRDefault="00836EF1" w:rsidP="00836EF1">
      <w:pPr>
        <w:pStyle w:val="af3"/>
        <w:spacing w:line="240" w:lineRule="exact"/>
        <w:ind w:firstLine="5103"/>
        <w:jc w:val="center"/>
        <w:rPr>
          <w:rFonts w:ascii="Times New Roman" w:hAnsi="Times New Roman"/>
          <w:sz w:val="28"/>
          <w:szCs w:val="28"/>
        </w:rPr>
      </w:pPr>
    </w:p>
    <w:p w:rsidR="00836EF1" w:rsidRDefault="00836EF1" w:rsidP="00836EF1">
      <w:pPr>
        <w:pStyle w:val="af3"/>
        <w:spacing w:line="240" w:lineRule="exact"/>
        <w:ind w:firstLine="5103"/>
        <w:jc w:val="center"/>
        <w:rPr>
          <w:rFonts w:ascii="Times New Roman" w:hAnsi="Times New Roman"/>
          <w:sz w:val="28"/>
          <w:szCs w:val="28"/>
        </w:rPr>
      </w:pPr>
    </w:p>
    <w:p w:rsidR="00836EF1" w:rsidRDefault="00836EF1" w:rsidP="00836EF1">
      <w:pPr>
        <w:pStyle w:val="af3"/>
        <w:spacing w:line="240" w:lineRule="exact"/>
        <w:ind w:firstLine="5103"/>
        <w:jc w:val="center"/>
        <w:rPr>
          <w:rFonts w:ascii="Times New Roman" w:hAnsi="Times New Roman"/>
          <w:sz w:val="28"/>
          <w:szCs w:val="28"/>
        </w:rPr>
      </w:pPr>
      <w:r w:rsidRPr="004A79BE">
        <w:rPr>
          <w:rFonts w:ascii="Times New Roman" w:hAnsi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36EF1" w:rsidRDefault="00836EF1" w:rsidP="00836EF1">
      <w:pPr>
        <w:pStyle w:val="af3"/>
        <w:spacing w:line="240" w:lineRule="exact"/>
        <w:ind w:firstLine="510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</w:t>
      </w:r>
    </w:p>
    <w:p w:rsidR="00836EF1" w:rsidRDefault="00836EF1" w:rsidP="00836EF1">
      <w:pPr>
        <w:pStyle w:val="af3"/>
        <w:spacing w:line="240" w:lineRule="exact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администрации города Пятигорска</w:t>
      </w:r>
    </w:p>
    <w:p w:rsidR="00836EF1" w:rsidRDefault="00836EF1" w:rsidP="00836EF1">
      <w:pPr>
        <w:ind w:left="5387"/>
        <w:jc w:val="center"/>
        <w:rPr>
          <w:szCs w:val="28"/>
        </w:rPr>
      </w:pPr>
      <w:r>
        <w:rPr>
          <w:szCs w:val="28"/>
        </w:rPr>
        <w:t>от ______________ № _______</w:t>
      </w:r>
    </w:p>
    <w:p w:rsidR="00836EF1" w:rsidRDefault="00836EF1" w:rsidP="00836EF1">
      <w:pPr>
        <w:ind w:left="5387"/>
        <w:jc w:val="center"/>
        <w:rPr>
          <w:szCs w:val="28"/>
        </w:rPr>
      </w:pPr>
    </w:p>
    <w:p w:rsidR="00836EF1" w:rsidRDefault="00836EF1" w:rsidP="00836EF1">
      <w:pPr>
        <w:ind w:left="5387"/>
        <w:jc w:val="center"/>
        <w:rPr>
          <w:szCs w:val="28"/>
        </w:rPr>
      </w:pPr>
    </w:p>
    <w:p w:rsidR="00836EF1" w:rsidRDefault="00836EF1" w:rsidP="00836EF1">
      <w:pPr>
        <w:spacing w:line="240" w:lineRule="exact"/>
        <w:jc w:val="center"/>
        <w:rPr>
          <w:szCs w:val="28"/>
        </w:rPr>
      </w:pPr>
      <w:r>
        <w:rPr>
          <w:szCs w:val="28"/>
        </w:rPr>
        <w:t>СОСТАВ</w:t>
      </w:r>
    </w:p>
    <w:p w:rsidR="00836EF1" w:rsidRDefault="00836EF1" w:rsidP="00836EF1">
      <w:pPr>
        <w:spacing w:line="240" w:lineRule="exact"/>
        <w:jc w:val="center"/>
        <w:rPr>
          <w:szCs w:val="28"/>
        </w:rPr>
      </w:pPr>
      <w:r>
        <w:rPr>
          <w:szCs w:val="28"/>
        </w:rPr>
        <w:t>городской межведомственной комиссии по легализации заработной платы</w:t>
      </w:r>
    </w:p>
    <w:p w:rsidR="00836EF1" w:rsidRDefault="00836EF1" w:rsidP="00836EF1">
      <w:pPr>
        <w:spacing w:line="240" w:lineRule="exact"/>
        <w:jc w:val="center"/>
        <w:rPr>
          <w:szCs w:val="28"/>
        </w:rPr>
      </w:pPr>
      <w:r>
        <w:rPr>
          <w:szCs w:val="28"/>
        </w:rPr>
        <w:t>в городе-курорте Пятигорске и мобилизации доходов, зачисляемых в бюджет</w:t>
      </w:r>
      <w:r w:rsidRPr="00743EC6">
        <w:t xml:space="preserve"> </w:t>
      </w:r>
      <w:r>
        <w:rPr>
          <w:szCs w:val="28"/>
        </w:rPr>
        <w:t>города-курорта Пятигорска, по должностям</w:t>
      </w:r>
    </w:p>
    <w:p w:rsidR="00836EF1" w:rsidRDefault="00836EF1" w:rsidP="00836EF1">
      <w:pPr>
        <w:jc w:val="center"/>
        <w:rPr>
          <w:b/>
          <w:szCs w:val="28"/>
        </w:rPr>
      </w:pPr>
    </w:p>
    <w:p w:rsidR="00836EF1" w:rsidRPr="006F776B" w:rsidRDefault="00836EF1" w:rsidP="00836EF1">
      <w:pPr>
        <w:jc w:val="both"/>
        <w:rPr>
          <w:b/>
          <w:szCs w:val="28"/>
        </w:rPr>
      </w:pPr>
    </w:p>
    <w:tbl>
      <w:tblPr>
        <w:tblW w:w="9606" w:type="dxa"/>
        <w:tblLook w:val="04A0"/>
      </w:tblPr>
      <w:tblGrid>
        <w:gridCol w:w="3794"/>
        <w:gridCol w:w="5812"/>
      </w:tblGrid>
      <w:tr w:rsidR="00836EF1" w:rsidRPr="00BB3C84" w:rsidTr="005528FD">
        <w:tc>
          <w:tcPr>
            <w:tcW w:w="3794" w:type="dxa"/>
          </w:tcPr>
          <w:p w:rsidR="00836EF1" w:rsidRPr="00BB3C84" w:rsidRDefault="00836EF1" w:rsidP="005528F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Pr="000030A7">
              <w:rPr>
                <w:szCs w:val="28"/>
              </w:rPr>
              <w:t>редседатель комиссии</w:t>
            </w:r>
          </w:p>
        </w:tc>
        <w:tc>
          <w:tcPr>
            <w:tcW w:w="5812" w:type="dxa"/>
          </w:tcPr>
          <w:p w:rsidR="00836EF1" w:rsidRPr="00BB3C84" w:rsidRDefault="00836EF1" w:rsidP="005528F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BB3C84">
              <w:rPr>
                <w:szCs w:val="28"/>
              </w:rPr>
              <w:t xml:space="preserve">аместитель </w:t>
            </w:r>
            <w:r>
              <w:rPr>
                <w:szCs w:val="28"/>
              </w:rPr>
              <w:t>главы</w:t>
            </w:r>
            <w:r w:rsidRPr="00BB3C84">
              <w:rPr>
                <w:szCs w:val="28"/>
              </w:rPr>
              <w:t xml:space="preserve"> администрации</w:t>
            </w:r>
            <w:r>
              <w:rPr>
                <w:szCs w:val="28"/>
              </w:rPr>
              <w:t xml:space="preserve"> </w:t>
            </w:r>
            <w:r w:rsidRPr="00BB3C84">
              <w:rPr>
                <w:szCs w:val="28"/>
              </w:rPr>
              <w:t>города</w:t>
            </w:r>
            <w:r>
              <w:rPr>
                <w:szCs w:val="28"/>
              </w:rPr>
              <w:br/>
              <w:t>Пятигорска;</w:t>
            </w:r>
          </w:p>
        </w:tc>
      </w:tr>
    </w:tbl>
    <w:p w:rsidR="00836EF1" w:rsidRDefault="00836EF1" w:rsidP="00836EF1">
      <w:pPr>
        <w:jc w:val="both"/>
        <w:rPr>
          <w:szCs w:val="28"/>
        </w:rPr>
      </w:pPr>
    </w:p>
    <w:tbl>
      <w:tblPr>
        <w:tblW w:w="9606" w:type="dxa"/>
        <w:tblLook w:val="04A0"/>
      </w:tblPr>
      <w:tblGrid>
        <w:gridCol w:w="3794"/>
        <w:gridCol w:w="5812"/>
      </w:tblGrid>
      <w:tr w:rsidR="00836EF1" w:rsidRPr="00BB3C84" w:rsidTr="005528FD">
        <w:tc>
          <w:tcPr>
            <w:tcW w:w="3794" w:type="dxa"/>
          </w:tcPr>
          <w:p w:rsidR="00836EF1" w:rsidRPr="00CA7625" w:rsidRDefault="00836EF1" w:rsidP="005528FD">
            <w:pPr>
              <w:widowControl w:val="0"/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З</w:t>
            </w:r>
            <w:r w:rsidRPr="000030A7">
              <w:rPr>
                <w:szCs w:val="28"/>
              </w:rPr>
              <w:t>аместитель председателя комиссии</w:t>
            </w:r>
          </w:p>
        </w:tc>
        <w:tc>
          <w:tcPr>
            <w:tcW w:w="5812" w:type="dxa"/>
          </w:tcPr>
          <w:p w:rsidR="00836EF1" w:rsidRPr="00CA7625" w:rsidRDefault="00836EF1" w:rsidP="005528F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начальник Управления экономического </w:t>
            </w:r>
            <w:r>
              <w:rPr>
                <w:szCs w:val="28"/>
              </w:rPr>
              <w:br/>
              <w:t>развития администрации города Пятигорска;</w:t>
            </w:r>
            <w:r w:rsidRPr="00CA7625">
              <w:rPr>
                <w:szCs w:val="28"/>
              </w:rPr>
              <w:t xml:space="preserve"> </w:t>
            </w:r>
          </w:p>
        </w:tc>
      </w:tr>
    </w:tbl>
    <w:p w:rsidR="00836EF1" w:rsidRDefault="00836EF1" w:rsidP="00836EF1">
      <w:pPr>
        <w:jc w:val="both"/>
        <w:rPr>
          <w:szCs w:val="28"/>
        </w:rPr>
      </w:pPr>
    </w:p>
    <w:tbl>
      <w:tblPr>
        <w:tblW w:w="9606" w:type="dxa"/>
        <w:tblLook w:val="04A0"/>
      </w:tblPr>
      <w:tblGrid>
        <w:gridCol w:w="3794"/>
        <w:gridCol w:w="5812"/>
      </w:tblGrid>
      <w:tr w:rsidR="00836EF1" w:rsidRPr="00BB3C84" w:rsidTr="005528FD">
        <w:tc>
          <w:tcPr>
            <w:tcW w:w="3794" w:type="dxa"/>
          </w:tcPr>
          <w:p w:rsidR="00836EF1" w:rsidRPr="00BB3C84" w:rsidRDefault="00836EF1" w:rsidP="005528F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Се</w:t>
            </w:r>
            <w:r w:rsidRPr="000030A7">
              <w:rPr>
                <w:szCs w:val="28"/>
              </w:rPr>
              <w:t>кретарь комиссии</w:t>
            </w:r>
          </w:p>
        </w:tc>
        <w:tc>
          <w:tcPr>
            <w:tcW w:w="5812" w:type="dxa"/>
          </w:tcPr>
          <w:p w:rsidR="00836EF1" w:rsidRPr="00BB3C84" w:rsidRDefault="00836EF1" w:rsidP="005528F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главный </w:t>
            </w:r>
            <w:r w:rsidRPr="00BB3C84">
              <w:rPr>
                <w:szCs w:val="28"/>
              </w:rPr>
              <w:t xml:space="preserve">специалист отдела экономики, </w:t>
            </w:r>
            <w:r>
              <w:rPr>
                <w:szCs w:val="28"/>
              </w:rPr>
              <w:br/>
              <w:t>курорта и туризма У</w:t>
            </w:r>
            <w:r w:rsidRPr="00BB3C84">
              <w:rPr>
                <w:szCs w:val="28"/>
              </w:rPr>
              <w:t>правления экономическ</w:t>
            </w:r>
            <w:r w:rsidRPr="00BB3C84">
              <w:rPr>
                <w:szCs w:val="28"/>
              </w:rPr>
              <w:t>о</w:t>
            </w:r>
            <w:r w:rsidRPr="00BB3C84">
              <w:rPr>
                <w:szCs w:val="28"/>
              </w:rPr>
              <w:t>го развития администрации города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br/>
              <w:t>Пятигорска;</w:t>
            </w:r>
          </w:p>
        </w:tc>
      </w:tr>
    </w:tbl>
    <w:p w:rsidR="00836EF1" w:rsidRDefault="00836EF1" w:rsidP="00836EF1">
      <w:pPr>
        <w:jc w:val="both"/>
        <w:rPr>
          <w:b/>
          <w:szCs w:val="28"/>
        </w:rPr>
      </w:pPr>
    </w:p>
    <w:p w:rsidR="00836EF1" w:rsidRDefault="00836EF1" w:rsidP="00836EF1">
      <w:pPr>
        <w:jc w:val="both"/>
        <w:rPr>
          <w:szCs w:val="28"/>
        </w:rPr>
      </w:pPr>
      <w:r>
        <w:rPr>
          <w:szCs w:val="28"/>
        </w:rPr>
        <w:t>Ч</w:t>
      </w:r>
      <w:r w:rsidRPr="00BB183B">
        <w:rPr>
          <w:szCs w:val="28"/>
        </w:rPr>
        <w:t>лены комиссии:</w:t>
      </w:r>
    </w:p>
    <w:p w:rsidR="00836EF1" w:rsidRPr="00BB183B" w:rsidRDefault="00836EF1" w:rsidP="00836EF1">
      <w:pPr>
        <w:jc w:val="both"/>
        <w:rPr>
          <w:szCs w:val="28"/>
        </w:rPr>
      </w:pPr>
    </w:p>
    <w:tbl>
      <w:tblPr>
        <w:tblW w:w="9766" w:type="dxa"/>
        <w:tblLook w:val="04A0"/>
      </w:tblPr>
      <w:tblGrid>
        <w:gridCol w:w="9766"/>
      </w:tblGrid>
      <w:tr w:rsidR="00836EF1" w:rsidRPr="006F776B" w:rsidTr="005528FD">
        <w:tc>
          <w:tcPr>
            <w:tcW w:w="9766" w:type="dxa"/>
          </w:tcPr>
          <w:p w:rsidR="00836EF1" w:rsidRPr="009F16D3" w:rsidRDefault="00836EF1" w:rsidP="005528FD">
            <w:pPr>
              <w:jc w:val="both"/>
              <w:rPr>
                <w:szCs w:val="28"/>
              </w:rPr>
            </w:pPr>
            <w:r>
              <w:rPr>
                <w:rFonts w:eastAsia="Calibri"/>
                <w:szCs w:val="28"/>
              </w:rPr>
              <w:t xml:space="preserve">заведующий отделом труда муниципального </w:t>
            </w:r>
            <w:r>
              <w:rPr>
                <w:rFonts w:eastAsia="Calibri"/>
                <w:szCs w:val="28"/>
              </w:rPr>
              <w:br/>
              <w:t xml:space="preserve">учреждения «Управление социальной поддержки </w:t>
            </w:r>
            <w:r>
              <w:rPr>
                <w:rFonts w:eastAsia="Calibri"/>
                <w:szCs w:val="28"/>
              </w:rPr>
              <w:br/>
              <w:t>населения администрации города Пятигорска</w:t>
            </w:r>
            <w:r w:rsidRPr="009F16D3">
              <w:rPr>
                <w:szCs w:val="28"/>
              </w:rPr>
              <w:t>»;</w:t>
            </w:r>
          </w:p>
          <w:p w:rsidR="00836EF1" w:rsidRPr="000962C2" w:rsidRDefault="00836EF1" w:rsidP="005528F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836EF1" w:rsidRPr="006F776B" w:rsidTr="005528FD">
        <w:trPr>
          <w:trHeight w:val="1118"/>
        </w:trPr>
        <w:tc>
          <w:tcPr>
            <w:tcW w:w="9766" w:type="dxa"/>
          </w:tcPr>
          <w:p w:rsidR="00836EF1" w:rsidRDefault="00836EF1" w:rsidP="005528F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начальник отдела камеральных проверок № 5 Межрайонной Инспекции </w:t>
            </w:r>
            <w:r>
              <w:rPr>
                <w:szCs w:val="28"/>
              </w:rPr>
              <w:br/>
              <w:t xml:space="preserve">Федеральной налоговой службы № 15 по Ставропольскому краю (по </w:t>
            </w:r>
            <w:r>
              <w:rPr>
                <w:szCs w:val="28"/>
              </w:rPr>
              <w:br/>
              <w:t>согласованию);</w:t>
            </w:r>
          </w:p>
          <w:p w:rsidR="00836EF1" w:rsidRPr="000962C2" w:rsidRDefault="00836EF1" w:rsidP="005528F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836EF1" w:rsidRPr="006F776B" w:rsidTr="005528FD">
        <w:tc>
          <w:tcPr>
            <w:tcW w:w="9766" w:type="dxa"/>
          </w:tcPr>
          <w:p w:rsidR="00836EF1" w:rsidRDefault="00836EF1" w:rsidP="005528F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н</w:t>
            </w:r>
            <w:r w:rsidRPr="00E15DF3">
              <w:rPr>
                <w:szCs w:val="28"/>
              </w:rPr>
              <w:t xml:space="preserve">ачальник отдела персонифицированного учёта и обработки информации </w:t>
            </w:r>
            <w:r>
              <w:rPr>
                <w:szCs w:val="28"/>
              </w:rPr>
              <w:t>№</w:t>
            </w:r>
            <w:r w:rsidRPr="00E15DF3">
              <w:rPr>
                <w:szCs w:val="28"/>
              </w:rPr>
              <w:t>8 управления персонифицированного учёта Государственного учреждения</w:t>
            </w:r>
            <w:r>
              <w:rPr>
                <w:szCs w:val="28"/>
              </w:rPr>
              <w:t xml:space="preserve"> </w:t>
            </w:r>
            <w:r w:rsidRPr="00E15DF3">
              <w:rPr>
                <w:szCs w:val="28"/>
              </w:rPr>
              <w:t xml:space="preserve">- </w:t>
            </w:r>
            <w:r>
              <w:rPr>
                <w:szCs w:val="28"/>
              </w:rPr>
              <w:br/>
            </w:r>
            <w:r w:rsidRPr="00E15DF3">
              <w:rPr>
                <w:szCs w:val="28"/>
              </w:rPr>
              <w:t xml:space="preserve">Отделения фонда </w:t>
            </w:r>
            <w:r>
              <w:rPr>
                <w:szCs w:val="28"/>
              </w:rPr>
              <w:t xml:space="preserve">Пенсионного и Социального страхования </w:t>
            </w:r>
            <w:r w:rsidRPr="00E15DF3">
              <w:rPr>
                <w:szCs w:val="28"/>
              </w:rPr>
              <w:t>Российской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br/>
            </w:r>
            <w:r w:rsidRPr="00E15DF3">
              <w:rPr>
                <w:szCs w:val="28"/>
              </w:rPr>
              <w:t xml:space="preserve">Федерации по Ставропольскому краю </w:t>
            </w:r>
            <w:r w:rsidRPr="00A30399">
              <w:rPr>
                <w:szCs w:val="28"/>
              </w:rPr>
              <w:t>(по со</w:t>
            </w:r>
            <w:r>
              <w:rPr>
                <w:szCs w:val="28"/>
              </w:rPr>
              <w:t>гласованию);</w:t>
            </w:r>
          </w:p>
          <w:p w:rsidR="00836EF1" w:rsidRPr="000962C2" w:rsidRDefault="00836EF1" w:rsidP="005528F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836EF1" w:rsidRPr="006F776B" w:rsidTr="005528FD">
        <w:tc>
          <w:tcPr>
            <w:tcW w:w="9766" w:type="dxa"/>
          </w:tcPr>
          <w:p w:rsidR="00836EF1" w:rsidRPr="004F735C" w:rsidRDefault="00836EF1" w:rsidP="005528F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4F735C">
              <w:rPr>
                <w:szCs w:val="28"/>
              </w:rPr>
              <w:t>общественный представитель Уполномоченного по защите прав предприним</w:t>
            </w:r>
            <w:r w:rsidRPr="004F735C">
              <w:rPr>
                <w:szCs w:val="28"/>
              </w:rPr>
              <w:t>а</w:t>
            </w:r>
            <w:r w:rsidRPr="004F735C">
              <w:rPr>
                <w:szCs w:val="28"/>
              </w:rPr>
              <w:t>телей в Ставропольском крае на территории Кавказских Минеральных Вод (по согласованию);</w:t>
            </w:r>
          </w:p>
          <w:p w:rsidR="00836EF1" w:rsidRPr="000962C2" w:rsidRDefault="00836EF1" w:rsidP="005528F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836EF1" w:rsidRPr="006F776B" w:rsidTr="005528FD">
        <w:tc>
          <w:tcPr>
            <w:tcW w:w="9766" w:type="dxa"/>
          </w:tcPr>
          <w:p w:rsidR="00836EF1" w:rsidRDefault="00836EF1" w:rsidP="005528F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711E16">
              <w:rPr>
                <w:szCs w:val="28"/>
              </w:rPr>
              <w:t xml:space="preserve">председатель Пятигорской городской организации Общероссийского </w:t>
            </w:r>
            <w:r>
              <w:rPr>
                <w:szCs w:val="28"/>
              </w:rPr>
              <w:br/>
            </w:r>
            <w:r w:rsidRPr="00711E16">
              <w:rPr>
                <w:szCs w:val="28"/>
              </w:rPr>
              <w:t>профсоюза работников жизнеобеспечения</w:t>
            </w:r>
            <w:r>
              <w:rPr>
                <w:szCs w:val="28"/>
              </w:rPr>
              <w:t xml:space="preserve"> (по согласованию);</w:t>
            </w:r>
          </w:p>
          <w:p w:rsidR="00836EF1" w:rsidRPr="000962C2" w:rsidRDefault="00836EF1" w:rsidP="005528F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836EF1" w:rsidRPr="006F776B" w:rsidTr="005528FD">
        <w:tc>
          <w:tcPr>
            <w:tcW w:w="9766" w:type="dxa"/>
          </w:tcPr>
          <w:p w:rsidR="00836EF1" w:rsidRDefault="00836EF1" w:rsidP="005528FD">
            <w:pPr>
              <w:jc w:val="both"/>
              <w:rPr>
                <w:szCs w:val="28"/>
              </w:rPr>
            </w:pPr>
            <w:r w:rsidRPr="00485721">
              <w:rPr>
                <w:szCs w:val="28"/>
              </w:rPr>
              <w:lastRenderedPageBreak/>
              <w:t xml:space="preserve">представитель Федерации профсоюзов Ставропольского края, председатель координационного Совета профсоюзных организаций </w:t>
            </w:r>
            <w:r>
              <w:rPr>
                <w:szCs w:val="28"/>
              </w:rPr>
              <w:t xml:space="preserve">в </w:t>
            </w:r>
            <w:r w:rsidRPr="00485721">
              <w:rPr>
                <w:szCs w:val="28"/>
              </w:rPr>
              <w:t>город</w:t>
            </w:r>
            <w:r>
              <w:rPr>
                <w:szCs w:val="28"/>
              </w:rPr>
              <w:t>е-курорте</w:t>
            </w:r>
            <w:r w:rsidRPr="00485721">
              <w:rPr>
                <w:szCs w:val="28"/>
              </w:rPr>
              <w:t xml:space="preserve"> </w:t>
            </w:r>
            <w:r>
              <w:rPr>
                <w:szCs w:val="28"/>
              </w:rPr>
              <w:br/>
            </w:r>
            <w:r w:rsidRPr="00485721">
              <w:rPr>
                <w:szCs w:val="28"/>
              </w:rPr>
              <w:t>Пятигорск</w:t>
            </w:r>
            <w:r>
              <w:rPr>
                <w:szCs w:val="28"/>
              </w:rPr>
              <w:t>е (по согласованию);</w:t>
            </w:r>
          </w:p>
          <w:p w:rsidR="00836EF1" w:rsidRPr="00C70AEB" w:rsidRDefault="00836EF1" w:rsidP="005528FD">
            <w:pPr>
              <w:jc w:val="both"/>
              <w:rPr>
                <w:color w:val="FF0000"/>
                <w:sz w:val="24"/>
                <w:szCs w:val="24"/>
              </w:rPr>
            </w:pPr>
          </w:p>
        </w:tc>
      </w:tr>
      <w:tr w:rsidR="00836EF1" w:rsidRPr="006F776B" w:rsidTr="005528FD">
        <w:trPr>
          <w:trHeight w:val="693"/>
        </w:trPr>
        <w:tc>
          <w:tcPr>
            <w:tcW w:w="9766" w:type="dxa"/>
          </w:tcPr>
          <w:p w:rsidR="00836EF1" w:rsidRDefault="00836EF1" w:rsidP="005528F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ведущий специалист – юрисконсульт судебного отдела Правового управления администрации города Пятигорска;</w:t>
            </w:r>
          </w:p>
          <w:p w:rsidR="00836EF1" w:rsidRPr="00C70AEB" w:rsidRDefault="00836EF1" w:rsidP="005528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36EF1" w:rsidRPr="006F776B" w:rsidTr="005528FD">
        <w:trPr>
          <w:trHeight w:val="746"/>
        </w:trPr>
        <w:tc>
          <w:tcPr>
            <w:tcW w:w="9766" w:type="dxa"/>
          </w:tcPr>
          <w:p w:rsidR="00836EF1" w:rsidRDefault="00836EF1" w:rsidP="005528F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старший государственный налоговый инспектор отдела урегулирования з</w:t>
            </w:r>
            <w:r>
              <w:rPr>
                <w:szCs w:val="28"/>
              </w:rPr>
              <w:t>а</w:t>
            </w:r>
            <w:r>
              <w:rPr>
                <w:szCs w:val="28"/>
              </w:rPr>
              <w:t xml:space="preserve">долженности № 2 </w:t>
            </w:r>
            <w:r w:rsidRPr="00892BBA">
              <w:rPr>
                <w:szCs w:val="28"/>
              </w:rPr>
              <w:t xml:space="preserve">Межрайонной </w:t>
            </w:r>
            <w:r>
              <w:rPr>
                <w:szCs w:val="28"/>
              </w:rPr>
              <w:t>ИФНС</w:t>
            </w:r>
            <w:r w:rsidRPr="00892BBA">
              <w:rPr>
                <w:szCs w:val="28"/>
              </w:rPr>
              <w:t xml:space="preserve"> № 1</w:t>
            </w:r>
            <w:r>
              <w:rPr>
                <w:szCs w:val="28"/>
              </w:rPr>
              <w:t>4</w:t>
            </w:r>
            <w:r w:rsidRPr="00892BBA">
              <w:rPr>
                <w:szCs w:val="28"/>
              </w:rPr>
              <w:t xml:space="preserve"> по Ставроп</w:t>
            </w:r>
            <w:r>
              <w:rPr>
                <w:szCs w:val="28"/>
              </w:rPr>
              <w:t>ольскому краю (по согласованию).</w:t>
            </w:r>
          </w:p>
          <w:p w:rsidR="00836EF1" w:rsidRPr="00C70AEB" w:rsidRDefault="00836EF1" w:rsidP="005528FD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836EF1" w:rsidRPr="006F776B" w:rsidTr="005528FD">
        <w:tc>
          <w:tcPr>
            <w:tcW w:w="9766" w:type="dxa"/>
          </w:tcPr>
          <w:p w:rsidR="00836EF1" w:rsidRPr="00BB3C84" w:rsidRDefault="00836EF1" w:rsidP="005528FD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</w:tbl>
    <w:p w:rsidR="00836EF1" w:rsidRDefault="00836EF1" w:rsidP="00836EF1">
      <w:pPr>
        <w:pStyle w:val="af3"/>
        <w:tabs>
          <w:tab w:val="left" w:pos="6222"/>
          <w:tab w:val="left" w:pos="7349"/>
        </w:tabs>
        <w:spacing w:line="240" w:lineRule="exact"/>
        <w:rPr>
          <w:rFonts w:ascii="Times New Roman" w:hAnsi="Times New Roman"/>
          <w:sz w:val="28"/>
          <w:szCs w:val="28"/>
        </w:rPr>
      </w:pPr>
    </w:p>
    <w:p w:rsidR="00836EF1" w:rsidRDefault="00836EF1" w:rsidP="00836EF1">
      <w:pPr>
        <w:pStyle w:val="af3"/>
        <w:tabs>
          <w:tab w:val="left" w:pos="6222"/>
          <w:tab w:val="left" w:pos="7349"/>
        </w:tabs>
        <w:spacing w:line="24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</w:t>
      </w:r>
      <w:r w:rsidRPr="00601073">
        <w:rPr>
          <w:rFonts w:ascii="Times New Roman" w:hAnsi="Times New Roman"/>
          <w:sz w:val="28"/>
          <w:szCs w:val="28"/>
        </w:rPr>
        <w:t xml:space="preserve"> главы администрации </w:t>
      </w:r>
    </w:p>
    <w:p w:rsidR="00836EF1" w:rsidRDefault="00836EF1" w:rsidP="00836EF1">
      <w:pPr>
        <w:pStyle w:val="af3"/>
        <w:tabs>
          <w:tab w:val="left" w:pos="6222"/>
          <w:tab w:val="left" w:pos="7349"/>
        </w:tabs>
        <w:spacing w:line="240" w:lineRule="exact"/>
        <w:rPr>
          <w:rFonts w:ascii="Times New Roman" w:hAnsi="Times New Roman"/>
          <w:sz w:val="28"/>
          <w:szCs w:val="28"/>
        </w:rPr>
      </w:pPr>
      <w:r w:rsidRPr="00601073">
        <w:rPr>
          <w:rFonts w:ascii="Times New Roman" w:hAnsi="Times New Roman"/>
          <w:sz w:val="28"/>
          <w:szCs w:val="28"/>
        </w:rPr>
        <w:t>города Пятигорска, управляющ</w:t>
      </w:r>
      <w:r>
        <w:rPr>
          <w:rFonts w:ascii="Times New Roman" w:hAnsi="Times New Roman"/>
          <w:sz w:val="28"/>
          <w:szCs w:val="28"/>
        </w:rPr>
        <w:t>ий</w:t>
      </w:r>
      <w:r w:rsidRPr="00601073">
        <w:rPr>
          <w:rFonts w:ascii="Times New Roman" w:hAnsi="Times New Roman"/>
          <w:sz w:val="28"/>
          <w:szCs w:val="28"/>
        </w:rPr>
        <w:t xml:space="preserve"> делами</w:t>
      </w:r>
    </w:p>
    <w:p w:rsidR="00836EF1" w:rsidRDefault="00836EF1" w:rsidP="00836EF1">
      <w:pPr>
        <w:pStyle w:val="af3"/>
        <w:tabs>
          <w:tab w:val="left" w:pos="6222"/>
          <w:tab w:val="left" w:pos="7349"/>
        </w:tabs>
        <w:spacing w:line="240" w:lineRule="exact"/>
        <w:rPr>
          <w:rFonts w:ascii="Times New Roman" w:hAnsi="Times New Roman"/>
          <w:sz w:val="28"/>
          <w:szCs w:val="28"/>
        </w:rPr>
      </w:pPr>
      <w:r w:rsidRPr="00601073">
        <w:rPr>
          <w:rFonts w:ascii="Times New Roman" w:hAnsi="Times New Roman"/>
          <w:sz w:val="28"/>
          <w:szCs w:val="28"/>
        </w:rPr>
        <w:t>ад</w:t>
      </w:r>
      <w:r>
        <w:rPr>
          <w:rFonts w:ascii="Times New Roman" w:hAnsi="Times New Roman"/>
          <w:sz w:val="28"/>
          <w:szCs w:val="28"/>
        </w:rPr>
        <w:t>министрации города Пятигорска</w:t>
      </w:r>
      <w:r>
        <w:rPr>
          <w:rFonts w:ascii="Times New Roman" w:hAnsi="Times New Roman"/>
          <w:sz w:val="28"/>
          <w:szCs w:val="28"/>
        </w:rPr>
        <w:tab/>
        <w:t xml:space="preserve">                      А</w:t>
      </w:r>
      <w:r w:rsidRPr="00472AD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А</w:t>
      </w:r>
      <w:r w:rsidRPr="00472AD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Малыгина</w:t>
      </w:r>
    </w:p>
    <w:p w:rsidR="00836EF1" w:rsidRDefault="00836EF1" w:rsidP="00836EF1">
      <w:pPr>
        <w:pStyle w:val="af3"/>
        <w:ind w:right="1416"/>
        <w:jc w:val="both"/>
        <w:rPr>
          <w:rFonts w:ascii="Times New Roman" w:hAnsi="Times New Roman"/>
          <w:sz w:val="28"/>
          <w:szCs w:val="28"/>
        </w:rPr>
      </w:pPr>
    </w:p>
    <w:sectPr w:rsidR="00836EF1" w:rsidSect="00836EF1">
      <w:headerReference w:type="default" r:id="rId8"/>
      <w:pgSz w:w="11908" w:h="16848"/>
      <w:pgMar w:top="1418" w:right="284" w:bottom="1560" w:left="1985" w:header="709" w:footer="709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390C" w:rsidRDefault="0034390C" w:rsidP="008B3C4E">
      <w:r>
        <w:separator/>
      </w:r>
    </w:p>
  </w:endnote>
  <w:endnote w:type="continuationSeparator" w:id="1">
    <w:p w:rsidR="0034390C" w:rsidRDefault="0034390C" w:rsidP="008B3C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390C" w:rsidRDefault="0034390C" w:rsidP="008B3C4E">
      <w:r>
        <w:separator/>
      </w:r>
    </w:p>
  </w:footnote>
  <w:footnote w:type="continuationSeparator" w:id="1">
    <w:p w:rsidR="0034390C" w:rsidRDefault="0034390C" w:rsidP="008B3C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3636613"/>
    </w:sdtPr>
    <w:sdtContent>
      <w:p w:rsidR="00F846EF" w:rsidRDefault="00C266E5">
        <w:pPr>
          <w:pStyle w:val="af"/>
          <w:jc w:val="right"/>
        </w:pPr>
      </w:p>
    </w:sdtContent>
  </w:sdt>
  <w:p w:rsidR="00F846EF" w:rsidRDefault="00F846EF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845C8"/>
    <w:multiLevelType w:val="multilevel"/>
    <w:tmpl w:val="91AAC54A"/>
    <w:lvl w:ilvl="0">
      <w:start w:val="1"/>
      <w:numFmt w:val="decimal"/>
      <w:lvlText w:val="%1."/>
      <w:lvlJc w:val="left"/>
      <w:pPr>
        <w:ind w:left="945" w:hanging="405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B464B"/>
    <w:rsid w:val="0000398A"/>
    <w:rsid w:val="00017503"/>
    <w:rsid w:val="00026BB8"/>
    <w:rsid w:val="0003167C"/>
    <w:rsid w:val="00032E04"/>
    <w:rsid w:val="00033F2A"/>
    <w:rsid w:val="0003434D"/>
    <w:rsid w:val="00044A3B"/>
    <w:rsid w:val="0004513A"/>
    <w:rsid w:val="000532F9"/>
    <w:rsid w:val="000614DB"/>
    <w:rsid w:val="00062D18"/>
    <w:rsid w:val="0006598E"/>
    <w:rsid w:val="0006707F"/>
    <w:rsid w:val="00073A97"/>
    <w:rsid w:val="00076D4B"/>
    <w:rsid w:val="00081063"/>
    <w:rsid w:val="00083629"/>
    <w:rsid w:val="000A27E1"/>
    <w:rsid w:val="000A4BE9"/>
    <w:rsid w:val="000A620E"/>
    <w:rsid w:val="000A7AC3"/>
    <w:rsid w:val="000B1CA5"/>
    <w:rsid w:val="000B4A08"/>
    <w:rsid w:val="000C0C58"/>
    <w:rsid w:val="000C2A69"/>
    <w:rsid w:val="000C2B7B"/>
    <w:rsid w:val="000C34D6"/>
    <w:rsid w:val="000D7F64"/>
    <w:rsid w:val="000F384E"/>
    <w:rsid w:val="000F3FB3"/>
    <w:rsid w:val="001058B7"/>
    <w:rsid w:val="00143A94"/>
    <w:rsid w:val="001468E2"/>
    <w:rsid w:val="00163E3B"/>
    <w:rsid w:val="00166E22"/>
    <w:rsid w:val="00170E07"/>
    <w:rsid w:val="0017465D"/>
    <w:rsid w:val="00176556"/>
    <w:rsid w:val="0019174E"/>
    <w:rsid w:val="001A0078"/>
    <w:rsid w:val="001A0469"/>
    <w:rsid w:val="001B1A8F"/>
    <w:rsid w:val="001B3A69"/>
    <w:rsid w:val="001C22D9"/>
    <w:rsid w:val="001C78EF"/>
    <w:rsid w:val="001D3464"/>
    <w:rsid w:val="001D5E81"/>
    <w:rsid w:val="001E5F62"/>
    <w:rsid w:val="002139F5"/>
    <w:rsid w:val="0021688D"/>
    <w:rsid w:val="00221118"/>
    <w:rsid w:val="002272F0"/>
    <w:rsid w:val="0024068F"/>
    <w:rsid w:val="00242091"/>
    <w:rsid w:val="0026236D"/>
    <w:rsid w:val="00290700"/>
    <w:rsid w:val="00293081"/>
    <w:rsid w:val="00294E99"/>
    <w:rsid w:val="002B5CA8"/>
    <w:rsid w:val="002D0468"/>
    <w:rsid w:val="002D0F9B"/>
    <w:rsid w:val="002E1BFC"/>
    <w:rsid w:val="002E4DE2"/>
    <w:rsid w:val="002F478B"/>
    <w:rsid w:val="002F51D5"/>
    <w:rsid w:val="002F6047"/>
    <w:rsid w:val="00306AC0"/>
    <w:rsid w:val="00307842"/>
    <w:rsid w:val="00321995"/>
    <w:rsid w:val="00322915"/>
    <w:rsid w:val="0034390C"/>
    <w:rsid w:val="003625C5"/>
    <w:rsid w:val="00376B36"/>
    <w:rsid w:val="003815A8"/>
    <w:rsid w:val="003A1222"/>
    <w:rsid w:val="003A5F9A"/>
    <w:rsid w:val="003A7321"/>
    <w:rsid w:val="003C2225"/>
    <w:rsid w:val="003C6783"/>
    <w:rsid w:val="003D4646"/>
    <w:rsid w:val="003D6D49"/>
    <w:rsid w:val="003E5D3D"/>
    <w:rsid w:val="003E5E3F"/>
    <w:rsid w:val="003F494D"/>
    <w:rsid w:val="003F5D8D"/>
    <w:rsid w:val="00406083"/>
    <w:rsid w:val="00407D47"/>
    <w:rsid w:val="004237E2"/>
    <w:rsid w:val="0042483F"/>
    <w:rsid w:val="004319A5"/>
    <w:rsid w:val="004402E0"/>
    <w:rsid w:val="004450FE"/>
    <w:rsid w:val="00450D06"/>
    <w:rsid w:val="004604E3"/>
    <w:rsid w:val="004634DA"/>
    <w:rsid w:val="004711FF"/>
    <w:rsid w:val="00473175"/>
    <w:rsid w:val="004856D5"/>
    <w:rsid w:val="00487BB0"/>
    <w:rsid w:val="004A5B5F"/>
    <w:rsid w:val="004B25F6"/>
    <w:rsid w:val="004B50F3"/>
    <w:rsid w:val="004C64F5"/>
    <w:rsid w:val="004E02AF"/>
    <w:rsid w:val="004F46EC"/>
    <w:rsid w:val="00503461"/>
    <w:rsid w:val="00504076"/>
    <w:rsid w:val="00507889"/>
    <w:rsid w:val="00511D5D"/>
    <w:rsid w:val="00514A69"/>
    <w:rsid w:val="00521709"/>
    <w:rsid w:val="005260C7"/>
    <w:rsid w:val="005318E8"/>
    <w:rsid w:val="00532391"/>
    <w:rsid w:val="00545EB0"/>
    <w:rsid w:val="00546E99"/>
    <w:rsid w:val="00547DF6"/>
    <w:rsid w:val="00566077"/>
    <w:rsid w:val="00577064"/>
    <w:rsid w:val="00581E54"/>
    <w:rsid w:val="00591D31"/>
    <w:rsid w:val="00592B75"/>
    <w:rsid w:val="005B4E15"/>
    <w:rsid w:val="005B517A"/>
    <w:rsid w:val="005B6DF7"/>
    <w:rsid w:val="005D3501"/>
    <w:rsid w:val="005D49DC"/>
    <w:rsid w:val="005F14F5"/>
    <w:rsid w:val="005F319F"/>
    <w:rsid w:val="005F4B10"/>
    <w:rsid w:val="005F6A4A"/>
    <w:rsid w:val="00603DF2"/>
    <w:rsid w:val="00607E6A"/>
    <w:rsid w:val="0061321D"/>
    <w:rsid w:val="00613589"/>
    <w:rsid w:val="00616F2E"/>
    <w:rsid w:val="006207A4"/>
    <w:rsid w:val="0062277C"/>
    <w:rsid w:val="00630E28"/>
    <w:rsid w:val="00633666"/>
    <w:rsid w:val="00633CB3"/>
    <w:rsid w:val="00640B34"/>
    <w:rsid w:val="00653AC4"/>
    <w:rsid w:val="00661C83"/>
    <w:rsid w:val="00664634"/>
    <w:rsid w:val="00664BB4"/>
    <w:rsid w:val="00676FBD"/>
    <w:rsid w:val="006906EC"/>
    <w:rsid w:val="00691869"/>
    <w:rsid w:val="006A21A2"/>
    <w:rsid w:val="006A5FFA"/>
    <w:rsid w:val="006B30B0"/>
    <w:rsid w:val="006C1372"/>
    <w:rsid w:val="006D436C"/>
    <w:rsid w:val="006E025C"/>
    <w:rsid w:val="006E26EB"/>
    <w:rsid w:val="006F33AC"/>
    <w:rsid w:val="006F4B0B"/>
    <w:rsid w:val="007036CA"/>
    <w:rsid w:val="0070399C"/>
    <w:rsid w:val="0070491B"/>
    <w:rsid w:val="007166CB"/>
    <w:rsid w:val="00722FD5"/>
    <w:rsid w:val="00727FE4"/>
    <w:rsid w:val="007302E9"/>
    <w:rsid w:val="00734B98"/>
    <w:rsid w:val="007378B5"/>
    <w:rsid w:val="007441C5"/>
    <w:rsid w:val="007535C2"/>
    <w:rsid w:val="00762427"/>
    <w:rsid w:val="00762B21"/>
    <w:rsid w:val="007662E8"/>
    <w:rsid w:val="0076722E"/>
    <w:rsid w:val="00771946"/>
    <w:rsid w:val="00773CAC"/>
    <w:rsid w:val="0078372F"/>
    <w:rsid w:val="0078382F"/>
    <w:rsid w:val="00785A76"/>
    <w:rsid w:val="00786137"/>
    <w:rsid w:val="007945C4"/>
    <w:rsid w:val="0079576F"/>
    <w:rsid w:val="007A1820"/>
    <w:rsid w:val="007A3728"/>
    <w:rsid w:val="007B6C45"/>
    <w:rsid w:val="007C3504"/>
    <w:rsid w:val="007C5E90"/>
    <w:rsid w:val="007D062B"/>
    <w:rsid w:val="007D3D3E"/>
    <w:rsid w:val="007F0DB1"/>
    <w:rsid w:val="008106AC"/>
    <w:rsid w:val="00820CAE"/>
    <w:rsid w:val="0082495B"/>
    <w:rsid w:val="00836EF1"/>
    <w:rsid w:val="00847EF3"/>
    <w:rsid w:val="00851AF0"/>
    <w:rsid w:val="008618D3"/>
    <w:rsid w:val="008635B3"/>
    <w:rsid w:val="00870229"/>
    <w:rsid w:val="00871C5E"/>
    <w:rsid w:val="00875FDE"/>
    <w:rsid w:val="0087704C"/>
    <w:rsid w:val="008A3671"/>
    <w:rsid w:val="008B3C4E"/>
    <w:rsid w:val="008B4122"/>
    <w:rsid w:val="008C515D"/>
    <w:rsid w:val="008D5E50"/>
    <w:rsid w:val="008F4816"/>
    <w:rsid w:val="008F6086"/>
    <w:rsid w:val="009026EE"/>
    <w:rsid w:val="00903C66"/>
    <w:rsid w:val="00904837"/>
    <w:rsid w:val="0091554A"/>
    <w:rsid w:val="00934BD1"/>
    <w:rsid w:val="0095210B"/>
    <w:rsid w:val="0095513A"/>
    <w:rsid w:val="00961EDC"/>
    <w:rsid w:val="00962045"/>
    <w:rsid w:val="0096239C"/>
    <w:rsid w:val="00962A23"/>
    <w:rsid w:val="00981F66"/>
    <w:rsid w:val="00990005"/>
    <w:rsid w:val="009905D3"/>
    <w:rsid w:val="009910B2"/>
    <w:rsid w:val="0099500D"/>
    <w:rsid w:val="009B3D74"/>
    <w:rsid w:val="009E7952"/>
    <w:rsid w:val="009F3383"/>
    <w:rsid w:val="00A077EB"/>
    <w:rsid w:val="00A32A8A"/>
    <w:rsid w:val="00A3462A"/>
    <w:rsid w:val="00A377D1"/>
    <w:rsid w:val="00A50798"/>
    <w:rsid w:val="00A52DA2"/>
    <w:rsid w:val="00A556BF"/>
    <w:rsid w:val="00A60E11"/>
    <w:rsid w:val="00A62F87"/>
    <w:rsid w:val="00A646A0"/>
    <w:rsid w:val="00A67145"/>
    <w:rsid w:val="00A76EB7"/>
    <w:rsid w:val="00A95086"/>
    <w:rsid w:val="00AA382A"/>
    <w:rsid w:val="00AB1932"/>
    <w:rsid w:val="00AC004C"/>
    <w:rsid w:val="00AC1369"/>
    <w:rsid w:val="00AC4313"/>
    <w:rsid w:val="00AC5FE5"/>
    <w:rsid w:val="00AD355C"/>
    <w:rsid w:val="00AE47B8"/>
    <w:rsid w:val="00AE561D"/>
    <w:rsid w:val="00B04D0F"/>
    <w:rsid w:val="00B05EEA"/>
    <w:rsid w:val="00B13F27"/>
    <w:rsid w:val="00B1400D"/>
    <w:rsid w:val="00B223D8"/>
    <w:rsid w:val="00B34CFB"/>
    <w:rsid w:val="00B34D1F"/>
    <w:rsid w:val="00B46F7F"/>
    <w:rsid w:val="00B50274"/>
    <w:rsid w:val="00B505D2"/>
    <w:rsid w:val="00B707DD"/>
    <w:rsid w:val="00B71514"/>
    <w:rsid w:val="00B80D32"/>
    <w:rsid w:val="00B90E1D"/>
    <w:rsid w:val="00B97F24"/>
    <w:rsid w:val="00BB03CA"/>
    <w:rsid w:val="00BB6734"/>
    <w:rsid w:val="00BE3CA2"/>
    <w:rsid w:val="00BE7B87"/>
    <w:rsid w:val="00C00BF9"/>
    <w:rsid w:val="00C00E28"/>
    <w:rsid w:val="00C1021C"/>
    <w:rsid w:val="00C17B1B"/>
    <w:rsid w:val="00C228D6"/>
    <w:rsid w:val="00C266E5"/>
    <w:rsid w:val="00C3336B"/>
    <w:rsid w:val="00C41A7D"/>
    <w:rsid w:val="00C50A4E"/>
    <w:rsid w:val="00C80C32"/>
    <w:rsid w:val="00C81DB7"/>
    <w:rsid w:val="00CB4268"/>
    <w:rsid w:val="00CB464B"/>
    <w:rsid w:val="00CC0944"/>
    <w:rsid w:val="00CC4EE6"/>
    <w:rsid w:val="00CD17AF"/>
    <w:rsid w:val="00CE193F"/>
    <w:rsid w:val="00CE338A"/>
    <w:rsid w:val="00CE7D53"/>
    <w:rsid w:val="00CF7019"/>
    <w:rsid w:val="00D11005"/>
    <w:rsid w:val="00D132D1"/>
    <w:rsid w:val="00D23AAD"/>
    <w:rsid w:val="00D2408A"/>
    <w:rsid w:val="00D269F3"/>
    <w:rsid w:val="00D27C14"/>
    <w:rsid w:val="00D443BB"/>
    <w:rsid w:val="00D448A4"/>
    <w:rsid w:val="00D52AD1"/>
    <w:rsid w:val="00D66C0A"/>
    <w:rsid w:val="00DA107C"/>
    <w:rsid w:val="00DA7453"/>
    <w:rsid w:val="00DB5A76"/>
    <w:rsid w:val="00DC78F2"/>
    <w:rsid w:val="00E05DFE"/>
    <w:rsid w:val="00E10946"/>
    <w:rsid w:val="00E1396B"/>
    <w:rsid w:val="00E25639"/>
    <w:rsid w:val="00E316B4"/>
    <w:rsid w:val="00E34E07"/>
    <w:rsid w:val="00E366ED"/>
    <w:rsid w:val="00E3706D"/>
    <w:rsid w:val="00E42B73"/>
    <w:rsid w:val="00E456F6"/>
    <w:rsid w:val="00E466A4"/>
    <w:rsid w:val="00E51D86"/>
    <w:rsid w:val="00E5343A"/>
    <w:rsid w:val="00E56FDE"/>
    <w:rsid w:val="00E629C4"/>
    <w:rsid w:val="00E64882"/>
    <w:rsid w:val="00E65DF6"/>
    <w:rsid w:val="00E6744E"/>
    <w:rsid w:val="00E816D5"/>
    <w:rsid w:val="00E86B19"/>
    <w:rsid w:val="00E91CF0"/>
    <w:rsid w:val="00E97164"/>
    <w:rsid w:val="00EA2973"/>
    <w:rsid w:val="00EA45B1"/>
    <w:rsid w:val="00EB36F0"/>
    <w:rsid w:val="00EC6262"/>
    <w:rsid w:val="00ED0C06"/>
    <w:rsid w:val="00ED591C"/>
    <w:rsid w:val="00EF4F7E"/>
    <w:rsid w:val="00F0186B"/>
    <w:rsid w:val="00F02584"/>
    <w:rsid w:val="00F04A23"/>
    <w:rsid w:val="00F1223A"/>
    <w:rsid w:val="00F136CB"/>
    <w:rsid w:val="00F404CF"/>
    <w:rsid w:val="00F40C66"/>
    <w:rsid w:val="00F415A6"/>
    <w:rsid w:val="00F47234"/>
    <w:rsid w:val="00F57717"/>
    <w:rsid w:val="00F60EE9"/>
    <w:rsid w:val="00F618F3"/>
    <w:rsid w:val="00F6400B"/>
    <w:rsid w:val="00F763E7"/>
    <w:rsid w:val="00F823D7"/>
    <w:rsid w:val="00F846EF"/>
    <w:rsid w:val="00FB55EC"/>
    <w:rsid w:val="00FB75E9"/>
    <w:rsid w:val="00FD1CB1"/>
    <w:rsid w:val="00FE083A"/>
    <w:rsid w:val="00FE14AB"/>
    <w:rsid w:val="00FE5591"/>
    <w:rsid w:val="00FE60FB"/>
    <w:rsid w:val="00FE758C"/>
    <w:rsid w:val="00FE7601"/>
    <w:rsid w:val="00FF73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sz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95B"/>
  </w:style>
  <w:style w:type="paragraph" w:styleId="1">
    <w:name w:val="heading 1"/>
    <w:next w:val="a"/>
    <w:link w:val="10"/>
    <w:uiPriority w:val="9"/>
    <w:qFormat/>
    <w:rsid w:val="0082495B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82495B"/>
    <w:pPr>
      <w:spacing w:before="120" w:after="120"/>
      <w:jc w:val="both"/>
      <w:outlineLvl w:val="1"/>
    </w:pPr>
    <w:rPr>
      <w:rFonts w:ascii="XO Thames" w:hAnsi="XO Thames"/>
      <w:b/>
    </w:rPr>
  </w:style>
  <w:style w:type="paragraph" w:styleId="3">
    <w:name w:val="heading 3"/>
    <w:next w:val="a"/>
    <w:link w:val="30"/>
    <w:uiPriority w:val="9"/>
    <w:qFormat/>
    <w:rsid w:val="0082495B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82495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82495B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бычный1"/>
    <w:rsid w:val="0082495B"/>
  </w:style>
  <w:style w:type="paragraph" w:styleId="21">
    <w:name w:val="toc 2"/>
    <w:next w:val="a"/>
    <w:link w:val="22"/>
    <w:uiPriority w:val="39"/>
    <w:rsid w:val="0082495B"/>
    <w:pPr>
      <w:ind w:left="200"/>
    </w:pPr>
    <w:rPr>
      <w:rFonts w:ascii="XO Thames" w:hAnsi="XO Thames"/>
    </w:rPr>
  </w:style>
  <w:style w:type="character" w:customStyle="1" w:styleId="22">
    <w:name w:val="Оглавление 2 Знак"/>
    <w:link w:val="21"/>
    <w:rsid w:val="0082495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82495B"/>
    <w:pPr>
      <w:ind w:left="600"/>
    </w:pPr>
    <w:rPr>
      <w:rFonts w:ascii="XO Thames" w:hAnsi="XO Thames"/>
    </w:rPr>
  </w:style>
  <w:style w:type="character" w:customStyle="1" w:styleId="42">
    <w:name w:val="Оглавление 4 Знак"/>
    <w:link w:val="41"/>
    <w:rsid w:val="0082495B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rsid w:val="0082495B"/>
    <w:pPr>
      <w:widowControl w:val="0"/>
    </w:pPr>
    <w:rPr>
      <w:rFonts w:ascii="Arial" w:hAnsi="Arial"/>
      <w:b/>
      <w:sz w:val="20"/>
    </w:rPr>
  </w:style>
  <w:style w:type="character" w:customStyle="1" w:styleId="ConsPlusTitle0">
    <w:name w:val="ConsPlusTitle"/>
    <w:link w:val="ConsPlusTitle"/>
    <w:rsid w:val="0082495B"/>
    <w:rPr>
      <w:rFonts w:ascii="Arial" w:hAnsi="Arial"/>
      <w:b/>
      <w:sz w:val="20"/>
    </w:rPr>
  </w:style>
  <w:style w:type="paragraph" w:styleId="6">
    <w:name w:val="toc 6"/>
    <w:next w:val="a"/>
    <w:link w:val="60"/>
    <w:uiPriority w:val="39"/>
    <w:rsid w:val="0082495B"/>
    <w:pPr>
      <w:ind w:left="1000"/>
    </w:pPr>
    <w:rPr>
      <w:rFonts w:ascii="XO Thames" w:hAnsi="XO Thames"/>
    </w:rPr>
  </w:style>
  <w:style w:type="character" w:customStyle="1" w:styleId="60">
    <w:name w:val="Оглавление 6 Знак"/>
    <w:link w:val="6"/>
    <w:rsid w:val="0082495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2495B"/>
    <w:pPr>
      <w:ind w:left="1200"/>
    </w:pPr>
    <w:rPr>
      <w:rFonts w:ascii="XO Thames" w:hAnsi="XO Thames"/>
    </w:rPr>
  </w:style>
  <w:style w:type="character" w:customStyle="1" w:styleId="70">
    <w:name w:val="Оглавление 7 Знак"/>
    <w:link w:val="7"/>
    <w:rsid w:val="0082495B"/>
    <w:rPr>
      <w:rFonts w:ascii="XO Thames" w:hAnsi="XO Thames"/>
      <w:sz w:val="28"/>
    </w:rPr>
  </w:style>
  <w:style w:type="paragraph" w:customStyle="1" w:styleId="12">
    <w:name w:val="Номер строки1"/>
    <w:basedOn w:val="13"/>
    <w:link w:val="a3"/>
    <w:rsid w:val="0082495B"/>
  </w:style>
  <w:style w:type="character" w:styleId="a3">
    <w:name w:val="line number"/>
    <w:basedOn w:val="a0"/>
    <w:link w:val="12"/>
    <w:rsid w:val="0082495B"/>
  </w:style>
  <w:style w:type="character" w:customStyle="1" w:styleId="30">
    <w:name w:val="Заголовок 3 Знак"/>
    <w:link w:val="3"/>
    <w:rsid w:val="0082495B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rsid w:val="0082495B"/>
    <w:pPr>
      <w:widowControl w:val="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sid w:val="0082495B"/>
    <w:rPr>
      <w:rFonts w:ascii="Arial" w:hAnsi="Arial"/>
      <w:sz w:val="20"/>
    </w:rPr>
  </w:style>
  <w:style w:type="paragraph" w:styleId="a4">
    <w:name w:val="Normal (Web)"/>
    <w:basedOn w:val="a"/>
    <w:link w:val="a5"/>
    <w:rsid w:val="0082495B"/>
    <w:pPr>
      <w:spacing w:beforeAutospacing="1" w:after="119"/>
    </w:pPr>
    <w:rPr>
      <w:sz w:val="24"/>
    </w:rPr>
  </w:style>
  <w:style w:type="character" w:customStyle="1" w:styleId="a5">
    <w:name w:val="Обычный (веб) Знак"/>
    <w:basedOn w:val="11"/>
    <w:link w:val="a4"/>
    <w:rsid w:val="0082495B"/>
    <w:rPr>
      <w:sz w:val="24"/>
    </w:rPr>
  </w:style>
  <w:style w:type="paragraph" w:styleId="31">
    <w:name w:val="toc 3"/>
    <w:next w:val="a"/>
    <w:link w:val="32"/>
    <w:uiPriority w:val="39"/>
    <w:rsid w:val="0082495B"/>
    <w:pPr>
      <w:ind w:left="400"/>
    </w:pPr>
    <w:rPr>
      <w:rFonts w:ascii="XO Thames" w:hAnsi="XO Thames"/>
    </w:rPr>
  </w:style>
  <w:style w:type="character" w:customStyle="1" w:styleId="32">
    <w:name w:val="Оглавление 3 Знак"/>
    <w:link w:val="31"/>
    <w:rsid w:val="0082495B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82495B"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rsid w:val="0082495B"/>
    <w:rPr>
      <w:rFonts w:ascii="XO Thames" w:hAnsi="XO Thames"/>
      <w:b/>
      <w:sz w:val="32"/>
    </w:rPr>
  </w:style>
  <w:style w:type="paragraph" w:customStyle="1" w:styleId="14">
    <w:name w:val="Гиперссылка1"/>
    <w:link w:val="a6"/>
    <w:rsid w:val="0082495B"/>
    <w:rPr>
      <w:color w:val="0000FF"/>
      <w:u w:val="single"/>
    </w:rPr>
  </w:style>
  <w:style w:type="character" w:styleId="a6">
    <w:name w:val="Hyperlink"/>
    <w:link w:val="14"/>
    <w:rsid w:val="0082495B"/>
    <w:rPr>
      <w:color w:val="0000FF"/>
      <w:u w:val="single"/>
    </w:rPr>
  </w:style>
  <w:style w:type="paragraph" w:customStyle="1" w:styleId="Footnote">
    <w:name w:val="Footnote"/>
    <w:link w:val="Footnote0"/>
    <w:rsid w:val="0082495B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82495B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82495B"/>
    <w:rPr>
      <w:rFonts w:ascii="XO Thames" w:hAnsi="XO Thames"/>
      <w:b/>
    </w:rPr>
  </w:style>
  <w:style w:type="character" w:customStyle="1" w:styleId="16">
    <w:name w:val="Оглавление 1 Знак"/>
    <w:link w:val="15"/>
    <w:rsid w:val="0082495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2495B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82495B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82495B"/>
    <w:pPr>
      <w:ind w:left="1600"/>
    </w:pPr>
    <w:rPr>
      <w:rFonts w:ascii="XO Thames" w:hAnsi="XO Thames"/>
    </w:rPr>
  </w:style>
  <w:style w:type="character" w:customStyle="1" w:styleId="90">
    <w:name w:val="Оглавление 9 Знак"/>
    <w:link w:val="9"/>
    <w:rsid w:val="0082495B"/>
    <w:rPr>
      <w:rFonts w:ascii="XO Thames" w:hAnsi="XO Thames"/>
      <w:sz w:val="28"/>
    </w:rPr>
  </w:style>
  <w:style w:type="paragraph" w:customStyle="1" w:styleId="13">
    <w:name w:val="Основной шрифт абзаца1"/>
    <w:rsid w:val="0082495B"/>
  </w:style>
  <w:style w:type="paragraph" w:styleId="8">
    <w:name w:val="toc 8"/>
    <w:next w:val="a"/>
    <w:link w:val="80"/>
    <w:uiPriority w:val="39"/>
    <w:rsid w:val="0082495B"/>
    <w:pPr>
      <w:ind w:left="1400"/>
    </w:pPr>
    <w:rPr>
      <w:rFonts w:ascii="XO Thames" w:hAnsi="XO Thames"/>
    </w:rPr>
  </w:style>
  <w:style w:type="character" w:customStyle="1" w:styleId="80">
    <w:name w:val="Оглавление 8 Знак"/>
    <w:link w:val="8"/>
    <w:rsid w:val="0082495B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82495B"/>
    <w:pPr>
      <w:ind w:left="800"/>
    </w:pPr>
    <w:rPr>
      <w:rFonts w:ascii="XO Thames" w:hAnsi="XO Thames"/>
    </w:rPr>
  </w:style>
  <w:style w:type="character" w:customStyle="1" w:styleId="52">
    <w:name w:val="Оглавление 5 Знак"/>
    <w:link w:val="51"/>
    <w:rsid w:val="0082495B"/>
    <w:rPr>
      <w:rFonts w:ascii="XO Thames" w:hAnsi="XO Thames"/>
      <w:sz w:val="28"/>
    </w:rPr>
  </w:style>
  <w:style w:type="paragraph" w:styleId="a7">
    <w:name w:val="Subtitle"/>
    <w:next w:val="a"/>
    <w:link w:val="a8"/>
    <w:uiPriority w:val="11"/>
    <w:qFormat/>
    <w:rsid w:val="0082495B"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sid w:val="0082495B"/>
    <w:rPr>
      <w:rFonts w:ascii="XO Thames" w:hAnsi="XO Thames"/>
      <w:i/>
      <w:sz w:val="24"/>
    </w:rPr>
  </w:style>
  <w:style w:type="paragraph" w:styleId="a9">
    <w:name w:val="Title"/>
    <w:next w:val="a"/>
    <w:link w:val="aa"/>
    <w:uiPriority w:val="10"/>
    <w:qFormat/>
    <w:rsid w:val="0082495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Название Знак"/>
    <w:link w:val="a9"/>
    <w:rsid w:val="0082495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2495B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82495B"/>
    <w:rPr>
      <w:rFonts w:ascii="XO Thames" w:hAnsi="XO Thames"/>
      <w:b/>
      <w:sz w:val="28"/>
    </w:rPr>
  </w:style>
  <w:style w:type="table" w:styleId="17">
    <w:name w:val="Table Simple 1"/>
    <w:basedOn w:val="a1"/>
    <w:rsid w:val="0082495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link w:val="ac"/>
    <w:rsid w:val="005D3501"/>
    <w:pPr>
      <w:ind w:left="720"/>
      <w:contextualSpacing/>
    </w:pPr>
  </w:style>
  <w:style w:type="character" w:customStyle="1" w:styleId="ac">
    <w:name w:val="Абзац списка Знак"/>
    <w:basedOn w:val="11"/>
    <w:link w:val="ab"/>
    <w:rsid w:val="005D3501"/>
  </w:style>
  <w:style w:type="paragraph" w:customStyle="1" w:styleId="18">
    <w:name w:val="Неразрешенное упоминание1"/>
    <w:basedOn w:val="13"/>
    <w:link w:val="UnresolvedMention"/>
    <w:rsid w:val="005D3501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link w:val="18"/>
    <w:rsid w:val="005D3501"/>
    <w:rPr>
      <w:color w:val="605E5C"/>
    </w:rPr>
  </w:style>
  <w:style w:type="paragraph" w:customStyle="1" w:styleId="ConsTitle">
    <w:name w:val="ConsTitle"/>
    <w:rsid w:val="005D3501"/>
    <w:rPr>
      <w:rFonts w:ascii="Arial" w:hAnsi="Arial"/>
      <w:b/>
      <w:sz w:val="16"/>
    </w:rPr>
  </w:style>
  <w:style w:type="paragraph" w:customStyle="1" w:styleId="ConsPlusNonformat">
    <w:name w:val="ConsPlusNonformat"/>
    <w:rsid w:val="005D3501"/>
    <w:pPr>
      <w:widowControl w:val="0"/>
    </w:pPr>
    <w:rPr>
      <w:rFonts w:ascii="Courier New" w:hAnsi="Courier New"/>
      <w:sz w:val="20"/>
    </w:rPr>
  </w:style>
  <w:style w:type="paragraph" w:styleId="ad">
    <w:name w:val="Balloon Text"/>
    <w:basedOn w:val="a"/>
    <w:link w:val="ae"/>
    <w:uiPriority w:val="99"/>
    <w:semiHidden/>
    <w:unhideWhenUsed/>
    <w:rsid w:val="000A4BE9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A4BE9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7535C2"/>
    <w:pPr>
      <w:suppressAutoHyphens/>
      <w:textAlignment w:val="baseline"/>
    </w:pPr>
    <w:rPr>
      <w:color w:val="auto"/>
      <w:kern w:val="2"/>
      <w:sz w:val="24"/>
      <w:szCs w:val="24"/>
      <w:lang w:eastAsia="zh-CN"/>
    </w:rPr>
  </w:style>
  <w:style w:type="paragraph" w:styleId="af">
    <w:name w:val="header"/>
    <w:basedOn w:val="a"/>
    <w:link w:val="af0"/>
    <w:uiPriority w:val="99"/>
    <w:unhideWhenUsed/>
    <w:rsid w:val="008B3C4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B3C4E"/>
  </w:style>
  <w:style w:type="paragraph" w:styleId="af1">
    <w:name w:val="footer"/>
    <w:basedOn w:val="a"/>
    <w:link w:val="af2"/>
    <w:uiPriority w:val="99"/>
    <w:unhideWhenUsed/>
    <w:rsid w:val="008B3C4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8B3C4E"/>
  </w:style>
  <w:style w:type="paragraph" w:styleId="af3">
    <w:name w:val="No Spacing"/>
    <w:uiPriority w:val="1"/>
    <w:qFormat/>
    <w:rsid w:val="00221118"/>
    <w:rPr>
      <w:rFonts w:ascii="Calibri" w:hAnsi="Calibri"/>
      <w:color w:val="auto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81604C-5766-481C-9867-D843B5899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Таранова</dc:creator>
  <cp:lastModifiedBy>MunZakaz</cp:lastModifiedBy>
  <cp:revision>17</cp:revision>
  <cp:lastPrinted>2025-05-26T08:35:00Z</cp:lastPrinted>
  <dcterms:created xsi:type="dcterms:W3CDTF">2025-05-26T09:00:00Z</dcterms:created>
  <dcterms:modified xsi:type="dcterms:W3CDTF">2026-07-20T12:34:00Z</dcterms:modified>
</cp:coreProperties>
</file>