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24426">
      <w:pPr>
        <w:autoSpaceDE w:val="0"/>
        <w:autoSpaceDN w:val="0"/>
        <w:adjustRightInd w:val="0"/>
        <w:rPr>
          <w:rFonts w:hint="default" w:eastAsia="Times New Roman"/>
          <w:b/>
          <w:bCs w:val="0"/>
          <w:sz w:val="28"/>
          <w:szCs w:val="20"/>
          <w:lang w:val="ru-RU"/>
        </w:rPr>
      </w:pPr>
      <w:r>
        <w:rPr>
          <w:rFonts w:eastAsia="Times New Roman"/>
          <w:b/>
          <w:bCs w:val="0"/>
          <w:sz w:val="28"/>
          <w:szCs w:val="20"/>
          <w:lang w:val="ru-RU"/>
        </w:rPr>
        <w:t>ПРОЕКТ</w:t>
      </w:r>
    </w:p>
    <w:p w14:paraId="1AEA8E2F">
      <w:pPr>
        <w:rPr>
          <w:sz w:val="28"/>
          <w:szCs w:val="28"/>
        </w:rPr>
      </w:pPr>
    </w:p>
    <w:p w14:paraId="786B8ED4">
      <w:pPr>
        <w:ind w:right="57"/>
        <w:jc w:val="both"/>
        <w:rPr>
          <w:rFonts w:eastAsia="Times New Roman"/>
          <w:sz w:val="28"/>
          <w:szCs w:val="28"/>
        </w:rPr>
      </w:pPr>
    </w:p>
    <w:p w14:paraId="45621D6F">
      <w:pPr>
        <w:ind w:right="57"/>
        <w:jc w:val="both"/>
        <w:rPr>
          <w:rFonts w:eastAsia="Times New Roman"/>
          <w:sz w:val="28"/>
          <w:szCs w:val="28"/>
        </w:rPr>
      </w:pPr>
    </w:p>
    <w:p w14:paraId="659F19BC">
      <w:pPr>
        <w:ind w:right="57"/>
        <w:jc w:val="both"/>
        <w:rPr>
          <w:rFonts w:eastAsia="Times New Roman"/>
          <w:sz w:val="28"/>
          <w:szCs w:val="28"/>
        </w:rPr>
      </w:pPr>
    </w:p>
    <w:p w14:paraId="4D65DB94">
      <w:pPr>
        <w:ind w:right="57"/>
        <w:jc w:val="both"/>
        <w:rPr>
          <w:rFonts w:eastAsia="Times New Roman"/>
          <w:sz w:val="28"/>
          <w:szCs w:val="28"/>
        </w:rPr>
      </w:pPr>
    </w:p>
    <w:p w14:paraId="476FAE6B">
      <w:pPr>
        <w:ind w:right="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</w:p>
    <w:p w14:paraId="2B1E8FA8">
      <w:pPr>
        <w:ind w:right="-2"/>
        <w:jc w:val="both"/>
        <w:rPr>
          <w:rFonts w:eastAsia="Times New Roman"/>
          <w:sz w:val="28"/>
          <w:szCs w:val="28"/>
        </w:rPr>
      </w:pPr>
    </w:p>
    <w:p w14:paraId="3AEBDB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</w:rPr>
        <w:t>Об утверждении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color w:val="auto"/>
          <w:sz w:val="28"/>
          <w:szCs w:val="28"/>
        </w:rPr>
        <w:t>Порядка предоставления услуг по переводу русского жестового языка инвалидам с нарушениями функции слуха (сурдопереводу)</w:t>
      </w:r>
    </w:p>
    <w:p w14:paraId="7EE847B2">
      <w:pPr>
        <w:ind w:firstLine="709"/>
        <w:rPr>
          <w:color w:val="auto"/>
          <w:sz w:val="28"/>
          <w:szCs w:val="28"/>
        </w:rPr>
      </w:pPr>
    </w:p>
    <w:p w14:paraId="2018A2E8">
      <w:pPr>
        <w:ind w:firstLine="709"/>
        <w:rPr>
          <w:color w:val="auto"/>
          <w:sz w:val="28"/>
          <w:szCs w:val="28"/>
        </w:rPr>
      </w:pPr>
    </w:p>
    <w:p w14:paraId="0DE83C1C">
      <w:pPr>
        <w:pStyle w:val="3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</w:p>
    <w:p w14:paraId="2006F7BA">
      <w:pPr>
        <w:pStyle w:val="31"/>
        <w:jc w:val="both"/>
        <w:rPr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Федеральны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ru-RU" w:eastAsia="zh-CN"/>
        </w:rPr>
        <w:t>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закон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ru-RU" w:eastAsia="zh-CN"/>
        </w:rPr>
        <w:t>ом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от 20 марта 2025 года №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 w:eastAsia="zh-CN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 xml:space="preserve"> Уставом муниципального образования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r>
        <w:rPr>
          <w:rFonts w:hint="default" w:ascii="Times New Roman" w:hAnsi="Times New Roman" w:cs="Times New Roman"/>
          <w:sz w:val="28"/>
          <w:szCs w:val="28"/>
        </w:rPr>
        <w:t>города-курорта Пятигорска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Ставропольского края</w:t>
      </w:r>
      <w:r>
        <w:rPr>
          <w:rFonts w:hint="default" w:ascii="Times New Roman" w:hAnsi="Times New Roman" w:cs="Times New Roman"/>
          <w:sz w:val="28"/>
          <w:szCs w:val="28"/>
        </w:rPr>
        <w:t>, муниципальной программой города-курорта Пятигорс</w:t>
      </w:r>
      <w:r>
        <w:rPr>
          <w:rFonts w:ascii="Times New Roman" w:hAnsi="Times New Roman"/>
          <w:sz w:val="28"/>
          <w:szCs w:val="28"/>
        </w:rPr>
        <w:t xml:space="preserve">ка «Социальная поддержка граждан», утвержденной постановлением администрации города Пятигорска от </w:t>
      </w:r>
      <w:r>
        <w:rPr>
          <w:rFonts w:hint="default" w:ascii="Times New Roman" w:hAnsi="Times New Roman"/>
          <w:sz w:val="28"/>
          <w:szCs w:val="28"/>
          <w:lang w:val="ru-RU"/>
        </w:rPr>
        <w:t>26.08.2025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hint="default" w:ascii="Times New Roman" w:hAnsi="Times New Roman"/>
          <w:sz w:val="28"/>
          <w:szCs w:val="28"/>
          <w:lang w:val="ru-RU"/>
        </w:rPr>
        <w:t>3084</w:t>
      </w:r>
      <w:r>
        <w:rPr>
          <w:rFonts w:ascii="Times New Roman" w:hAnsi="Times New Roman"/>
          <w:sz w:val="28"/>
          <w:szCs w:val="28"/>
        </w:rPr>
        <w:t>, -</w:t>
      </w:r>
    </w:p>
    <w:p w14:paraId="0015F21F">
      <w:pPr>
        <w:rPr>
          <w:sz w:val="28"/>
          <w:szCs w:val="28"/>
        </w:rPr>
      </w:pPr>
    </w:p>
    <w:p w14:paraId="683D6F02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6AB9D691">
      <w:pPr>
        <w:rPr>
          <w:sz w:val="28"/>
          <w:szCs w:val="28"/>
        </w:rPr>
      </w:pPr>
    </w:p>
    <w:p w14:paraId="62615819">
      <w:pPr>
        <w:numPr>
          <w:ilvl w:val="0"/>
          <w:numId w:val="1"/>
        </w:num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</w:rPr>
        <w:t xml:space="preserve">Утвердить Порядок предоставления услуг по переводу русского жестового языка инвалидам с нарушениями функции слуха (сурдопереводу)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"sub_1000"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приложению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к настоящему постановлению.</w:t>
      </w:r>
    </w:p>
    <w:p w14:paraId="147D72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</w:p>
    <w:p w14:paraId="7EDFE683">
      <w:pPr>
        <w:autoSpaceDE w:val="0"/>
        <w:autoSpaceDN w:val="0"/>
        <w:adjustRightInd w:val="0"/>
        <w:ind w:firstLine="709"/>
        <w:jc w:val="both"/>
        <w:rPr>
          <w:rStyle w:val="10"/>
          <w:rFonts w:hint="default"/>
          <w:color w:val="auto"/>
          <w:sz w:val="28"/>
          <w:szCs w:val="28"/>
          <w:u w:val="none"/>
          <w:lang w:val="ru-RU"/>
        </w:rPr>
      </w:pPr>
      <w:r>
        <w:fldChar w:fldCharType="begin"/>
      </w:r>
      <w:r>
        <w:instrText xml:space="preserve"> HYPERLINK "https://login.consultant.ru/link/?req=doc&amp;base=RLAW077&amp;n=204700&amp;dst=100005" \l "_blank" </w:instrText>
      </w:r>
      <w:r>
        <w:fldChar w:fldCharType="separate"/>
      </w:r>
      <w:r>
        <w:rPr>
          <w:sz w:val="28"/>
          <w:szCs w:val="28"/>
        </w:rPr>
        <w:t>2</w:t>
      </w:r>
      <w:r>
        <w:rPr>
          <w:rStyle w:val="10"/>
          <w:color w:val="auto"/>
          <w:sz w:val="28"/>
          <w:szCs w:val="28"/>
          <w:u w:val="none"/>
        </w:rPr>
        <w:t xml:space="preserve">. </w:t>
      </w:r>
      <w:r>
        <w:rPr>
          <w:rStyle w:val="10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</w:t>
      </w:r>
      <w:r>
        <w:rPr>
          <w:rFonts w:hint="default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постановлени</w:t>
      </w:r>
      <w:r>
        <w:rPr>
          <w:color w:val="000000" w:themeColor="text1"/>
          <w:sz w:val="28"/>
          <w:szCs w:val="28"/>
          <w:lang w:val="ru-RU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города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Пятигорска от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color w:val="auto"/>
          <w:sz w:val="28"/>
          <w:szCs w:val="28"/>
        </w:rPr>
        <w:t>18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>.06.</w:t>
      </w:r>
      <w:r>
        <w:rPr>
          <w:rStyle w:val="39"/>
          <w:rFonts w:hint="default"/>
          <w:b w:val="0"/>
          <w:color w:val="auto"/>
          <w:sz w:val="28"/>
          <w:szCs w:val="28"/>
        </w:rPr>
        <w:t xml:space="preserve">2018 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>№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 xml:space="preserve"> 2123</w:t>
      </w:r>
      <w:r>
        <w:rPr>
          <w:rStyle w:val="39"/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bCs w:val="0"/>
          <w:color w:val="auto"/>
          <w:sz w:val="28"/>
          <w:szCs w:val="28"/>
          <w:lang w:val="ru-RU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Об утверждении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color w:val="auto"/>
          <w:sz w:val="28"/>
          <w:szCs w:val="28"/>
        </w:rPr>
        <w:t>Порядка предоставления услуг по переводу русского жестового языка инвалидам с нарушениями функции слуха (сурдопереводу)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>».</w:t>
      </w:r>
    </w:p>
    <w:p w14:paraId="19EF9990">
      <w:pPr>
        <w:autoSpaceDE w:val="0"/>
        <w:autoSpaceDN w:val="0"/>
        <w:adjustRightInd w:val="0"/>
        <w:ind w:firstLine="709"/>
        <w:jc w:val="both"/>
        <w:rPr>
          <w:rStyle w:val="10"/>
          <w:color w:val="auto"/>
          <w:sz w:val="28"/>
          <w:szCs w:val="28"/>
          <w:u w:val="none"/>
        </w:rPr>
      </w:pPr>
    </w:p>
    <w:p w14:paraId="2C341086">
      <w:pPr>
        <w:autoSpaceDE w:val="0"/>
        <w:autoSpaceDN w:val="0"/>
        <w:adjustRightInd w:val="0"/>
        <w:ind w:firstLine="709"/>
        <w:jc w:val="both"/>
        <w:rPr>
          <w:rStyle w:val="10"/>
          <w:rFonts w:hint="default"/>
          <w:color w:val="auto"/>
          <w:sz w:val="28"/>
          <w:szCs w:val="28"/>
          <w:u w:val="none"/>
          <w:lang w:val="ru-RU"/>
        </w:rPr>
      </w:pPr>
      <w:r>
        <w:fldChar w:fldCharType="begin"/>
      </w:r>
      <w:r>
        <w:instrText xml:space="preserve"> HYPERLINK "https://login.consultant.ru/link/?req=doc&amp;base=RLAW077&amp;n=204700&amp;dst=100005" \l "_blank" </w:instrText>
      </w:r>
      <w:r>
        <w:fldChar w:fldCharType="separate"/>
      </w:r>
      <w:r>
        <w:rPr>
          <w:rFonts w:hint="default"/>
          <w:sz w:val="28"/>
          <w:szCs w:val="28"/>
          <w:lang w:val="ru-RU"/>
        </w:rPr>
        <w:t>3</w:t>
      </w:r>
      <w:r>
        <w:rPr>
          <w:rStyle w:val="10"/>
          <w:color w:val="auto"/>
          <w:sz w:val="28"/>
          <w:szCs w:val="28"/>
          <w:u w:val="none"/>
        </w:rPr>
        <w:t xml:space="preserve">. </w:t>
      </w:r>
      <w:r>
        <w:rPr>
          <w:rStyle w:val="10"/>
          <w:color w:val="auto"/>
          <w:sz w:val="28"/>
          <w:szCs w:val="28"/>
          <w:u w:val="none"/>
        </w:rPr>
        <w:fldChar w:fldCharType="end"/>
      </w:r>
      <w:r>
        <w:rPr>
          <w:rFonts w:cs="Times New Roman"/>
          <w:sz w:val="28"/>
          <w:szCs w:val="28"/>
          <w:lang w:val="ru-RU"/>
        </w:rPr>
        <w:t>Муниципальные</w:t>
      </w:r>
      <w:r>
        <w:rPr>
          <w:rFonts w:hint="default" w:cs="Times New Roman"/>
          <w:sz w:val="28"/>
          <w:szCs w:val="28"/>
          <w:lang w:val="ru-RU"/>
        </w:rPr>
        <w:t xml:space="preserve"> контракты на предоставление инвалидам услуг по сурдопереводу, заключенные в соответствии с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постановлени</w:t>
      </w:r>
      <w:r>
        <w:rPr>
          <w:color w:val="000000" w:themeColor="text1"/>
          <w:sz w:val="28"/>
          <w:szCs w:val="28"/>
          <w:lang w:val="ru-RU"/>
        </w:rPr>
        <w:t>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города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Пятигорска от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color w:val="auto"/>
          <w:sz w:val="28"/>
          <w:szCs w:val="28"/>
        </w:rPr>
        <w:t>18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>.06.</w:t>
      </w:r>
      <w:r>
        <w:rPr>
          <w:rStyle w:val="39"/>
          <w:rFonts w:hint="default"/>
          <w:b w:val="0"/>
          <w:color w:val="auto"/>
          <w:sz w:val="28"/>
          <w:szCs w:val="28"/>
        </w:rPr>
        <w:t xml:space="preserve">2018  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>№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 xml:space="preserve"> 2123</w:t>
      </w:r>
      <w:r>
        <w:rPr>
          <w:rStyle w:val="39"/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bCs w:val="0"/>
          <w:color w:val="auto"/>
          <w:sz w:val="28"/>
          <w:szCs w:val="28"/>
          <w:lang w:val="ru-RU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Об утверждении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rStyle w:val="39"/>
          <w:rFonts w:hint="default"/>
          <w:b w:val="0"/>
          <w:color w:val="auto"/>
          <w:sz w:val="28"/>
          <w:szCs w:val="28"/>
        </w:rPr>
        <w:t>Порядка предоставления услуг по переводу русского жестового языка инвалидам с нарушениями функции слуха (сурдопереводу)</w:t>
      </w:r>
      <w:r>
        <w:rPr>
          <w:rStyle w:val="39"/>
          <w:rFonts w:hint="default"/>
          <w:b w:val="0"/>
          <w:color w:val="auto"/>
          <w:sz w:val="28"/>
          <w:szCs w:val="28"/>
          <w:lang w:val="ru-RU"/>
        </w:rPr>
        <w:t xml:space="preserve">», считать </w:t>
      </w:r>
      <w:r>
        <w:rPr>
          <w:rFonts w:ascii="Times New Roman" w:hAnsi="Times New Roman" w:cs="Times New Roman"/>
          <w:color w:val="auto"/>
          <w:sz w:val="28"/>
          <w:szCs w:val="28"/>
        </w:rPr>
        <w:t>действительными до полного исполнения.</w:t>
      </w:r>
    </w:p>
    <w:p w14:paraId="64F9C4F1">
      <w:pPr>
        <w:autoSpaceDE w:val="0"/>
        <w:autoSpaceDN w:val="0"/>
        <w:adjustRightInd w:val="0"/>
        <w:ind w:firstLine="709"/>
        <w:jc w:val="both"/>
        <w:rPr>
          <w:rStyle w:val="10"/>
          <w:color w:val="auto"/>
          <w:sz w:val="28"/>
          <w:szCs w:val="28"/>
          <w:u w:val="none"/>
        </w:rPr>
      </w:pPr>
    </w:p>
    <w:p w14:paraId="4B013930">
      <w:pPr>
        <w:numPr>
          <w:ilvl w:val="0"/>
          <w:numId w:val="2"/>
        </w:numPr>
        <w:ind w:left="20" w:leftChars="0"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color w:val="auto"/>
          <w:sz w:val="28"/>
          <w:szCs w:val="28"/>
          <w:u w:val="none"/>
        </w:rPr>
        <w:t>Контроль за выполнением настоящего постановления возложить на заместителя главы администрации города Пятигорска Карпову В.В.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</w:p>
    <w:p w14:paraId="36E8CC2F">
      <w:pPr>
        <w:numPr>
          <w:ilvl w:val="0"/>
          <w:numId w:val="0"/>
        </w:numPr>
        <w:ind w:left="720" w:leftChars="0"/>
        <w:jc w:val="both"/>
        <w:rPr>
          <w:rFonts w:ascii="Times New Roman" w:hAnsi="Times New Roman" w:cs="Times New Roman"/>
          <w:sz w:val="28"/>
          <w:szCs w:val="28"/>
        </w:rPr>
      </w:pPr>
    </w:p>
    <w:p w14:paraId="5D5097C5">
      <w:pPr>
        <w:pStyle w:val="28"/>
        <w:numPr>
          <w:ilvl w:val="0"/>
          <w:numId w:val="2"/>
        </w:numPr>
        <w:ind w:left="20" w:leftChars="0" w:right="-2" w:rightChars="0" w:firstLine="700" w:firstLineChars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>
        <w:rPr>
          <w:rFonts w:cs="Times New Roman"/>
          <w:sz w:val="28"/>
          <w:szCs w:val="28"/>
          <w:lang w:val="ru-RU"/>
        </w:rPr>
        <w:t>официального</w:t>
      </w:r>
      <w:r>
        <w:rPr>
          <w:rFonts w:hint="default" w:cs="Times New Roman"/>
          <w:sz w:val="28"/>
          <w:szCs w:val="28"/>
          <w:lang w:val="ru-RU"/>
        </w:rPr>
        <w:t xml:space="preserve"> опубликования и подлежит </w:t>
      </w:r>
      <w:r>
        <w:rPr>
          <w:rFonts w:eastAsiaTheme="minorHAnsi"/>
          <w:sz w:val="28"/>
          <w:szCs w:val="28"/>
          <w:lang w:val="ru-RU" w:eastAsia="en-US"/>
        </w:rPr>
        <w:t>размещению</w:t>
      </w:r>
      <w:r>
        <w:rPr>
          <w:rFonts w:eastAsiaTheme="minorHAnsi"/>
          <w:sz w:val="28"/>
          <w:szCs w:val="28"/>
          <w:lang w:eastAsia="en-US"/>
        </w:rPr>
        <w:t xml:space="preserve"> на</w:t>
      </w:r>
      <w:r>
        <w:rPr>
          <w:rFonts w:hint="default" w:eastAsiaTheme="minorHAnsi"/>
          <w:sz w:val="28"/>
          <w:szCs w:val="28"/>
          <w:lang w:val="ru-RU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официальном сайте муниципального образования города-курорта Пятигорска (https://pyatigorsk.gosuslugi.ru)</w:t>
      </w:r>
      <w:r>
        <w:rPr>
          <w:rFonts w:hint="default" w:eastAsiaTheme="minorHAnsi"/>
          <w:sz w:val="28"/>
          <w:szCs w:val="28"/>
          <w:lang w:val="ru-RU"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>информационно-телекоммуникационной сети «Интернет»</w:t>
      </w:r>
      <w:r>
        <w:rPr>
          <w:rFonts w:hint="default" w:eastAsiaTheme="minorHAnsi"/>
          <w:sz w:val="28"/>
          <w:szCs w:val="28"/>
          <w:lang w:val="ru-RU" w:eastAsia="en-US"/>
        </w:rPr>
        <w:t xml:space="preserve">. </w:t>
      </w:r>
    </w:p>
    <w:p w14:paraId="19146FEC">
      <w:pPr>
        <w:pStyle w:val="28"/>
        <w:ind w:left="0" w:right="-2" w:firstLine="709"/>
        <w:jc w:val="both"/>
        <w:rPr>
          <w:rFonts w:hint="default" w:eastAsiaTheme="minorHAnsi"/>
          <w:sz w:val="28"/>
          <w:szCs w:val="28"/>
          <w:lang w:val="ru-RU" w:eastAsia="en-US"/>
        </w:rPr>
      </w:pPr>
    </w:p>
    <w:p w14:paraId="4A738443">
      <w:pPr>
        <w:pStyle w:val="28"/>
        <w:ind w:left="0" w:right="-2" w:firstLine="709"/>
        <w:jc w:val="both"/>
        <w:rPr>
          <w:rFonts w:hint="default" w:eastAsiaTheme="minorHAnsi"/>
          <w:sz w:val="28"/>
          <w:szCs w:val="28"/>
          <w:lang w:val="ru-RU" w:eastAsia="en-US"/>
        </w:rPr>
      </w:pPr>
    </w:p>
    <w:p w14:paraId="5E8DF464">
      <w:pPr>
        <w:spacing w:line="240" w:lineRule="exact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</w:p>
    <w:p w14:paraId="78C96D56">
      <w:pPr>
        <w:spacing w:line="240" w:lineRule="exact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Глава города Пятигорска 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ab/>
      </w:r>
      <w:r>
        <w:rPr>
          <w:rFonts w:hint="default" w:cs="Times New Roman"/>
          <w:color w:val="000000" w:themeColor="text1"/>
          <w:sz w:val="28"/>
          <w:szCs w:val="28"/>
          <w:highlight w:val="none"/>
          <w:lang w:val="ru-RU"/>
        </w:rPr>
        <w:t xml:space="preserve">   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ab/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ab/>
      </w:r>
      <w:r>
        <w:rPr>
          <w:rFonts w:hint="default" w:cs="Times New Roman"/>
          <w:color w:val="000000" w:themeColor="text1"/>
          <w:sz w:val="28"/>
          <w:szCs w:val="28"/>
          <w:highlight w:val="none"/>
          <w:lang w:val="ru-RU"/>
        </w:rPr>
        <w:t xml:space="preserve">  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ab/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                </w:t>
      </w:r>
      <w:r>
        <w:rPr>
          <w:rFonts w:hint="default" w:cs="Times New Roman"/>
          <w:color w:val="000000" w:themeColor="text1"/>
          <w:sz w:val="28"/>
          <w:szCs w:val="28"/>
          <w:highlight w:val="none"/>
          <w:lang w:val="ru-RU"/>
        </w:rPr>
        <w:t xml:space="preserve">   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 Д.Ю.Ворошилов</w:t>
      </w:r>
    </w:p>
    <w:p w14:paraId="753CA48A">
      <w:pPr>
        <w:spacing w:line="240" w:lineRule="exact"/>
        <w:jc w:val="both"/>
        <w:rPr>
          <w:sz w:val="28"/>
          <w:szCs w:val="28"/>
          <w:highlight w:val="yellow"/>
        </w:rPr>
      </w:pPr>
    </w:p>
    <w:p w14:paraId="4EF24D0B">
      <w:pPr>
        <w:spacing w:line="240" w:lineRule="exact"/>
        <w:jc w:val="both"/>
        <w:rPr>
          <w:sz w:val="28"/>
          <w:szCs w:val="28"/>
          <w:highlight w:val="yellow"/>
        </w:rPr>
      </w:pPr>
    </w:p>
    <w:p w14:paraId="409855B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1B7EB750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90D3CA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190E513">
      <w:pPr>
        <w:spacing w:line="240" w:lineRule="exact"/>
        <w:jc w:val="both"/>
        <w:rPr>
          <w:sz w:val="28"/>
          <w:szCs w:val="28"/>
          <w:highlight w:val="yellow"/>
        </w:rPr>
      </w:pPr>
    </w:p>
    <w:p w14:paraId="2AA5702F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B51B29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27BFDF1F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E90EDA5">
      <w:pPr>
        <w:spacing w:line="240" w:lineRule="exact"/>
        <w:jc w:val="both"/>
        <w:rPr>
          <w:sz w:val="28"/>
          <w:szCs w:val="28"/>
          <w:highlight w:val="yellow"/>
        </w:rPr>
      </w:pPr>
    </w:p>
    <w:p w14:paraId="1FB5B86C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F41707E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F44A461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3101035">
      <w:pPr>
        <w:spacing w:line="240" w:lineRule="exact"/>
        <w:jc w:val="both"/>
        <w:rPr>
          <w:sz w:val="28"/>
          <w:szCs w:val="28"/>
          <w:highlight w:val="yellow"/>
        </w:rPr>
      </w:pPr>
    </w:p>
    <w:p w14:paraId="23777BFA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9731DD2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E95F51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E4A3F8F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2508F63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FF7D4F1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7B64B3D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4D9EE7E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79753D2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9327D4B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63A2F6B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9AB5140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503340F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7E8FAC3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42AA1AF">
      <w:pPr>
        <w:spacing w:line="240" w:lineRule="exact"/>
        <w:jc w:val="both"/>
        <w:rPr>
          <w:sz w:val="28"/>
          <w:szCs w:val="28"/>
          <w:highlight w:val="yellow"/>
        </w:rPr>
      </w:pPr>
    </w:p>
    <w:p w14:paraId="4CDEE408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4C475C5">
      <w:pPr>
        <w:spacing w:line="240" w:lineRule="exact"/>
        <w:jc w:val="both"/>
        <w:rPr>
          <w:sz w:val="28"/>
          <w:szCs w:val="28"/>
          <w:highlight w:val="yellow"/>
        </w:rPr>
      </w:pPr>
    </w:p>
    <w:p w14:paraId="5CBCD04C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161498A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60CAFA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AC87DBE">
      <w:pPr>
        <w:spacing w:line="240" w:lineRule="exact"/>
        <w:jc w:val="both"/>
        <w:rPr>
          <w:sz w:val="28"/>
          <w:szCs w:val="28"/>
          <w:highlight w:val="yellow"/>
        </w:rPr>
      </w:pPr>
    </w:p>
    <w:p w14:paraId="1FBD412E">
      <w:pPr>
        <w:spacing w:line="240" w:lineRule="exact"/>
        <w:jc w:val="both"/>
        <w:rPr>
          <w:sz w:val="28"/>
          <w:szCs w:val="28"/>
          <w:highlight w:val="yellow"/>
        </w:rPr>
      </w:pPr>
    </w:p>
    <w:p w14:paraId="2F8915A6">
      <w:pPr>
        <w:spacing w:line="240" w:lineRule="exact"/>
        <w:jc w:val="both"/>
        <w:rPr>
          <w:sz w:val="28"/>
          <w:szCs w:val="28"/>
          <w:highlight w:val="yellow"/>
        </w:rPr>
      </w:pPr>
    </w:p>
    <w:p w14:paraId="1F14F308">
      <w:pPr>
        <w:spacing w:line="240" w:lineRule="exact"/>
        <w:jc w:val="both"/>
        <w:rPr>
          <w:sz w:val="28"/>
          <w:szCs w:val="28"/>
          <w:highlight w:val="yellow"/>
        </w:rPr>
      </w:pPr>
    </w:p>
    <w:p w14:paraId="38339C2E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7C8E4D6">
      <w:pPr>
        <w:spacing w:line="240" w:lineRule="exact"/>
        <w:jc w:val="both"/>
        <w:rPr>
          <w:sz w:val="28"/>
          <w:szCs w:val="28"/>
          <w:highlight w:val="yellow"/>
        </w:rPr>
      </w:pPr>
    </w:p>
    <w:p w14:paraId="455D378C">
      <w:pPr>
        <w:spacing w:line="240" w:lineRule="exact"/>
        <w:jc w:val="both"/>
        <w:rPr>
          <w:sz w:val="28"/>
          <w:szCs w:val="28"/>
          <w:highlight w:val="yellow"/>
        </w:rPr>
      </w:pPr>
    </w:p>
    <w:p w14:paraId="73782C9A">
      <w:pPr>
        <w:spacing w:line="240" w:lineRule="exact"/>
        <w:jc w:val="both"/>
        <w:rPr>
          <w:sz w:val="28"/>
          <w:szCs w:val="28"/>
          <w:highlight w:val="yellow"/>
        </w:rPr>
      </w:pPr>
    </w:p>
    <w:p w14:paraId="6F941CF6">
      <w:pPr>
        <w:spacing w:line="240" w:lineRule="exact"/>
        <w:jc w:val="both"/>
        <w:rPr>
          <w:sz w:val="28"/>
          <w:szCs w:val="28"/>
          <w:highlight w:val="yellow"/>
        </w:rPr>
      </w:pPr>
      <w:bookmarkStart w:id="22" w:name="_GoBack"/>
      <w:bookmarkEnd w:id="22"/>
    </w:p>
    <w:p w14:paraId="0CCE4E19">
      <w:pPr>
        <w:spacing w:line="240" w:lineRule="exact"/>
        <w:jc w:val="both"/>
        <w:rPr>
          <w:sz w:val="28"/>
          <w:szCs w:val="28"/>
          <w:highlight w:val="yellow"/>
        </w:rPr>
      </w:pPr>
    </w:p>
    <w:p w14:paraId="18E9AD63">
      <w:pPr>
        <w:spacing w:line="240" w:lineRule="exact"/>
        <w:jc w:val="both"/>
        <w:rPr>
          <w:sz w:val="28"/>
          <w:szCs w:val="28"/>
          <w:highlight w:val="yellow"/>
        </w:rPr>
      </w:pPr>
    </w:p>
    <w:p w14:paraId="0B63AC14">
      <w:pPr>
        <w:spacing w:line="240" w:lineRule="exact"/>
        <w:jc w:val="both"/>
        <w:rPr>
          <w:sz w:val="28"/>
          <w:szCs w:val="28"/>
          <w:highlight w:val="yellow"/>
        </w:rPr>
      </w:pPr>
    </w:p>
    <w:p w14:paraId="2FD6F836">
      <w:pPr>
        <w:spacing w:line="240" w:lineRule="exact"/>
        <w:jc w:val="both"/>
        <w:rPr>
          <w:sz w:val="28"/>
          <w:szCs w:val="28"/>
          <w:highlight w:val="yellow"/>
        </w:rPr>
      </w:pPr>
    </w:p>
    <w:tbl>
      <w:tblPr>
        <w:tblStyle w:val="6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</w:tblGrid>
      <w:tr w14:paraId="7B19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right"/>
        </w:trPr>
        <w:tc>
          <w:tcPr>
            <w:tcW w:w="447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B2BD84">
            <w:pPr>
              <w:suppressAutoHyphens/>
              <w:spacing w:line="240" w:lineRule="exact"/>
              <w:ind w:left="-108"/>
              <w:jc w:val="center"/>
              <w:textAlignment w:val="baseline"/>
              <w:rPr>
                <w:rFonts w:eastAsia="Times New Roman"/>
                <w:kern w:val="2"/>
              </w:rPr>
            </w:pPr>
            <w:r>
              <w:rPr>
                <w:rFonts w:eastAsia="Times New Roman"/>
                <w:kern w:val="2"/>
                <w:sz w:val="28"/>
              </w:rPr>
              <w:t xml:space="preserve">Приложение </w:t>
            </w:r>
          </w:p>
          <w:p w14:paraId="3FDA1D7C">
            <w:pPr>
              <w:suppressAutoHyphens/>
              <w:spacing w:line="240" w:lineRule="exact"/>
              <w:ind w:left="-108"/>
              <w:jc w:val="center"/>
              <w:textAlignment w:val="baseline"/>
              <w:rPr>
                <w:rFonts w:eastAsia="Times New Roman"/>
                <w:kern w:val="2"/>
              </w:rPr>
            </w:pPr>
            <w:r>
              <w:rPr>
                <w:rFonts w:eastAsia="Times New Roman"/>
                <w:kern w:val="2"/>
                <w:sz w:val="28"/>
              </w:rPr>
              <w:t>к постановлению администрации города Пятигорска</w:t>
            </w:r>
          </w:p>
          <w:p w14:paraId="5EBA3987">
            <w:pPr>
              <w:pStyle w:val="43"/>
              <w:spacing w:line="240" w:lineRule="exact"/>
              <w:jc w:val="center"/>
            </w:pPr>
          </w:p>
        </w:tc>
      </w:tr>
      <w:tr w14:paraId="790FF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right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BDDF99">
            <w:pPr>
              <w:pStyle w:val="43"/>
              <w:spacing w:line="240" w:lineRule="exac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от_________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B87F8B">
            <w:pPr>
              <w:pStyle w:val="43"/>
              <w:spacing w:line="240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 ___________</w:t>
            </w:r>
          </w:p>
        </w:tc>
      </w:tr>
    </w:tbl>
    <w:p w14:paraId="2A12F370">
      <w:pPr>
        <w:autoSpaceDE w:val="0"/>
        <w:autoSpaceDN w:val="0"/>
        <w:adjustRightInd w:val="0"/>
        <w:ind w:left="4536"/>
        <w:jc w:val="center"/>
        <w:rPr>
          <w:rFonts w:eastAsia="Times New Roman"/>
          <w:bCs/>
          <w:sz w:val="28"/>
          <w:szCs w:val="20"/>
        </w:rPr>
      </w:pPr>
    </w:p>
    <w:p w14:paraId="5CB5F497">
      <w:pPr>
        <w:ind w:hanging="8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14:paraId="43DEF92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</w:t>
      </w:r>
      <w:r>
        <w:rPr>
          <w:b w:val="0"/>
          <w:bCs w:val="0"/>
          <w:sz w:val="28"/>
          <w:szCs w:val="28"/>
          <w:lang w:val="ru-RU"/>
        </w:rPr>
        <w:t>ОРЯДОК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br w:type="textWrapping"/>
      </w:r>
      <w:r>
        <w:rPr>
          <w:rFonts w:hint="default"/>
          <w:b w:val="0"/>
          <w:bCs w:val="0"/>
          <w:sz w:val="28"/>
          <w:szCs w:val="28"/>
        </w:rPr>
        <w:t>предоставления услуг по переводу русского жестового языка инвалидам с нарушениями функции слуха (сурдопереводу)</w:t>
      </w:r>
    </w:p>
    <w:p w14:paraId="7EF4E08A">
      <w:pPr>
        <w:pStyle w:val="2"/>
        <w:spacing w:line="240" w:lineRule="exact"/>
        <w:rPr>
          <w:b w:val="0"/>
          <w:bCs w:val="0"/>
          <w:sz w:val="28"/>
        </w:rPr>
      </w:pPr>
    </w:p>
    <w:p w14:paraId="4E144AB7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bookmarkStart w:id="0" w:name="sub_11"/>
      <w:r>
        <w:rPr>
          <w:rFonts w:hint="default"/>
          <w:color w:val="auto"/>
          <w:sz w:val="28"/>
          <w:szCs w:val="28"/>
        </w:rPr>
        <w:t>1. Настоящий Порядок устанавливает правила предоставления услуг по переводу русского жестового языка инвалидам с нарушениями функции слуха (далее - сурдопереводу) и оплате труда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rFonts w:hint="default"/>
          <w:color w:val="auto"/>
          <w:sz w:val="28"/>
          <w:szCs w:val="28"/>
        </w:rPr>
        <w:t xml:space="preserve">сурдопереводчиков за счет средств бюджета города-курорта Пятигорска, предусмотренных на указанные цели, в рамках основного мероприятия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Обеспечение беспрепятственного доступа инвалидов к информаци</w:t>
      </w:r>
      <w:r>
        <w:rPr>
          <w:rFonts w:hint="default"/>
          <w:color w:val="auto"/>
          <w:sz w:val="28"/>
          <w:szCs w:val="28"/>
          <w:lang w:val="ru-RU"/>
        </w:rPr>
        <w:t>и»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"https://internet.garant.ru/document/redirect/45323584/9000"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подпрограммы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Доступная среда в городе-курорте Пятигорске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"https://internet.garant.ru/document/redirect/45323584/1000"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муниципальной программы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города-курорта Пятигорска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Социальная поддержка граждан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rFonts w:hint="default"/>
          <w:color w:val="auto"/>
          <w:sz w:val="28"/>
          <w:szCs w:val="28"/>
        </w:rPr>
        <w:t>.</w:t>
      </w:r>
    </w:p>
    <w:bookmarkEnd w:id="0"/>
    <w:p w14:paraId="04FB1374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  <w:lang w:val="ru-RU"/>
        </w:rPr>
      </w:pPr>
      <w:bookmarkStart w:id="1" w:name="sub_12"/>
      <w:r>
        <w:rPr>
          <w:rFonts w:hint="default"/>
          <w:color w:val="auto"/>
          <w:sz w:val="28"/>
          <w:szCs w:val="28"/>
        </w:rPr>
        <w:t xml:space="preserve">2. Услуги по сурдопереводу (далее - услуги) предоставляются инвалидам с нарушениями функции слуха - глухим и глухонемым, зарегистрированным по месту жительства на территории города-курорта Пятигорска (далее - инвалиды), при их обращении в социально-значимые организации здравоохранения, образования, </w:t>
      </w:r>
      <w:r>
        <w:rPr>
          <w:rFonts w:hint="default"/>
          <w:color w:val="auto"/>
          <w:sz w:val="28"/>
          <w:szCs w:val="28"/>
          <w:lang w:val="ru-RU"/>
        </w:rPr>
        <w:t xml:space="preserve">юриспруденции, трудоустройства, </w:t>
      </w:r>
      <w:r>
        <w:rPr>
          <w:rFonts w:hint="default"/>
          <w:color w:val="auto"/>
          <w:sz w:val="28"/>
          <w:szCs w:val="28"/>
        </w:rPr>
        <w:t>социальной защиты населения, социального и пенсионного обслуживания населения, культуры, спорта, транспорта и связи</w:t>
      </w:r>
      <w:r>
        <w:rPr>
          <w:rFonts w:hint="default"/>
          <w:color w:val="auto"/>
          <w:sz w:val="28"/>
          <w:szCs w:val="28"/>
          <w:lang w:val="ru-RU"/>
        </w:rPr>
        <w:t>.</w:t>
      </w:r>
    </w:p>
    <w:bookmarkEnd w:id="1"/>
    <w:p w14:paraId="2694CC02">
      <w:pPr>
        <w:spacing w:beforeLines="0" w:afterLines="0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bookmarkStart w:id="2" w:name="sub_13"/>
      <w:r>
        <w:rPr>
          <w:rFonts w:hint="default"/>
          <w:color w:val="auto"/>
          <w:sz w:val="28"/>
          <w:szCs w:val="28"/>
        </w:rPr>
        <w:t xml:space="preserve">3. </w:t>
      </w:r>
      <w:bookmarkEnd w:id="2"/>
      <w:bookmarkStart w:id="3" w:name="sub_14"/>
      <w:r>
        <w:rPr>
          <w:rFonts w:hint="default"/>
          <w:color w:val="auto"/>
          <w:sz w:val="28"/>
          <w:szCs w:val="28"/>
        </w:rPr>
        <w:t xml:space="preserve">Главным распорядителем бюджетных средств на предоставление услуг является муниципальное учреждение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Управление социальной поддержки населения администрации города Пятигорск</w:t>
      </w:r>
      <w:r>
        <w:rPr>
          <w:rFonts w:hint="default"/>
          <w:color w:val="auto"/>
          <w:sz w:val="28"/>
          <w:szCs w:val="28"/>
          <w:lang w:val="ru-RU"/>
        </w:rPr>
        <w:t>а»</w:t>
      </w:r>
      <w:r>
        <w:rPr>
          <w:rFonts w:hint="default"/>
          <w:color w:val="auto"/>
          <w:sz w:val="28"/>
          <w:szCs w:val="28"/>
        </w:rPr>
        <w:t xml:space="preserve"> (далее - Управление), которое осуществляет оплату услуг сурдоперевода за счет средств бюджета города-курорта Пятигорска </w:t>
      </w:r>
      <w:r>
        <w:rPr>
          <w:sz w:val="28"/>
          <w:szCs w:val="28"/>
        </w:rPr>
        <w:t>в пределах бюджетных ассигнований, предусмотренных</w:t>
      </w:r>
      <w:r>
        <w:rPr>
          <w:rFonts w:hint="default"/>
          <w:sz w:val="28"/>
          <w:szCs w:val="28"/>
          <w:lang w:val="ru-RU"/>
        </w:rPr>
        <w:t xml:space="preserve"> на указанные цели </w:t>
      </w:r>
      <w:r>
        <w:rPr>
          <w:sz w:val="28"/>
          <w:szCs w:val="28"/>
        </w:rPr>
        <w:t xml:space="preserve">в бюджете города-курорта Пятигорска на текущий финансовый год </w:t>
      </w:r>
      <w:r>
        <w:rPr>
          <w:rStyle w:val="41"/>
          <w:rFonts w:ascii="Times New Roman" w:hAnsi="Times New Roman" w:eastAsia="Calibri" w:cs="Times New Roman"/>
          <w:b w:val="0"/>
          <w:bCs/>
          <w:color w:val="000000"/>
          <w:sz w:val="28"/>
          <w:szCs w:val="28"/>
          <w:highlight w:val="none"/>
          <w:shd w:val="clear" w:fill="auto"/>
          <w:lang w:val="ru-RU" w:eastAsia="zh-CN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shd w:val="clear" w:fill="auto"/>
        </w:rPr>
        <w:t>доведенных в установленном порядке лимитов бюджетных обязательств</w:t>
      </w:r>
      <w:r>
        <w:rPr>
          <w:sz w:val="28"/>
          <w:szCs w:val="28"/>
        </w:rPr>
        <w:t xml:space="preserve"> на текущий финансовый год</w:t>
      </w:r>
      <w:r>
        <w:rPr>
          <w:rFonts w:hint="default"/>
          <w:sz w:val="28"/>
          <w:szCs w:val="28"/>
          <w:lang w:val="ru-RU"/>
        </w:rPr>
        <w:t>.</w:t>
      </w:r>
    </w:p>
    <w:p w14:paraId="2E46C9DF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</w:rPr>
        <w:t xml:space="preserve">4. Сурдоперевод осуществляется переводчиками русского жестового языка </w:t>
      </w:r>
      <w:r>
        <w:rPr>
          <w:rFonts w:hint="default"/>
          <w:color w:val="auto"/>
          <w:sz w:val="28"/>
          <w:szCs w:val="28"/>
          <w:lang w:val="ru-RU"/>
        </w:rPr>
        <w:t>(</w:t>
      </w:r>
      <w:r>
        <w:rPr>
          <w:rFonts w:hint="default"/>
          <w:color w:val="auto"/>
          <w:sz w:val="28"/>
          <w:szCs w:val="28"/>
        </w:rPr>
        <w:t>сурдопереводчиками</w:t>
      </w:r>
      <w:r>
        <w:rPr>
          <w:rFonts w:hint="default"/>
          <w:color w:val="auto"/>
          <w:sz w:val="28"/>
          <w:szCs w:val="28"/>
          <w:lang w:val="ru-RU"/>
        </w:rPr>
        <w:t>), имеющими соответствующее образование и квалификацию</w:t>
      </w:r>
      <w:r>
        <w:rPr>
          <w:rFonts w:hint="default"/>
          <w:color w:val="auto"/>
          <w:sz w:val="28"/>
          <w:szCs w:val="28"/>
        </w:rPr>
        <w:t xml:space="preserve"> (далее - Исполнитель).</w:t>
      </w:r>
    </w:p>
    <w:bookmarkEnd w:id="3"/>
    <w:p w14:paraId="5F375D8F">
      <w:pPr>
        <w:spacing w:line="240" w:lineRule="auto"/>
        <w:ind w:firstLine="54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bookmarkStart w:id="4" w:name="sub_15"/>
      <w:r>
        <w:rPr>
          <w:rFonts w:hint="default"/>
          <w:color w:val="auto"/>
          <w:sz w:val="28"/>
          <w:szCs w:val="28"/>
        </w:rPr>
        <w:t xml:space="preserve">5. Инвалид либо  </w:t>
      </w:r>
      <w:r>
        <w:rPr>
          <w:rFonts w:eastAsia="SimSun"/>
          <w:sz w:val="28"/>
          <w:szCs w:val="28"/>
        </w:rPr>
        <w:t>законны</w:t>
      </w:r>
      <w:r>
        <w:rPr>
          <w:rFonts w:eastAsia="SimSun"/>
          <w:sz w:val="28"/>
          <w:szCs w:val="28"/>
          <w:lang w:val="ru-RU"/>
        </w:rPr>
        <w:t>й</w:t>
      </w:r>
      <w:r>
        <w:rPr>
          <w:rFonts w:eastAsia="SimSun"/>
          <w:sz w:val="28"/>
          <w:szCs w:val="28"/>
        </w:rPr>
        <w:t xml:space="preserve"> представитель или лицо, уполномоченное им на основании доверенности, оформленной в соответствии с законодательством Российской Федерации</w:t>
      </w:r>
      <w:r>
        <w:rPr>
          <w:rFonts w:hint="default"/>
          <w:color w:val="auto"/>
          <w:sz w:val="28"/>
          <w:szCs w:val="28"/>
        </w:rPr>
        <w:t>, пода</w:t>
      </w:r>
      <w:r>
        <w:rPr>
          <w:rFonts w:hint="default"/>
          <w:color w:val="auto"/>
          <w:sz w:val="28"/>
          <w:szCs w:val="28"/>
          <w:lang w:val="ru-RU"/>
        </w:rPr>
        <w:t>е</w:t>
      </w:r>
      <w:r>
        <w:rPr>
          <w:rFonts w:hint="default"/>
          <w:color w:val="auto"/>
          <w:sz w:val="28"/>
          <w:szCs w:val="28"/>
        </w:rPr>
        <w:t xml:space="preserve">т письменное заявление о предоставлении разовой услуги по сурдопереводу в Управление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"sub_1001"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приложению 1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к настоящему Порядку не позднее, чем за 5 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рабочих</w:t>
      </w:r>
      <w:r>
        <w:rPr>
          <w:rFonts w:hint="default"/>
          <w:color w:val="auto"/>
          <w:sz w:val="28"/>
          <w:szCs w:val="28"/>
        </w:rPr>
        <w:t xml:space="preserve"> дней до наступления даты предоставления услуги</w:t>
      </w:r>
      <w:r>
        <w:rPr>
          <w:rFonts w:hint="default"/>
          <w:color w:val="auto"/>
          <w:sz w:val="28"/>
          <w:szCs w:val="28"/>
          <w:lang w:val="ru-RU"/>
        </w:rPr>
        <w:t xml:space="preserve">, с приложением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следующи</w:t>
      </w:r>
      <w:r>
        <w:rPr>
          <w:rFonts w:hint="default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документ</w:t>
      </w:r>
      <w:r>
        <w:rPr>
          <w:rFonts w:hint="default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ов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:</w:t>
      </w:r>
    </w:p>
    <w:bookmarkEnd w:id="4"/>
    <w:p w14:paraId="6CEFF1AA">
      <w:pPr>
        <w:spacing w:line="240" w:lineRule="auto"/>
        <w:ind w:firstLine="700" w:firstLineChars="250"/>
        <w:jc w:val="both"/>
        <w:rPr>
          <w:color w:val="000000"/>
          <w:sz w:val="28"/>
          <w:szCs w:val="28"/>
        </w:rPr>
      </w:pPr>
      <w:bookmarkStart w:id="5" w:name="sub_151"/>
      <w:r>
        <w:rPr>
          <w:color w:val="000000"/>
          <w:sz w:val="28"/>
          <w:szCs w:val="28"/>
        </w:rPr>
        <w:t>1) паспорт</w:t>
      </w:r>
      <w:r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</w:rPr>
        <w:t xml:space="preserve"> или ино</w:t>
      </w:r>
      <w:r>
        <w:rPr>
          <w:color w:val="000000"/>
          <w:sz w:val="28"/>
          <w:szCs w:val="28"/>
          <w:lang w:val="ru-RU"/>
        </w:rPr>
        <w:t>го</w:t>
      </w:r>
      <w:r>
        <w:rPr>
          <w:color w:val="000000"/>
          <w:sz w:val="28"/>
          <w:szCs w:val="28"/>
        </w:rPr>
        <w:t xml:space="preserve"> документ</w:t>
      </w:r>
      <w:r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</w:rPr>
        <w:t>, удостоверяющ</w:t>
      </w:r>
      <w:r>
        <w:rPr>
          <w:color w:val="000000"/>
          <w:sz w:val="28"/>
          <w:szCs w:val="28"/>
          <w:lang w:val="ru-RU"/>
        </w:rPr>
        <w:t>его</w:t>
      </w:r>
      <w:r>
        <w:rPr>
          <w:color w:val="000000"/>
          <w:sz w:val="28"/>
          <w:szCs w:val="28"/>
        </w:rPr>
        <w:t xml:space="preserve"> личность заявителя</w:t>
      </w:r>
      <w:r>
        <w:rPr>
          <w:rFonts w:hint="default"/>
          <w:color w:val="000000"/>
          <w:sz w:val="28"/>
          <w:szCs w:val="28"/>
          <w:lang w:val="ru-RU"/>
        </w:rPr>
        <w:t xml:space="preserve"> и </w:t>
      </w:r>
      <w:r>
        <w:rPr>
          <w:color w:val="000000"/>
          <w:sz w:val="28"/>
          <w:szCs w:val="28"/>
        </w:rPr>
        <w:t>подтверждающ</w:t>
      </w:r>
      <w:r>
        <w:rPr>
          <w:color w:val="000000"/>
          <w:sz w:val="28"/>
          <w:szCs w:val="28"/>
          <w:lang w:val="ru-RU"/>
        </w:rPr>
        <w:t>его</w:t>
      </w:r>
      <w:r>
        <w:rPr>
          <w:color w:val="000000"/>
          <w:sz w:val="28"/>
          <w:szCs w:val="28"/>
        </w:rPr>
        <w:t xml:space="preserve"> регистрацию гражданина по месту жительства на территории  города-курорта Пятигорска;</w:t>
      </w:r>
    </w:p>
    <w:p w14:paraId="44B9491C">
      <w:pPr>
        <w:spacing w:line="240" w:lineRule="auto"/>
        <w:ind w:firstLine="700" w:firstLineChars="25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ru-RU"/>
        </w:rPr>
        <w:t>в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случае если заявление представля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ет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ся доверенным лицом, то им представляется паспорт или иной документ, удостоверяющий его личность, а также документ, подтверждающий его полномочия.</w:t>
      </w:r>
    </w:p>
    <w:p w14:paraId="402A7710">
      <w:p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  <w:lang w:val="ru-RU"/>
        </w:rPr>
        <w:t xml:space="preserve">3) </w:t>
      </w:r>
      <w:bookmarkEnd w:id="5"/>
      <w:bookmarkStart w:id="6" w:name="sub_152"/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rFonts w:hint="default"/>
          <w:color w:val="auto"/>
          <w:sz w:val="28"/>
          <w:szCs w:val="28"/>
        </w:rPr>
        <w:t>справк</w:t>
      </w:r>
      <w:r>
        <w:rPr>
          <w:rFonts w:hint="default"/>
          <w:color w:val="auto"/>
          <w:sz w:val="28"/>
          <w:szCs w:val="28"/>
          <w:lang w:val="ru-RU"/>
        </w:rPr>
        <w:t>и</w:t>
      </w:r>
      <w:r>
        <w:rPr>
          <w:rFonts w:hint="default"/>
          <w:color w:val="auto"/>
          <w:sz w:val="28"/>
          <w:szCs w:val="28"/>
        </w:rPr>
        <w:t xml:space="preserve"> медико-социальной экспертизы об инвалидности.</w:t>
      </w:r>
    </w:p>
    <w:bookmarkEnd w:id="6"/>
    <w:p w14:paraId="14834B56">
      <w:p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bookmarkStart w:id="7" w:name="sub_16"/>
      <w:r>
        <w:rPr>
          <w:rFonts w:hint="default"/>
          <w:color w:val="auto"/>
          <w:sz w:val="28"/>
          <w:szCs w:val="28"/>
          <w:lang w:val="ru-RU"/>
        </w:rPr>
        <w:t>6</w:t>
      </w:r>
      <w:r>
        <w:rPr>
          <w:rFonts w:hint="default"/>
          <w:color w:val="auto"/>
          <w:sz w:val="28"/>
          <w:szCs w:val="28"/>
        </w:rPr>
        <w:t>. Управление:</w:t>
      </w:r>
    </w:p>
    <w:bookmarkEnd w:id="7"/>
    <w:p w14:paraId="2B0662C0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bookmarkStart w:id="8" w:name="sub_161"/>
      <w:r>
        <w:rPr>
          <w:rFonts w:hint="default"/>
          <w:color w:val="auto"/>
          <w:sz w:val="28"/>
          <w:szCs w:val="28"/>
        </w:rPr>
        <w:t xml:space="preserve"> осуществляет учет инвалидов</w:t>
      </w:r>
      <w:r>
        <w:rPr>
          <w:rFonts w:hint="default"/>
          <w:color w:val="auto"/>
          <w:sz w:val="28"/>
          <w:szCs w:val="28"/>
          <w:lang w:val="ru-RU"/>
        </w:rPr>
        <w:t>, получивших</w:t>
      </w:r>
      <w:r>
        <w:rPr>
          <w:rFonts w:hint="default"/>
          <w:color w:val="auto"/>
          <w:sz w:val="28"/>
          <w:szCs w:val="28"/>
        </w:rPr>
        <w:t xml:space="preserve"> услуг</w:t>
      </w:r>
      <w:r>
        <w:rPr>
          <w:rFonts w:hint="default"/>
          <w:color w:val="auto"/>
          <w:sz w:val="28"/>
          <w:szCs w:val="28"/>
          <w:lang w:val="ru-RU"/>
        </w:rPr>
        <w:t>и</w:t>
      </w:r>
      <w:r>
        <w:rPr>
          <w:rFonts w:hint="default"/>
          <w:color w:val="auto"/>
          <w:sz w:val="28"/>
          <w:szCs w:val="28"/>
        </w:rPr>
        <w:t xml:space="preserve"> по сурдопереводу;</w:t>
      </w:r>
    </w:p>
    <w:bookmarkEnd w:id="8"/>
    <w:p w14:paraId="08A651E0">
      <w:pPr>
        <w:spacing w:beforeLines="0" w:afterLines="0"/>
        <w:ind w:firstLine="560" w:firstLineChars="200"/>
        <w:jc w:val="both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bookmarkStart w:id="9" w:name="sub_162"/>
      <w:r>
        <w:rPr>
          <w:rFonts w:hint="default"/>
          <w:color w:val="auto"/>
          <w:sz w:val="28"/>
          <w:szCs w:val="28"/>
        </w:rPr>
        <w:t xml:space="preserve"> осуществляет закупку услуг по сурдопереводу инвалидам с учетом требований Федерального закона от 05 апреля 2013</w:t>
      </w:r>
      <w:r>
        <w:rPr>
          <w:rFonts w:hint="default"/>
          <w:color w:val="auto"/>
          <w:sz w:val="28"/>
          <w:szCs w:val="28"/>
          <w:lang w:val="ru-RU"/>
        </w:rPr>
        <w:t xml:space="preserve"> года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>№</w:t>
      </w:r>
      <w:r>
        <w:rPr>
          <w:rFonts w:hint="default"/>
          <w:color w:val="auto"/>
          <w:sz w:val="28"/>
          <w:szCs w:val="28"/>
        </w:rPr>
        <w:t xml:space="preserve"> 44-ФЗ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О контрактной системе в сфере закупок товаров, услуг для обеспечения государственных и муниципальных нужд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rFonts w:hint="default"/>
          <w:color w:val="auto"/>
          <w:sz w:val="28"/>
          <w:szCs w:val="28"/>
        </w:rPr>
        <w:t xml:space="preserve"> и заключает муниципальный контракт на оказание услу</w:t>
      </w:r>
      <w:r>
        <w:rPr>
          <w:rFonts w:hint="default"/>
          <w:color w:val="auto"/>
          <w:sz w:val="28"/>
          <w:szCs w:val="28"/>
          <w:lang w:val="ru-RU"/>
        </w:rPr>
        <w:t xml:space="preserve">г с Исполнителем, предусматривающий почасовую </w:t>
      </w:r>
      <w:bookmarkEnd w:id="9"/>
      <w:bookmarkStart w:id="10" w:name="sub_163"/>
      <w:r>
        <w:rPr>
          <w:rFonts w:hint="default"/>
          <w:color w:val="auto"/>
          <w:sz w:val="28"/>
          <w:szCs w:val="28"/>
          <w:lang w:val="ru-RU"/>
        </w:rPr>
        <w:t>о</w:t>
      </w:r>
      <w:r>
        <w:rPr>
          <w:rFonts w:hint="default" w:eastAsia="SimSun" w:cs="Times New Roman"/>
          <w:sz w:val="28"/>
          <w:szCs w:val="28"/>
          <w:lang w:val="ru-RU"/>
        </w:rPr>
        <w:t>плату услуг Исполнителя в пределах доведенных лимитов бюджетных обязательств;</w:t>
      </w:r>
    </w:p>
    <w:p w14:paraId="445E083C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</w:rPr>
        <w:t xml:space="preserve"> принимает письменное заявление от инвалида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"sub_1001"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приложению 1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к настоящему Порядку на основании документов, указанных в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"sub_15"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пункте 5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настоящего Порядка;</w:t>
      </w:r>
    </w:p>
    <w:bookmarkEnd w:id="10"/>
    <w:p w14:paraId="18E073AC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bookmarkStart w:id="11" w:name="sub_164"/>
      <w:r>
        <w:rPr>
          <w:rFonts w:hint="default"/>
          <w:color w:val="auto"/>
          <w:sz w:val="28"/>
          <w:szCs w:val="28"/>
        </w:rPr>
        <w:t xml:space="preserve">ставит инвалида на учет по предоставлению услуг по сурдопереводу и выдает направление Исполнителю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"sub_1002"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приложению 2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к настоящему Порядку;</w:t>
      </w:r>
    </w:p>
    <w:p w14:paraId="72478CD1">
      <w:pPr>
        <w:spacing w:beforeLines="0" w:afterLines="0"/>
        <w:ind w:firstLine="560" w:firstLineChars="200"/>
        <w:jc w:val="both"/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 xml:space="preserve">проводит проверку факта оказания услуг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по сурдопереводу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 xml:space="preserve"> путем </w:t>
      </w:r>
      <w:r>
        <w:rPr>
          <w:rFonts w:hint="default" w:cs="Times New Roman"/>
          <w:i w:val="0"/>
          <w:iCs w:val="0"/>
          <w:color w:val="auto"/>
          <w:sz w:val="28"/>
          <w:szCs w:val="28"/>
          <w:lang w:val="ru-RU"/>
        </w:rPr>
        <w:t>направления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 xml:space="preserve"> запросов:</w:t>
      </w:r>
    </w:p>
    <w:p w14:paraId="5751FCE0">
      <w:pPr>
        <w:numPr>
          <w:ilvl w:val="0"/>
          <w:numId w:val="3"/>
        </w:numPr>
        <w:spacing w:beforeLines="0" w:afterLines="0"/>
        <w:ind w:firstLine="560" w:firstLineChars="200"/>
        <w:jc w:val="both"/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>в организации</w:t>
      </w:r>
      <w:r>
        <w:rPr>
          <w:rFonts w:hint="default" w:cs="Times New Roman"/>
          <w:i w:val="0"/>
          <w:iCs w:val="0"/>
          <w:color w:val="auto"/>
          <w:sz w:val="28"/>
          <w:szCs w:val="28"/>
          <w:lang w:val="ru-RU"/>
        </w:rPr>
        <w:t xml:space="preserve">, в которых  в соответствии с актами </w:t>
      </w:r>
      <w:r>
        <w:rPr>
          <w:rFonts w:hint="default"/>
          <w:b w:val="0"/>
          <w:bCs/>
          <w:sz w:val="28"/>
          <w:szCs w:val="28"/>
        </w:rPr>
        <w:t>об оказании услуг инвалидам по сурдопереводу</w:t>
      </w:r>
      <w:r>
        <w:rPr>
          <w:rFonts w:hint="default"/>
          <w:b w:val="0"/>
          <w:bCs/>
          <w:sz w:val="28"/>
          <w:szCs w:val="28"/>
          <w:lang w:val="ru-RU"/>
        </w:rPr>
        <w:t xml:space="preserve"> предоставлены услуги, 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 xml:space="preserve">для подтверждения </w:t>
      </w:r>
      <w:r>
        <w:rPr>
          <w:rFonts w:hint="default" w:cs="Times New Roman"/>
          <w:i w:val="0"/>
          <w:iCs w:val="0"/>
          <w:color w:val="auto"/>
          <w:sz w:val="28"/>
          <w:szCs w:val="28"/>
          <w:lang w:val="ru-RU"/>
        </w:rPr>
        <w:t xml:space="preserve">факта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>обращения заявител</w:t>
      </w:r>
      <w:r>
        <w:rPr>
          <w:rFonts w:hint="default" w:cs="Times New Roman"/>
          <w:i w:val="0"/>
          <w:iCs w:val="0"/>
          <w:color w:val="auto"/>
          <w:sz w:val="28"/>
          <w:szCs w:val="28"/>
          <w:lang w:val="ru-RU"/>
        </w:rPr>
        <w:t>ей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>;</w:t>
      </w:r>
    </w:p>
    <w:p w14:paraId="27EB7F7A">
      <w:pPr>
        <w:numPr>
          <w:ilvl w:val="0"/>
          <w:numId w:val="3"/>
        </w:num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 xml:space="preserve">в 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Ставропольское региональное отделение Общероссийской общественной организации инвалидов «Всероссийское общество глухих» 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8"/>
          <w:szCs w:val="28"/>
          <w:u w:val="none"/>
          <w:lang w:val="ru-RU" w:eastAsia="zh-CN" w:bidi="ar"/>
        </w:rPr>
        <w:t>для подтверждения факта неоплаты данн</w:t>
      </w:r>
      <w:r>
        <w:rPr>
          <w:rFonts w:hint="default" w:cs="Times New Roman"/>
          <w:i w:val="0"/>
          <w:iCs w:val="0"/>
          <w:color w:val="000000"/>
          <w:kern w:val="0"/>
          <w:sz w:val="28"/>
          <w:szCs w:val="28"/>
          <w:u w:val="none"/>
          <w:lang w:val="ru-RU" w:eastAsia="zh-CN" w:bidi="ar"/>
        </w:rPr>
        <w:t>ой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8"/>
          <w:szCs w:val="28"/>
          <w:u w:val="none"/>
          <w:lang w:val="ru-RU" w:eastAsia="zh-CN" w:bidi="ar"/>
        </w:rPr>
        <w:t xml:space="preserve"> услуги в соответствии </w:t>
      </w:r>
      <w:r>
        <w:rPr>
          <w:rFonts w:hint="default"/>
          <w:color w:val="auto"/>
          <w:sz w:val="28"/>
          <w:szCs w:val="28"/>
          <w:lang w:val="ru-RU"/>
        </w:rPr>
        <w:t>с п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остановление</w:t>
      </w:r>
      <w:r>
        <w:rPr>
          <w:rFonts w:hint="default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Правительства 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оссийской Федерации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от 25 сентября 2007</w:t>
      </w:r>
      <w:r>
        <w:rPr>
          <w:rFonts w:hint="default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 xml:space="preserve"> года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№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 608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 xml:space="preserve"> «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О порядке предоставления инвалидам услуг по переводу русского жестового языка (</w:t>
      </w:r>
      <w:r>
        <w:rPr>
          <w:rStyle w:val="9"/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сурдопереводу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, тифлосурдопереводу)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»;</w:t>
      </w:r>
    </w:p>
    <w:bookmarkEnd w:id="11"/>
    <w:p w14:paraId="7F08C31A">
      <w:pPr>
        <w:spacing w:beforeLines="0" w:afterLines="0"/>
        <w:ind w:firstLine="420" w:firstLineChars="150"/>
        <w:jc w:val="both"/>
        <w:rPr>
          <w:rFonts w:hint="default"/>
          <w:color w:val="auto"/>
          <w:sz w:val="28"/>
          <w:szCs w:val="28"/>
        </w:rPr>
      </w:pPr>
      <w:bookmarkStart w:id="12" w:name="sub_165"/>
      <w:r>
        <w:rPr>
          <w:rFonts w:hint="default"/>
          <w:color w:val="auto"/>
          <w:sz w:val="28"/>
          <w:szCs w:val="28"/>
        </w:rPr>
        <w:t xml:space="preserve"> ежемесячно предоставляет в муниципальное учреждение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Финансовое управление администрации города Пятигорска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rFonts w:hint="default"/>
          <w:color w:val="auto"/>
          <w:sz w:val="28"/>
          <w:szCs w:val="28"/>
        </w:rPr>
        <w:t xml:space="preserve"> заявку на открытие предельных объемов финансирования с приложением копии акта оказания услуг по сурдопереводу, подтверждающего предоставление услуг за отчетный месяц,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"sub_1004"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 xml:space="preserve">приложению 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Style w:val="39"/>
          <w:rFonts w:hint="default"/>
          <w:color w:val="auto"/>
          <w:sz w:val="28"/>
          <w:szCs w:val="28"/>
          <w:lang w:val="ru-RU"/>
        </w:rPr>
        <w:t>3</w:t>
      </w:r>
      <w:r>
        <w:rPr>
          <w:rFonts w:hint="default"/>
          <w:color w:val="auto"/>
          <w:sz w:val="28"/>
          <w:szCs w:val="28"/>
        </w:rPr>
        <w:t xml:space="preserve"> к настоящему Порядку;</w:t>
      </w:r>
    </w:p>
    <w:bookmarkEnd w:id="12"/>
    <w:p w14:paraId="405D7017">
      <w:p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  <w:lang w:val="ru-RU"/>
        </w:rPr>
      </w:pPr>
      <w:bookmarkStart w:id="13" w:name="sub_166"/>
      <w:r>
        <w:rPr>
          <w:rFonts w:hint="default"/>
          <w:color w:val="auto"/>
          <w:sz w:val="28"/>
          <w:szCs w:val="28"/>
        </w:rPr>
        <w:t xml:space="preserve">формирует и предоставляет в Управление Федерального казначейства по Ставропольскому краю </w:t>
      </w:r>
      <w:r>
        <w:rPr>
          <w:rFonts w:hint="default"/>
          <w:color w:val="auto"/>
          <w:sz w:val="28"/>
          <w:szCs w:val="28"/>
          <w:lang w:val="ru-RU"/>
        </w:rPr>
        <w:t>распоряжения о совершении казначейских платежей.</w:t>
      </w:r>
    </w:p>
    <w:bookmarkEnd w:id="13"/>
    <w:p w14:paraId="5AC3CA43">
      <w:p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bookmarkStart w:id="14" w:name="sub_17"/>
      <w:r>
        <w:rPr>
          <w:rFonts w:hint="default"/>
          <w:color w:val="auto"/>
          <w:sz w:val="28"/>
          <w:szCs w:val="28"/>
          <w:lang w:val="ru-RU"/>
        </w:rPr>
        <w:t>7</w:t>
      </w:r>
      <w:r>
        <w:rPr>
          <w:rFonts w:hint="default"/>
          <w:color w:val="auto"/>
          <w:sz w:val="28"/>
          <w:szCs w:val="28"/>
        </w:rPr>
        <w:t>. Исполнитель:</w:t>
      </w:r>
    </w:p>
    <w:bookmarkEnd w:id="14"/>
    <w:p w14:paraId="327842D9">
      <w:p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bookmarkStart w:id="15" w:name="sub_171"/>
      <w:r>
        <w:rPr>
          <w:rFonts w:hint="default"/>
          <w:color w:val="auto"/>
          <w:sz w:val="28"/>
          <w:szCs w:val="28"/>
        </w:rPr>
        <w:t xml:space="preserve"> ежемесячно до 5 </w:t>
      </w:r>
      <w:r>
        <w:rPr>
          <w:rFonts w:hint="default"/>
          <w:color w:val="auto"/>
          <w:sz w:val="28"/>
          <w:szCs w:val="28"/>
          <w:lang w:val="ru-RU"/>
        </w:rPr>
        <w:t>рабочего дня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 xml:space="preserve">месяца </w:t>
      </w:r>
      <w:r>
        <w:rPr>
          <w:rFonts w:hint="default"/>
          <w:color w:val="auto"/>
          <w:sz w:val="28"/>
          <w:szCs w:val="28"/>
        </w:rPr>
        <w:t xml:space="preserve">следующего за отчетным, предоставляет в Управление акт оказания услуг по каждой предоставленной услуге инвалиду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"sub_1003"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 xml:space="preserve">приложению 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Style w:val="39"/>
          <w:rFonts w:hint="default"/>
          <w:color w:val="auto"/>
          <w:sz w:val="28"/>
          <w:szCs w:val="28"/>
          <w:lang w:val="ru-RU"/>
        </w:rPr>
        <w:t>4</w:t>
      </w:r>
      <w:r>
        <w:rPr>
          <w:rFonts w:hint="default"/>
          <w:color w:val="auto"/>
          <w:sz w:val="28"/>
          <w:szCs w:val="28"/>
        </w:rPr>
        <w:t xml:space="preserve"> к настоящему Порядку, заверенный представителем администрации учреждения, в котором был исполнен заказ на услугу;</w:t>
      </w:r>
    </w:p>
    <w:bookmarkEnd w:id="15"/>
    <w:p w14:paraId="2EA1168E">
      <w:pPr>
        <w:spacing w:beforeLines="0" w:afterLines="0"/>
        <w:ind w:firstLine="700" w:firstLineChars="250"/>
        <w:jc w:val="both"/>
        <w:rPr>
          <w:rFonts w:hint="default"/>
          <w:color w:val="auto"/>
          <w:sz w:val="28"/>
          <w:szCs w:val="28"/>
        </w:rPr>
      </w:pPr>
      <w:bookmarkStart w:id="16" w:name="sub_172"/>
      <w:r>
        <w:rPr>
          <w:rFonts w:hint="default"/>
          <w:color w:val="auto"/>
          <w:sz w:val="28"/>
          <w:szCs w:val="28"/>
        </w:rPr>
        <w:t xml:space="preserve"> ежемесячно до 5 </w:t>
      </w:r>
      <w:r>
        <w:rPr>
          <w:rFonts w:hint="default"/>
          <w:color w:val="auto"/>
          <w:sz w:val="28"/>
          <w:szCs w:val="28"/>
          <w:lang w:val="ru-RU"/>
        </w:rPr>
        <w:t>рабочего дня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 xml:space="preserve">месяца </w:t>
      </w:r>
      <w:r>
        <w:rPr>
          <w:rFonts w:hint="default"/>
          <w:color w:val="auto"/>
          <w:sz w:val="28"/>
          <w:szCs w:val="28"/>
        </w:rPr>
        <w:t xml:space="preserve">следующего за отчетным, предоставляет в Управление акт об общем объеме оказания услуг по сурдопереводу на отчетную дату по форме согласно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\l "sub_1004"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 xml:space="preserve">приложению 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Style w:val="39"/>
          <w:rFonts w:hint="default"/>
          <w:color w:val="auto"/>
          <w:sz w:val="28"/>
          <w:szCs w:val="28"/>
          <w:lang w:val="ru-RU"/>
        </w:rPr>
        <w:t>3</w:t>
      </w:r>
      <w:r>
        <w:rPr>
          <w:rFonts w:hint="default"/>
          <w:color w:val="auto"/>
          <w:sz w:val="28"/>
          <w:szCs w:val="28"/>
        </w:rPr>
        <w:t xml:space="preserve"> к настоящему Порядку.</w:t>
      </w:r>
    </w:p>
    <w:bookmarkEnd w:id="16"/>
    <w:p w14:paraId="1E384117">
      <w:pPr>
        <w:numPr>
          <w:ilvl w:val="0"/>
          <w:numId w:val="4"/>
        </w:numPr>
        <w:spacing w:beforeLines="0" w:afterLines="0"/>
        <w:ind w:firstLine="560" w:firstLineChars="200"/>
        <w:jc w:val="both"/>
        <w:rPr>
          <w:rFonts w:hint="default"/>
          <w:color w:val="auto"/>
          <w:sz w:val="28"/>
          <w:szCs w:val="28"/>
        </w:rPr>
      </w:pPr>
      <w:bookmarkStart w:id="17" w:name="sub_18"/>
      <w:r>
        <w:rPr>
          <w:rFonts w:hint="default"/>
          <w:color w:val="auto"/>
          <w:sz w:val="28"/>
          <w:szCs w:val="28"/>
        </w:rPr>
        <w:t xml:space="preserve">Муниципальное учреждение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Финансовое управление администрации города Пятигорска</w:t>
      </w:r>
      <w:r>
        <w:rPr>
          <w:rFonts w:hint="default"/>
          <w:color w:val="auto"/>
          <w:sz w:val="28"/>
          <w:szCs w:val="28"/>
          <w:lang w:val="ru-RU"/>
        </w:rPr>
        <w:t xml:space="preserve">» </w:t>
      </w:r>
      <w:bookmarkEnd w:id="17"/>
      <w:bookmarkStart w:id="18" w:name="sub_181"/>
      <w:r>
        <w:rPr>
          <w:rFonts w:hint="default"/>
          <w:color w:val="auto"/>
          <w:sz w:val="28"/>
          <w:szCs w:val="28"/>
        </w:rPr>
        <w:t>осуществляет финансирование</w:t>
      </w:r>
      <w:r>
        <w:rPr>
          <w:rFonts w:hint="default"/>
          <w:color w:val="auto"/>
          <w:sz w:val="28"/>
          <w:szCs w:val="28"/>
          <w:lang w:val="ru-RU"/>
        </w:rPr>
        <w:t xml:space="preserve"> в пределах лимитов бюджетных обязательств, предусмотренных на указанные цели в бюджете города-курорта Пятигорска на соответствующий финансовый год, в рамках основного мероприятия «</w:t>
      </w:r>
      <w:r>
        <w:rPr>
          <w:rFonts w:hint="default"/>
          <w:color w:val="auto"/>
          <w:sz w:val="28"/>
          <w:szCs w:val="28"/>
        </w:rPr>
        <w:t>Обеспечение беспрепятственного доступа инвалидов к информаци</w:t>
      </w:r>
      <w:r>
        <w:rPr>
          <w:rFonts w:hint="default"/>
          <w:color w:val="auto"/>
          <w:sz w:val="28"/>
          <w:szCs w:val="28"/>
          <w:lang w:val="ru-RU"/>
        </w:rPr>
        <w:t>и»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"https://internet.garant.ru/document/redirect/45323584/9000"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подпрограммы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Доступная среда в городе-курорте Пятигорске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/>
          <w:color w:val="auto"/>
          <w:sz w:val="28"/>
          <w:szCs w:val="28"/>
        </w:rPr>
        <w:fldChar w:fldCharType="begin"/>
      </w:r>
      <w:r>
        <w:rPr>
          <w:rFonts w:hint="default"/>
          <w:color w:val="auto"/>
          <w:sz w:val="28"/>
          <w:szCs w:val="28"/>
        </w:rPr>
        <w:instrText xml:space="preserve">HYPERLINK "https://internet.garant.ru/document/redirect/45323584/1000"</w:instrText>
      </w:r>
      <w:r>
        <w:rPr>
          <w:rFonts w:hint="default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color w:val="auto"/>
          <w:sz w:val="28"/>
          <w:szCs w:val="28"/>
        </w:rPr>
        <w:t>муниципальной программы</w:t>
      </w:r>
      <w:r>
        <w:rPr>
          <w:rStyle w:val="39"/>
          <w:rFonts w:hint="default"/>
          <w:color w:val="auto"/>
          <w:sz w:val="28"/>
          <w:szCs w:val="28"/>
        </w:rPr>
        <w:fldChar w:fldCharType="end"/>
      </w:r>
      <w:r>
        <w:rPr>
          <w:rFonts w:hint="default"/>
          <w:color w:val="auto"/>
          <w:sz w:val="28"/>
          <w:szCs w:val="28"/>
        </w:rPr>
        <w:t xml:space="preserve"> города-курорта Пятигорска </w:t>
      </w:r>
      <w:r>
        <w:rPr>
          <w:rFonts w:hint="default"/>
          <w:color w:val="auto"/>
          <w:sz w:val="28"/>
          <w:szCs w:val="28"/>
          <w:lang w:val="ru-RU"/>
        </w:rPr>
        <w:t>«</w:t>
      </w:r>
      <w:r>
        <w:rPr>
          <w:rFonts w:hint="default"/>
          <w:color w:val="auto"/>
          <w:sz w:val="28"/>
          <w:szCs w:val="28"/>
        </w:rPr>
        <w:t>Социальная поддержка граждан</w:t>
      </w:r>
      <w:r>
        <w:rPr>
          <w:rFonts w:hint="default"/>
          <w:color w:val="auto"/>
          <w:sz w:val="28"/>
          <w:szCs w:val="28"/>
          <w:lang w:val="ru-RU"/>
        </w:rPr>
        <w:t>».</w:t>
      </w:r>
    </w:p>
    <w:bookmarkEnd w:id="18"/>
    <w:p w14:paraId="68BA55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EE27079">
      <w:pPr>
        <w:autoSpaceDE w:val="0"/>
        <w:autoSpaceDN w:val="0"/>
        <w:adjustRightInd w:val="0"/>
        <w:ind w:firstLine="709"/>
        <w:jc w:val="both"/>
        <w:rPr>
          <w:rFonts w:hint="default"/>
          <w:sz w:val="28"/>
          <w:szCs w:val="28"/>
          <w:lang w:val="en-US"/>
        </w:rPr>
      </w:pPr>
    </w:p>
    <w:p w14:paraId="6B2B04ED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Заместитель главы администрации </w:t>
      </w:r>
    </w:p>
    <w:p w14:paraId="469C0153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города Пятигорска, </w:t>
      </w:r>
    </w:p>
    <w:p w14:paraId="7C9810C0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управляющий делами администрации </w:t>
      </w:r>
    </w:p>
    <w:p w14:paraId="417F7F3D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города Пятигорска            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                     А.А.Малыгина</w:t>
      </w:r>
    </w:p>
    <w:p w14:paraId="5F7D00C3">
      <w:pPr>
        <w:pStyle w:val="24"/>
        <w:rPr>
          <w:szCs w:val="22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294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bookmarkStart w:id="19" w:name="sub_1001"/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 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Приложение  1</w:t>
      </w:r>
    </w:p>
    <w:bookmarkEnd w:id="19"/>
    <w:p w14:paraId="4981B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1106" w:firstLineChars="39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к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begin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instrText xml:space="preserve">HYPERLINK \l "sub_1000"</w:instrTex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>Порядку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fldChar w:fldCharType="end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 предоставления услуг</w:t>
      </w:r>
    </w:p>
    <w:p w14:paraId="570DD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5083" w:leftChars="2118" w:firstLine="406" w:firstLineChars="1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по переводу русского жестового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языка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инвалидам с нарушениями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функции слуха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          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(сурдопереводу)</w:t>
      </w:r>
    </w:p>
    <w:p w14:paraId="71D4F44F">
      <w:pPr>
        <w:spacing w:beforeLines="0" w:afterLines="0"/>
        <w:rPr>
          <w:rFonts w:hint="default"/>
          <w:color w:val="auto"/>
          <w:sz w:val="24"/>
          <w:szCs w:val="24"/>
        </w:rPr>
      </w:pPr>
    </w:p>
    <w:tbl>
      <w:tblPr>
        <w:tblStyle w:val="6"/>
        <w:tblW w:w="93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7"/>
        <w:gridCol w:w="1003"/>
        <w:gridCol w:w="980"/>
        <w:gridCol w:w="700"/>
        <w:gridCol w:w="420"/>
        <w:gridCol w:w="1678"/>
      </w:tblGrid>
      <w:tr w14:paraId="7C93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A968820">
            <w:pPr>
              <w:pStyle w:val="44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AA7BEDE">
            <w:pPr>
              <w:pStyle w:val="45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</w:rPr>
              <w:t>Начальнику муниципального учреждения</w:t>
            </w:r>
          </w:p>
          <w:p w14:paraId="6D6BE344">
            <w:pPr>
              <w:pStyle w:val="45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«</w:t>
            </w:r>
            <w:r>
              <w:rPr>
                <w:rFonts w:hint="default"/>
                <w:color w:val="auto"/>
                <w:sz w:val="24"/>
                <w:szCs w:val="24"/>
              </w:rPr>
              <w:t>Управление социальной поддержки</w:t>
            </w:r>
          </w:p>
          <w:p w14:paraId="3775B903">
            <w:pPr>
              <w:pStyle w:val="45"/>
              <w:spacing w:beforeLines="0" w:afterLines="0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color w:val="auto"/>
                <w:sz w:val="24"/>
                <w:szCs w:val="24"/>
              </w:rPr>
              <w:t>населения администрации города Пятигорска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»</w:t>
            </w:r>
          </w:p>
        </w:tc>
      </w:tr>
      <w:tr w14:paraId="16F7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32AE7A4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3AC916E1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8B6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74A5F79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553A85BB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4AFC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0522DCE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4C94F1D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03DC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13AA012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060B47">
            <w:pPr>
              <w:pStyle w:val="44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 полностью)</w:t>
            </w:r>
          </w:p>
        </w:tc>
      </w:tr>
      <w:tr w14:paraId="3AFA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F13DB8E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58D2FA2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7665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956EA45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6F10A60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паспорт гражданина Российской Федерации</w:t>
            </w:r>
          </w:p>
        </w:tc>
      </w:tr>
      <w:tr w14:paraId="5739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A4E79E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8E1FC7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серия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54D573E7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D9F9D98">
            <w:pPr>
              <w:pStyle w:val="45"/>
              <w:spacing w:beforeLines="0" w:afterLine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№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7C09248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0461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1355E9D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133ADC87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3C5117EB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27E7198D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22A79954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BF8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0C2BA0C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D1CA2B1">
            <w:pPr>
              <w:pStyle w:val="44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(кем и когда выдан)</w:t>
            </w:r>
          </w:p>
        </w:tc>
      </w:tr>
      <w:tr w14:paraId="0938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721F45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D4B8C5C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зарегистрированного(ой) по адресу:</w:t>
            </w:r>
          </w:p>
        </w:tc>
      </w:tr>
      <w:tr w14:paraId="19CA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B8E105A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AD085E8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г. Пятигорск,</w:t>
            </w:r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99EAD3A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DE2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57B166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3837435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A19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50DD046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D6143A2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проживающего(ей) по адресу:</w:t>
            </w:r>
          </w:p>
        </w:tc>
      </w:tr>
      <w:tr w14:paraId="4AB1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5B4DB3D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6196F26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36A3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43EB07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6A9C9E3B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38C7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C802658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2DBDD205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56D1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0D171CF">
            <w:pPr>
              <w:pStyle w:val="44"/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4781" w:type="dxa"/>
            <w:gridSpan w:val="5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6BCF06A">
            <w:pPr>
              <w:pStyle w:val="44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(номер телефона или иной вид связи)</w:t>
            </w:r>
          </w:p>
        </w:tc>
      </w:tr>
    </w:tbl>
    <w:p w14:paraId="136BEDE7">
      <w:pPr>
        <w:spacing w:beforeLines="0" w:afterLines="0"/>
        <w:rPr>
          <w:rFonts w:hint="default"/>
          <w:sz w:val="24"/>
          <w:szCs w:val="24"/>
        </w:rPr>
      </w:pPr>
    </w:p>
    <w:p w14:paraId="54950C39">
      <w:pPr>
        <w:pStyle w:val="2"/>
        <w:spacing w:beforeLines="0" w:afterLines="0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>Заявление</w:t>
      </w:r>
    </w:p>
    <w:p w14:paraId="0F20CFDF">
      <w:pPr>
        <w:spacing w:beforeLines="0" w:afterLines="0"/>
        <w:rPr>
          <w:rFonts w:hint="default"/>
          <w:sz w:val="24"/>
          <w:szCs w:val="24"/>
        </w:rPr>
      </w:pPr>
    </w:p>
    <w:p w14:paraId="6A07C85D">
      <w:pPr>
        <w:spacing w:beforeLines="0" w:afterLines="0"/>
        <w:ind w:left="0" w:leftChars="0" w:firstLine="720" w:firstLineChars="30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Прошу предоставить мне услугу по сурдопереводу 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</w:t>
      </w:r>
    </w:p>
    <w:p w14:paraId="6E4DB5C2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         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2"/>
          <w:szCs w:val="24"/>
        </w:rPr>
        <w:t>(дата и время предоставления услуги)</w:t>
      </w:r>
    </w:p>
    <w:p w14:paraId="47F8831A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</w:t>
      </w:r>
    </w:p>
    <w:p w14:paraId="0BEDBB90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            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 xml:space="preserve">                                  </w:t>
      </w:r>
      <w:r>
        <w:rPr>
          <w:rFonts w:hint="default" w:ascii="Times New Roman" w:hAnsi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 xml:space="preserve">      </w:t>
      </w:r>
      <w:r>
        <w:rPr>
          <w:rFonts w:hint="default" w:ascii="Times New Roman" w:hAnsi="Times New Roman" w:cs="Times New Roman"/>
          <w:sz w:val="22"/>
          <w:szCs w:val="24"/>
        </w:rPr>
        <w:t>(место предоставления услуги)</w:t>
      </w:r>
    </w:p>
    <w:p w14:paraId="3704A682">
      <w:pPr>
        <w:spacing w:beforeLines="0" w:afterLines="0"/>
        <w:rPr>
          <w:rFonts w:hint="default"/>
          <w:sz w:val="24"/>
          <w:szCs w:val="24"/>
        </w:rPr>
      </w:pPr>
    </w:p>
    <w:p w14:paraId="77D320EA">
      <w:pPr>
        <w:spacing w:beforeLines="0" w:afterLines="0"/>
        <w:ind w:firstLine="720" w:firstLineChars="30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 xml:space="preserve">Согласно </w:t>
      </w:r>
      <w:r>
        <w:rPr>
          <w:rFonts w:hint="default"/>
          <w:color w:val="auto"/>
          <w:sz w:val="24"/>
          <w:szCs w:val="24"/>
        </w:rPr>
        <w:fldChar w:fldCharType="begin"/>
      </w:r>
      <w:r>
        <w:rPr>
          <w:rFonts w:hint="default"/>
          <w:color w:val="auto"/>
          <w:sz w:val="24"/>
          <w:szCs w:val="24"/>
        </w:rPr>
        <w:instrText xml:space="preserve">HYPERLINK "https://internet.garant.ru/document/redirect/12148567/0"</w:instrText>
      </w:r>
      <w:r>
        <w:rPr>
          <w:rFonts w:hint="default"/>
          <w:color w:val="auto"/>
          <w:sz w:val="24"/>
          <w:szCs w:val="24"/>
        </w:rPr>
        <w:fldChar w:fldCharType="separate"/>
      </w:r>
      <w:r>
        <w:rPr>
          <w:rStyle w:val="39"/>
          <w:rFonts w:hint="default"/>
          <w:color w:val="auto"/>
          <w:sz w:val="24"/>
          <w:szCs w:val="24"/>
        </w:rPr>
        <w:t>Федеральному закону</w:t>
      </w:r>
      <w:r>
        <w:rPr>
          <w:rStyle w:val="39"/>
          <w:rFonts w:hint="default"/>
          <w:color w:val="auto"/>
          <w:sz w:val="24"/>
          <w:szCs w:val="24"/>
        </w:rPr>
        <w:fldChar w:fldCharType="end"/>
      </w:r>
      <w:r>
        <w:rPr>
          <w:rFonts w:hint="default"/>
          <w:color w:val="auto"/>
          <w:sz w:val="24"/>
          <w:szCs w:val="24"/>
        </w:rPr>
        <w:t xml:space="preserve"> от 26.07.2006 г. </w:t>
      </w:r>
      <w:r>
        <w:rPr>
          <w:rFonts w:hint="default"/>
          <w:color w:val="auto"/>
          <w:sz w:val="24"/>
          <w:szCs w:val="24"/>
          <w:lang w:val="ru-RU"/>
        </w:rPr>
        <w:t>№</w:t>
      </w:r>
      <w:r>
        <w:rPr>
          <w:rFonts w:hint="default"/>
          <w:color w:val="auto"/>
          <w:sz w:val="24"/>
          <w:szCs w:val="24"/>
        </w:rPr>
        <w:t> 152</w:t>
      </w:r>
      <w:r>
        <w:rPr>
          <w:rFonts w:hint="default"/>
          <w:color w:val="auto"/>
          <w:sz w:val="24"/>
          <w:szCs w:val="24"/>
          <w:lang w:val="ru-RU"/>
        </w:rPr>
        <w:t>-ФЗ</w:t>
      </w:r>
      <w:r>
        <w:rPr>
          <w:rFonts w:hint="default"/>
          <w:color w:val="auto"/>
          <w:sz w:val="24"/>
          <w:szCs w:val="24"/>
        </w:rPr>
        <w:t xml:space="preserve">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О персональных данных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, я даю свое согласие МУ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УСПН г. Пятигорска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 на обработку и использование моих персональных данных, предусмотренных действующим законодательством, в целях предоставления мне мер социальной поддержки. Настоящее согласие, данное мною, действует до истечения сроков хранения соответствующей информации или документов, содержащих указанную информацию, определяемых в соответствии с </w:t>
      </w:r>
      <w:r>
        <w:rPr>
          <w:rFonts w:hint="default"/>
          <w:color w:val="auto"/>
          <w:sz w:val="24"/>
          <w:szCs w:val="24"/>
        </w:rPr>
        <w:fldChar w:fldCharType="begin"/>
      </w:r>
      <w:r>
        <w:rPr>
          <w:rFonts w:hint="default"/>
          <w:color w:val="auto"/>
          <w:sz w:val="24"/>
          <w:szCs w:val="24"/>
        </w:rPr>
        <w:instrText xml:space="preserve">HYPERLINK "https://internet.garant.ru/document/redirect/12148567/4"</w:instrText>
      </w:r>
      <w:r>
        <w:rPr>
          <w:rFonts w:hint="default"/>
          <w:color w:val="auto"/>
          <w:sz w:val="24"/>
          <w:szCs w:val="24"/>
        </w:rPr>
        <w:fldChar w:fldCharType="separate"/>
      </w:r>
      <w:r>
        <w:rPr>
          <w:rStyle w:val="39"/>
          <w:rFonts w:hint="default"/>
          <w:color w:val="auto"/>
          <w:sz w:val="24"/>
          <w:szCs w:val="24"/>
        </w:rPr>
        <w:t>законодательством</w:t>
      </w:r>
      <w:r>
        <w:rPr>
          <w:rStyle w:val="39"/>
          <w:rFonts w:hint="default"/>
          <w:color w:val="auto"/>
          <w:sz w:val="24"/>
          <w:szCs w:val="24"/>
        </w:rPr>
        <w:fldChar w:fldCharType="end"/>
      </w:r>
      <w:r>
        <w:rPr>
          <w:rFonts w:hint="default"/>
          <w:color w:val="auto"/>
          <w:sz w:val="24"/>
          <w:szCs w:val="24"/>
        </w:rPr>
        <w:t xml:space="preserve"> Российской Федерации. Отзыв заявления осуществляется в соответствии с законодательством Российской Федерации.</w:t>
      </w:r>
    </w:p>
    <w:p w14:paraId="060D6411">
      <w:pPr>
        <w:pStyle w:val="47"/>
        <w:spacing w:beforeLines="0" w:afterLines="0"/>
        <w:rPr>
          <w:rFonts w:hint="default"/>
          <w:sz w:val="24"/>
          <w:szCs w:val="24"/>
          <w:shd w:val="clear" w:color="auto" w:fill="F0F0F0"/>
        </w:rPr>
      </w:pPr>
      <w:r>
        <w:rPr>
          <w:rFonts w:hint="default"/>
          <w:sz w:val="24"/>
          <w:szCs w:val="24"/>
        </w:rPr>
        <w:t xml:space="preserve">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4900"/>
      </w:tblGrid>
      <w:tr w14:paraId="06FED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D9105B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Дата _______________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E40BA2">
            <w:pPr>
              <w:pStyle w:val="44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Подпись _____________</w:t>
            </w:r>
          </w:p>
        </w:tc>
      </w:tr>
    </w:tbl>
    <w:p w14:paraId="3D1C7E70">
      <w:pPr>
        <w:spacing w:beforeLines="0" w:afterLines="0"/>
        <w:ind w:firstLine="0"/>
        <w:jc w:val="right"/>
        <w:rPr>
          <w:rStyle w:val="40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0" w:name="sub_1002"/>
    </w:p>
    <w:p w14:paraId="6631F905">
      <w:pPr>
        <w:spacing w:beforeLines="0" w:afterLines="0"/>
        <w:ind w:firstLine="0"/>
        <w:jc w:val="right"/>
        <w:rPr>
          <w:rStyle w:val="40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F67FB54">
      <w:pPr>
        <w:spacing w:beforeLines="0" w:afterLines="0"/>
        <w:ind w:firstLine="0"/>
        <w:jc w:val="right"/>
        <w:rPr>
          <w:rStyle w:val="40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7BCF9D3">
      <w:pPr>
        <w:spacing w:beforeLines="0" w:afterLines="0"/>
        <w:ind w:firstLine="0"/>
        <w:jc w:val="right"/>
        <w:rPr>
          <w:rStyle w:val="40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9204C8F">
      <w:pPr>
        <w:spacing w:beforeLines="0" w:afterLines="0"/>
        <w:ind w:firstLine="0"/>
        <w:jc w:val="right"/>
        <w:rPr>
          <w:rStyle w:val="40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DD2DC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 w:cs="Times New Roman"/>
          <w:b w:val="0"/>
          <w:bCs w:val="0"/>
          <w:color w:val="auto"/>
          <w:sz w:val="28"/>
          <w:szCs w:val="28"/>
          <w:lang w:val="ru-RU"/>
        </w:rPr>
        <w:t xml:space="preserve">   </w:t>
      </w:r>
      <w:r>
        <w:rPr>
          <w:rStyle w:val="40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Приложение  2</w:t>
      </w:r>
    </w:p>
    <w:bookmarkEnd w:id="20"/>
    <w:p w14:paraId="104CA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1106" w:firstLineChars="39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к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begin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instrText xml:space="preserve">HYPERLINK \l "sub_1000"</w:instrTex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>Порядку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fldChar w:fldCharType="end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 предоставления услуг</w:t>
      </w:r>
    </w:p>
    <w:p w14:paraId="07862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5083" w:leftChars="2118" w:firstLine="406" w:firstLineChars="1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по переводу русского жестового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языка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инвалидам с нарушениями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функции слуха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          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(сурдопереводу)</w:t>
      </w:r>
    </w:p>
    <w:p w14:paraId="3CFBBAC3">
      <w:pPr>
        <w:spacing w:beforeLines="0" w:afterLines="0"/>
        <w:rPr>
          <w:rFonts w:hint="default"/>
          <w:color w:val="auto"/>
          <w:sz w:val="24"/>
          <w:szCs w:val="24"/>
        </w:rPr>
      </w:pPr>
    </w:p>
    <w:p w14:paraId="0D7FC1CA">
      <w:pPr>
        <w:spacing w:beforeLines="0" w:afterLines="0"/>
        <w:rPr>
          <w:rFonts w:hint="default" w:ascii="Times New Roman" w:hAnsi="Times New Roman" w:cs="Times New Roman"/>
          <w:sz w:val="28"/>
          <w:szCs w:val="28"/>
        </w:rPr>
      </w:pPr>
    </w:p>
    <w:p w14:paraId="01D796FD">
      <w:pPr>
        <w:pStyle w:val="2"/>
        <w:spacing w:beforeLines="0" w:afterLine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Направление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________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на оказание услуг инвалиду по сурдопереводу</w:t>
      </w:r>
    </w:p>
    <w:p w14:paraId="7753B68E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4900"/>
      </w:tblGrid>
      <w:tr w14:paraId="606A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2D8FA4">
            <w:pPr>
              <w:pStyle w:val="45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A247203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____________ 20__ г.</w:t>
            </w:r>
          </w:p>
        </w:tc>
      </w:tr>
    </w:tbl>
    <w:p w14:paraId="623DECC6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p w14:paraId="0719B259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Получатель услуги _________________________________________</w:t>
      </w:r>
    </w:p>
    <w:p w14:paraId="66CCF5FA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 (Ф.И.О. полностью, паспортные данные, адрес проживания)</w:t>
      </w:r>
    </w:p>
    <w:p w14:paraId="4B40FF84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__________________</w:t>
      </w:r>
    </w:p>
    <w:p w14:paraId="31FC30DB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</w:t>
      </w:r>
    </w:p>
    <w:p w14:paraId="274B9395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</w:t>
      </w:r>
    </w:p>
    <w:p w14:paraId="5CACEA0A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</w:t>
      </w:r>
    </w:p>
    <w:p w14:paraId="532C5D52">
      <w:pPr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Место оказания услуги: 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__________________</w:t>
      </w:r>
    </w:p>
    <w:p w14:paraId="73C01108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                  (наименование учреждения, организации, адрес)</w:t>
      </w:r>
    </w:p>
    <w:p w14:paraId="433DC4AB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</w:t>
      </w:r>
    </w:p>
    <w:p w14:paraId="5868C79E">
      <w:pPr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Дата оказания услуги: 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__________________</w:t>
      </w:r>
    </w:p>
    <w:p w14:paraId="45B5A02D">
      <w:pPr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Время оказания услуги: 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___________________</w:t>
      </w:r>
    </w:p>
    <w:p w14:paraId="1DEB13ED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  <w:gridCol w:w="2660"/>
        <w:gridCol w:w="2520"/>
      </w:tblGrid>
      <w:tr w14:paraId="25A7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8AC0713">
            <w:pPr>
              <w:pStyle w:val="45"/>
              <w:spacing w:beforeLines="0" w:afterLines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Начальник муниципального учреждения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Управление социальной поддержки населения администрации города Пятигорска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1978FB8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______________</w:t>
            </w:r>
          </w:p>
          <w:p w14:paraId="4B048AD0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660DD63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______________</w:t>
            </w:r>
          </w:p>
          <w:p w14:paraId="30FEE2FC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</w:tbl>
    <w:p w14:paraId="298172DA">
      <w:pPr>
        <w:spacing w:beforeLines="0" w:afterLines="0"/>
        <w:rPr>
          <w:rFonts w:hint="default"/>
          <w:sz w:val="24"/>
          <w:szCs w:val="24"/>
        </w:rPr>
      </w:pPr>
    </w:p>
    <w:p w14:paraId="6114FAE9">
      <w:pPr>
        <w:spacing w:beforeLines="0" w:afterLines="0"/>
        <w:rPr>
          <w:rFonts w:hint="default"/>
          <w:sz w:val="24"/>
          <w:szCs w:val="24"/>
        </w:rPr>
      </w:pPr>
    </w:p>
    <w:p w14:paraId="26243C44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  <w:bookmarkStart w:id="21" w:name="sub_1003"/>
    </w:p>
    <w:p w14:paraId="4E33ED1C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B5902AE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58A77E0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F986DA2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302A536C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276171CA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727D026C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A084D6E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68097C61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7AD3A2A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740B850E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1AE0CC5A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2945C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/>
          <w:b w:val="0"/>
          <w:bCs w:val="0"/>
          <w:color w:val="auto"/>
          <w:sz w:val="28"/>
          <w:szCs w:val="28"/>
          <w:lang w:val="ru-RU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Приложение  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>3</w:t>
      </w:r>
    </w:p>
    <w:p w14:paraId="5BEE81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966" w:firstLineChars="3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к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begin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instrText xml:space="preserve">HYPERLINK \l "sub_1000"</w:instrTex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>Порядку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fldChar w:fldCharType="end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 предоставления услуг</w:t>
      </w:r>
    </w:p>
    <w:p w14:paraId="49B094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5083" w:leftChars="2118" w:firstLine="406" w:firstLineChars="1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по переводу русского жестового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языка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инвалидам с нарушениями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функции слуха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          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(сурдопереводу)</w:t>
      </w:r>
    </w:p>
    <w:p w14:paraId="1D462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/>
          <w:b w:val="0"/>
          <w:bCs/>
          <w:sz w:val="24"/>
          <w:szCs w:val="24"/>
        </w:rPr>
      </w:pPr>
    </w:p>
    <w:p w14:paraId="0F18D27C">
      <w:pPr>
        <w:spacing w:beforeLines="0" w:afterLines="0"/>
        <w:rPr>
          <w:rFonts w:hint="default"/>
          <w:b w:val="0"/>
          <w:bCs/>
          <w:sz w:val="24"/>
          <w:szCs w:val="24"/>
        </w:rPr>
      </w:pPr>
    </w:p>
    <w:p w14:paraId="76C1B811">
      <w:pPr>
        <w:pStyle w:val="2"/>
        <w:spacing w:beforeLines="0" w:afterLines="0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Акт </w:t>
      </w:r>
      <w:r>
        <w:rPr>
          <w:rFonts w:hint="default"/>
          <w:b w:val="0"/>
          <w:bCs/>
          <w:sz w:val="24"/>
          <w:szCs w:val="24"/>
        </w:rPr>
        <w:br w:type="textWrapping"/>
      </w:r>
      <w:r>
        <w:rPr>
          <w:rFonts w:hint="default"/>
          <w:b w:val="0"/>
          <w:bCs/>
          <w:sz w:val="24"/>
          <w:szCs w:val="24"/>
        </w:rPr>
        <w:t>об оказании услуг инвалидам по сурдопереводу</w:t>
      </w:r>
    </w:p>
    <w:p w14:paraId="07AF7AF1">
      <w:pPr>
        <w:spacing w:beforeLines="0" w:afterLines="0"/>
        <w:rPr>
          <w:rFonts w:hint="default"/>
          <w:b w:val="0"/>
          <w:bCs/>
          <w:color w:val="auto"/>
          <w:sz w:val="24"/>
          <w:szCs w:val="24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4900"/>
      </w:tblGrid>
      <w:tr w14:paraId="61E8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31834AD">
            <w:pPr>
              <w:pStyle w:val="45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</w:rP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1AB07DC">
            <w:pPr>
              <w:pStyle w:val="44"/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«</w:t>
            </w:r>
            <w:r>
              <w:rPr>
                <w:rFonts w:hint="default"/>
                <w:color w:val="auto"/>
                <w:sz w:val="24"/>
                <w:szCs w:val="24"/>
              </w:rPr>
              <w:t>____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hint="default"/>
                <w:color w:val="auto"/>
                <w:sz w:val="24"/>
                <w:szCs w:val="24"/>
              </w:rPr>
              <w:t xml:space="preserve"> ____________ 20__ г.</w:t>
            </w:r>
          </w:p>
        </w:tc>
      </w:tr>
    </w:tbl>
    <w:p w14:paraId="02A2DEEE">
      <w:pPr>
        <w:spacing w:beforeLines="0" w:afterLines="0"/>
        <w:rPr>
          <w:rFonts w:hint="default"/>
          <w:color w:val="auto"/>
          <w:sz w:val="24"/>
          <w:szCs w:val="24"/>
        </w:rPr>
      </w:pPr>
    </w:p>
    <w:p w14:paraId="3C098FA9">
      <w:pPr>
        <w:spacing w:beforeLines="0" w:afterLines="0"/>
        <w:ind w:firstLine="720" w:firstLineChars="30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 xml:space="preserve">Муниципальное учреждение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Управление социальной поддержки населения администрации города Пятигорска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, именуемое в дальнейшем </w:t>
      </w:r>
      <w:r>
        <w:rPr>
          <w:rFonts w:hint="default"/>
          <w:color w:val="auto"/>
          <w:sz w:val="24"/>
          <w:szCs w:val="24"/>
          <w:lang w:val="ru-RU"/>
        </w:rPr>
        <w:t>«Заказчик»</w:t>
      </w:r>
      <w:r>
        <w:rPr>
          <w:rFonts w:hint="default"/>
          <w:color w:val="auto"/>
          <w:sz w:val="24"/>
          <w:szCs w:val="24"/>
        </w:rPr>
        <w:t xml:space="preserve">, в лице начальника управления - ________________________, действующего на основании Положения, с одной стороны, и гражданин (ка) _______________________________________, именуемый в дальнейшем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Исполнитель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>, с другой стороны, при совместном упоминании - Стороны, составили настоящий акт о нижеследующем:</w:t>
      </w:r>
    </w:p>
    <w:p w14:paraId="37760405">
      <w:pPr>
        <w:spacing w:beforeLines="0" w:afterLines="0"/>
        <w:ind w:firstLine="720" w:firstLineChars="30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 xml:space="preserve">1. Услуги, предусмотренные </w:t>
      </w:r>
      <w:r>
        <w:rPr>
          <w:rFonts w:hint="default"/>
          <w:color w:val="auto"/>
          <w:sz w:val="24"/>
          <w:szCs w:val="24"/>
        </w:rPr>
        <w:fldChar w:fldCharType="begin"/>
      </w:r>
      <w:r>
        <w:rPr>
          <w:rFonts w:hint="default"/>
          <w:color w:val="auto"/>
          <w:sz w:val="24"/>
          <w:szCs w:val="24"/>
        </w:rPr>
        <w:instrText xml:space="preserve">HYPERLINK \l "sub_12"</w:instrText>
      </w:r>
      <w:r>
        <w:rPr>
          <w:rFonts w:hint="default"/>
          <w:color w:val="auto"/>
          <w:sz w:val="24"/>
          <w:szCs w:val="24"/>
        </w:rPr>
        <w:fldChar w:fldCharType="separate"/>
      </w:r>
      <w:r>
        <w:rPr>
          <w:rStyle w:val="39"/>
          <w:rFonts w:hint="default"/>
          <w:color w:val="auto"/>
          <w:sz w:val="24"/>
          <w:szCs w:val="24"/>
        </w:rPr>
        <w:t>пунктом 2</w:t>
      </w:r>
      <w:r>
        <w:rPr>
          <w:rStyle w:val="39"/>
          <w:rFonts w:hint="default"/>
          <w:color w:val="auto"/>
          <w:sz w:val="24"/>
          <w:szCs w:val="24"/>
        </w:rPr>
        <w:fldChar w:fldCharType="end"/>
      </w:r>
      <w:r>
        <w:rPr>
          <w:rFonts w:hint="default"/>
          <w:color w:val="auto"/>
          <w:sz w:val="24"/>
          <w:szCs w:val="24"/>
        </w:rPr>
        <w:t xml:space="preserve"> Порядка предоставления услуг по переводу русского жестового языка инвалидам с нарушениями функции слуха (сурдопереводу), утвержденного постановлением администрации города Пятигорска от __________ </w:t>
      </w:r>
      <w:r>
        <w:rPr>
          <w:rFonts w:hint="default"/>
          <w:color w:val="auto"/>
          <w:sz w:val="24"/>
          <w:szCs w:val="24"/>
          <w:lang w:val="ru-RU"/>
        </w:rPr>
        <w:t xml:space="preserve">                    №</w:t>
      </w:r>
      <w:r>
        <w:rPr>
          <w:rFonts w:hint="default"/>
          <w:color w:val="auto"/>
          <w:sz w:val="24"/>
          <w:szCs w:val="24"/>
        </w:rPr>
        <w:t xml:space="preserve"> _________, оказаны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Исполнителем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 в соответствии с условиями муниципального контракта </w:t>
      </w:r>
      <w:r>
        <w:rPr>
          <w:rFonts w:hint="default"/>
          <w:color w:val="auto"/>
          <w:sz w:val="24"/>
          <w:szCs w:val="24"/>
          <w:lang w:val="ru-RU"/>
        </w:rPr>
        <w:t>№</w:t>
      </w:r>
      <w:r>
        <w:rPr>
          <w:rFonts w:hint="default"/>
          <w:color w:val="auto"/>
          <w:sz w:val="24"/>
          <w:szCs w:val="24"/>
        </w:rPr>
        <w:t xml:space="preserve"> ______ от ___________.</w:t>
      </w:r>
    </w:p>
    <w:p w14:paraId="5779CFC8">
      <w:pPr>
        <w:spacing w:beforeLines="0" w:afterLines="0"/>
        <w:ind w:firstLine="720" w:firstLineChars="30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 xml:space="preserve">2. </w:t>
      </w:r>
      <w:r>
        <w:rPr>
          <w:rFonts w:hint="default"/>
          <w:color w:val="auto"/>
          <w:sz w:val="24"/>
          <w:szCs w:val="24"/>
          <w:lang w:val="ru-RU"/>
        </w:rPr>
        <w:t xml:space="preserve">За </w:t>
      </w:r>
      <w:r>
        <w:rPr>
          <w:rFonts w:hint="default"/>
          <w:color w:val="auto"/>
          <w:sz w:val="24"/>
          <w:szCs w:val="24"/>
        </w:rPr>
        <w:t xml:space="preserve">период с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___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___________ 20 __ года по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___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__________ 20 ___ года, </w:t>
      </w:r>
      <w:r>
        <w:rPr>
          <w:rFonts w:hint="default"/>
          <w:color w:val="auto"/>
          <w:sz w:val="24"/>
          <w:szCs w:val="24"/>
          <w:lang w:val="ru-RU"/>
        </w:rPr>
        <w:t xml:space="preserve">оказано _________ услуг, </w:t>
      </w:r>
      <w:r>
        <w:rPr>
          <w:rFonts w:hint="default"/>
          <w:color w:val="auto"/>
          <w:sz w:val="24"/>
          <w:szCs w:val="24"/>
        </w:rPr>
        <w:t xml:space="preserve">в соответствии с выданными Управлением направлениями на оказание услуг инвалидам по сурдопереводу </w:t>
      </w:r>
      <w:r>
        <w:rPr>
          <w:rFonts w:hint="default"/>
          <w:color w:val="auto"/>
          <w:sz w:val="24"/>
          <w:szCs w:val="24"/>
          <w:lang w:val="ru-RU"/>
        </w:rPr>
        <w:t>№№</w:t>
      </w:r>
      <w:r>
        <w:rPr>
          <w:rFonts w:hint="default"/>
          <w:color w:val="auto"/>
          <w:sz w:val="24"/>
          <w:szCs w:val="24"/>
        </w:rPr>
        <w:t xml:space="preserve"> _______.</w:t>
      </w:r>
    </w:p>
    <w:p w14:paraId="67979689">
      <w:pPr>
        <w:spacing w:beforeLines="0" w:afterLines="0"/>
        <w:ind w:firstLine="720" w:firstLineChars="30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 xml:space="preserve">3. Стоимость оказанных услуг по сурдопереводу за период с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___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_______ 20 ___ года по </w:t>
      </w:r>
      <w:r>
        <w:rPr>
          <w:rFonts w:hint="default"/>
          <w:color w:val="auto"/>
          <w:sz w:val="24"/>
          <w:szCs w:val="24"/>
          <w:lang w:val="ru-RU"/>
        </w:rPr>
        <w:t>«</w:t>
      </w:r>
      <w:r>
        <w:rPr>
          <w:rFonts w:hint="default"/>
          <w:color w:val="auto"/>
          <w:sz w:val="24"/>
          <w:szCs w:val="24"/>
        </w:rPr>
        <w:t>____</w:t>
      </w:r>
      <w:r>
        <w:rPr>
          <w:rFonts w:hint="default"/>
          <w:color w:val="auto"/>
          <w:sz w:val="24"/>
          <w:szCs w:val="24"/>
          <w:lang w:val="ru-RU"/>
        </w:rPr>
        <w:t>»</w:t>
      </w:r>
      <w:r>
        <w:rPr>
          <w:rFonts w:hint="default"/>
          <w:color w:val="auto"/>
          <w:sz w:val="24"/>
          <w:szCs w:val="24"/>
        </w:rPr>
        <w:t xml:space="preserve"> ____________ 20 ____ года составляет ____________ (__________________________________________) рублей.</w:t>
      </w:r>
    </w:p>
    <w:p w14:paraId="769CE1D7">
      <w:pPr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t>4. Претензий по Контракту стороны друг к другу не имеют.</w:t>
      </w:r>
    </w:p>
    <w:p w14:paraId="4C75A58C">
      <w:pPr>
        <w:spacing w:beforeLines="0" w:afterLines="0"/>
        <w:rPr>
          <w:rFonts w:hint="default"/>
          <w:color w:val="auto"/>
          <w:sz w:val="24"/>
          <w:szCs w:val="24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4900"/>
      </w:tblGrid>
      <w:tr w14:paraId="6F28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E95EE4">
            <w:pPr>
              <w:pStyle w:val="44"/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«</w:t>
            </w:r>
            <w:r>
              <w:rPr>
                <w:rFonts w:hint="default"/>
                <w:color w:val="auto"/>
                <w:sz w:val="24"/>
                <w:szCs w:val="24"/>
              </w:rPr>
              <w:t>Исполнитель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»</w:t>
            </w:r>
          </w:p>
          <w:p w14:paraId="03AADF82">
            <w:pPr>
              <w:pStyle w:val="44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</w:p>
          <w:p w14:paraId="3551FD28">
            <w:pPr>
              <w:pStyle w:val="44"/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</w:rPr>
              <w:t>___________________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72DD744">
            <w:pPr>
              <w:pStyle w:val="44"/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«Заказчик»</w:t>
            </w:r>
          </w:p>
          <w:p w14:paraId="708BFF23">
            <w:pPr>
              <w:pStyle w:val="44"/>
              <w:spacing w:beforeLines="0" w:afterLines="0"/>
              <w:rPr>
                <w:rFonts w:hint="default"/>
                <w:color w:val="auto"/>
                <w:sz w:val="24"/>
                <w:szCs w:val="24"/>
              </w:rPr>
            </w:pPr>
          </w:p>
          <w:p w14:paraId="7921F594">
            <w:pPr>
              <w:pStyle w:val="44"/>
              <w:spacing w:beforeLines="0" w:afterLines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/>
                <w:color w:val="auto"/>
                <w:sz w:val="24"/>
                <w:szCs w:val="24"/>
              </w:rPr>
              <w:t>___________________</w:t>
            </w:r>
          </w:p>
        </w:tc>
      </w:tr>
    </w:tbl>
    <w:p w14:paraId="2ADD5957">
      <w:pPr>
        <w:spacing w:beforeLines="0" w:afterLines="0"/>
        <w:rPr>
          <w:rFonts w:hint="default"/>
          <w:sz w:val="24"/>
          <w:szCs w:val="24"/>
        </w:rPr>
      </w:pPr>
    </w:p>
    <w:p w14:paraId="4E6182F1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008D524B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D19CFA8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77CF2A5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130589B8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3D7A894E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450CB30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B9894F7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69361D2A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588A62DD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205BA52F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79C343EC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0DB89014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68C23696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p w14:paraId="4BC03F61">
      <w:pPr>
        <w:spacing w:beforeLines="0" w:afterLines="0"/>
        <w:ind w:firstLine="0"/>
        <w:jc w:val="right"/>
        <w:rPr>
          <w:rStyle w:val="40"/>
          <w:rFonts w:hint="default"/>
          <w:b w:val="0"/>
          <w:bCs/>
          <w:color w:val="auto"/>
          <w:sz w:val="24"/>
          <w:szCs w:val="24"/>
        </w:rPr>
      </w:pPr>
    </w:p>
    <w:bookmarkEnd w:id="21"/>
    <w:p w14:paraId="7368AA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/>
          <w:b w:val="0"/>
          <w:bCs w:val="0"/>
          <w:color w:val="auto"/>
          <w:sz w:val="28"/>
          <w:szCs w:val="28"/>
          <w:lang w:val="ru-RU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Приложение  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>4</w:t>
      </w:r>
    </w:p>
    <w:p w14:paraId="750013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966" w:firstLineChars="3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к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begin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instrText xml:space="preserve">HYPERLINK \l "sub_1000"</w:instrTex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fldChar w:fldCharType="separate"/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t>Порядку</w:t>
      </w:r>
      <w:r>
        <w:rPr>
          <w:rStyle w:val="39"/>
          <w:rFonts w:hint="default"/>
          <w:b w:val="0"/>
          <w:bCs w:val="0"/>
          <w:color w:val="auto"/>
          <w:sz w:val="28"/>
          <w:szCs w:val="28"/>
        </w:rPr>
        <w:fldChar w:fldCharType="end"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 предоставления услуг</w:t>
      </w:r>
    </w:p>
    <w:p w14:paraId="374BBF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5083" w:leftChars="2118" w:firstLine="406" w:firstLineChars="145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по переводу русского жестового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языка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инвалидам с нарушениями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 xml:space="preserve">функции слуха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 xml:space="preserve">            </w:t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  <w:lang w:val="ru-RU"/>
        </w:rPr>
        <w:tab/>
      </w:r>
      <w:r>
        <w:rPr>
          <w:rStyle w:val="40"/>
          <w:rFonts w:hint="default"/>
          <w:b w:val="0"/>
          <w:bCs w:val="0"/>
          <w:color w:val="auto"/>
          <w:sz w:val="28"/>
          <w:szCs w:val="28"/>
        </w:rPr>
        <w:t>(сурдопереводу)</w:t>
      </w:r>
    </w:p>
    <w:p w14:paraId="2FE874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ind w:left="4248" w:leftChars="0" w:firstLine="708" w:firstLineChars="0"/>
        <w:jc w:val="center"/>
        <w:textAlignment w:val="auto"/>
        <w:rPr>
          <w:rFonts w:hint="default"/>
          <w:b w:val="0"/>
          <w:bCs/>
          <w:color w:val="auto"/>
          <w:sz w:val="24"/>
          <w:szCs w:val="24"/>
        </w:rPr>
      </w:pPr>
    </w:p>
    <w:p w14:paraId="68ADD5A4">
      <w:pPr>
        <w:spacing w:beforeLines="0" w:afterLines="0"/>
        <w:rPr>
          <w:rFonts w:hint="default"/>
          <w:b w:val="0"/>
          <w:bCs/>
          <w:color w:val="auto"/>
          <w:sz w:val="24"/>
          <w:szCs w:val="24"/>
        </w:rPr>
      </w:pPr>
    </w:p>
    <w:p w14:paraId="26524AAB">
      <w:pPr>
        <w:pStyle w:val="2"/>
        <w:spacing w:beforeLines="0" w:afterLines="0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Акт </w:t>
      </w:r>
      <w:r>
        <w:rPr>
          <w:rFonts w:hint="default"/>
          <w:b w:val="0"/>
          <w:bCs/>
          <w:sz w:val="24"/>
          <w:szCs w:val="24"/>
        </w:rPr>
        <w:br w:type="textWrapping"/>
      </w:r>
      <w:r>
        <w:rPr>
          <w:rFonts w:hint="default"/>
          <w:b w:val="0"/>
          <w:bCs/>
          <w:sz w:val="24"/>
          <w:szCs w:val="24"/>
          <w:lang w:val="ru-RU"/>
        </w:rPr>
        <w:t>№</w:t>
      </w:r>
      <w:r>
        <w:rPr>
          <w:rFonts w:hint="default"/>
          <w:b w:val="0"/>
          <w:bCs/>
          <w:sz w:val="24"/>
          <w:szCs w:val="24"/>
        </w:rPr>
        <w:t xml:space="preserve"> _______ </w:t>
      </w:r>
      <w:r>
        <w:rPr>
          <w:rFonts w:hint="default"/>
          <w:b w:val="0"/>
          <w:bCs/>
          <w:sz w:val="24"/>
          <w:szCs w:val="24"/>
        </w:rPr>
        <w:br w:type="textWrapping"/>
      </w:r>
      <w:r>
        <w:rPr>
          <w:rFonts w:hint="default"/>
          <w:b w:val="0"/>
          <w:bCs/>
          <w:sz w:val="24"/>
          <w:szCs w:val="24"/>
        </w:rPr>
        <w:t>об оказании услуг инвалиду по сурдопереводу</w:t>
      </w:r>
    </w:p>
    <w:p w14:paraId="797FD49D">
      <w:pPr>
        <w:spacing w:beforeLines="0" w:afterLines="0"/>
        <w:rPr>
          <w:rFonts w:hint="default"/>
          <w:sz w:val="24"/>
          <w:szCs w:val="24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4900"/>
      </w:tblGrid>
      <w:tr w14:paraId="7583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D73B848">
            <w:pPr>
              <w:pStyle w:val="45"/>
              <w:spacing w:beforeLines="0" w:afterLines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г. Пятигорск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C609F4F">
            <w:pPr>
              <w:pStyle w:val="44"/>
              <w:spacing w:beforeLines="0" w:afterLine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            «</w:t>
            </w:r>
            <w:r>
              <w:rPr>
                <w:rFonts w:hint="default"/>
                <w:sz w:val="24"/>
                <w:szCs w:val="24"/>
              </w:rPr>
              <w:t>____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  <w:r>
              <w:rPr>
                <w:rFonts w:hint="default"/>
                <w:sz w:val="24"/>
                <w:szCs w:val="24"/>
              </w:rPr>
              <w:t xml:space="preserve"> ____________ 20__ г.</w:t>
            </w:r>
          </w:p>
        </w:tc>
      </w:tr>
    </w:tbl>
    <w:p w14:paraId="5C54A912">
      <w:pPr>
        <w:spacing w:beforeLines="0" w:afterLines="0"/>
        <w:rPr>
          <w:rFonts w:hint="default"/>
          <w:sz w:val="24"/>
          <w:szCs w:val="24"/>
        </w:rPr>
      </w:pPr>
    </w:p>
    <w:p w14:paraId="341FAFBC">
      <w:pPr>
        <w:spacing w:beforeLines="0" w:afterLines="0"/>
        <w:rPr>
          <w:rFonts w:hint="default"/>
          <w:sz w:val="24"/>
          <w:szCs w:val="24"/>
        </w:rPr>
      </w:pPr>
    </w:p>
    <w:p w14:paraId="5352D0C3">
      <w:pPr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Исполнитель - сурдопереводчик _____________________________</w:t>
      </w:r>
    </w:p>
    <w:p w14:paraId="6813393C">
      <w:pPr>
        <w:spacing w:beforeLines="0" w:afterLine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</w:rPr>
        <w:t>паспорт _________________________________________________</w:t>
      </w:r>
      <w:r>
        <w:rPr>
          <w:rFonts w:hint="default"/>
          <w:sz w:val="24"/>
          <w:szCs w:val="24"/>
          <w:lang w:val="ru-RU"/>
        </w:rPr>
        <w:t>_____________________</w:t>
      </w:r>
    </w:p>
    <w:p w14:paraId="00052111">
      <w:pPr>
        <w:spacing w:beforeLines="0" w:afterLines="0"/>
        <w:rPr>
          <w:rFonts w:hint="default"/>
          <w:sz w:val="24"/>
          <w:szCs w:val="24"/>
        </w:rPr>
      </w:pPr>
    </w:p>
    <w:p w14:paraId="447C17E8">
      <w:pPr>
        <w:spacing w:beforeLines="0" w:afterLines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Вид услуги - сурдоперевод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ru-RU"/>
        </w:rPr>
        <w:t xml:space="preserve">по </w:t>
      </w:r>
      <w:r>
        <w:rPr>
          <w:rFonts w:hint="default"/>
          <w:sz w:val="24"/>
          <w:szCs w:val="24"/>
        </w:rPr>
        <w:t xml:space="preserve">направлению на оказание услуг инвалиду по сурдопереводу от </w:t>
      </w:r>
      <w:r>
        <w:rPr>
          <w:rFonts w:hint="default"/>
          <w:sz w:val="24"/>
          <w:szCs w:val="24"/>
          <w:lang w:val="ru-RU"/>
        </w:rPr>
        <w:t>«</w:t>
      </w:r>
      <w:r>
        <w:rPr>
          <w:rFonts w:hint="default"/>
          <w:sz w:val="24"/>
          <w:szCs w:val="24"/>
        </w:rPr>
        <w:t>___</w:t>
      </w:r>
      <w:r>
        <w:rPr>
          <w:rFonts w:hint="default"/>
          <w:sz w:val="24"/>
          <w:szCs w:val="24"/>
          <w:lang w:val="ru-RU"/>
        </w:rPr>
        <w:t>»</w:t>
      </w:r>
      <w:r>
        <w:rPr>
          <w:rFonts w:hint="default"/>
          <w:sz w:val="24"/>
          <w:szCs w:val="24"/>
        </w:rPr>
        <w:t xml:space="preserve">___________ 20 __ года </w:t>
      </w:r>
      <w:r>
        <w:rPr>
          <w:rFonts w:hint="default"/>
          <w:sz w:val="24"/>
          <w:szCs w:val="24"/>
          <w:lang w:val="ru-RU"/>
        </w:rPr>
        <w:t xml:space="preserve"> №</w:t>
      </w:r>
      <w:r>
        <w:rPr>
          <w:rFonts w:hint="default"/>
          <w:sz w:val="24"/>
          <w:szCs w:val="24"/>
        </w:rPr>
        <w:t xml:space="preserve"> ____</w:t>
      </w:r>
    </w:p>
    <w:p w14:paraId="3AC38B42">
      <w:pPr>
        <w:spacing w:beforeLines="0" w:afterLines="0"/>
        <w:rPr>
          <w:rFonts w:hint="default"/>
          <w:sz w:val="24"/>
          <w:szCs w:val="24"/>
        </w:rPr>
      </w:pPr>
    </w:p>
    <w:p w14:paraId="523A7F63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p w14:paraId="7BC0D66D">
      <w:pPr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Получатель услуги 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</w:t>
      </w:r>
    </w:p>
    <w:p w14:paraId="2AFD98F9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 xml:space="preserve">                     </w:t>
      </w:r>
      <w:r>
        <w:rPr>
          <w:rFonts w:hint="default" w:ascii="Times New Roman" w:hAnsi="Times New Roman" w:cs="Times New Roman"/>
          <w:sz w:val="22"/>
          <w:szCs w:val="24"/>
        </w:rPr>
        <w:t>(Ф.И.О. полностью, паспортные данные, адрес проживания, телефон)</w:t>
      </w:r>
    </w:p>
    <w:p w14:paraId="662E9FAD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</w:t>
      </w:r>
    </w:p>
    <w:p w14:paraId="26F714FF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</w:t>
      </w:r>
    </w:p>
    <w:p w14:paraId="24B1EE1A">
      <w:pPr>
        <w:pStyle w:val="45"/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</w:t>
      </w:r>
    </w:p>
    <w:p w14:paraId="5ACACBBB">
      <w:pPr>
        <w:rPr>
          <w:rFonts w:hint="default"/>
        </w:rPr>
      </w:pPr>
    </w:p>
    <w:p w14:paraId="1B43E0AF">
      <w:pPr>
        <w:rPr>
          <w:rFonts w:hint="default"/>
        </w:rPr>
      </w:pPr>
    </w:p>
    <w:p w14:paraId="08F13EF9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9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0"/>
        <w:gridCol w:w="560"/>
        <w:gridCol w:w="4620"/>
      </w:tblGrid>
      <w:tr w14:paraId="2BB5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4E0782E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Получатель услуги: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BCD15FB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65E1BAF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14:paraId="528F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1B65E167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E9FEE32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A92A4CA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F6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3F7FD364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15819E4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7C8DAD8B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4F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4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4E47AF9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______________/___________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69AAF9D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E184B2B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________________/___________</w:t>
            </w:r>
          </w:p>
        </w:tc>
      </w:tr>
    </w:tbl>
    <w:p w14:paraId="2F3F925F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p w14:paraId="17CB1AD2">
      <w:pPr>
        <w:spacing w:beforeLines="0" w:afterLine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</w:rPr>
        <w:t xml:space="preserve">Объем предоставленных услуг по сурдопереводу </w:t>
      </w:r>
      <w:r>
        <w:rPr>
          <w:rFonts w:hint="default"/>
          <w:sz w:val="24"/>
          <w:szCs w:val="24"/>
          <w:lang w:val="ru-RU"/>
        </w:rPr>
        <w:t>:</w:t>
      </w:r>
    </w:p>
    <w:p w14:paraId="2C71218B">
      <w:pPr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Дата: ___________</w:t>
      </w:r>
    </w:p>
    <w:p w14:paraId="5763A30F">
      <w:pPr>
        <w:spacing w:beforeLines="0" w:afterLine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Время: с __________ час.,мин. по ____________ час.,мин.</w:t>
      </w:r>
    </w:p>
    <w:p w14:paraId="16F90259">
      <w:pPr>
        <w:spacing w:beforeLines="0" w:afterLine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Место оказания услуги: ______________________________________</w:t>
      </w:r>
      <w:r>
        <w:rPr>
          <w:rFonts w:hint="default" w:cs="Times New Roman"/>
          <w:sz w:val="24"/>
          <w:szCs w:val="24"/>
          <w:lang w:val="ru-RU"/>
        </w:rPr>
        <w:t>___________________</w:t>
      </w:r>
    </w:p>
    <w:p w14:paraId="78CB1691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  <w:lang w:val="ru-RU"/>
        </w:rPr>
      </w:pPr>
      <w:r>
        <w:rPr>
          <w:rFonts w:hint="default" w:ascii="Times New Roman" w:hAnsi="Times New Roman" w:cs="Times New Roman"/>
          <w:sz w:val="22"/>
          <w:szCs w:val="24"/>
        </w:rPr>
        <w:t xml:space="preserve">                 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 xml:space="preserve">                                     </w:t>
      </w:r>
      <w:r>
        <w:rPr>
          <w:rFonts w:hint="default" w:ascii="Times New Roman" w:hAnsi="Times New Roman" w:cs="Times New Roman"/>
          <w:sz w:val="22"/>
          <w:szCs w:val="24"/>
        </w:rPr>
        <w:t>(наименование учреждения, организации, адрес)</w:t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4"/>
          <w:lang w:val="ru-RU"/>
        </w:rPr>
        <w:tab/>
      </w:r>
    </w:p>
    <w:p w14:paraId="5570C548">
      <w:pPr>
        <w:rPr>
          <w:rFonts w:hint="default"/>
          <w:lang w:val="ru-RU"/>
        </w:rPr>
      </w:pPr>
    </w:p>
    <w:p w14:paraId="0FB2F1D5">
      <w:pPr>
        <w:pStyle w:val="46"/>
        <w:spacing w:beforeLines="0" w:afterLines="0"/>
        <w:rPr>
          <w:rFonts w:hint="default" w:ascii="Times New Roman" w:hAnsi="Times New Roman" w:cs="Times New Roman"/>
          <w:sz w:val="22"/>
          <w:szCs w:val="24"/>
          <w:lang w:val="ru-RU"/>
        </w:rPr>
      </w:pPr>
      <w:r>
        <w:rPr>
          <w:rFonts w:hint="default" w:ascii="Times New Roman" w:hAnsi="Times New Roman" w:cs="Times New Roman"/>
          <w:sz w:val="22"/>
          <w:szCs w:val="24"/>
          <w:lang w:val="ru-RU"/>
        </w:rPr>
        <w:tab/>
      </w:r>
    </w:p>
    <w:tbl>
      <w:tblPr>
        <w:tblStyle w:val="6"/>
        <w:tblW w:w="120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3"/>
        <w:gridCol w:w="7837"/>
      </w:tblGrid>
      <w:tr w14:paraId="578E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F9E2645">
            <w:pPr>
              <w:pStyle w:val="45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Представитель администрации учреждения, в котором был исполнен заказ на услугу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D5D5B96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B8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60E8DEA">
            <w:pPr>
              <w:pStyle w:val="44"/>
              <w:spacing w:beforeLines="0" w:afterLine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 ______________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48881A8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____________________ _______________________</w:t>
            </w:r>
          </w:p>
        </w:tc>
      </w:tr>
      <w:tr w14:paraId="513C8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DC15C41">
            <w:pPr>
              <w:pStyle w:val="44"/>
              <w:spacing w:beforeLines="0" w:afterLine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(дата) (подпись)</w:t>
            </w:r>
          </w:p>
        </w:tc>
        <w:tc>
          <w:tcPr>
            <w:tcW w:w="78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866060">
            <w:pPr>
              <w:pStyle w:val="44"/>
              <w:spacing w:beforeLines="0" w:afterLines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(расшифровка подписи) (наименование должности)</w:t>
            </w:r>
          </w:p>
        </w:tc>
      </w:tr>
    </w:tbl>
    <w:p w14:paraId="10FB90AF">
      <w:pPr>
        <w:spacing w:beforeLines="0" w:afterLines="0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4" w:type="first"/>
      <w:headerReference r:id="rId3" w:type="default"/>
      <w:pgSz w:w="11906" w:h="16838"/>
      <w:pgMar w:top="1418" w:right="561" w:bottom="1134" w:left="1985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auto"/>
    <w:pitch w:val="default"/>
    <w:sig w:usb0="00000000" w:usb1="00000000" w:usb2="00000000" w:usb3="00000000" w:csb0="00000004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3A346">
    <w:pPr>
      <w:pStyle w:val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19</w:t>
    </w:r>
    <w:r>
      <w:fldChar w:fldCharType="end"/>
    </w:r>
  </w:p>
  <w:p w14:paraId="446BDB1B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40995">
    <w:pPr>
      <w:pStyle w:val="14"/>
      <w:jc w:val="right"/>
    </w:pPr>
  </w:p>
  <w:p w14:paraId="4ABD073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AA93F3"/>
    <w:multiLevelType w:val="singleLevel"/>
    <w:tmpl w:val="88AA93F3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A48DD499"/>
    <w:multiLevelType w:val="singleLevel"/>
    <w:tmpl w:val="A48DD49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B314CA0"/>
    <w:multiLevelType w:val="singleLevel"/>
    <w:tmpl w:val="EB314CA0"/>
    <w:lvl w:ilvl="0" w:tentative="0">
      <w:start w:val="4"/>
      <w:numFmt w:val="decimal"/>
      <w:suff w:val="space"/>
      <w:lvlText w:val="%1."/>
      <w:lvlJc w:val="left"/>
      <w:pPr>
        <w:ind w:left="20"/>
      </w:pPr>
    </w:lvl>
  </w:abstractNum>
  <w:abstractNum w:abstractNumId="3">
    <w:nsid w:val="48BFC394"/>
    <w:multiLevelType w:val="singleLevel"/>
    <w:tmpl w:val="48BFC394"/>
    <w:lvl w:ilvl="0" w:tentative="0">
      <w:start w:val="8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BA6A98"/>
    <w:rsid w:val="000004C3"/>
    <w:rsid w:val="00000B7D"/>
    <w:rsid w:val="0000190E"/>
    <w:rsid w:val="00002402"/>
    <w:rsid w:val="0000357B"/>
    <w:rsid w:val="000048FF"/>
    <w:rsid w:val="00004DAA"/>
    <w:rsid w:val="00004E6D"/>
    <w:rsid w:val="0000542E"/>
    <w:rsid w:val="00005A83"/>
    <w:rsid w:val="00006183"/>
    <w:rsid w:val="00006B84"/>
    <w:rsid w:val="0001086D"/>
    <w:rsid w:val="000119DB"/>
    <w:rsid w:val="00011F46"/>
    <w:rsid w:val="000122FE"/>
    <w:rsid w:val="00013545"/>
    <w:rsid w:val="0001436B"/>
    <w:rsid w:val="00014670"/>
    <w:rsid w:val="00015697"/>
    <w:rsid w:val="00015D56"/>
    <w:rsid w:val="00015DBB"/>
    <w:rsid w:val="0001687D"/>
    <w:rsid w:val="00017064"/>
    <w:rsid w:val="00021347"/>
    <w:rsid w:val="00021754"/>
    <w:rsid w:val="00021E5C"/>
    <w:rsid w:val="00022A82"/>
    <w:rsid w:val="0002420A"/>
    <w:rsid w:val="000242BD"/>
    <w:rsid w:val="0002438F"/>
    <w:rsid w:val="00025029"/>
    <w:rsid w:val="00025A06"/>
    <w:rsid w:val="00025EE0"/>
    <w:rsid w:val="00025F87"/>
    <w:rsid w:val="00026C23"/>
    <w:rsid w:val="00027326"/>
    <w:rsid w:val="0002756B"/>
    <w:rsid w:val="000301D5"/>
    <w:rsid w:val="00030D63"/>
    <w:rsid w:val="00031CBE"/>
    <w:rsid w:val="00032AC0"/>
    <w:rsid w:val="00032CA0"/>
    <w:rsid w:val="0003569C"/>
    <w:rsid w:val="00035BF9"/>
    <w:rsid w:val="00036635"/>
    <w:rsid w:val="00036745"/>
    <w:rsid w:val="00036888"/>
    <w:rsid w:val="00036A03"/>
    <w:rsid w:val="00036B17"/>
    <w:rsid w:val="000374E0"/>
    <w:rsid w:val="00037B5B"/>
    <w:rsid w:val="00040509"/>
    <w:rsid w:val="00040B58"/>
    <w:rsid w:val="00040F09"/>
    <w:rsid w:val="00041C0E"/>
    <w:rsid w:val="00041D0D"/>
    <w:rsid w:val="00041D18"/>
    <w:rsid w:val="00041D92"/>
    <w:rsid w:val="000431B8"/>
    <w:rsid w:val="0004324F"/>
    <w:rsid w:val="00043B9C"/>
    <w:rsid w:val="00043EE9"/>
    <w:rsid w:val="0004476E"/>
    <w:rsid w:val="00045BDC"/>
    <w:rsid w:val="00046E6F"/>
    <w:rsid w:val="0004733F"/>
    <w:rsid w:val="00050CE7"/>
    <w:rsid w:val="0005135B"/>
    <w:rsid w:val="000520B1"/>
    <w:rsid w:val="000522B4"/>
    <w:rsid w:val="00053A52"/>
    <w:rsid w:val="000543D8"/>
    <w:rsid w:val="00055717"/>
    <w:rsid w:val="000568EA"/>
    <w:rsid w:val="00056942"/>
    <w:rsid w:val="0005698D"/>
    <w:rsid w:val="00057195"/>
    <w:rsid w:val="00057325"/>
    <w:rsid w:val="00057870"/>
    <w:rsid w:val="000609A1"/>
    <w:rsid w:val="0006264A"/>
    <w:rsid w:val="000626D5"/>
    <w:rsid w:val="0006301C"/>
    <w:rsid w:val="0006320F"/>
    <w:rsid w:val="0006327B"/>
    <w:rsid w:val="00064103"/>
    <w:rsid w:val="00064AED"/>
    <w:rsid w:val="00064E74"/>
    <w:rsid w:val="00065343"/>
    <w:rsid w:val="00065511"/>
    <w:rsid w:val="00065805"/>
    <w:rsid w:val="00065D98"/>
    <w:rsid w:val="00067776"/>
    <w:rsid w:val="00070093"/>
    <w:rsid w:val="00070248"/>
    <w:rsid w:val="0007072C"/>
    <w:rsid w:val="0007099E"/>
    <w:rsid w:val="00070BFB"/>
    <w:rsid w:val="00072079"/>
    <w:rsid w:val="00072F23"/>
    <w:rsid w:val="00074A3F"/>
    <w:rsid w:val="00074E7D"/>
    <w:rsid w:val="000758BF"/>
    <w:rsid w:val="00075E5C"/>
    <w:rsid w:val="00076865"/>
    <w:rsid w:val="00076D7E"/>
    <w:rsid w:val="00076E20"/>
    <w:rsid w:val="0007736F"/>
    <w:rsid w:val="00077382"/>
    <w:rsid w:val="00077393"/>
    <w:rsid w:val="00077C12"/>
    <w:rsid w:val="00077F29"/>
    <w:rsid w:val="0008130D"/>
    <w:rsid w:val="0008177B"/>
    <w:rsid w:val="00081CA4"/>
    <w:rsid w:val="00082549"/>
    <w:rsid w:val="00082B45"/>
    <w:rsid w:val="00086081"/>
    <w:rsid w:val="00087743"/>
    <w:rsid w:val="0009056B"/>
    <w:rsid w:val="000905CC"/>
    <w:rsid w:val="00090A6D"/>
    <w:rsid w:val="000917C7"/>
    <w:rsid w:val="00092FA2"/>
    <w:rsid w:val="0009306D"/>
    <w:rsid w:val="000942F4"/>
    <w:rsid w:val="00094CED"/>
    <w:rsid w:val="00096531"/>
    <w:rsid w:val="00096538"/>
    <w:rsid w:val="0009656D"/>
    <w:rsid w:val="00097A6D"/>
    <w:rsid w:val="000A18AD"/>
    <w:rsid w:val="000A1984"/>
    <w:rsid w:val="000A1F0F"/>
    <w:rsid w:val="000A22B7"/>
    <w:rsid w:val="000A2536"/>
    <w:rsid w:val="000A2902"/>
    <w:rsid w:val="000A3B61"/>
    <w:rsid w:val="000A4EA1"/>
    <w:rsid w:val="000A51CA"/>
    <w:rsid w:val="000A5793"/>
    <w:rsid w:val="000A58C1"/>
    <w:rsid w:val="000A7408"/>
    <w:rsid w:val="000B0558"/>
    <w:rsid w:val="000B0726"/>
    <w:rsid w:val="000B107C"/>
    <w:rsid w:val="000B3A20"/>
    <w:rsid w:val="000B3A90"/>
    <w:rsid w:val="000B4395"/>
    <w:rsid w:val="000B4FB0"/>
    <w:rsid w:val="000B5469"/>
    <w:rsid w:val="000B5B24"/>
    <w:rsid w:val="000B5D02"/>
    <w:rsid w:val="000B630A"/>
    <w:rsid w:val="000B6F96"/>
    <w:rsid w:val="000B7D28"/>
    <w:rsid w:val="000C1B87"/>
    <w:rsid w:val="000C29AD"/>
    <w:rsid w:val="000C3CE3"/>
    <w:rsid w:val="000C3DC5"/>
    <w:rsid w:val="000C40EF"/>
    <w:rsid w:val="000C491A"/>
    <w:rsid w:val="000C4B45"/>
    <w:rsid w:val="000C4E49"/>
    <w:rsid w:val="000C4FE8"/>
    <w:rsid w:val="000C5133"/>
    <w:rsid w:val="000C759C"/>
    <w:rsid w:val="000D03CE"/>
    <w:rsid w:val="000D0FE6"/>
    <w:rsid w:val="000D1151"/>
    <w:rsid w:val="000D16C0"/>
    <w:rsid w:val="000D25DA"/>
    <w:rsid w:val="000D41BF"/>
    <w:rsid w:val="000D5079"/>
    <w:rsid w:val="000D5E95"/>
    <w:rsid w:val="000D6FF7"/>
    <w:rsid w:val="000D7C56"/>
    <w:rsid w:val="000E157F"/>
    <w:rsid w:val="000E1D5F"/>
    <w:rsid w:val="000E2A2C"/>
    <w:rsid w:val="000E3627"/>
    <w:rsid w:val="000E3EB8"/>
    <w:rsid w:val="000E4345"/>
    <w:rsid w:val="000E622B"/>
    <w:rsid w:val="000E6882"/>
    <w:rsid w:val="000E6ABF"/>
    <w:rsid w:val="000E7A8D"/>
    <w:rsid w:val="000E7BF8"/>
    <w:rsid w:val="000F0B55"/>
    <w:rsid w:val="000F10D4"/>
    <w:rsid w:val="000F1E10"/>
    <w:rsid w:val="000F3168"/>
    <w:rsid w:val="000F36B4"/>
    <w:rsid w:val="000F4EBE"/>
    <w:rsid w:val="000F5049"/>
    <w:rsid w:val="000F6626"/>
    <w:rsid w:val="000F67DA"/>
    <w:rsid w:val="000F7AD6"/>
    <w:rsid w:val="00100BE8"/>
    <w:rsid w:val="00100EF9"/>
    <w:rsid w:val="0010173A"/>
    <w:rsid w:val="00101BFF"/>
    <w:rsid w:val="00101E75"/>
    <w:rsid w:val="00102842"/>
    <w:rsid w:val="00102846"/>
    <w:rsid w:val="00102C77"/>
    <w:rsid w:val="0010311F"/>
    <w:rsid w:val="00103315"/>
    <w:rsid w:val="00103C57"/>
    <w:rsid w:val="00104AC7"/>
    <w:rsid w:val="0010516C"/>
    <w:rsid w:val="00105CF5"/>
    <w:rsid w:val="0010632E"/>
    <w:rsid w:val="0010767B"/>
    <w:rsid w:val="0011055A"/>
    <w:rsid w:val="001107D6"/>
    <w:rsid w:val="0011234C"/>
    <w:rsid w:val="00113505"/>
    <w:rsid w:val="00113A2A"/>
    <w:rsid w:val="0011648B"/>
    <w:rsid w:val="001172F1"/>
    <w:rsid w:val="00117752"/>
    <w:rsid w:val="00117E2F"/>
    <w:rsid w:val="001202BF"/>
    <w:rsid w:val="0012198B"/>
    <w:rsid w:val="00123CE3"/>
    <w:rsid w:val="00123D26"/>
    <w:rsid w:val="00123E19"/>
    <w:rsid w:val="00124FA3"/>
    <w:rsid w:val="00125603"/>
    <w:rsid w:val="00125D37"/>
    <w:rsid w:val="0012718E"/>
    <w:rsid w:val="0012722F"/>
    <w:rsid w:val="00127901"/>
    <w:rsid w:val="001306F8"/>
    <w:rsid w:val="0013076F"/>
    <w:rsid w:val="00130924"/>
    <w:rsid w:val="00130E5D"/>
    <w:rsid w:val="001316B6"/>
    <w:rsid w:val="00132D7A"/>
    <w:rsid w:val="00134566"/>
    <w:rsid w:val="00134A7B"/>
    <w:rsid w:val="00134BBB"/>
    <w:rsid w:val="00134DE3"/>
    <w:rsid w:val="00136ABA"/>
    <w:rsid w:val="00137FAB"/>
    <w:rsid w:val="0014097A"/>
    <w:rsid w:val="001409F4"/>
    <w:rsid w:val="00141064"/>
    <w:rsid w:val="001413D0"/>
    <w:rsid w:val="001414DD"/>
    <w:rsid w:val="00141C12"/>
    <w:rsid w:val="00142BAF"/>
    <w:rsid w:val="00142C6F"/>
    <w:rsid w:val="001432A2"/>
    <w:rsid w:val="00143305"/>
    <w:rsid w:val="00143487"/>
    <w:rsid w:val="0014467A"/>
    <w:rsid w:val="0014514E"/>
    <w:rsid w:val="00146404"/>
    <w:rsid w:val="00150AD2"/>
    <w:rsid w:val="001510A2"/>
    <w:rsid w:val="0015288F"/>
    <w:rsid w:val="001547C0"/>
    <w:rsid w:val="00154BD6"/>
    <w:rsid w:val="00154E5C"/>
    <w:rsid w:val="00155C21"/>
    <w:rsid w:val="00155EC1"/>
    <w:rsid w:val="00156C72"/>
    <w:rsid w:val="00157299"/>
    <w:rsid w:val="00157A2D"/>
    <w:rsid w:val="00160008"/>
    <w:rsid w:val="001602FA"/>
    <w:rsid w:val="00160851"/>
    <w:rsid w:val="00161740"/>
    <w:rsid w:val="00162BDC"/>
    <w:rsid w:val="00163836"/>
    <w:rsid w:val="00163D12"/>
    <w:rsid w:val="00164C60"/>
    <w:rsid w:val="0016592F"/>
    <w:rsid w:val="001669D5"/>
    <w:rsid w:val="00166F55"/>
    <w:rsid w:val="00167C72"/>
    <w:rsid w:val="00167ECE"/>
    <w:rsid w:val="00167F85"/>
    <w:rsid w:val="00170193"/>
    <w:rsid w:val="00170303"/>
    <w:rsid w:val="00170530"/>
    <w:rsid w:val="0017062F"/>
    <w:rsid w:val="0017077D"/>
    <w:rsid w:val="00170D05"/>
    <w:rsid w:val="0017156B"/>
    <w:rsid w:val="00172D5F"/>
    <w:rsid w:val="00173514"/>
    <w:rsid w:val="00174DB9"/>
    <w:rsid w:val="001751F5"/>
    <w:rsid w:val="00175E9F"/>
    <w:rsid w:val="00175EEF"/>
    <w:rsid w:val="0017624C"/>
    <w:rsid w:val="00176F31"/>
    <w:rsid w:val="00177367"/>
    <w:rsid w:val="00177C30"/>
    <w:rsid w:val="00177DE8"/>
    <w:rsid w:val="00180113"/>
    <w:rsid w:val="00181CC1"/>
    <w:rsid w:val="00181D07"/>
    <w:rsid w:val="00182065"/>
    <w:rsid w:val="001824AC"/>
    <w:rsid w:val="00182A5D"/>
    <w:rsid w:val="0018394D"/>
    <w:rsid w:val="00184C54"/>
    <w:rsid w:val="001852C2"/>
    <w:rsid w:val="00185B5F"/>
    <w:rsid w:val="001866C2"/>
    <w:rsid w:val="00187890"/>
    <w:rsid w:val="00187CD0"/>
    <w:rsid w:val="00190BE2"/>
    <w:rsid w:val="001911F8"/>
    <w:rsid w:val="00191235"/>
    <w:rsid w:val="001934C3"/>
    <w:rsid w:val="00194C04"/>
    <w:rsid w:val="00194F90"/>
    <w:rsid w:val="0019522E"/>
    <w:rsid w:val="00196514"/>
    <w:rsid w:val="001974B6"/>
    <w:rsid w:val="00197666"/>
    <w:rsid w:val="001A05E2"/>
    <w:rsid w:val="001A0868"/>
    <w:rsid w:val="001A115A"/>
    <w:rsid w:val="001A1626"/>
    <w:rsid w:val="001A189C"/>
    <w:rsid w:val="001A1B42"/>
    <w:rsid w:val="001A2558"/>
    <w:rsid w:val="001A2FA0"/>
    <w:rsid w:val="001A3404"/>
    <w:rsid w:val="001A3638"/>
    <w:rsid w:val="001A399D"/>
    <w:rsid w:val="001A5527"/>
    <w:rsid w:val="001A6389"/>
    <w:rsid w:val="001A6599"/>
    <w:rsid w:val="001A6B25"/>
    <w:rsid w:val="001A6D36"/>
    <w:rsid w:val="001A7A25"/>
    <w:rsid w:val="001A7A6E"/>
    <w:rsid w:val="001B0FE3"/>
    <w:rsid w:val="001B20B5"/>
    <w:rsid w:val="001B3D5B"/>
    <w:rsid w:val="001B43F4"/>
    <w:rsid w:val="001B486B"/>
    <w:rsid w:val="001B4C6A"/>
    <w:rsid w:val="001B50D5"/>
    <w:rsid w:val="001B532F"/>
    <w:rsid w:val="001C0E40"/>
    <w:rsid w:val="001C29D5"/>
    <w:rsid w:val="001C3819"/>
    <w:rsid w:val="001C4C4F"/>
    <w:rsid w:val="001C4FBC"/>
    <w:rsid w:val="001C5157"/>
    <w:rsid w:val="001C53FC"/>
    <w:rsid w:val="001C5998"/>
    <w:rsid w:val="001C5E94"/>
    <w:rsid w:val="001C77BA"/>
    <w:rsid w:val="001D096F"/>
    <w:rsid w:val="001D2430"/>
    <w:rsid w:val="001D3252"/>
    <w:rsid w:val="001D3A02"/>
    <w:rsid w:val="001D3CDE"/>
    <w:rsid w:val="001D4085"/>
    <w:rsid w:val="001D531C"/>
    <w:rsid w:val="001D62F6"/>
    <w:rsid w:val="001D634B"/>
    <w:rsid w:val="001D68D4"/>
    <w:rsid w:val="001D6935"/>
    <w:rsid w:val="001D7693"/>
    <w:rsid w:val="001D7A49"/>
    <w:rsid w:val="001E02C5"/>
    <w:rsid w:val="001E04F2"/>
    <w:rsid w:val="001E0A0F"/>
    <w:rsid w:val="001E2FAE"/>
    <w:rsid w:val="001E326E"/>
    <w:rsid w:val="001E4528"/>
    <w:rsid w:val="001E4AA4"/>
    <w:rsid w:val="001E539F"/>
    <w:rsid w:val="001E56AE"/>
    <w:rsid w:val="001E57B3"/>
    <w:rsid w:val="001E62FD"/>
    <w:rsid w:val="001E6610"/>
    <w:rsid w:val="001E6FED"/>
    <w:rsid w:val="001E7206"/>
    <w:rsid w:val="001E7D7E"/>
    <w:rsid w:val="001E7FFD"/>
    <w:rsid w:val="001F1140"/>
    <w:rsid w:val="001F1F44"/>
    <w:rsid w:val="001F29FF"/>
    <w:rsid w:val="001F3374"/>
    <w:rsid w:val="001F3AAF"/>
    <w:rsid w:val="001F3F0B"/>
    <w:rsid w:val="001F4AA5"/>
    <w:rsid w:val="001F4BB6"/>
    <w:rsid w:val="001F4E83"/>
    <w:rsid w:val="001F6252"/>
    <w:rsid w:val="001F6BFF"/>
    <w:rsid w:val="001F7654"/>
    <w:rsid w:val="001F7686"/>
    <w:rsid w:val="00200161"/>
    <w:rsid w:val="00200235"/>
    <w:rsid w:val="0020035D"/>
    <w:rsid w:val="002005DF"/>
    <w:rsid w:val="00200911"/>
    <w:rsid w:val="00200D56"/>
    <w:rsid w:val="0020148B"/>
    <w:rsid w:val="002014B1"/>
    <w:rsid w:val="00202ADF"/>
    <w:rsid w:val="00202D99"/>
    <w:rsid w:val="00203A58"/>
    <w:rsid w:val="00204285"/>
    <w:rsid w:val="0020490B"/>
    <w:rsid w:val="002054B3"/>
    <w:rsid w:val="00205AC4"/>
    <w:rsid w:val="00206E0F"/>
    <w:rsid w:val="002073A2"/>
    <w:rsid w:val="0021069B"/>
    <w:rsid w:val="002107F7"/>
    <w:rsid w:val="00211105"/>
    <w:rsid w:val="00211A3E"/>
    <w:rsid w:val="00212950"/>
    <w:rsid w:val="00212CB2"/>
    <w:rsid w:val="0021368B"/>
    <w:rsid w:val="002143F3"/>
    <w:rsid w:val="00214E20"/>
    <w:rsid w:val="002150BF"/>
    <w:rsid w:val="002153AD"/>
    <w:rsid w:val="0021583A"/>
    <w:rsid w:val="00215A1D"/>
    <w:rsid w:val="00215EB3"/>
    <w:rsid w:val="0021620E"/>
    <w:rsid w:val="0021655B"/>
    <w:rsid w:val="00217B74"/>
    <w:rsid w:val="00217BFA"/>
    <w:rsid w:val="00217EB7"/>
    <w:rsid w:val="00217F03"/>
    <w:rsid w:val="0022020E"/>
    <w:rsid w:val="0022090E"/>
    <w:rsid w:val="00221A59"/>
    <w:rsid w:val="0022237B"/>
    <w:rsid w:val="002229BC"/>
    <w:rsid w:val="0022300D"/>
    <w:rsid w:val="00223C1A"/>
    <w:rsid w:val="00224104"/>
    <w:rsid w:val="00224353"/>
    <w:rsid w:val="002243B4"/>
    <w:rsid w:val="002246E1"/>
    <w:rsid w:val="002250B7"/>
    <w:rsid w:val="0022527E"/>
    <w:rsid w:val="00225402"/>
    <w:rsid w:val="00225BE6"/>
    <w:rsid w:val="0022607A"/>
    <w:rsid w:val="002266AA"/>
    <w:rsid w:val="00226E46"/>
    <w:rsid w:val="00226E76"/>
    <w:rsid w:val="002275B2"/>
    <w:rsid w:val="00227A6C"/>
    <w:rsid w:val="00227F8E"/>
    <w:rsid w:val="002302BD"/>
    <w:rsid w:val="002304B2"/>
    <w:rsid w:val="002312AF"/>
    <w:rsid w:val="002322EA"/>
    <w:rsid w:val="00232783"/>
    <w:rsid w:val="00232E80"/>
    <w:rsid w:val="002340EE"/>
    <w:rsid w:val="0023438E"/>
    <w:rsid w:val="00234482"/>
    <w:rsid w:val="002348CA"/>
    <w:rsid w:val="00235DC8"/>
    <w:rsid w:val="00240BCA"/>
    <w:rsid w:val="0024162B"/>
    <w:rsid w:val="00242190"/>
    <w:rsid w:val="00242251"/>
    <w:rsid w:val="0024225B"/>
    <w:rsid w:val="00242F9E"/>
    <w:rsid w:val="00243285"/>
    <w:rsid w:val="0024329F"/>
    <w:rsid w:val="00243798"/>
    <w:rsid w:val="00243E3F"/>
    <w:rsid w:val="00243E84"/>
    <w:rsid w:val="00244457"/>
    <w:rsid w:val="002455FF"/>
    <w:rsid w:val="00245B2F"/>
    <w:rsid w:val="0024613E"/>
    <w:rsid w:val="00246466"/>
    <w:rsid w:val="002466A4"/>
    <w:rsid w:val="00246889"/>
    <w:rsid w:val="00246CF4"/>
    <w:rsid w:val="00247B8B"/>
    <w:rsid w:val="00247E17"/>
    <w:rsid w:val="00250429"/>
    <w:rsid w:val="00251D85"/>
    <w:rsid w:val="0025275A"/>
    <w:rsid w:val="00253BD3"/>
    <w:rsid w:val="00254120"/>
    <w:rsid w:val="00254D08"/>
    <w:rsid w:val="00255B62"/>
    <w:rsid w:val="00255E79"/>
    <w:rsid w:val="00256190"/>
    <w:rsid w:val="002572FC"/>
    <w:rsid w:val="002574C2"/>
    <w:rsid w:val="002605E5"/>
    <w:rsid w:val="00261568"/>
    <w:rsid w:val="0026271C"/>
    <w:rsid w:val="00262879"/>
    <w:rsid w:val="00262EA9"/>
    <w:rsid w:val="002638BC"/>
    <w:rsid w:val="002642BA"/>
    <w:rsid w:val="0026468F"/>
    <w:rsid w:val="00265E83"/>
    <w:rsid w:val="002665CF"/>
    <w:rsid w:val="00267836"/>
    <w:rsid w:val="00270692"/>
    <w:rsid w:val="002707B6"/>
    <w:rsid w:val="0027094C"/>
    <w:rsid w:val="002716BF"/>
    <w:rsid w:val="00271817"/>
    <w:rsid w:val="00271AAE"/>
    <w:rsid w:val="002722A5"/>
    <w:rsid w:val="002724E5"/>
    <w:rsid w:val="00272AE5"/>
    <w:rsid w:val="00274662"/>
    <w:rsid w:val="002749A4"/>
    <w:rsid w:val="00275317"/>
    <w:rsid w:val="00276277"/>
    <w:rsid w:val="00276558"/>
    <w:rsid w:val="00276B2F"/>
    <w:rsid w:val="00276E41"/>
    <w:rsid w:val="00276FF2"/>
    <w:rsid w:val="002777A4"/>
    <w:rsid w:val="00277D07"/>
    <w:rsid w:val="00280D51"/>
    <w:rsid w:val="00280EAD"/>
    <w:rsid w:val="0028137E"/>
    <w:rsid w:val="0028165C"/>
    <w:rsid w:val="002817AD"/>
    <w:rsid w:val="002817EB"/>
    <w:rsid w:val="002819C7"/>
    <w:rsid w:val="00281FA6"/>
    <w:rsid w:val="00284D7C"/>
    <w:rsid w:val="00286B4C"/>
    <w:rsid w:val="002874E1"/>
    <w:rsid w:val="00287EF5"/>
    <w:rsid w:val="00290891"/>
    <w:rsid w:val="00292F29"/>
    <w:rsid w:val="00292FBA"/>
    <w:rsid w:val="002936DE"/>
    <w:rsid w:val="00294562"/>
    <w:rsid w:val="00294CC1"/>
    <w:rsid w:val="00294F82"/>
    <w:rsid w:val="00294FF1"/>
    <w:rsid w:val="00295AA9"/>
    <w:rsid w:val="00296625"/>
    <w:rsid w:val="002A004C"/>
    <w:rsid w:val="002A02CE"/>
    <w:rsid w:val="002A1E7E"/>
    <w:rsid w:val="002A2001"/>
    <w:rsid w:val="002A2D2E"/>
    <w:rsid w:val="002A2FD1"/>
    <w:rsid w:val="002A4D87"/>
    <w:rsid w:val="002A5D39"/>
    <w:rsid w:val="002A6554"/>
    <w:rsid w:val="002B0102"/>
    <w:rsid w:val="002B1965"/>
    <w:rsid w:val="002B32B8"/>
    <w:rsid w:val="002B3BD4"/>
    <w:rsid w:val="002B47D1"/>
    <w:rsid w:val="002B4C4D"/>
    <w:rsid w:val="002B4D1A"/>
    <w:rsid w:val="002B5211"/>
    <w:rsid w:val="002B5AC6"/>
    <w:rsid w:val="002B5C15"/>
    <w:rsid w:val="002B5F4A"/>
    <w:rsid w:val="002B703C"/>
    <w:rsid w:val="002C13C6"/>
    <w:rsid w:val="002C3102"/>
    <w:rsid w:val="002C3841"/>
    <w:rsid w:val="002C3A99"/>
    <w:rsid w:val="002C46CC"/>
    <w:rsid w:val="002C4BD9"/>
    <w:rsid w:val="002C4E0B"/>
    <w:rsid w:val="002C4ED2"/>
    <w:rsid w:val="002C5422"/>
    <w:rsid w:val="002C56A9"/>
    <w:rsid w:val="002C6290"/>
    <w:rsid w:val="002C7D5E"/>
    <w:rsid w:val="002D0246"/>
    <w:rsid w:val="002D02A9"/>
    <w:rsid w:val="002D07FD"/>
    <w:rsid w:val="002D0F1F"/>
    <w:rsid w:val="002D13C4"/>
    <w:rsid w:val="002D1E33"/>
    <w:rsid w:val="002D279D"/>
    <w:rsid w:val="002D2BF2"/>
    <w:rsid w:val="002D31A5"/>
    <w:rsid w:val="002D3268"/>
    <w:rsid w:val="002D3FF1"/>
    <w:rsid w:val="002D53CC"/>
    <w:rsid w:val="002D5613"/>
    <w:rsid w:val="002D5B2E"/>
    <w:rsid w:val="002D5C21"/>
    <w:rsid w:val="002D6AB9"/>
    <w:rsid w:val="002D6AFF"/>
    <w:rsid w:val="002D76FA"/>
    <w:rsid w:val="002D7B06"/>
    <w:rsid w:val="002D7C3E"/>
    <w:rsid w:val="002E0CF4"/>
    <w:rsid w:val="002E11D6"/>
    <w:rsid w:val="002E17DE"/>
    <w:rsid w:val="002E1ADE"/>
    <w:rsid w:val="002E2121"/>
    <w:rsid w:val="002E370E"/>
    <w:rsid w:val="002E383D"/>
    <w:rsid w:val="002E55DF"/>
    <w:rsid w:val="002E5A66"/>
    <w:rsid w:val="002E5D98"/>
    <w:rsid w:val="002E76A2"/>
    <w:rsid w:val="002E7D49"/>
    <w:rsid w:val="002F0230"/>
    <w:rsid w:val="002F02CE"/>
    <w:rsid w:val="002F05A9"/>
    <w:rsid w:val="002F1220"/>
    <w:rsid w:val="002F19E8"/>
    <w:rsid w:val="002F2036"/>
    <w:rsid w:val="002F2423"/>
    <w:rsid w:val="002F267B"/>
    <w:rsid w:val="002F30D1"/>
    <w:rsid w:val="002F3507"/>
    <w:rsid w:val="002F3E84"/>
    <w:rsid w:val="002F44C3"/>
    <w:rsid w:val="002F4523"/>
    <w:rsid w:val="002F5B83"/>
    <w:rsid w:val="002F737E"/>
    <w:rsid w:val="002F7D9E"/>
    <w:rsid w:val="00300AF8"/>
    <w:rsid w:val="003013C0"/>
    <w:rsid w:val="00302363"/>
    <w:rsid w:val="003042C1"/>
    <w:rsid w:val="00305046"/>
    <w:rsid w:val="003054E2"/>
    <w:rsid w:val="00305A2B"/>
    <w:rsid w:val="00305B02"/>
    <w:rsid w:val="00305BAA"/>
    <w:rsid w:val="00306BF7"/>
    <w:rsid w:val="00306C56"/>
    <w:rsid w:val="00306CF1"/>
    <w:rsid w:val="00310404"/>
    <w:rsid w:val="003111F3"/>
    <w:rsid w:val="00311880"/>
    <w:rsid w:val="003127A5"/>
    <w:rsid w:val="003127F6"/>
    <w:rsid w:val="00312985"/>
    <w:rsid w:val="003132ED"/>
    <w:rsid w:val="003135EC"/>
    <w:rsid w:val="00313968"/>
    <w:rsid w:val="00314626"/>
    <w:rsid w:val="00314D63"/>
    <w:rsid w:val="00315783"/>
    <w:rsid w:val="0031651B"/>
    <w:rsid w:val="00316A5E"/>
    <w:rsid w:val="0031733C"/>
    <w:rsid w:val="00317694"/>
    <w:rsid w:val="003206E6"/>
    <w:rsid w:val="00321954"/>
    <w:rsid w:val="0032247F"/>
    <w:rsid w:val="00323558"/>
    <w:rsid w:val="0032387F"/>
    <w:rsid w:val="00323E75"/>
    <w:rsid w:val="00324C69"/>
    <w:rsid w:val="00325E1F"/>
    <w:rsid w:val="003264EC"/>
    <w:rsid w:val="00327389"/>
    <w:rsid w:val="0033034A"/>
    <w:rsid w:val="003306B1"/>
    <w:rsid w:val="00330BB7"/>
    <w:rsid w:val="0033153C"/>
    <w:rsid w:val="003318A0"/>
    <w:rsid w:val="00331D28"/>
    <w:rsid w:val="00332039"/>
    <w:rsid w:val="00333235"/>
    <w:rsid w:val="00333C3B"/>
    <w:rsid w:val="003341D0"/>
    <w:rsid w:val="00334CBE"/>
    <w:rsid w:val="0033556F"/>
    <w:rsid w:val="003356CB"/>
    <w:rsid w:val="003359ED"/>
    <w:rsid w:val="00335C79"/>
    <w:rsid w:val="003366AF"/>
    <w:rsid w:val="00336EC0"/>
    <w:rsid w:val="00336ED8"/>
    <w:rsid w:val="00340F44"/>
    <w:rsid w:val="00341292"/>
    <w:rsid w:val="003417C7"/>
    <w:rsid w:val="003417FC"/>
    <w:rsid w:val="003432C4"/>
    <w:rsid w:val="0034391F"/>
    <w:rsid w:val="00344A52"/>
    <w:rsid w:val="00345BDD"/>
    <w:rsid w:val="003472E1"/>
    <w:rsid w:val="003502B9"/>
    <w:rsid w:val="003508E5"/>
    <w:rsid w:val="00350919"/>
    <w:rsid w:val="00352485"/>
    <w:rsid w:val="00352BB7"/>
    <w:rsid w:val="00353905"/>
    <w:rsid w:val="00353932"/>
    <w:rsid w:val="00354722"/>
    <w:rsid w:val="003560B7"/>
    <w:rsid w:val="00356F0A"/>
    <w:rsid w:val="00356F43"/>
    <w:rsid w:val="0035758E"/>
    <w:rsid w:val="00357ADD"/>
    <w:rsid w:val="003603D2"/>
    <w:rsid w:val="0036073F"/>
    <w:rsid w:val="00360C1F"/>
    <w:rsid w:val="0036127C"/>
    <w:rsid w:val="003613D7"/>
    <w:rsid w:val="00361C61"/>
    <w:rsid w:val="0036343A"/>
    <w:rsid w:val="003635D2"/>
    <w:rsid w:val="00363DB8"/>
    <w:rsid w:val="00363EEA"/>
    <w:rsid w:val="003647C0"/>
    <w:rsid w:val="003659BC"/>
    <w:rsid w:val="00365B3D"/>
    <w:rsid w:val="00365BA2"/>
    <w:rsid w:val="003661A4"/>
    <w:rsid w:val="00367C2B"/>
    <w:rsid w:val="00370773"/>
    <w:rsid w:val="0037135A"/>
    <w:rsid w:val="00371B92"/>
    <w:rsid w:val="00372377"/>
    <w:rsid w:val="00372B8C"/>
    <w:rsid w:val="00376326"/>
    <w:rsid w:val="00376859"/>
    <w:rsid w:val="0037774C"/>
    <w:rsid w:val="003801C4"/>
    <w:rsid w:val="00381589"/>
    <w:rsid w:val="0038252D"/>
    <w:rsid w:val="0038284D"/>
    <w:rsid w:val="00382B77"/>
    <w:rsid w:val="003831EA"/>
    <w:rsid w:val="00383C39"/>
    <w:rsid w:val="00384A25"/>
    <w:rsid w:val="00384C17"/>
    <w:rsid w:val="003851C6"/>
    <w:rsid w:val="003858C9"/>
    <w:rsid w:val="00385AD0"/>
    <w:rsid w:val="00385CA3"/>
    <w:rsid w:val="003860AB"/>
    <w:rsid w:val="00386586"/>
    <w:rsid w:val="00386621"/>
    <w:rsid w:val="00386F5E"/>
    <w:rsid w:val="00387826"/>
    <w:rsid w:val="00390D60"/>
    <w:rsid w:val="00391686"/>
    <w:rsid w:val="00392CDB"/>
    <w:rsid w:val="003950FE"/>
    <w:rsid w:val="00395938"/>
    <w:rsid w:val="00395EE1"/>
    <w:rsid w:val="00395F9A"/>
    <w:rsid w:val="003978B9"/>
    <w:rsid w:val="003A0855"/>
    <w:rsid w:val="003A0B10"/>
    <w:rsid w:val="003A0FE0"/>
    <w:rsid w:val="003A1372"/>
    <w:rsid w:val="003A2057"/>
    <w:rsid w:val="003A3132"/>
    <w:rsid w:val="003A3CF7"/>
    <w:rsid w:val="003A427B"/>
    <w:rsid w:val="003A530B"/>
    <w:rsid w:val="003A6363"/>
    <w:rsid w:val="003A6C23"/>
    <w:rsid w:val="003A76B7"/>
    <w:rsid w:val="003A7E25"/>
    <w:rsid w:val="003B0C52"/>
    <w:rsid w:val="003B114D"/>
    <w:rsid w:val="003B1435"/>
    <w:rsid w:val="003B1F20"/>
    <w:rsid w:val="003B2875"/>
    <w:rsid w:val="003B2A6E"/>
    <w:rsid w:val="003B2E2E"/>
    <w:rsid w:val="003B3D1F"/>
    <w:rsid w:val="003B3F61"/>
    <w:rsid w:val="003B4066"/>
    <w:rsid w:val="003B43FD"/>
    <w:rsid w:val="003B453F"/>
    <w:rsid w:val="003B49FB"/>
    <w:rsid w:val="003B5631"/>
    <w:rsid w:val="003B60A6"/>
    <w:rsid w:val="003B744A"/>
    <w:rsid w:val="003C09FA"/>
    <w:rsid w:val="003C09FB"/>
    <w:rsid w:val="003C26B8"/>
    <w:rsid w:val="003C288C"/>
    <w:rsid w:val="003C3566"/>
    <w:rsid w:val="003C3795"/>
    <w:rsid w:val="003C37C7"/>
    <w:rsid w:val="003C3F16"/>
    <w:rsid w:val="003C4A01"/>
    <w:rsid w:val="003C6523"/>
    <w:rsid w:val="003C66E6"/>
    <w:rsid w:val="003C6B4F"/>
    <w:rsid w:val="003C73A4"/>
    <w:rsid w:val="003C7F3E"/>
    <w:rsid w:val="003D0AE7"/>
    <w:rsid w:val="003D1264"/>
    <w:rsid w:val="003D3BAE"/>
    <w:rsid w:val="003D40D0"/>
    <w:rsid w:val="003D53BE"/>
    <w:rsid w:val="003D57C8"/>
    <w:rsid w:val="003D61BD"/>
    <w:rsid w:val="003D6DC2"/>
    <w:rsid w:val="003D725D"/>
    <w:rsid w:val="003D7BB3"/>
    <w:rsid w:val="003E00EC"/>
    <w:rsid w:val="003E0968"/>
    <w:rsid w:val="003E1349"/>
    <w:rsid w:val="003E16C8"/>
    <w:rsid w:val="003E1BD4"/>
    <w:rsid w:val="003E1E98"/>
    <w:rsid w:val="003E2F15"/>
    <w:rsid w:val="003E3757"/>
    <w:rsid w:val="003E38A5"/>
    <w:rsid w:val="003E4452"/>
    <w:rsid w:val="003E64AA"/>
    <w:rsid w:val="003E65DF"/>
    <w:rsid w:val="003E6D4B"/>
    <w:rsid w:val="003E784E"/>
    <w:rsid w:val="003E7AAE"/>
    <w:rsid w:val="003F065C"/>
    <w:rsid w:val="003F0780"/>
    <w:rsid w:val="003F07FF"/>
    <w:rsid w:val="003F13AC"/>
    <w:rsid w:val="003F15E5"/>
    <w:rsid w:val="003F16BD"/>
    <w:rsid w:val="003F19CA"/>
    <w:rsid w:val="003F1FFE"/>
    <w:rsid w:val="003F22C6"/>
    <w:rsid w:val="003F23A9"/>
    <w:rsid w:val="003F3BFB"/>
    <w:rsid w:val="003F4312"/>
    <w:rsid w:val="003F51A5"/>
    <w:rsid w:val="003F5A16"/>
    <w:rsid w:val="003F5C0C"/>
    <w:rsid w:val="003F5C26"/>
    <w:rsid w:val="003F5CCD"/>
    <w:rsid w:val="003F6639"/>
    <w:rsid w:val="004002D1"/>
    <w:rsid w:val="00401732"/>
    <w:rsid w:val="00401782"/>
    <w:rsid w:val="00401CFA"/>
    <w:rsid w:val="00401F19"/>
    <w:rsid w:val="004020EF"/>
    <w:rsid w:val="00403D0F"/>
    <w:rsid w:val="00403EBB"/>
    <w:rsid w:val="0040478F"/>
    <w:rsid w:val="00404F84"/>
    <w:rsid w:val="00405759"/>
    <w:rsid w:val="0040588D"/>
    <w:rsid w:val="00405DBA"/>
    <w:rsid w:val="00405EF5"/>
    <w:rsid w:val="00406403"/>
    <w:rsid w:val="0040652B"/>
    <w:rsid w:val="00406E8D"/>
    <w:rsid w:val="0040734B"/>
    <w:rsid w:val="004073F7"/>
    <w:rsid w:val="004110CC"/>
    <w:rsid w:val="004115F9"/>
    <w:rsid w:val="00411EBD"/>
    <w:rsid w:val="00412DDD"/>
    <w:rsid w:val="0041305B"/>
    <w:rsid w:val="004132FC"/>
    <w:rsid w:val="00414B44"/>
    <w:rsid w:val="00415701"/>
    <w:rsid w:val="0041598A"/>
    <w:rsid w:val="00415FD5"/>
    <w:rsid w:val="00416964"/>
    <w:rsid w:val="004171AE"/>
    <w:rsid w:val="0042043F"/>
    <w:rsid w:val="004219DA"/>
    <w:rsid w:val="00421BBC"/>
    <w:rsid w:val="00421DBA"/>
    <w:rsid w:val="00422275"/>
    <w:rsid w:val="00422BA8"/>
    <w:rsid w:val="00423248"/>
    <w:rsid w:val="004232DC"/>
    <w:rsid w:val="004233FD"/>
    <w:rsid w:val="00423ADB"/>
    <w:rsid w:val="00423B0F"/>
    <w:rsid w:val="00424ABA"/>
    <w:rsid w:val="00425B33"/>
    <w:rsid w:val="00425D92"/>
    <w:rsid w:val="00426E5E"/>
    <w:rsid w:val="004272A9"/>
    <w:rsid w:val="0042762A"/>
    <w:rsid w:val="00427653"/>
    <w:rsid w:val="00427DD3"/>
    <w:rsid w:val="00430674"/>
    <w:rsid w:val="0043075D"/>
    <w:rsid w:val="0043092D"/>
    <w:rsid w:val="004311FB"/>
    <w:rsid w:val="00431839"/>
    <w:rsid w:val="0043207F"/>
    <w:rsid w:val="004321F5"/>
    <w:rsid w:val="0043230F"/>
    <w:rsid w:val="00432B94"/>
    <w:rsid w:val="0043343D"/>
    <w:rsid w:val="004336B4"/>
    <w:rsid w:val="00434199"/>
    <w:rsid w:val="004365B2"/>
    <w:rsid w:val="00436B07"/>
    <w:rsid w:val="004379B3"/>
    <w:rsid w:val="004379F0"/>
    <w:rsid w:val="004408F4"/>
    <w:rsid w:val="00440EFE"/>
    <w:rsid w:val="00440F7E"/>
    <w:rsid w:val="004410BA"/>
    <w:rsid w:val="00442155"/>
    <w:rsid w:val="00442B3C"/>
    <w:rsid w:val="00442CB9"/>
    <w:rsid w:val="00443AAE"/>
    <w:rsid w:val="0044434C"/>
    <w:rsid w:val="0044512E"/>
    <w:rsid w:val="00446642"/>
    <w:rsid w:val="004467F3"/>
    <w:rsid w:val="00447316"/>
    <w:rsid w:val="00447657"/>
    <w:rsid w:val="004478E2"/>
    <w:rsid w:val="00447A26"/>
    <w:rsid w:val="00447E17"/>
    <w:rsid w:val="0045010A"/>
    <w:rsid w:val="00451A83"/>
    <w:rsid w:val="00451C2C"/>
    <w:rsid w:val="0045251E"/>
    <w:rsid w:val="00453232"/>
    <w:rsid w:val="004547D1"/>
    <w:rsid w:val="00454D22"/>
    <w:rsid w:val="00454EC6"/>
    <w:rsid w:val="00455742"/>
    <w:rsid w:val="004562E0"/>
    <w:rsid w:val="00456BA9"/>
    <w:rsid w:val="00456FC6"/>
    <w:rsid w:val="00460276"/>
    <w:rsid w:val="00461B25"/>
    <w:rsid w:val="0046204A"/>
    <w:rsid w:val="00462312"/>
    <w:rsid w:val="0046372A"/>
    <w:rsid w:val="0046560F"/>
    <w:rsid w:val="00466864"/>
    <w:rsid w:val="00466BBD"/>
    <w:rsid w:val="0046705E"/>
    <w:rsid w:val="004672EA"/>
    <w:rsid w:val="00467BFF"/>
    <w:rsid w:val="00467CFD"/>
    <w:rsid w:val="0047044C"/>
    <w:rsid w:val="0047186B"/>
    <w:rsid w:val="00472975"/>
    <w:rsid w:val="00473148"/>
    <w:rsid w:val="00473515"/>
    <w:rsid w:val="00474896"/>
    <w:rsid w:val="004752BC"/>
    <w:rsid w:val="00475A4F"/>
    <w:rsid w:val="0047722F"/>
    <w:rsid w:val="004774CF"/>
    <w:rsid w:val="00480372"/>
    <w:rsid w:val="00480479"/>
    <w:rsid w:val="004818A9"/>
    <w:rsid w:val="00481B2A"/>
    <w:rsid w:val="00481C3B"/>
    <w:rsid w:val="00481F64"/>
    <w:rsid w:val="0048341A"/>
    <w:rsid w:val="00483BAB"/>
    <w:rsid w:val="00483C90"/>
    <w:rsid w:val="00483E3C"/>
    <w:rsid w:val="00483F32"/>
    <w:rsid w:val="00484EE0"/>
    <w:rsid w:val="004856C4"/>
    <w:rsid w:val="00485C75"/>
    <w:rsid w:val="00486C29"/>
    <w:rsid w:val="004874B7"/>
    <w:rsid w:val="00490306"/>
    <w:rsid w:val="00491E53"/>
    <w:rsid w:val="004923FE"/>
    <w:rsid w:val="0049284D"/>
    <w:rsid w:val="004929B7"/>
    <w:rsid w:val="00492A52"/>
    <w:rsid w:val="0049350F"/>
    <w:rsid w:val="00493AE4"/>
    <w:rsid w:val="004946B0"/>
    <w:rsid w:val="00495198"/>
    <w:rsid w:val="00495660"/>
    <w:rsid w:val="004A00D6"/>
    <w:rsid w:val="004A0FE5"/>
    <w:rsid w:val="004A12CB"/>
    <w:rsid w:val="004A254A"/>
    <w:rsid w:val="004A2672"/>
    <w:rsid w:val="004A2FE7"/>
    <w:rsid w:val="004A33A4"/>
    <w:rsid w:val="004A4BBA"/>
    <w:rsid w:val="004A5510"/>
    <w:rsid w:val="004A7565"/>
    <w:rsid w:val="004B03AB"/>
    <w:rsid w:val="004B0800"/>
    <w:rsid w:val="004B1680"/>
    <w:rsid w:val="004B2D72"/>
    <w:rsid w:val="004B46A4"/>
    <w:rsid w:val="004B481B"/>
    <w:rsid w:val="004B4D1D"/>
    <w:rsid w:val="004B4D99"/>
    <w:rsid w:val="004B4F54"/>
    <w:rsid w:val="004B7312"/>
    <w:rsid w:val="004B753F"/>
    <w:rsid w:val="004C0FCA"/>
    <w:rsid w:val="004C1498"/>
    <w:rsid w:val="004C1875"/>
    <w:rsid w:val="004C2946"/>
    <w:rsid w:val="004C2A2D"/>
    <w:rsid w:val="004C2C8D"/>
    <w:rsid w:val="004C38C4"/>
    <w:rsid w:val="004C4EFF"/>
    <w:rsid w:val="004C5E72"/>
    <w:rsid w:val="004C606D"/>
    <w:rsid w:val="004C6899"/>
    <w:rsid w:val="004C6926"/>
    <w:rsid w:val="004D0B9E"/>
    <w:rsid w:val="004D0FF1"/>
    <w:rsid w:val="004D180A"/>
    <w:rsid w:val="004D2116"/>
    <w:rsid w:val="004D228C"/>
    <w:rsid w:val="004D24A0"/>
    <w:rsid w:val="004D2578"/>
    <w:rsid w:val="004D26A4"/>
    <w:rsid w:val="004D2B9D"/>
    <w:rsid w:val="004D2D3F"/>
    <w:rsid w:val="004D4317"/>
    <w:rsid w:val="004D53FF"/>
    <w:rsid w:val="004D74A0"/>
    <w:rsid w:val="004D7B8E"/>
    <w:rsid w:val="004E0311"/>
    <w:rsid w:val="004E07BB"/>
    <w:rsid w:val="004E14B4"/>
    <w:rsid w:val="004E1518"/>
    <w:rsid w:val="004E1ADE"/>
    <w:rsid w:val="004E1E70"/>
    <w:rsid w:val="004E1F48"/>
    <w:rsid w:val="004E264C"/>
    <w:rsid w:val="004E2950"/>
    <w:rsid w:val="004E2AB8"/>
    <w:rsid w:val="004E2BF9"/>
    <w:rsid w:val="004E4735"/>
    <w:rsid w:val="004E5F57"/>
    <w:rsid w:val="004E6827"/>
    <w:rsid w:val="004E69CA"/>
    <w:rsid w:val="004E6A19"/>
    <w:rsid w:val="004E6D39"/>
    <w:rsid w:val="004E77F7"/>
    <w:rsid w:val="004F057A"/>
    <w:rsid w:val="004F0689"/>
    <w:rsid w:val="004F06F4"/>
    <w:rsid w:val="004F08C4"/>
    <w:rsid w:val="004F249E"/>
    <w:rsid w:val="004F25F8"/>
    <w:rsid w:val="004F2AD8"/>
    <w:rsid w:val="004F3C01"/>
    <w:rsid w:val="004F4038"/>
    <w:rsid w:val="004F55D9"/>
    <w:rsid w:val="004F656F"/>
    <w:rsid w:val="004F6A41"/>
    <w:rsid w:val="0050015A"/>
    <w:rsid w:val="0050037D"/>
    <w:rsid w:val="00500C6D"/>
    <w:rsid w:val="0050223F"/>
    <w:rsid w:val="00503C57"/>
    <w:rsid w:val="00503F72"/>
    <w:rsid w:val="00504579"/>
    <w:rsid w:val="005055B1"/>
    <w:rsid w:val="00505912"/>
    <w:rsid w:val="00505988"/>
    <w:rsid w:val="00505E86"/>
    <w:rsid w:val="0050785A"/>
    <w:rsid w:val="00507EB5"/>
    <w:rsid w:val="005109A4"/>
    <w:rsid w:val="005112EC"/>
    <w:rsid w:val="00511454"/>
    <w:rsid w:val="00511536"/>
    <w:rsid w:val="00511994"/>
    <w:rsid w:val="005119A4"/>
    <w:rsid w:val="00511EC4"/>
    <w:rsid w:val="005122A8"/>
    <w:rsid w:val="00512327"/>
    <w:rsid w:val="00512650"/>
    <w:rsid w:val="005129DF"/>
    <w:rsid w:val="00512C33"/>
    <w:rsid w:val="0051343A"/>
    <w:rsid w:val="0051380D"/>
    <w:rsid w:val="00513C24"/>
    <w:rsid w:val="0051441D"/>
    <w:rsid w:val="0051529F"/>
    <w:rsid w:val="00515C54"/>
    <w:rsid w:val="005164F5"/>
    <w:rsid w:val="0052015A"/>
    <w:rsid w:val="00520F1B"/>
    <w:rsid w:val="00522ED6"/>
    <w:rsid w:val="00522F39"/>
    <w:rsid w:val="005239A2"/>
    <w:rsid w:val="00523F8A"/>
    <w:rsid w:val="005245A9"/>
    <w:rsid w:val="005249BD"/>
    <w:rsid w:val="00526C49"/>
    <w:rsid w:val="005306FB"/>
    <w:rsid w:val="00530840"/>
    <w:rsid w:val="00530C65"/>
    <w:rsid w:val="00530D69"/>
    <w:rsid w:val="00531242"/>
    <w:rsid w:val="00531C2D"/>
    <w:rsid w:val="00532AA6"/>
    <w:rsid w:val="005342EB"/>
    <w:rsid w:val="00534660"/>
    <w:rsid w:val="00534987"/>
    <w:rsid w:val="00535C30"/>
    <w:rsid w:val="0053759D"/>
    <w:rsid w:val="00540B77"/>
    <w:rsid w:val="00543EF1"/>
    <w:rsid w:val="005448CB"/>
    <w:rsid w:val="005452E9"/>
    <w:rsid w:val="00545CC8"/>
    <w:rsid w:val="0054650A"/>
    <w:rsid w:val="00547301"/>
    <w:rsid w:val="005505AC"/>
    <w:rsid w:val="00550664"/>
    <w:rsid w:val="005508C1"/>
    <w:rsid w:val="00551537"/>
    <w:rsid w:val="005517F3"/>
    <w:rsid w:val="005519D4"/>
    <w:rsid w:val="005525C4"/>
    <w:rsid w:val="005526F1"/>
    <w:rsid w:val="005535BB"/>
    <w:rsid w:val="00554181"/>
    <w:rsid w:val="00554A30"/>
    <w:rsid w:val="005555B2"/>
    <w:rsid w:val="00556D11"/>
    <w:rsid w:val="00557725"/>
    <w:rsid w:val="00560101"/>
    <w:rsid w:val="0056097B"/>
    <w:rsid w:val="005609A1"/>
    <w:rsid w:val="00560AF8"/>
    <w:rsid w:val="00560D4F"/>
    <w:rsid w:val="00560E28"/>
    <w:rsid w:val="005614EA"/>
    <w:rsid w:val="00561874"/>
    <w:rsid w:val="0056240C"/>
    <w:rsid w:val="005628BC"/>
    <w:rsid w:val="00562CFE"/>
    <w:rsid w:val="00562DF6"/>
    <w:rsid w:val="00562ED5"/>
    <w:rsid w:val="00563833"/>
    <w:rsid w:val="00563CA6"/>
    <w:rsid w:val="00564820"/>
    <w:rsid w:val="0056490E"/>
    <w:rsid w:val="0056514B"/>
    <w:rsid w:val="00566043"/>
    <w:rsid w:val="005678B8"/>
    <w:rsid w:val="00567BC9"/>
    <w:rsid w:val="00570B24"/>
    <w:rsid w:val="00570F08"/>
    <w:rsid w:val="00571523"/>
    <w:rsid w:val="00571B50"/>
    <w:rsid w:val="00572C83"/>
    <w:rsid w:val="00572D80"/>
    <w:rsid w:val="00573624"/>
    <w:rsid w:val="0057497F"/>
    <w:rsid w:val="00574E2B"/>
    <w:rsid w:val="00575E73"/>
    <w:rsid w:val="0057671C"/>
    <w:rsid w:val="00577E5C"/>
    <w:rsid w:val="00577FC3"/>
    <w:rsid w:val="005804D6"/>
    <w:rsid w:val="005813DE"/>
    <w:rsid w:val="00581D1C"/>
    <w:rsid w:val="00582DD1"/>
    <w:rsid w:val="00582DFD"/>
    <w:rsid w:val="0058336E"/>
    <w:rsid w:val="00584E9A"/>
    <w:rsid w:val="00585545"/>
    <w:rsid w:val="00585AA1"/>
    <w:rsid w:val="00586389"/>
    <w:rsid w:val="00586820"/>
    <w:rsid w:val="005876A8"/>
    <w:rsid w:val="00587827"/>
    <w:rsid w:val="00590DEC"/>
    <w:rsid w:val="00591433"/>
    <w:rsid w:val="00591B87"/>
    <w:rsid w:val="00591BC8"/>
    <w:rsid w:val="00591EF9"/>
    <w:rsid w:val="00592A6F"/>
    <w:rsid w:val="00592B54"/>
    <w:rsid w:val="00593221"/>
    <w:rsid w:val="00593D19"/>
    <w:rsid w:val="00594B41"/>
    <w:rsid w:val="00595DF8"/>
    <w:rsid w:val="005965FE"/>
    <w:rsid w:val="00596E4D"/>
    <w:rsid w:val="00597CF2"/>
    <w:rsid w:val="005A0F98"/>
    <w:rsid w:val="005A19D3"/>
    <w:rsid w:val="005A1A59"/>
    <w:rsid w:val="005A382F"/>
    <w:rsid w:val="005A3BC8"/>
    <w:rsid w:val="005A45B1"/>
    <w:rsid w:val="005A4C38"/>
    <w:rsid w:val="005A592A"/>
    <w:rsid w:val="005A593F"/>
    <w:rsid w:val="005A5A5C"/>
    <w:rsid w:val="005A5AA0"/>
    <w:rsid w:val="005A5BAC"/>
    <w:rsid w:val="005A668A"/>
    <w:rsid w:val="005A6C67"/>
    <w:rsid w:val="005A6E7E"/>
    <w:rsid w:val="005A7874"/>
    <w:rsid w:val="005A796D"/>
    <w:rsid w:val="005A7B8F"/>
    <w:rsid w:val="005B05A0"/>
    <w:rsid w:val="005B0AFA"/>
    <w:rsid w:val="005B20D5"/>
    <w:rsid w:val="005B21F8"/>
    <w:rsid w:val="005B2FC9"/>
    <w:rsid w:val="005B31B8"/>
    <w:rsid w:val="005B3573"/>
    <w:rsid w:val="005B35C7"/>
    <w:rsid w:val="005B419A"/>
    <w:rsid w:val="005B6029"/>
    <w:rsid w:val="005B7918"/>
    <w:rsid w:val="005C02B9"/>
    <w:rsid w:val="005C1BAB"/>
    <w:rsid w:val="005C2B43"/>
    <w:rsid w:val="005C2C9D"/>
    <w:rsid w:val="005C349C"/>
    <w:rsid w:val="005C3A38"/>
    <w:rsid w:val="005C406F"/>
    <w:rsid w:val="005C42B7"/>
    <w:rsid w:val="005C55FF"/>
    <w:rsid w:val="005C5B0A"/>
    <w:rsid w:val="005C5B5A"/>
    <w:rsid w:val="005C65F4"/>
    <w:rsid w:val="005C73A4"/>
    <w:rsid w:val="005C7D5C"/>
    <w:rsid w:val="005C7F0A"/>
    <w:rsid w:val="005D1A66"/>
    <w:rsid w:val="005D21C2"/>
    <w:rsid w:val="005D2D3E"/>
    <w:rsid w:val="005D3271"/>
    <w:rsid w:val="005D40DD"/>
    <w:rsid w:val="005D4319"/>
    <w:rsid w:val="005D52D4"/>
    <w:rsid w:val="005D58E5"/>
    <w:rsid w:val="005D79A3"/>
    <w:rsid w:val="005E0859"/>
    <w:rsid w:val="005E0A52"/>
    <w:rsid w:val="005E0CE8"/>
    <w:rsid w:val="005E0D25"/>
    <w:rsid w:val="005E12DA"/>
    <w:rsid w:val="005E1412"/>
    <w:rsid w:val="005E2981"/>
    <w:rsid w:val="005E2B72"/>
    <w:rsid w:val="005E2BBD"/>
    <w:rsid w:val="005E305A"/>
    <w:rsid w:val="005E389D"/>
    <w:rsid w:val="005E3E2B"/>
    <w:rsid w:val="005E4F11"/>
    <w:rsid w:val="005E63C9"/>
    <w:rsid w:val="005E6C39"/>
    <w:rsid w:val="005E77BD"/>
    <w:rsid w:val="005E79A4"/>
    <w:rsid w:val="005F0F0B"/>
    <w:rsid w:val="005F1124"/>
    <w:rsid w:val="005F1EFB"/>
    <w:rsid w:val="005F260A"/>
    <w:rsid w:val="005F278C"/>
    <w:rsid w:val="005F2D03"/>
    <w:rsid w:val="005F309E"/>
    <w:rsid w:val="005F399E"/>
    <w:rsid w:val="005F3D6B"/>
    <w:rsid w:val="005F42F2"/>
    <w:rsid w:val="005F4741"/>
    <w:rsid w:val="005F4CF3"/>
    <w:rsid w:val="005F727A"/>
    <w:rsid w:val="005F7AE1"/>
    <w:rsid w:val="005F7D23"/>
    <w:rsid w:val="00600FB0"/>
    <w:rsid w:val="00601304"/>
    <w:rsid w:val="00601B45"/>
    <w:rsid w:val="00602B27"/>
    <w:rsid w:val="00603B8B"/>
    <w:rsid w:val="00603D09"/>
    <w:rsid w:val="00610C3F"/>
    <w:rsid w:val="00610D9C"/>
    <w:rsid w:val="0061191D"/>
    <w:rsid w:val="00611B95"/>
    <w:rsid w:val="00611D50"/>
    <w:rsid w:val="006120A9"/>
    <w:rsid w:val="0061225A"/>
    <w:rsid w:val="00612861"/>
    <w:rsid w:val="00612D93"/>
    <w:rsid w:val="006134FE"/>
    <w:rsid w:val="00614794"/>
    <w:rsid w:val="006147B9"/>
    <w:rsid w:val="00614BA8"/>
    <w:rsid w:val="0061634C"/>
    <w:rsid w:val="00617092"/>
    <w:rsid w:val="00617337"/>
    <w:rsid w:val="0061743E"/>
    <w:rsid w:val="00617857"/>
    <w:rsid w:val="00617930"/>
    <w:rsid w:val="00620294"/>
    <w:rsid w:val="0062288C"/>
    <w:rsid w:val="00623A57"/>
    <w:rsid w:val="00623DBA"/>
    <w:rsid w:val="00623E83"/>
    <w:rsid w:val="006243DD"/>
    <w:rsid w:val="006257B7"/>
    <w:rsid w:val="00625A6F"/>
    <w:rsid w:val="00626081"/>
    <w:rsid w:val="0062637D"/>
    <w:rsid w:val="006267B4"/>
    <w:rsid w:val="006271CA"/>
    <w:rsid w:val="0063041E"/>
    <w:rsid w:val="00631CBB"/>
    <w:rsid w:val="00632121"/>
    <w:rsid w:val="00632349"/>
    <w:rsid w:val="006328DC"/>
    <w:rsid w:val="00632ACC"/>
    <w:rsid w:val="006337C7"/>
    <w:rsid w:val="00633A7E"/>
    <w:rsid w:val="006349E7"/>
    <w:rsid w:val="00634E11"/>
    <w:rsid w:val="00634E31"/>
    <w:rsid w:val="00636C9E"/>
    <w:rsid w:val="00636F24"/>
    <w:rsid w:val="006370EB"/>
    <w:rsid w:val="00637378"/>
    <w:rsid w:val="00637B96"/>
    <w:rsid w:val="00641E36"/>
    <w:rsid w:val="006426F8"/>
    <w:rsid w:val="006440E9"/>
    <w:rsid w:val="0064468B"/>
    <w:rsid w:val="00645451"/>
    <w:rsid w:val="00645A7D"/>
    <w:rsid w:val="006462FD"/>
    <w:rsid w:val="006466B5"/>
    <w:rsid w:val="00646B25"/>
    <w:rsid w:val="00647404"/>
    <w:rsid w:val="00647C7C"/>
    <w:rsid w:val="00650301"/>
    <w:rsid w:val="006506BA"/>
    <w:rsid w:val="006507A4"/>
    <w:rsid w:val="00650F61"/>
    <w:rsid w:val="00651990"/>
    <w:rsid w:val="00652B21"/>
    <w:rsid w:val="00652EEF"/>
    <w:rsid w:val="00653653"/>
    <w:rsid w:val="0065372A"/>
    <w:rsid w:val="00653ECD"/>
    <w:rsid w:val="00654C3F"/>
    <w:rsid w:val="00654E7B"/>
    <w:rsid w:val="00654F07"/>
    <w:rsid w:val="0065500F"/>
    <w:rsid w:val="006551D8"/>
    <w:rsid w:val="00656182"/>
    <w:rsid w:val="00657207"/>
    <w:rsid w:val="0065743F"/>
    <w:rsid w:val="00657C7A"/>
    <w:rsid w:val="00662E10"/>
    <w:rsid w:val="0066369B"/>
    <w:rsid w:val="00663946"/>
    <w:rsid w:val="0066417F"/>
    <w:rsid w:val="00664360"/>
    <w:rsid w:val="00664C83"/>
    <w:rsid w:val="00664D33"/>
    <w:rsid w:val="006654F6"/>
    <w:rsid w:val="00665864"/>
    <w:rsid w:val="00665C3E"/>
    <w:rsid w:val="00665E51"/>
    <w:rsid w:val="00665F67"/>
    <w:rsid w:val="00666316"/>
    <w:rsid w:val="00670C26"/>
    <w:rsid w:val="006737D4"/>
    <w:rsid w:val="00674A5B"/>
    <w:rsid w:val="006762A7"/>
    <w:rsid w:val="006767AC"/>
    <w:rsid w:val="00676CB7"/>
    <w:rsid w:val="006772C2"/>
    <w:rsid w:val="0067756C"/>
    <w:rsid w:val="0067759C"/>
    <w:rsid w:val="00680E12"/>
    <w:rsid w:val="006819E7"/>
    <w:rsid w:val="00681CE1"/>
    <w:rsid w:val="0068408D"/>
    <w:rsid w:val="00684C70"/>
    <w:rsid w:val="0068500D"/>
    <w:rsid w:val="0068582D"/>
    <w:rsid w:val="00685860"/>
    <w:rsid w:val="00685FB0"/>
    <w:rsid w:val="00686533"/>
    <w:rsid w:val="00687594"/>
    <w:rsid w:val="00690505"/>
    <w:rsid w:val="006916D3"/>
    <w:rsid w:val="0069195A"/>
    <w:rsid w:val="006921BE"/>
    <w:rsid w:val="00692A4A"/>
    <w:rsid w:val="0069352C"/>
    <w:rsid w:val="0069361A"/>
    <w:rsid w:val="00694DF1"/>
    <w:rsid w:val="006951D6"/>
    <w:rsid w:val="00695339"/>
    <w:rsid w:val="006967BA"/>
    <w:rsid w:val="0069726A"/>
    <w:rsid w:val="0069760F"/>
    <w:rsid w:val="00697753"/>
    <w:rsid w:val="006A04B5"/>
    <w:rsid w:val="006A0A8F"/>
    <w:rsid w:val="006A18C8"/>
    <w:rsid w:val="006A1E45"/>
    <w:rsid w:val="006A25D8"/>
    <w:rsid w:val="006A2C0B"/>
    <w:rsid w:val="006A2F8E"/>
    <w:rsid w:val="006A467C"/>
    <w:rsid w:val="006A4B44"/>
    <w:rsid w:val="006A5709"/>
    <w:rsid w:val="006A5969"/>
    <w:rsid w:val="006A5C5D"/>
    <w:rsid w:val="006A63A7"/>
    <w:rsid w:val="006A6A25"/>
    <w:rsid w:val="006A6AFA"/>
    <w:rsid w:val="006A7146"/>
    <w:rsid w:val="006A723A"/>
    <w:rsid w:val="006A7CA6"/>
    <w:rsid w:val="006B051E"/>
    <w:rsid w:val="006B12A1"/>
    <w:rsid w:val="006B13C5"/>
    <w:rsid w:val="006B21AC"/>
    <w:rsid w:val="006B236D"/>
    <w:rsid w:val="006B2E4D"/>
    <w:rsid w:val="006B31B5"/>
    <w:rsid w:val="006B74CF"/>
    <w:rsid w:val="006C005E"/>
    <w:rsid w:val="006C00C6"/>
    <w:rsid w:val="006C04FD"/>
    <w:rsid w:val="006C055D"/>
    <w:rsid w:val="006C3CE2"/>
    <w:rsid w:val="006C44D7"/>
    <w:rsid w:val="006C4703"/>
    <w:rsid w:val="006C52B7"/>
    <w:rsid w:val="006C6203"/>
    <w:rsid w:val="006C6D94"/>
    <w:rsid w:val="006D03CC"/>
    <w:rsid w:val="006D1111"/>
    <w:rsid w:val="006D1313"/>
    <w:rsid w:val="006D25F9"/>
    <w:rsid w:val="006D2931"/>
    <w:rsid w:val="006D5A7F"/>
    <w:rsid w:val="006D5C5C"/>
    <w:rsid w:val="006D68BA"/>
    <w:rsid w:val="006D6EA6"/>
    <w:rsid w:val="006D7059"/>
    <w:rsid w:val="006D7AE7"/>
    <w:rsid w:val="006D7F6E"/>
    <w:rsid w:val="006E058F"/>
    <w:rsid w:val="006E161D"/>
    <w:rsid w:val="006E20DD"/>
    <w:rsid w:val="006E220B"/>
    <w:rsid w:val="006E220C"/>
    <w:rsid w:val="006E3BE4"/>
    <w:rsid w:val="006E4048"/>
    <w:rsid w:val="006E51B6"/>
    <w:rsid w:val="006E5983"/>
    <w:rsid w:val="006E5D38"/>
    <w:rsid w:val="006E5E10"/>
    <w:rsid w:val="006E5F30"/>
    <w:rsid w:val="006E6190"/>
    <w:rsid w:val="006E700F"/>
    <w:rsid w:val="006E724C"/>
    <w:rsid w:val="006F0025"/>
    <w:rsid w:val="006F091B"/>
    <w:rsid w:val="006F11B4"/>
    <w:rsid w:val="006F146A"/>
    <w:rsid w:val="006F2928"/>
    <w:rsid w:val="006F3DEB"/>
    <w:rsid w:val="006F404D"/>
    <w:rsid w:val="006F4A5F"/>
    <w:rsid w:val="006F5650"/>
    <w:rsid w:val="006F5E06"/>
    <w:rsid w:val="006F64A6"/>
    <w:rsid w:val="006F6C2A"/>
    <w:rsid w:val="006F7585"/>
    <w:rsid w:val="006F7E76"/>
    <w:rsid w:val="00700203"/>
    <w:rsid w:val="0070032A"/>
    <w:rsid w:val="007006D2"/>
    <w:rsid w:val="00701084"/>
    <w:rsid w:val="007013B8"/>
    <w:rsid w:val="00701C39"/>
    <w:rsid w:val="00702CA7"/>
    <w:rsid w:val="00705720"/>
    <w:rsid w:val="00706582"/>
    <w:rsid w:val="007068FF"/>
    <w:rsid w:val="00706C7F"/>
    <w:rsid w:val="00706D9F"/>
    <w:rsid w:val="007075FA"/>
    <w:rsid w:val="00707BB0"/>
    <w:rsid w:val="00707E52"/>
    <w:rsid w:val="00710045"/>
    <w:rsid w:val="00710B5F"/>
    <w:rsid w:val="00710C93"/>
    <w:rsid w:val="00711C86"/>
    <w:rsid w:val="00712E7F"/>
    <w:rsid w:val="00712F28"/>
    <w:rsid w:val="0071397E"/>
    <w:rsid w:val="007146F6"/>
    <w:rsid w:val="00714AC8"/>
    <w:rsid w:val="00716090"/>
    <w:rsid w:val="007160EE"/>
    <w:rsid w:val="00717642"/>
    <w:rsid w:val="00720458"/>
    <w:rsid w:val="00720CA9"/>
    <w:rsid w:val="0072127C"/>
    <w:rsid w:val="007213CD"/>
    <w:rsid w:val="007217A4"/>
    <w:rsid w:val="00721E72"/>
    <w:rsid w:val="007221F2"/>
    <w:rsid w:val="007223CF"/>
    <w:rsid w:val="00722927"/>
    <w:rsid w:val="00722F1B"/>
    <w:rsid w:val="00722F3D"/>
    <w:rsid w:val="00723D3A"/>
    <w:rsid w:val="007262D1"/>
    <w:rsid w:val="00726DB8"/>
    <w:rsid w:val="00730151"/>
    <w:rsid w:val="0073071E"/>
    <w:rsid w:val="00731757"/>
    <w:rsid w:val="00732252"/>
    <w:rsid w:val="0073359F"/>
    <w:rsid w:val="00734831"/>
    <w:rsid w:val="00734E73"/>
    <w:rsid w:val="007350EF"/>
    <w:rsid w:val="00735C40"/>
    <w:rsid w:val="00736F92"/>
    <w:rsid w:val="0073759B"/>
    <w:rsid w:val="007375AA"/>
    <w:rsid w:val="00740BE9"/>
    <w:rsid w:val="00741752"/>
    <w:rsid w:val="00741D80"/>
    <w:rsid w:val="00744405"/>
    <w:rsid w:val="00744409"/>
    <w:rsid w:val="0074478B"/>
    <w:rsid w:val="00744AF2"/>
    <w:rsid w:val="00745050"/>
    <w:rsid w:val="00746C0C"/>
    <w:rsid w:val="00747046"/>
    <w:rsid w:val="00750035"/>
    <w:rsid w:val="00750DE9"/>
    <w:rsid w:val="00750F2A"/>
    <w:rsid w:val="00751386"/>
    <w:rsid w:val="0075172A"/>
    <w:rsid w:val="00751C04"/>
    <w:rsid w:val="00751D77"/>
    <w:rsid w:val="00752017"/>
    <w:rsid w:val="007520D5"/>
    <w:rsid w:val="00752783"/>
    <w:rsid w:val="00753880"/>
    <w:rsid w:val="00753C72"/>
    <w:rsid w:val="0075446F"/>
    <w:rsid w:val="00754F46"/>
    <w:rsid w:val="00757260"/>
    <w:rsid w:val="00760820"/>
    <w:rsid w:val="00761BEB"/>
    <w:rsid w:val="007623CE"/>
    <w:rsid w:val="007632E4"/>
    <w:rsid w:val="00763CFE"/>
    <w:rsid w:val="007658C2"/>
    <w:rsid w:val="00766141"/>
    <w:rsid w:val="007668E0"/>
    <w:rsid w:val="00766965"/>
    <w:rsid w:val="007672BB"/>
    <w:rsid w:val="0076754E"/>
    <w:rsid w:val="00770203"/>
    <w:rsid w:val="007704CD"/>
    <w:rsid w:val="007707AD"/>
    <w:rsid w:val="00771E40"/>
    <w:rsid w:val="007734F1"/>
    <w:rsid w:val="007736EC"/>
    <w:rsid w:val="00774A23"/>
    <w:rsid w:val="00775199"/>
    <w:rsid w:val="00776238"/>
    <w:rsid w:val="00777F7F"/>
    <w:rsid w:val="007806BD"/>
    <w:rsid w:val="00780700"/>
    <w:rsid w:val="007810BA"/>
    <w:rsid w:val="0078149B"/>
    <w:rsid w:val="00783A38"/>
    <w:rsid w:val="007841C5"/>
    <w:rsid w:val="0078465C"/>
    <w:rsid w:val="00784744"/>
    <w:rsid w:val="007850F8"/>
    <w:rsid w:val="007854D8"/>
    <w:rsid w:val="00785519"/>
    <w:rsid w:val="00786278"/>
    <w:rsid w:val="00786D99"/>
    <w:rsid w:val="00790681"/>
    <w:rsid w:val="00790D5E"/>
    <w:rsid w:val="00791524"/>
    <w:rsid w:val="00791998"/>
    <w:rsid w:val="0079251D"/>
    <w:rsid w:val="0079309A"/>
    <w:rsid w:val="007935E1"/>
    <w:rsid w:val="00794A7F"/>
    <w:rsid w:val="00795758"/>
    <w:rsid w:val="00795766"/>
    <w:rsid w:val="00795DA9"/>
    <w:rsid w:val="007962CA"/>
    <w:rsid w:val="0079657E"/>
    <w:rsid w:val="00796823"/>
    <w:rsid w:val="007A0A5F"/>
    <w:rsid w:val="007A1CAB"/>
    <w:rsid w:val="007A2088"/>
    <w:rsid w:val="007A595D"/>
    <w:rsid w:val="007A59AF"/>
    <w:rsid w:val="007A5D64"/>
    <w:rsid w:val="007A609A"/>
    <w:rsid w:val="007A63F4"/>
    <w:rsid w:val="007A71AC"/>
    <w:rsid w:val="007A7480"/>
    <w:rsid w:val="007A79A8"/>
    <w:rsid w:val="007A7F95"/>
    <w:rsid w:val="007B002A"/>
    <w:rsid w:val="007B24AF"/>
    <w:rsid w:val="007B39D6"/>
    <w:rsid w:val="007B39F7"/>
    <w:rsid w:val="007B6384"/>
    <w:rsid w:val="007B6F23"/>
    <w:rsid w:val="007B7807"/>
    <w:rsid w:val="007B7D3A"/>
    <w:rsid w:val="007C111D"/>
    <w:rsid w:val="007C2AE0"/>
    <w:rsid w:val="007C2D4E"/>
    <w:rsid w:val="007C3700"/>
    <w:rsid w:val="007C3740"/>
    <w:rsid w:val="007C3AFF"/>
    <w:rsid w:val="007C4102"/>
    <w:rsid w:val="007C460C"/>
    <w:rsid w:val="007C4C61"/>
    <w:rsid w:val="007C607E"/>
    <w:rsid w:val="007C7B06"/>
    <w:rsid w:val="007C7F0F"/>
    <w:rsid w:val="007D0661"/>
    <w:rsid w:val="007D0C13"/>
    <w:rsid w:val="007D29EA"/>
    <w:rsid w:val="007D3C26"/>
    <w:rsid w:val="007D3FE5"/>
    <w:rsid w:val="007D4024"/>
    <w:rsid w:val="007D43EF"/>
    <w:rsid w:val="007D4AD5"/>
    <w:rsid w:val="007D5BA4"/>
    <w:rsid w:val="007D61AC"/>
    <w:rsid w:val="007D6C47"/>
    <w:rsid w:val="007D798F"/>
    <w:rsid w:val="007D7A6C"/>
    <w:rsid w:val="007E0517"/>
    <w:rsid w:val="007E093D"/>
    <w:rsid w:val="007E140C"/>
    <w:rsid w:val="007E191E"/>
    <w:rsid w:val="007E1D2C"/>
    <w:rsid w:val="007E238B"/>
    <w:rsid w:val="007E2F62"/>
    <w:rsid w:val="007E32A5"/>
    <w:rsid w:val="007E3581"/>
    <w:rsid w:val="007E36E2"/>
    <w:rsid w:val="007E3BAB"/>
    <w:rsid w:val="007E3D04"/>
    <w:rsid w:val="007E3F19"/>
    <w:rsid w:val="007E4AD4"/>
    <w:rsid w:val="007E5E28"/>
    <w:rsid w:val="007E5F2C"/>
    <w:rsid w:val="007E6D64"/>
    <w:rsid w:val="007F031F"/>
    <w:rsid w:val="007F1791"/>
    <w:rsid w:val="007F2166"/>
    <w:rsid w:val="007F218D"/>
    <w:rsid w:val="007F2663"/>
    <w:rsid w:val="007F39A9"/>
    <w:rsid w:val="007F4175"/>
    <w:rsid w:val="007F4FB1"/>
    <w:rsid w:val="007F4FB7"/>
    <w:rsid w:val="007F52B3"/>
    <w:rsid w:val="007F53C4"/>
    <w:rsid w:val="007F6B3E"/>
    <w:rsid w:val="007F6FF2"/>
    <w:rsid w:val="007F72F9"/>
    <w:rsid w:val="00800248"/>
    <w:rsid w:val="0080066D"/>
    <w:rsid w:val="00800EA3"/>
    <w:rsid w:val="008015B0"/>
    <w:rsid w:val="00801F60"/>
    <w:rsid w:val="00802350"/>
    <w:rsid w:val="008038BE"/>
    <w:rsid w:val="00803912"/>
    <w:rsid w:val="008039FB"/>
    <w:rsid w:val="0080451E"/>
    <w:rsid w:val="008051C6"/>
    <w:rsid w:val="00805BA4"/>
    <w:rsid w:val="008064CA"/>
    <w:rsid w:val="008067CB"/>
    <w:rsid w:val="0081273B"/>
    <w:rsid w:val="008130C9"/>
    <w:rsid w:val="00813133"/>
    <w:rsid w:val="0081358C"/>
    <w:rsid w:val="00813EFD"/>
    <w:rsid w:val="008141A9"/>
    <w:rsid w:val="0081434E"/>
    <w:rsid w:val="00814934"/>
    <w:rsid w:val="00814C5B"/>
    <w:rsid w:val="00815678"/>
    <w:rsid w:val="00815AE8"/>
    <w:rsid w:val="00815F9E"/>
    <w:rsid w:val="00816617"/>
    <w:rsid w:val="008178AF"/>
    <w:rsid w:val="00820516"/>
    <w:rsid w:val="008209E4"/>
    <w:rsid w:val="00821995"/>
    <w:rsid w:val="00822003"/>
    <w:rsid w:val="00822317"/>
    <w:rsid w:val="008228D9"/>
    <w:rsid w:val="00822BEE"/>
    <w:rsid w:val="00822FA8"/>
    <w:rsid w:val="0082407A"/>
    <w:rsid w:val="0082450F"/>
    <w:rsid w:val="0082472A"/>
    <w:rsid w:val="008255AA"/>
    <w:rsid w:val="008260D9"/>
    <w:rsid w:val="00826556"/>
    <w:rsid w:val="008300B1"/>
    <w:rsid w:val="008300EC"/>
    <w:rsid w:val="008307AE"/>
    <w:rsid w:val="00830B37"/>
    <w:rsid w:val="008310D1"/>
    <w:rsid w:val="0083336A"/>
    <w:rsid w:val="00833406"/>
    <w:rsid w:val="008339D1"/>
    <w:rsid w:val="00833BDF"/>
    <w:rsid w:val="008346E6"/>
    <w:rsid w:val="00834F7E"/>
    <w:rsid w:val="00835BCD"/>
    <w:rsid w:val="008368E6"/>
    <w:rsid w:val="00836AB7"/>
    <w:rsid w:val="008373B0"/>
    <w:rsid w:val="00837448"/>
    <w:rsid w:val="008376FE"/>
    <w:rsid w:val="00840519"/>
    <w:rsid w:val="00840AED"/>
    <w:rsid w:val="00841E2F"/>
    <w:rsid w:val="00842768"/>
    <w:rsid w:val="00843AD0"/>
    <w:rsid w:val="0084445E"/>
    <w:rsid w:val="00844A0C"/>
    <w:rsid w:val="00844A40"/>
    <w:rsid w:val="00845394"/>
    <w:rsid w:val="00847CF1"/>
    <w:rsid w:val="00850446"/>
    <w:rsid w:val="008507B6"/>
    <w:rsid w:val="008508CA"/>
    <w:rsid w:val="008513B7"/>
    <w:rsid w:val="00851FC2"/>
    <w:rsid w:val="0085422D"/>
    <w:rsid w:val="00854740"/>
    <w:rsid w:val="0085524D"/>
    <w:rsid w:val="00855672"/>
    <w:rsid w:val="00855D5F"/>
    <w:rsid w:val="0085613D"/>
    <w:rsid w:val="00856390"/>
    <w:rsid w:val="0085689C"/>
    <w:rsid w:val="0085698C"/>
    <w:rsid w:val="00857A7F"/>
    <w:rsid w:val="00857CDE"/>
    <w:rsid w:val="00860DE4"/>
    <w:rsid w:val="00862E24"/>
    <w:rsid w:val="008631A4"/>
    <w:rsid w:val="00863392"/>
    <w:rsid w:val="0086593D"/>
    <w:rsid w:val="00865EF7"/>
    <w:rsid w:val="00866881"/>
    <w:rsid w:val="00866EF0"/>
    <w:rsid w:val="00867B65"/>
    <w:rsid w:val="008700D4"/>
    <w:rsid w:val="0087031F"/>
    <w:rsid w:val="00871B34"/>
    <w:rsid w:val="00872015"/>
    <w:rsid w:val="008725FF"/>
    <w:rsid w:val="008741DC"/>
    <w:rsid w:val="008751FF"/>
    <w:rsid w:val="008753B9"/>
    <w:rsid w:val="00875C8A"/>
    <w:rsid w:val="008766AD"/>
    <w:rsid w:val="00876723"/>
    <w:rsid w:val="00876C16"/>
    <w:rsid w:val="008777C8"/>
    <w:rsid w:val="008777F8"/>
    <w:rsid w:val="00880F71"/>
    <w:rsid w:val="008810D2"/>
    <w:rsid w:val="00881306"/>
    <w:rsid w:val="008815A2"/>
    <w:rsid w:val="00881DA8"/>
    <w:rsid w:val="00882367"/>
    <w:rsid w:val="00882B2C"/>
    <w:rsid w:val="00882DC0"/>
    <w:rsid w:val="0088416E"/>
    <w:rsid w:val="00886A50"/>
    <w:rsid w:val="00886FC0"/>
    <w:rsid w:val="00887A75"/>
    <w:rsid w:val="00887D10"/>
    <w:rsid w:val="008904ED"/>
    <w:rsid w:val="0089178B"/>
    <w:rsid w:val="00891902"/>
    <w:rsid w:val="00891F6E"/>
    <w:rsid w:val="00893B17"/>
    <w:rsid w:val="00893DA5"/>
    <w:rsid w:val="00894274"/>
    <w:rsid w:val="00894426"/>
    <w:rsid w:val="0089492B"/>
    <w:rsid w:val="00894C57"/>
    <w:rsid w:val="00895851"/>
    <w:rsid w:val="008962CB"/>
    <w:rsid w:val="00896A91"/>
    <w:rsid w:val="00896B51"/>
    <w:rsid w:val="00896E69"/>
    <w:rsid w:val="00896F29"/>
    <w:rsid w:val="008A00FB"/>
    <w:rsid w:val="008A02C8"/>
    <w:rsid w:val="008A0414"/>
    <w:rsid w:val="008A0B26"/>
    <w:rsid w:val="008A1100"/>
    <w:rsid w:val="008A112E"/>
    <w:rsid w:val="008A16BE"/>
    <w:rsid w:val="008A1B63"/>
    <w:rsid w:val="008A277A"/>
    <w:rsid w:val="008A2BE8"/>
    <w:rsid w:val="008A2DCC"/>
    <w:rsid w:val="008A3697"/>
    <w:rsid w:val="008A4207"/>
    <w:rsid w:val="008A51CE"/>
    <w:rsid w:val="008A548C"/>
    <w:rsid w:val="008A56D8"/>
    <w:rsid w:val="008A5B4F"/>
    <w:rsid w:val="008A6763"/>
    <w:rsid w:val="008B0096"/>
    <w:rsid w:val="008B078F"/>
    <w:rsid w:val="008B1345"/>
    <w:rsid w:val="008B16BE"/>
    <w:rsid w:val="008B18D4"/>
    <w:rsid w:val="008B1B9E"/>
    <w:rsid w:val="008B1D76"/>
    <w:rsid w:val="008B2116"/>
    <w:rsid w:val="008B2D72"/>
    <w:rsid w:val="008B3EFF"/>
    <w:rsid w:val="008B6204"/>
    <w:rsid w:val="008B6413"/>
    <w:rsid w:val="008B7C9E"/>
    <w:rsid w:val="008C017E"/>
    <w:rsid w:val="008C107C"/>
    <w:rsid w:val="008C168D"/>
    <w:rsid w:val="008C16A1"/>
    <w:rsid w:val="008C21D6"/>
    <w:rsid w:val="008C2518"/>
    <w:rsid w:val="008C2626"/>
    <w:rsid w:val="008C2E60"/>
    <w:rsid w:val="008C306D"/>
    <w:rsid w:val="008C313A"/>
    <w:rsid w:val="008C3329"/>
    <w:rsid w:val="008C4951"/>
    <w:rsid w:val="008C6CEB"/>
    <w:rsid w:val="008C76BB"/>
    <w:rsid w:val="008D1434"/>
    <w:rsid w:val="008D2220"/>
    <w:rsid w:val="008D23DE"/>
    <w:rsid w:val="008D2AF2"/>
    <w:rsid w:val="008D3A55"/>
    <w:rsid w:val="008D40C9"/>
    <w:rsid w:val="008D4F45"/>
    <w:rsid w:val="008D50A5"/>
    <w:rsid w:val="008D5475"/>
    <w:rsid w:val="008D62AC"/>
    <w:rsid w:val="008D6796"/>
    <w:rsid w:val="008E0435"/>
    <w:rsid w:val="008E0C2B"/>
    <w:rsid w:val="008E3034"/>
    <w:rsid w:val="008E379F"/>
    <w:rsid w:val="008E4C59"/>
    <w:rsid w:val="008E53F8"/>
    <w:rsid w:val="008E7980"/>
    <w:rsid w:val="008E7A79"/>
    <w:rsid w:val="008F0AB6"/>
    <w:rsid w:val="008F0AD8"/>
    <w:rsid w:val="008F1150"/>
    <w:rsid w:val="008F1A72"/>
    <w:rsid w:val="008F296A"/>
    <w:rsid w:val="008F2EA7"/>
    <w:rsid w:val="008F33A9"/>
    <w:rsid w:val="008F3B8C"/>
    <w:rsid w:val="008F5126"/>
    <w:rsid w:val="008F68B3"/>
    <w:rsid w:val="008F6F08"/>
    <w:rsid w:val="008F6F29"/>
    <w:rsid w:val="008F72CE"/>
    <w:rsid w:val="00900187"/>
    <w:rsid w:val="00900191"/>
    <w:rsid w:val="009007E1"/>
    <w:rsid w:val="00900DA4"/>
    <w:rsid w:val="00900E61"/>
    <w:rsid w:val="00901096"/>
    <w:rsid w:val="00901488"/>
    <w:rsid w:val="00901553"/>
    <w:rsid w:val="00901781"/>
    <w:rsid w:val="00901D8C"/>
    <w:rsid w:val="0090356B"/>
    <w:rsid w:val="00904AAA"/>
    <w:rsid w:val="00904B20"/>
    <w:rsid w:val="00904F1C"/>
    <w:rsid w:val="00904FA6"/>
    <w:rsid w:val="009054F7"/>
    <w:rsid w:val="0090647D"/>
    <w:rsid w:val="0090670C"/>
    <w:rsid w:val="00907AC3"/>
    <w:rsid w:val="00910115"/>
    <w:rsid w:val="00910482"/>
    <w:rsid w:val="00911B85"/>
    <w:rsid w:val="0091249C"/>
    <w:rsid w:val="00912D4F"/>
    <w:rsid w:val="00912E98"/>
    <w:rsid w:val="00913CDE"/>
    <w:rsid w:val="00914656"/>
    <w:rsid w:val="00914A8D"/>
    <w:rsid w:val="00915594"/>
    <w:rsid w:val="009159F6"/>
    <w:rsid w:val="009201C7"/>
    <w:rsid w:val="00921231"/>
    <w:rsid w:val="00922C9C"/>
    <w:rsid w:val="00922E68"/>
    <w:rsid w:val="009239FF"/>
    <w:rsid w:val="0092404E"/>
    <w:rsid w:val="009246C1"/>
    <w:rsid w:val="009248C3"/>
    <w:rsid w:val="00924C8A"/>
    <w:rsid w:val="00925313"/>
    <w:rsid w:val="009259E8"/>
    <w:rsid w:val="009259F1"/>
    <w:rsid w:val="009260B5"/>
    <w:rsid w:val="00927128"/>
    <w:rsid w:val="00927E99"/>
    <w:rsid w:val="00930705"/>
    <w:rsid w:val="009308C7"/>
    <w:rsid w:val="00931AFE"/>
    <w:rsid w:val="00931C66"/>
    <w:rsid w:val="00932AEF"/>
    <w:rsid w:val="00933602"/>
    <w:rsid w:val="00933A31"/>
    <w:rsid w:val="009350AE"/>
    <w:rsid w:val="009354C7"/>
    <w:rsid w:val="009355F8"/>
    <w:rsid w:val="009365E3"/>
    <w:rsid w:val="0093662A"/>
    <w:rsid w:val="00936A96"/>
    <w:rsid w:val="00937126"/>
    <w:rsid w:val="009371F4"/>
    <w:rsid w:val="00937499"/>
    <w:rsid w:val="009409A5"/>
    <w:rsid w:val="00941E35"/>
    <w:rsid w:val="009438C6"/>
    <w:rsid w:val="00943936"/>
    <w:rsid w:val="00944323"/>
    <w:rsid w:val="009449C0"/>
    <w:rsid w:val="00944CF5"/>
    <w:rsid w:val="00945374"/>
    <w:rsid w:val="00946289"/>
    <w:rsid w:val="009463B4"/>
    <w:rsid w:val="00946AAB"/>
    <w:rsid w:val="00947533"/>
    <w:rsid w:val="00953699"/>
    <w:rsid w:val="00953A94"/>
    <w:rsid w:val="00956F5D"/>
    <w:rsid w:val="009574A4"/>
    <w:rsid w:val="00957CB8"/>
    <w:rsid w:val="00960B00"/>
    <w:rsid w:val="009611A5"/>
    <w:rsid w:val="009622AC"/>
    <w:rsid w:val="0096267D"/>
    <w:rsid w:val="00962F87"/>
    <w:rsid w:val="009632BD"/>
    <w:rsid w:val="0096371C"/>
    <w:rsid w:val="0096407E"/>
    <w:rsid w:val="00964364"/>
    <w:rsid w:val="00965257"/>
    <w:rsid w:val="009657A7"/>
    <w:rsid w:val="00965C04"/>
    <w:rsid w:val="00965E5D"/>
    <w:rsid w:val="00967613"/>
    <w:rsid w:val="00970469"/>
    <w:rsid w:val="00970B81"/>
    <w:rsid w:val="00970FD7"/>
    <w:rsid w:val="00971211"/>
    <w:rsid w:val="00971FB0"/>
    <w:rsid w:val="009726B9"/>
    <w:rsid w:val="00973DC3"/>
    <w:rsid w:val="00973F3C"/>
    <w:rsid w:val="00973FA7"/>
    <w:rsid w:val="00974372"/>
    <w:rsid w:val="00974C03"/>
    <w:rsid w:val="00974E83"/>
    <w:rsid w:val="0097503D"/>
    <w:rsid w:val="00975653"/>
    <w:rsid w:val="009756D1"/>
    <w:rsid w:val="00977C53"/>
    <w:rsid w:val="00980BC4"/>
    <w:rsid w:val="00981359"/>
    <w:rsid w:val="00982398"/>
    <w:rsid w:val="009823F2"/>
    <w:rsid w:val="00983B4B"/>
    <w:rsid w:val="00984877"/>
    <w:rsid w:val="00984C9B"/>
    <w:rsid w:val="00984EB2"/>
    <w:rsid w:val="00985189"/>
    <w:rsid w:val="00985C71"/>
    <w:rsid w:val="00986282"/>
    <w:rsid w:val="00986298"/>
    <w:rsid w:val="00986DC1"/>
    <w:rsid w:val="0099031E"/>
    <w:rsid w:val="009906A8"/>
    <w:rsid w:val="00990D02"/>
    <w:rsid w:val="00990EC5"/>
    <w:rsid w:val="009919A8"/>
    <w:rsid w:val="0099233B"/>
    <w:rsid w:val="009934ED"/>
    <w:rsid w:val="00993ADD"/>
    <w:rsid w:val="00993C0B"/>
    <w:rsid w:val="00994A00"/>
    <w:rsid w:val="00994FBD"/>
    <w:rsid w:val="00996A4B"/>
    <w:rsid w:val="00996F46"/>
    <w:rsid w:val="009972BF"/>
    <w:rsid w:val="00997B57"/>
    <w:rsid w:val="009A06F0"/>
    <w:rsid w:val="009A0746"/>
    <w:rsid w:val="009A1B86"/>
    <w:rsid w:val="009A25C0"/>
    <w:rsid w:val="009A29E7"/>
    <w:rsid w:val="009A2C02"/>
    <w:rsid w:val="009A2E6A"/>
    <w:rsid w:val="009A6A4E"/>
    <w:rsid w:val="009A77BA"/>
    <w:rsid w:val="009B0545"/>
    <w:rsid w:val="009B0819"/>
    <w:rsid w:val="009B1562"/>
    <w:rsid w:val="009B2386"/>
    <w:rsid w:val="009B4C9D"/>
    <w:rsid w:val="009B5869"/>
    <w:rsid w:val="009B63AB"/>
    <w:rsid w:val="009B68E8"/>
    <w:rsid w:val="009B7EAC"/>
    <w:rsid w:val="009C0632"/>
    <w:rsid w:val="009C0D3D"/>
    <w:rsid w:val="009C1F7D"/>
    <w:rsid w:val="009C2388"/>
    <w:rsid w:val="009C2A2F"/>
    <w:rsid w:val="009C3F07"/>
    <w:rsid w:val="009C522F"/>
    <w:rsid w:val="009C539E"/>
    <w:rsid w:val="009C5618"/>
    <w:rsid w:val="009C5BAF"/>
    <w:rsid w:val="009C5E43"/>
    <w:rsid w:val="009C612D"/>
    <w:rsid w:val="009C665E"/>
    <w:rsid w:val="009C7914"/>
    <w:rsid w:val="009C7971"/>
    <w:rsid w:val="009C7C05"/>
    <w:rsid w:val="009C7C88"/>
    <w:rsid w:val="009D1955"/>
    <w:rsid w:val="009D19C8"/>
    <w:rsid w:val="009D2717"/>
    <w:rsid w:val="009D365F"/>
    <w:rsid w:val="009D37EE"/>
    <w:rsid w:val="009D3AA2"/>
    <w:rsid w:val="009D4435"/>
    <w:rsid w:val="009D5932"/>
    <w:rsid w:val="009D5E87"/>
    <w:rsid w:val="009D62A3"/>
    <w:rsid w:val="009D7F9B"/>
    <w:rsid w:val="009E0CEC"/>
    <w:rsid w:val="009E33F1"/>
    <w:rsid w:val="009E37DC"/>
    <w:rsid w:val="009E38F6"/>
    <w:rsid w:val="009E39E6"/>
    <w:rsid w:val="009E3C0E"/>
    <w:rsid w:val="009E4A1F"/>
    <w:rsid w:val="009E4F0A"/>
    <w:rsid w:val="009E5BD7"/>
    <w:rsid w:val="009E662B"/>
    <w:rsid w:val="009E6B64"/>
    <w:rsid w:val="009E6CAC"/>
    <w:rsid w:val="009F0098"/>
    <w:rsid w:val="009F03AD"/>
    <w:rsid w:val="009F0EB7"/>
    <w:rsid w:val="009F185D"/>
    <w:rsid w:val="009F1980"/>
    <w:rsid w:val="009F2498"/>
    <w:rsid w:val="009F28AB"/>
    <w:rsid w:val="009F340E"/>
    <w:rsid w:val="009F390A"/>
    <w:rsid w:val="009F411E"/>
    <w:rsid w:val="009F4A04"/>
    <w:rsid w:val="009F4BDC"/>
    <w:rsid w:val="009F4BE9"/>
    <w:rsid w:val="009F4CC2"/>
    <w:rsid w:val="009F683F"/>
    <w:rsid w:val="009F6EE1"/>
    <w:rsid w:val="009F7507"/>
    <w:rsid w:val="00A00021"/>
    <w:rsid w:val="00A00338"/>
    <w:rsid w:val="00A00BD9"/>
    <w:rsid w:val="00A01ECB"/>
    <w:rsid w:val="00A023A6"/>
    <w:rsid w:val="00A02A6F"/>
    <w:rsid w:val="00A031D8"/>
    <w:rsid w:val="00A03A24"/>
    <w:rsid w:val="00A044D5"/>
    <w:rsid w:val="00A04A5C"/>
    <w:rsid w:val="00A04C36"/>
    <w:rsid w:val="00A0646D"/>
    <w:rsid w:val="00A06687"/>
    <w:rsid w:val="00A06A49"/>
    <w:rsid w:val="00A06C00"/>
    <w:rsid w:val="00A06C02"/>
    <w:rsid w:val="00A06C68"/>
    <w:rsid w:val="00A070EA"/>
    <w:rsid w:val="00A07C4E"/>
    <w:rsid w:val="00A10440"/>
    <w:rsid w:val="00A1050E"/>
    <w:rsid w:val="00A10BFB"/>
    <w:rsid w:val="00A130EC"/>
    <w:rsid w:val="00A13622"/>
    <w:rsid w:val="00A140AA"/>
    <w:rsid w:val="00A14D38"/>
    <w:rsid w:val="00A150B4"/>
    <w:rsid w:val="00A158BE"/>
    <w:rsid w:val="00A160A0"/>
    <w:rsid w:val="00A16C8B"/>
    <w:rsid w:val="00A1700D"/>
    <w:rsid w:val="00A20A6E"/>
    <w:rsid w:val="00A20E5F"/>
    <w:rsid w:val="00A210EF"/>
    <w:rsid w:val="00A22B26"/>
    <w:rsid w:val="00A22D26"/>
    <w:rsid w:val="00A25E4F"/>
    <w:rsid w:val="00A25F91"/>
    <w:rsid w:val="00A269FB"/>
    <w:rsid w:val="00A2741F"/>
    <w:rsid w:val="00A2788A"/>
    <w:rsid w:val="00A30012"/>
    <w:rsid w:val="00A30794"/>
    <w:rsid w:val="00A31355"/>
    <w:rsid w:val="00A3135E"/>
    <w:rsid w:val="00A31667"/>
    <w:rsid w:val="00A31E92"/>
    <w:rsid w:val="00A3343B"/>
    <w:rsid w:val="00A3421F"/>
    <w:rsid w:val="00A34253"/>
    <w:rsid w:val="00A35FAF"/>
    <w:rsid w:val="00A36A1D"/>
    <w:rsid w:val="00A36C76"/>
    <w:rsid w:val="00A36C96"/>
    <w:rsid w:val="00A37192"/>
    <w:rsid w:val="00A40B2F"/>
    <w:rsid w:val="00A422DD"/>
    <w:rsid w:val="00A42616"/>
    <w:rsid w:val="00A43AF6"/>
    <w:rsid w:val="00A43E3A"/>
    <w:rsid w:val="00A448BD"/>
    <w:rsid w:val="00A454EB"/>
    <w:rsid w:val="00A45515"/>
    <w:rsid w:val="00A459D8"/>
    <w:rsid w:val="00A45A51"/>
    <w:rsid w:val="00A464F7"/>
    <w:rsid w:val="00A4675D"/>
    <w:rsid w:val="00A47805"/>
    <w:rsid w:val="00A47F07"/>
    <w:rsid w:val="00A507B9"/>
    <w:rsid w:val="00A50886"/>
    <w:rsid w:val="00A50B67"/>
    <w:rsid w:val="00A50BA0"/>
    <w:rsid w:val="00A52309"/>
    <w:rsid w:val="00A5384F"/>
    <w:rsid w:val="00A53935"/>
    <w:rsid w:val="00A5585A"/>
    <w:rsid w:val="00A56006"/>
    <w:rsid w:val="00A56DAF"/>
    <w:rsid w:val="00A57B8B"/>
    <w:rsid w:val="00A60285"/>
    <w:rsid w:val="00A60796"/>
    <w:rsid w:val="00A60890"/>
    <w:rsid w:val="00A61AA1"/>
    <w:rsid w:val="00A61AA6"/>
    <w:rsid w:val="00A62783"/>
    <w:rsid w:val="00A62847"/>
    <w:rsid w:val="00A62AD5"/>
    <w:rsid w:val="00A63762"/>
    <w:rsid w:val="00A64079"/>
    <w:rsid w:val="00A65E00"/>
    <w:rsid w:val="00A677D5"/>
    <w:rsid w:val="00A6791D"/>
    <w:rsid w:val="00A67C77"/>
    <w:rsid w:val="00A726B1"/>
    <w:rsid w:val="00A73154"/>
    <w:rsid w:val="00A7501D"/>
    <w:rsid w:val="00A75197"/>
    <w:rsid w:val="00A75B7B"/>
    <w:rsid w:val="00A75CAA"/>
    <w:rsid w:val="00A75E40"/>
    <w:rsid w:val="00A75F9F"/>
    <w:rsid w:val="00A76660"/>
    <w:rsid w:val="00A77331"/>
    <w:rsid w:val="00A777F1"/>
    <w:rsid w:val="00A77A7B"/>
    <w:rsid w:val="00A77EE4"/>
    <w:rsid w:val="00A80A9F"/>
    <w:rsid w:val="00A81703"/>
    <w:rsid w:val="00A82A98"/>
    <w:rsid w:val="00A8349A"/>
    <w:rsid w:val="00A83948"/>
    <w:rsid w:val="00A83C8C"/>
    <w:rsid w:val="00A83F99"/>
    <w:rsid w:val="00A8584D"/>
    <w:rsid w:val="00A87257"/>
    <w:rsid w:val="00A87A34"/>
    <w:rsid w:val="00A90A7C"/>
    <w:rsid w:val="00A924DB"/>
    <w:rsid w:val="00A9275F"/>
    <w:rsid w:val="00A938B6"/>
    <w:rsid w:val="00A95FA8"/>
    <w:rsid w:val="00A961B8"/>
    <w:rsid w:val="00A967F9"/>
    <w:rsid w:val="00A97218"/>
    <w:rsid w:val="00A9746E"/>
    <w:rsid w:val="00A97B06"/>
    <w:rsid w:val="00A97B1D"/>
    <w:rsid w:val="00A97B2E"/>
    <w:rsid w:val="00AA02F0"/>
    <w:rsid w:val="00AA1A0C"/>
    <w:rsid w:val="00AA1A1A"/>
    <w:rsid w:val="00AA2C03"/>
    <w:rsid w:val="00AA31ED"/>
    <w:rsid w:val="00AA4373"/>
    <w:rsid w:val="00AA508B"/>
    <w:rsid w:val="00AA5925"/>
    <w:rsid w:val="00AA5BE2"/>
    <w:rsid w:val="00AA5C1F"/>
    <w:rsid w:val="00AA5FE2"/>
    <w:rsid w:val="00AA6551"/>
    <w:rsid w:val="00AA6992"/>
    <w:rsid w:val="00AA6B19"/>
    <w:rsid w:val="00AA6DED"/>
    <w:rsid w:val="00AA6E08"/>
    <w:rsid w:val="00AA732F"/>
    <w:rsid w:val="00AB12DE"/>
    <w:rsid w:val="00AB19D6"/>
    <w:rsid w:val="00AB2700"/>
    <w:rsid w:val="00AB305F"/>
    <w:rsid w:val="00AB32F9"/>
    <w:rsid w:val="00AB442A"/>
    <w:rsid w:val="00AB4DFC"/>
    <w:rsid w:val="00AB5D78"/>
    <w:rsid w:val="00AB66FE"/>
    <w:rsid w:val="00AC07BB"/>
    <w:rsid w:val="00AC0EC5"/>
    <w:rsid w:val="00AC250E"/>
    <w:rsid w:val="00AC289F"/>
    <w:rsid w:val="00AC3791"/>
    <w:rsid w:val="00AC468D"/>
    <w:rsid w:val="00AC4DAA"/>
    <w:rsid w:val="00AC51F5"/>
    <w:rsid w:val="00AC5BC9"/>
    <w:rsid w:val="00AC7795"/>
    <w:rsid w:val="00AC7848"/>
    <w:rsid w:val="00AD197C"/>
    <w:rsid w:val="00AD1B18"/>
    <w:rsid w:val="00AD2681"/>
    <w:rsid w:val="00AD294F"/>
    <w:rsid w:val="00AD2F43"/>
    <w:rsid w:val="00AD3EB5"/>
    <w:rsid w:val="00AD4B97"/>
    <w:rsid w:val="00AD4CFA"/>
    <w:rsid w:val="00AD5391"/>
    <w:rsid w:val="00AD545F"/>
    <w:rsid w:val="00AD551C"/>
    <w:rsid w:val="00AD5D53"/>
    <w:rsid w:val="00AD67E4"/>
    <w:rsid w:val="00AE09E1"/>
    <w:rsid w:val="00AE15EA"/>
    <w:rsid w:val="00AE1945"/>
    <w:rsid w:val="00AE1B74"/>
    <w:rsid w:val="00AE2389"/>
    <w:rsid w:val="00AE2E75"/>
    <w:rsid w:val="00AE60A7"/>
    <w:rsid w:val="00AE61B4"/>
    <w:rsid w:val="00AE683A"/>
    <w:rsid w:val="00AF0981"/>
    <w:rsid w:val="00AF1755"/>
    <w:rsid w:val="00AF1EED"/>
    <w:rsid w:val="00AF2064"/>
    <w:rsid w:val="00AF230A"/>
    <w:rsid w:val="00AF24BC"/>
    <w:rsid w:val="00AF33CB"/>
    <w:rsid w:val="00AF3764"/>
    <w:rsid w:val="00AF435D"/>
    <w:rsid w:val="00AF49C6"/>
    <w:rsid w:val="00AF51F6"/>
    <w:rsid w:val="00AF5292"/>
    <w:rsid w:val="00AF583B"/>
    <w:rsid w:val="00AF5BB9"/>
    <w:rsid w:val="00AF6716"/>
    <w:rsid w:val="00AF69C3"/>
    <w:rsid w:val="00B00224"/>
    <w:rsid w:val="00B00F17"/>
    <w:rsid w:val="00B00FF9"/>
    <w:rsid w:val="00B023AD"/>
    <w:rsid w:val="00B0259B"/>
    <w:rsid w:val="00B0283D"/>
    <w:rsid w:val="00B02BD5"/>
    <w:rsid w:val="00B02D35"/>
    <w:rsid w:val="00B02E1C"/>
    <w:rsid w:val="00B03CBB"/>
    <w:rsid w:val="00B04257"/>
    <w:rsid w:val="00B044A2"/>
    <w:rsid w:val="00B04BB2"/>
    <w:rsid w:val="00B058FC"/>
    <w:rsid w:val="00B05AC8"/>
    <w:rsid w:val="00B05F9A"/>
    <w:rsid w:val="00B0763B"/>
    <w:rsid w:val="00B0798B"/>
    <w:rsid w:val="00B07A33"/>
    <w:rsid w:val="00B07A7D"/>
    <w:rsid w:val="00B07E0A"/>
    <w:rsid w:val="00B1112D"/>
    <w:rsid w:val="00B1193B"/>
    <w:rsid w:val="00B12125"/>
    <w:rsid w:val="00B12585"/>
    <w:rsid w:val="00B128E7"/>
    <w:rsid w:val="00B1380D"/>
    <w:rsid w:val="00B13BE0"/>
    <w:rsid w:val="00B142C8"/>
    <w:rsid w:val="00B14714"/>
    <w:rsid w:val="00B14AAF"/>
    <w:rsid w:val="00B152EF"/>
    <w:rsid w:val="00B15C29"/>
    <w:rsid w:val="00B16330"/>
    <w:rsid w:val="00B16798"/>
    <w:rsid w:val="00B16E03"/>
    <w:rsid w:val="00B171FE"/>
    <w:rsid w:val="00B2069F"/>
    <w:rsid w:val="00B2168D"/>
    <w:rsid w:val="00B21CC7"/>
    <w:rsid w:val="00B21F32"/>
    <w:rsid w:val="00B230A8"/>
    <w:rsid w:val="00B240A9"/>
    <w:rsid w:val="00B2439D"/>
    <w:rsid w:val="00B25345"/>
    <w:rsid w:val="00B26A3E"/>
    <w:rsid w:val="00B26A4A"/>
    <w:rsid w:val="00B27716"/>
    <w:rsid w:val="00B27C11"/>
    <w:rsid w:val="00B30214"/>
    <w:rsid w:val="00B304E4"/>
    <w:rsid w:val="00B31547"/>
    <w:rsid w:val="00B339EB"/>
    <w:rsid w:val="00B346D3"/>
    <w:rsid w:val="00B347EB"/>
    <w:rsid w:val="00B34E43"/>
    <w:rsid w:val="00B35279"/>
    <w:rsid w:val="00B354A3"/>
    <w:rsid w:val="00B359E2"/>
    <w:rsid w:val="00B35F99"/>
    <w:rsid w:val="00B36AE0"/>
    <w:rsid w:val="00B36FA8"/>
    <w:rsid w:val="00B379B7"/>
    <w:rsid w:val="00B403FE"/>
    <w:rsid w:val="00B40F1F"/>
    <w:rsid w:val="00B41049"/>
    <w:rsid w:val="00B4143E"/>
    <w:rsid w:val="00B4164B"/>
    <w:rsid w:val="00B419B4"/>
    <w:rsid w:val="00B41D0C"/>
    <w:rsid w:val="00B42145"/>
    <w:rsid w:val="00B4254D"/>
    <w:rsid w:val="00B42CFC"/>
    <w:rsid w:val="00B42F62"/>
    <w:rsid w:val="00B43727"/>
    <w:rsid w:val="00B444DB"/>
    <w:rsid w:val="00B447E0"/>
    <w:rsid w:val="00B46418"/>
    <w:rsid w:val="00B46B4C"/>
    <w:rsid w:val="00B46F25"/>
    <w:rsid w:val="00B4757F"/>
    <w:rsid w:val="00B5141C"/>
    <w:rsid w:val="00B516F5"/>
    <w:rsid w:val="00B51A07"/>
    <w:rsid w:val="00B5264A"/>
    <w:rsid w:val="00B534C6"/>
    <w:rsid w:val="00B5350D"/>
    <w:rsid w:val="00B537FE"/>
    <w:rsid w:val="00B542AB"/>
    <w:rsid w:val="00B54987"/>
    <w:rsid w:val="00B55413"/>
    <w:rsid w:val="00B559DA"/>
    <w:rsid w:val="00B55EF1"/>
    <w:rsid w:val="00B56941"/>
    <w:rsid w:val="00B56C8C"/>
    <w:rsid w:val="00B5760B"/>
    <w:rsid w:val="00B602FC"/>
    <w:rsid w:val="00B6079C"/>
    <w:rsid w:val="00B60B3D"/>
    <w:rsid w:val="00B614E6"/>
    <w:rsid w:val="00B618AF"/>
    <w:rsid w:val="00B6210F"/>
    <w:rsid w:val="00B6243E"/>
    <w:rsid w:val="00B62931"/>
    <w:rsid w:val="00B63660"/>
    <w:rsid w:val="00B63DEF"/>
    <w:rsid w:val="00B6420E"/>
    <w:rsid w:val="00B64CB5"/>
    <w:rsid w:val="00B659D8"/>
    <w:rsid w:val="00B660F1"/>
    <w:rsid w:val="00B675BA"/>
    <w:rsid w:val="00B67B26"/>
    <w:rsid w:val="00B70AB9"/>
    <w:rsid w:val="00B70C67"/>
    <w:rsid w:val="00B70F76"/>
    <w:rsid w:val="00B719D7"/>
    <w:rsid w:val="00B7398C"/>
    <w:rsid w:val="00B73B37"/>
    <w:rsid w:val="00B74779"/>
    <w:rsid w:val="00B7508B"/>
    <w:rsid w:val="00B758B1"/>
    <w:rsid w:val="00B76849"/>
    <w:rsid w:val="00B80014"/>
    <w:rsid w:val="00B800B4"/>
    <w:rsid w:val="00B8124C"/>
    <w:rsid w:val="00B817B4"/>
    <w:rsid w:val="00B825B4"/>
    <w:rsid w:val="00B8268B"/>
    <w:rsid w:val="00B82809"/>
    <w:rsid w:val="00B8416B"/>
    <w:rsid w:val="00B84DB8"/>
    <w:rsid w:val="00B8593C"/>
    <w:rsid w:val="00B85B0D"/>
    <w:rsid w:val="00B86790"/>
    <w:rsid w:val="00B86AB8"/>
    <w:rsid w:val="00B86C28"/>
    <w:rsid w:val="00B873BD"/>
    <w:rsid w:val="00B90371"/>
    <w:rsid w:val="00B904A1"/>
    <w:rsid w:val="00B907F6"/>
    <w:rsid w:val="00B916DC"/>
    <w:rsid w:val="00B92810"/>
    <w:rsid w:val="00B93C54"/>
    <w:rsid w:val="00B95A8D"/>
    <w:rsid w:val="00B9644C"/>
    <w:rsid w:val="00B96C0D"/>
    <w:rsid w:val="00B97478"/>
    <w:rsid w:val="00BA019E"/>
    <w:rsid w:val="00BA1FDC"/>
    <w:rsid w:val="00BA2156"/>
    <w:rsid w:val="00BA27EF"/>
    <w:rsid w:val="00BA3577"/>
    <w:rsid w:val="00BA42D3"/>
    <w:rsid w:val="00BA4A6A"/>
    <w:rsid w:val="00BA4DCB"/>
    <w:rsid w:val="00BA61DA"/>
    <w:rsid w:val="00BA6A98"/>
    <w:rsid w:val="00BA7F90"/>
    <w:rsid w:val="00BB0870"/>
    <w:rsid w:val="00BB0D84"/>
    <w:rsid w:val="00BB1234"/>
    <w:rsid w:val="00BB1F17"/>
    <w:rsid w:val="00BB4CC0"/>
    <w:rsid w:val="00BB65CC"/>
    <w:rsid w:val="00BB679F"/>
    <w:rsid w:val="00BC08AD"/>
    <w:rsid w:val="00BC095D"/>
    <w:rsid w:val="00BC1C23"/>
    <w:rsid w:val="00BC1D46"/>
    <w:rsid w:val="00BC2AD6"/>
    <w:rsid w:val="00BC332A"/>
    <w:rsid w:val="00BC404A"/>
    <w:rsid w:val="00BC4168"/>
    <w:rsid w:val="00BC4C9B"/>
    <w:rsid w:val="00BC52E6"/>
    <w:rsid w:val="00BC551A"/>
    <w:rsid w:val="00BC58EC"/>
    <w:rsid w:val="00BC5EAC"/>
    <w:rsid w:val="00BC65B7"/>
    <w:rsid w:val="00BC6F30"/>
    <w:rsid w:val="00BC7CE0"/>
    <w:rsid w:val="00BC7DF0"/>
    <w:rsid w:val="00BC7E60"/>
    <w:rsid w:val="00BC7ECD"/>
    <w:rsid w:val="00BD017B"/>
    <w:rsid w:val="00BD0D46"/>
    <w:rsid w:val="00BD10E3"/>
    <w:rsid w:val="00BD14AD"/>
    <w:rsid w:val="00BD16E2"/>
    <w:rsid w:val="00BD36F2"/>
    <w:rsid w:val="00BD37E7"/>
    <w:rsid w:val="00BD3FDD"/>
    <w:rsid w:val="00BD403F"/>
    <w:rsid w:val="00BD4200"/>
    <w:rsid w:val="00BD4442"/>
    <w:rsid w:val="00BD47F8"/>
    <w:rsid w:val="00BD4D78"/>
    <w:rsid w:val="00BD572E"/>
    <w:rsid w:val="00BD6341"/>
    <w:rsid w:val="00BD66BC"/>
    <w:rsid w:val="00BD69CF"/>
    <w:rsid w:val="00BD7323"/>
    <w:rsid w:val="00BD763F"/>
    <w:rsid w:val="00BD7D3A"/>
    <w:rsid w:val="00BD7FC0"/>
    <w:rsid w:val="00BE007E"/>
    <w:rsid w:val="00BE0267"/>
    <w:rsid w:val="00BE06E5"/>
    <w:rsid w:val="00BE0A13"/>
    <w:rsid w:val="00BE0CD3"/>
    <w:rsid w:val="00BE0FF1"/>
    <w:rsid w:val="00BE12F6"/>
    <w:rsid w:val="00BE1B72"/>
    <w:rsid w:val="00BE1F08"/>
    <w:rsid w:val="00BE2845"/>
    <w:rsid w:val="00BE2C1B"/>
    <w:rsid w:val="00BE2FAA"/>
    <w:rsid w:val="00BE3142"/>
    <w:rsid w:val="00BE52A1"/>
    <w:rsid w:val="00BE56E2"/>
    <w:rsid w:val="00BE57EA"/>
    <w:rsid w:val="00BE5923"/>
    <w:rsid w:val="00BE5F5F"/>
    <w:rsid w:val="00BE6F21"/>
    <w:rsid w:val="00BF0463"/>
    <w:rsid w:val="00BF0EC2"/>
    <w:rsid w:val="00BF2104"/>
    <w:rsid w:val="00BF3224"/>
    <w:rsid w:val="00BF3372"/>
    <w:rsid w:val="00BF367D"/>
    <w:rsid w:val="00BF374F"/>
    <w:rsid w:val="00BF3CD6"/>
    <w:rsid w:val="00BF4266"/>
    <w:rsid w:val="00BF5CC2"/>
    <w:rsid w:val="00BF60F7"/>
    <w:rsid w:val="00BF6BCF"/>
    <w:rsid w:val="00C004FE"/>
    <w:rsid w:val="00C015FB"/>
    <w:rsid w:val="00C01A72"/>
    <w:rsid w:val="00C01C9E"/>
    <w:rsid w:val="00C023F0"/>
    <w:rsid w:val="00C02ED1"/>
    <w:rsid w:val="00C02EF8"/>
    <w:rsid w:val="00C031F8"/>
    <w:rsid w:val="00C03A27"/>
    <w:rsid w:val="00C03AEE"/>
    <w:rsid w:val="00C042A9"/>
    <w:rsid w:val="00C04975"/>
    <w:rsid w:val="00C052CF"/>
    <w:rsid w:val="00C0536E"/>
    <w:rsid w:val="00C0564C"/>
    <w:rsid w:val="00C0624B"/>
    <w:rsid w:val="00C06A8E"/>
    <w:rsid w:val="00C06B49"/>
    <w:rsid w:val="00C06BF4"/>
    <w:rsid w:val="00C0726F"/>
    <w:rsid w:val="00C10274"/>
    <w:rsid w:val="00C10CEF"/>
    <w:rsid w:val="00C110B9"/>
    <w:rsid w:val="00C1219A"/>
    <w:rsid w:val="00C122A5"/>
    <w:rsid w:val="00C12544"/>
    <w:rsid w:val="00C13E39"/>
    <w:rsid w:val="00C14A6F"/>
    <w:rsid w:val="00C14BF5"/>
    <w:rsid w:val="00C20461"/>
    <w:rsid w:val="00C20668"/>
    <w:rsid w:val="00C20BFF"/>
    <w:rsid w:val="00C20CB3"/>
    <w:rsid w:val="00C21C25"/>
    <w:rsid w:val="00C225A7"/>
    <w:rsid w:val="00C235A8"/>
    <w:rsid w:val="00C2392E"/>
    <w:rsid w:val="00C25930"/>
    <w:rsid w:val="00C25AAC"/>
    <w:rsid w:val="00C25C08"/>
    <w:rsid w:val="00C25FE6"/>
    <w:rsid w:val="00C262A5"/>
    <w:rsid w:val="00C26D0E"/>
    <w:rsid w:val="00C30410"/>
    <w:rsid w:val="00C306FE"/>
    <w:rsid w:val="00C30D6D"/>
    <w:rsid w:val="00C3223C"/>
    <w:rsid w:val="00C32C98"/>
    <w:rsid w:val="00C34340"/>
    <w:rsid w:val="00C35439"/>
    <w:rsid w:val="00C356FD"/>
    <w:rsid w:val="00C3594E"/>
    <w:rsid w:val="00C35A82"/>
    <w:rsid w:val="00C35C07"/>
    <w:rsid w:val="00C36142"/>
    <w:rsid w:val="00C365D1"/>
    <w:rsid w:val="00C37022"/>
    <w:rsid w:val="00C37225"/>
    <w:rsid w:val="00C3785C"/>
    <w:rsid w:val="00C37BFF"/>
    <w:rsid w:val="00C4169B"/>
    <w:rsid w:val="00C41907"/>
    <w:rsid w:val="00C41A8B"/>
    <w:rsid w:val="00C41B6F"/>
    <w:rsid w:val="00C4250B"/>
    <w:rsid w:val="00C4267F"/>
    <w:rsid w:val="00C439D9"/>
    <w:rsid w:val="00C44243"/>
    <w:rsid w:val="00C459B1"/>
    <w:rsid w:val="00C45A4B"/>
    <w:rsid w:val="00C46B66"/>
    <w:rsid w:val="00C471AE"/>
    <w:rsid w:val="00C4727D"/>
    <w:rsid w:val="00C47474"/>
    <w:rsid w:val="00C47945"/>
    <w:rsid w:val="00C47B6B"/>
    <w:rsid w:val="00C47D73"/>
    <w:rsid w:val="00C5138D"/>
    <w:rsid w:val="00C521E7"/>
    <w:rsid w:val="00C525BB"/>
    <w:rsid w:val="00C5351D"/>
    <w:rsid w:val="00C54172"/>
    <w:rsid w:val="00C54C47"/>
    <w:rsid w:val="00C550B3"/>
    <w:rsid w:val="00C56AA2"/>
    <w:rsid w:val="00C57204"/>
    <w:rsid w:val="00C60D69"/>
    <w:rsid w:val="00C61C8C"/>
    <w:rsid w:val="00C61D04"/>
    <w:rsid w:val="00C62677"/>
    <w:rsid w:val="00C6430B"/>
    <w:rsid w:val="00C643D9"/>
    <w:rsid w:val="00C66075"/>
    <w:rsid w:val="00C67258"/>
    <w:rsid w:val="00C70546"/>
    <w:rsid w:val="00C70EA0"/>
    <w:rsid w:val="00C7139A"/>
    <w:rsid w:val="00C71679"/>
    <w:rsid w:val="00C729DE"/>
    <w:rsid w:val="00C72BB8"/>
    <w:rsid w:val="00C73277"/>
    <w:rsid w:val="00C73857"/>
    <w:rsid w:val="00C75032"/>
    <w:rsid w:val="00C75AB2"/>
    <w:rsid w:val="00C75ECA"/>
    <w:rsid w:val="00C75ED6"/>
    <w:rsid w:val="00C75FD4"/>
    <w:rsid w:val="00C766A8"/>
    <w:rsid w:val="00C76FA5"/>
    <w:rsid w:val="00C77505"/>
    <w:rsid w:val="00C80F2E"/>
    <w:rsid w:val="00C81A4C"/>
    <w:rsid w:val="00C83011"/>
    <w:rsid w:val="00C835D0"/>
    <w:rsid w:val="00C83849"/>
    <w:rsid w:val="00C858B2"/>
    <w:rsid w:val="00C85EF2"/>
    <w:rsid w:val="00C874FD"/>
    <w:rsid w:val="00C9002A"/>
    <w:rsid w:val="00C900DE"/>
    <w:rsid w:val="00C901F4"/>
    <w:rsid w:val="00C90D86"/>
    <w:rsid w:val="00C91631"/>
    <w:rsid w:val="00C92041"/>
    <w:rsid w:val="00C92BCD"/>
    <w:rsid w:val="00C92CC9"/>
    <w:rsid w:val="00C93F5F"/>
    <w:rsid w:val="00C944DC"/>
    <w:rsid w:val="00C946D2"/>
    <w:rsid w:val="00C94705"/>
    <w:rsid w:val="00C954B4"/>
    <w:rsid w:val="00C95518"/>
    <w:rsid w:val="00C9686F"/>
    <w:rsid w:val="00C96C17"/>
    <w:rsid w:val="00CA0244"/>
    <w:rsid w:val="00CA2B80"/>
    <w:rsid w:val="00CA403F"/>
    <w:rsid w:val="00CA4057"/>
    <w:rsid w:val="00CA4293"/>
    <w:rsid w:val="00CA46FA"/>
    <w:rsid w:val="00CA4707"/>
    <w:rsid w:val="00CA5139"/>
    <w:rsid w:val="00CA69B6"/>
    <w:rsid w:val="00CA71FA"/>
    <w:rsid w:val="00CA7598"/>
    <w:rsid w:val="00CB052C"/>
    <w:rsid w:val="00CB0DA3"/>
    <w:rsid w:val="00CB0F34"/>
    <w:rsid w:val="00CB1016"/>
    <w:rsid w:val="00CB10C0"/>
    <w:rsid w:val="00CB1526"/>
    <w:rsid w:val="00CB2B33"/>
    <w:rsid w:val="00CB39C5"/>
    <w:rsid w:val="00CB3C48"/>
    <w:rsid w:val="00CB4156"/>
    <w:rsid w:val="00CB44F2"/>
    <w:rsid w:val="00CB465E"/>
    <w:rsid w:val="00CB5157"/>
    <w:rsid w:val="00CB5AD5"/>
    <w:rsid w:val="00CB5CA7"/>
    <w:rsid w:val="00CB6246"/>
    <w:rsid w:val="00CB7813"/>
    <w:rsid w:val="00CB7956"/>
    <w:rsid w:val="00CB7C94"/>
    <w:rsid w:val="00CC2AEC"/>
    <w:rsid w:val="00CC2B17"/>
    <w:rsid w:val="00CC37ED"/>
    <w:rsid w:val="00CC39EE"/>
    <w:rsid w:val="00CC552A"/>
    <w:rsid w:val="00CC64D3"/>
    <w:rsid w:val="00CC6861"/>
    <w:rsid w:val="00CC6DA8"/>
    <w:rsid w:val="00CC7120"/>
    <w:rsid w:val="00CC7DCE"/>
    <w:rsid w:val="00CC7DFB"/>
    <w:rsid w:val="00CD029C"/>
    <w:rsid w:val="00CD0C62"/>
    <w:rsid w:val="00CD0D76"/>
    <w:rsid w:val="00CD0F45"/>
    <w:rsid w:val="00CD11D7"/>
    <w:rsid w:val="00CD2C56"/>
    <w:rsid w:val="00CD3280"/>
    <w:rsid w:val="00CD3F44"/>
    <w:rsid w:val="00CD3F84"/>
    <w:rsid w:val="00CD44FC"/>
    <w:rsid w:val="00CD604E"/>
    <w:rsid w:val="00CD6054"/>
    <w:rsid w:val="00CD6425"/>
    <w:rsid w:val="00CD68A7"/>
    <w:rsid w:val="00CD6E5D"/>
    <w:rsid w:val="00CD71DB"/>
    <w:rsid w:val="00CD763D"/>
    <w:rsid w:val="00CD7EE8"/>
    <w:rsid w:val="00CE1372"/>
    <w:rsid w:val="00CE2418"/>
    <w:rsid w:val="00CE2733"/>
    <w:rsid w:val="00CE2D38"/>
    <w:rsid w:val="00CE302C"/>
    <w:rsid w:val="00CE343D"/>
    <w:rsid w:val="00CE4A7A"/>
    <w:rsid w:val="00CE6A12"/>
    <w:rsid w:val="00CE6ABB"/>
    <w:rsid w:val="00CE6BFD"/>
    <w:rsid w:val="00CE6CA6"/>
    <w:rsid w:val="00CE6CFD"/>
    <w:rsid w:val="00CE72AC"/>
    <w:rsid w:val="00CE7431"/>
    <w:rsid w:val="00CE7AC1"/>
    <w:rsid w:val="00CF19CB"/>
    <w:rsid w:val="00CF1CEA"/>
    <w:rsid w:val="00CF29FA"/>
    <w:rsid w:val="00CF2BE8"/>
    <w:rsid w:val="00CF3313"/>
    <w:rsid w:val="00CF380C"/>
    <w:rsid w:val="00CF4183"/>
    <w:rsid w:val="00CF439A"/>
    <w:rsid w:val="00CF4F27"/>
    <w:rsid w:val="00CF54E2"/>
    <w:rsid w:val="00CF56A6"/>
    <w:rsid w:val="00CF625A"/>
    <w:rsid w:val="00CF6D49"/>
    <w:rsid w:val="00CF7209"/>
    <w:rsid w:val="00CF72DC"/>
    <w:rsid w:val="00CF786D"/>
    <w:rsid w:val="00CF79AA"/>
    <w:rsid w:val="00D00775"/>
    <w:rsid w:val="00D01366"/>
    <w:rsid w:val="00D014B5"/>
    <w:rsid w:val="00D01AF1"/>
    <w:rsid w:val="00D0216C"/>
    <w:rsid w:val="00D025EF"/>
    <w:rsid w:val="00D038C6"/>
    <w:rsid w:val="00D048E9"/>
    <w:rsid w:val="00D05809"/>
    <w:rsid w:val="00D059E1"/>
    <w:rsid w:val="00D05C24"/>
    <w:rsid w:val="00D05C37"/>
    <w:rsid w:val="00D06451"/>
    <w:rsid w:val="00D067EA"/>
    <w:rsid w:val="00D0720E"/>
    <w:rsid w:val="00D0723E"/>
    <w:rsid w:val="00D072CC"/>
    <w:rsid w:val="00D07ECF"/>
    <w:rsid w:val="00D07F1A"/>
    <w:rsid w:val="00D103FC"/>
    <w:rsid w:val="00D11332"/>
    <w:rsid w:val="00D11910"/>
    <w:rsid w:val="00D127FB"/>
    <w:rsid w:val="00D12E37"/>
    <w:rsid w:val="00D13196"/>
    <w:rsid w:val="00D132B9"/>
    <w:rsid w:val="00D138AB"/>
    <w:rsid w:val="00D13E58"/>
    <w:rsid w:val="00D14023"/>
    <w:rsid w:val="00D1499A"/>
    <w:rsid w:val="00D158DF"/>
    <w:rsid w:val="00D15F55"/>
    <w:rsid w:val="00D1609C"/>
    <w:rsid w:val="00D16728"/>
    <w:rsid w:val="00D16C05"/>
    <w:rsid w:val="00D17F7D"/>
    <w:rsid w:val="00D20842"/>
    <w:rsid w:val="00D20B05"/>
    <w:rsid w:val="00D21252"/>
    <w:rsid w:val="00D21325"/>
    <w:rsid w:val="00D2182E"/>
    <w:rsid w:val="00D21CBE"/>
    <w:rsid w:val="00D22191"/>
    <w:rsid w:val="00D225D7"/>
    <w:rsid w:val="00D22978"/>
    <w:rsid w:val="00D230D6"/>
    <w:rsid w:val="00D23EEC"/>
    <w:rsid w:val="00D24FFC"/>
    <w:rsid w:val="00D2520B"/>
    <w:rsid w:val="00D252D7"/>
    <w:rsid w:val="00D25DEC"/>
    <w:rsid w:val="00D261AC"/>
    <w:rsid w:val="00D262DF"/>
    <w:rsid w:val="00D2704B"/>
    <w:rsid w:val="00D275CE"/>
    <w:rsid w:val="00D27A80"/>
    <w:rsid w:val="00D27FEC"/>
    <w:rsid w:val="00D308B9"/>
    <w:rsid w:val="00D30F66"/>
    <w:rsid w:val="00D312ED"/>
    <w:rsid w:val="00D316D7"/>
    <w:rsid w:val="00D33097"/>
    <w:rsid w:val="00D33188"/>
    <w:rsid w:val="00D35572"/>
    <w:rsid w:val="00D35836"/>
    <w:rsid w:val="00D35A61"/>
    <w:rsid w:val="00D360C3"/>
    <w:rsid w:val="00D36794"/>
    <w:rsid w:val="00D36D09"/>
    <w:rsid w:val="00D36FD7"/>
    <w:rsid w:val="00D37869"/>
    <w:rsid w:val="00D37A16"/>
    <w:rsid w:val="00D37A55"/>
    <w:rsid w:val="00D40312"/>
    <w:rsid w:val="00D403D4"/>
    <w:rsid w:val="00D405B0"/>
    <w:rsid w:val="00D40889"/>
    <w:rsid w:val="00D4212D"/>
    <w:rsid w:val="00D421D3"/>
    <w:rsid w:val="00D425E9"/>
    <w:rsid w:val="00D42DB7"/>
    <w:rsid w:val="00D43504"/>
    <w:rsid w:val="00D437BE"/>
    <w:rsid w:val="00D43BAB"/>
    <w:rsid w:val="00D43FB1"/>
    <w:rsid w:val="00D44B2A"/>
    <w:rsid w:val="00D455F4"/>
    <w:rsid w:val="00D47229"/>
    <w:rsid w:val="00D5107D"/>
    <w:rsid w:val="00D51390"/>
    <w:rsid w:val="00D51845"/>
    <w:rsid w:val="00D519EB"/>
    <w:rsid w:val="00D5242B"/>
    <w:rsid w:val="00D52509"/>
    <w:rsid w:val="00D52F8F"/>
    <w:rsid w:val="00D532EF"/>
    <w:rsid w:val="00D54156"/>
    <w:rsid w:val="00D54526"/>
    <w:rsid w:val="00D54ACF"/>
    <w:rsid w:val="00D5501E"/>
    <w:rsid w:val="00D5548D"/>
    <w:rsid w:val="00D573DC"/>
    <w:rsid w:val="00D57C3A"/>
    <w:rsid w:val="00D603CE"/>
    <w:rsid w:val="00D6072C"/>
    <w:rsid w:val="00D608AB"/>
    <w:rsid w:val="00D60D91"/>
    <w:rsid w:val="00D616D8"/>
    <w:rsid w:val="00D61A3F"/>
    <w:rsid w:val="00D62959"/>
    <w:rsid w:val="00D6393D"/>
    <w:rsid w:val="00D63A6B"/>
    <w:rsid w:val="00D6408F"/>
    <w:rsid w:val="00D64431"/>
    <w:rsid w:val="00D64C2F"/>
    <w:rsid w:val="00D65586"/>
    <w:rsid w:val="00D660B4"/>
    <w:rsid w:val="00D6647F"/>
    <w:rsid w:val="00D66C67"/>
    <w:rsid w:val="00D66DB5"/>
    <w:rsid w:val="00D671F7"/>
    <w:rsid w:val="00D677B4"/>
    <w:rsid w:val="00D70A52"/>
    <w:rsid w:val="00D7156D"/>
    <w:rsid w:val="00D71587"/>
    <w:rsid w:val="00D71F69"/>
    <w:rsid w:val="00D71F89"/>
    <w:rsid w:val="00D72F5D"/>
    <w:rsid w:val="00D7306A"/>
    <w:rsid w:val="00D74370"/>
    <w:rsid w:val="00D747E4"/>
    <w:rsid w:val="00D755DC"/>
    <w:rsid w:val="00D756D9"/>
    <w:rsid w:val="00D76193"/>
    <w:rsid w:val="00D76464"/>
    <w:rsid w:val="00D77BDC"/>
    <w:rsid w:val="00D77EA3"/>
    <w:rsid w:val="00D77FA6"/>
    <w:rsid w:val="00D80A52"/>
    <w:rsid w:val="00D815B7"/>
    <w:rsid w:val="00D8182F"/>
    <w:rsid w:val="00D82C55"/>
    <w:rsid w:val="00D835E3"/>
    <w:rsid w:val="00D84517"/>
    <w:rsid w:val="00D846A0"/>
    <w:rsid w:val="00D850A4"/>
    <w:rsid w:val="00D8523A"/>
    <w:rsid w:val="00D8607C"/>
    <w:rsid w:val="00D871C9"/>
    <w:rsid w:val="00D90785"/>
    <w:rsid w:val="00D907CD"/>
    <w:rsid w:val="00D90DD3"/>
    <w:rsid w:val="00D91191"/>
    <w:rsid w:val="00D914BF"/>
    <w:rsid w:val="00D91640"/>
    <w:rsid w:val="00D91984"/>
    <w:rsid w:val="00D92270"/>
    <w:rsid w:val="00D9238A"/>
    <w:rsid w:val="00D932BC"/>
    <w:rsid w:val="00D94793"/>
    <w:rsid w:val="00D95180"/>
    <w:rsid w:val="00D96EBB"/>
    <w:rsid w:val="00DA18D9"/>
    <w:rsid w:val="00DA25CD"/>
    <w:rsid w:val="00DA2782"/>
    <w:rsid w:val="00DA28C2"/>
    <w:rsid w:val="00DA2A69"/>
    <w:rsid w:val="00DA2CAC"/>
    <w:rsid w:val="00DA396D"/>
    <w:rsid w:val="00DA4569"/>
    <w:rsid w:val="00DA4A09"/>
    <w:rsid w:val="00DA508B"/>
    <w:rsid w:val="00DA5728"/>
    <w:rsid w:val="00DA628E"/>
    <w:rsid w:val="00DB2F9C"/>
    <w:rsid w:val="00DB4221"/>
    <w:rsid w:val="00DB42FE"/>
    <w:rsid w:val="00DB4B14"/>
    <w:rsid w:val="00DB4CE3"/>
    <w:rsid w:val="00DB55C3"/>
    <w:rsid w:val="00DB55E9"/>
    <w:rsid w:val="00DB70CA"/>
    <w:rsid w:val="00DC145E"/>
    <w:rsid w:val="00DC16C5"/>
    <w:rsid w:val="00DC26BD"/>
    <w:rsid w:val="00DC2F15"/>
    <w:rsid w:val="00DC2F61"/>
    <w:rsid w:val="00DC4065"/>
    <w:rsid w:val="00DC494F"/>
    <w:rsid w:val="00DC5137"/>
    <w:rsid w:val="00DC59E4"/>
    <w:rsid w:val="00DC5B63"/>
    <w:rsid w:val="00DC6207"/>
    <w:rsid w:val="00DD0C81"/>
    <w:rsid w:val="00DD118C"/>
    <w:rsid w:val="00DD1246"/>
    <w:rsid w:val="00DD2779"/>
    <w:rsid w:val="00DD2E3D"/>
    <w:rsid w:val="00DD4307"/>
    <w:rsid w:val="00DD52C8"/>
    <w:rsid w:val="00DD547B"/>
    <w:rsid w:val="00DD5564"/>
    <w:rsid w:val="00DD562E"/>
    <w:rsid w:val="00DD6CF8"/>
    <w:rsid w:val="00DD6D41"/>
    <w:rsid w:val="00DD6E1E"/>
    <w:rsid w:val="00DD708A"/>
    <w:rsid w:val="00DD78FA"/>
    <w:rsid w:val="00DD7FA7"/>
    <w:rsid w:val="00DE0409"/>
    <w:rsid w:val="00DE0583"/>
    <w:rsid w:val="00DE0A1D"/>
    <w:rsid w:val="00DE0A81"/>
    <w:rsid w:val="00DE1563"/>
    <w:rsid w:val="00DE1E67"/>
    <w:rsid w:val="00DE2B2B"/>
    <w:rsid w:val="00DE2EBA"/>
    <w:rsid w:val="00DE3987"/>
    <w:rsid w:val="00DE4D1F"/>
    <w:rsid w:val="00DE5247"/>
    <w:rsid w:val="00DE53B7"/>
    <w:rsid w:val="00DE5552"/>
    <w:rsid w:val="00DE6FE1"/>
    <w:rsid w:val="00DE7008"/>
    <w:rsid w:val="00DF09C4"/>
    <w:rsid w:val="00DF17EB"/>
    <w:rsid w:val="00DF2F41"/>
    <w:rsid w:val="00DF341F"/>
    <w:rsid w:val="00DF3630"/>
    <w:rsid w:val="00DF387D"/>
    <w:rsid w:val="00DF411B"/>
    <w:rsid w:val="00DF4464"/>
    <w:rsid w:val="00DF5E18"/>
    <w:rsid w:val="00DF6437"/>
    <w:rsid w:val="00DF6B1E"/>
    <w:rsid w:val="00DF6DBE"/>
    <w:rsid w:val="00DF7E68"/>
    <w:rsid w:val="00E017A9"/>
    <w:rsid w:val="00E01D7D"/>
    <w:rsid w:val="00E0246B"/>
    <w:rsid w:val="00E02D49"/>
    <w:rsid w:val="00E03149"/>
    <w:rsid w:val="00E0401C"/>
    <w:rsid w:val="00E04D70"/>
    <w:rsid w:val="00E0673E"/>
    <w:rsid w:val="00E06C39"/>
    <w:rsid w:val="00E07AC3"/>
    <w:rsid w:val="00E07F68"/>
    <w:rsid w:val="00E10117"/>
    <w:rsid w:val="00E1159B"/>
    <w:rsid w:val="00E115FE"/>
    <w:rsid w:val="00E1197C"/>
    <w:rsid w:val="00E123A1"/>
    <w:rsid w:val="00E12C5A"/>
    <w:rsid w:val="00E12C99"/>
    <w:rsid w:val="00E13589"/>
    <w:rsid w:val="00E13B4B"/>
    <w:rsid w:val="00E14C4D"/>
    <w:rsid w:val="00E15E51"/>
    <w:rsid w:val="00E16479"/>
    <w:rsid w:val="00E1656B"/>
    <w:rsid w:val="00E20157"/>
    <w:rsid w:val="00E20534"/>
    <w:rsid w:val="00E210E6"/>
    <w:rsid w:val="00E217A4"/>
    <w:rsid w:val="00E21FF8"/>
    <w:rsid w:val="00E22197"/>
    <w:rsid w:val="00E223EF"/>
    <w:rsid w:val="00E22722"/>
    <w:rsid w:val="00E23554"/>
    <w:rsid w:val="00E23708"/>
    <w:rsid w:val="00E23965"/>
    <w:rsid w:val="00E24C8E"/>
    <w:rsid w:val="00E25AE9"/>
    <w:rsid w:val="00E26503"/>
    <w:rsid w:val="00E26818"/>
    <w:rsid w:val="00E273EC"/>
    <w:rsid w:val="00E275D5"/>
    <w:rsid w:val="00E30103"/>
    <w:rsid w:val="00E31950"/>
    <w:rsid w:val="00E31FDD"/>
    <w:rsid w:val="00E32B39"/>
    <w:rsid w:val="00E32EF1"/>
    <w:rsid w:val="00E338E2"/>
    <w:rsid w:val="00E33D20"/>
    <w:rsid w:val="00E33EFF"/>
    <w:rsid w:val="00E379C7"/>
    <w:rsid w:val="00E37C17"/>
    <w:rsid w:val="00E40515"/>
    <w:rsid w:val="00E40738"/>
    <w:rsid w:val="00E40BA3"/>
    <w:rsid w:val="00E412AA"/>
    <w:rsid w:val="00E422A8"/>
    <w:rsid w:val="00E424AF"/>
    <w:rsid w:val="00E4398D"/>
    <w:rsid w:val="00E44143"/>
    <w:rsid w:val="00E44F0C"/>
    <w:rsid w:val="00E44F0E"/>
    <w:rsid w:val="00E451AE"/>
    <w:rsid w:val="00E47A9A"/>
    <w:rsid w:val="00E50744"/>
    <w:rsid w:val="00E50DFD"/>
    <w:rsid w:val="00E519C7"/>
    <w:rsid w:val="00E5218C"/>
    <w:rsid w:val="00E52645"/>
    <w:rsid w:val="00E52761"/>
    <w:rsid w:val="00E52F9A"/>
    <w:rsid w:val="00E553FC"/>
    <w:rsid w:val="00E55AE1"/>
    <w:rsid w:val="00E56257"/>
    <w:rsid w:val="00E56473"/>
    <w:rsid w:val="00E57DD5"/>
    <w:rsid w:val="00E60B53"/>
    <w:rsid w:val="00E60CFF"/>
    <w:rsid w:val="00E61400"/>
    <w:rsid w:val="00E617D4"/>
    <w:rsid w:val="00E618E3"/>
    <w:rsid w:val="00E626DB"/>
    <w:rsid w:val="00E634EE"/>
    <w:rsid w:val="00E63817"/>
    <w:rsid w:val="00E63AC5"/>
    <w:rsid w:val="00E64297"/>
    <w:rsid w:val="00E64346"/>
    <w:rsid w:val="00E64844"/>
    <w:rsid w:val="00E65488"/>
    <w:rsid w:val="00E65A3B"/>
    <w:rsid w:val="00E65FB7"/>
    <w:rsid w:val="00E667FD"/>
    <w:rsid w:val="00E67123"/>
    <w:rsid w:val="00E6740F"/>
    <w:rsid w:val="00E67E73"/>
    <w:rsid w:val="00E70C0C"/>
    <w:rsid w:val="00E71F64"/>
    <w:rsid w:val="00E725DB"/>
    <w:rsid w:val="00E72E53"/>
    <w:rsid w:val="00E73831"/>
    <w:rsid w:val="00E74A34"/>
    <w:rsid w:val="00E7533A"/>
    <w:rsid w:val="00E75B35"/>
    <w:rsid w:val="00E75D20"/>
    <w:rsid w:val="00E7739C"/>
    <w:rsid w:val="00E77C30"/>
    <w:rsid w:val="00E77CBC"/>
    <w:rsid w:val="00E77E06"/>
    <w:rsid w:val="00E802E9"/>
    <w:rsid w:val="00E812D7"/>
    <w:rsid w:val="00E8151A"/>
    <w:rsid w:val="00E84723"/>
    <w:rsid w:val="00E84D34"/>
    <w:rsid w:val="00E85E60"/>
    <w:rsid w:val="00E87C0F"/>
    <w:rsid w:val="00E87C8A"/>
    <w:rsid w:val="00E9000C"/>
    <w:rsid w:val="00E90842"/>
    <w:rsid w:val="00E90CBC"/>
    <w:rsid w:val="00E91550"/>
    <w:rsid w:val="00E9234A"/>
    <w:rsid w:val="00E9334D"/>
    <w:rsid w:val="00E93C32"/>
    <w:rsid w:val="00E9471F"/>
    <w:rsid w:val="00E94DB8"/>
    <w:rsid w:val="00E9520B"/>
    <w:rsid w:val="00E9660D"/>
    <w:rsid w:val="00E96FBC"/>
    <w:rsid w:val="00EA0E09"/>
    <w:rsid w:val="00EA1FBE"/>
    <w:rsid w:val="00EA2F10"/>
    <w:rsid w:val="00EA3585"/>
    <w:rsid w:val="00EA3BC9"/>
    <w:rsid w:val="00EA493E"/>
    <w:rsid w:val="00EA4D45"/>
    <w:rsid w:val="00EA4EBA"/>
    <w:rsid w:val="00EA54A1"/>
    <w:rsid w:val="00EA60C6"/>
    <w:rsid w:val="00EA612C"/>
    <w:rsid w:val="00EA618E"/>
    <w:rsid w:val="00EA6512"/>
    <w:rsid w:val="00EA65F5"/>
    <w:rsid w:val="00EB06A7"/>
    <w:rsid w:val="00EB0729"/>
    <w:rsid w:val="00EB103B"/>
    <w:rsid w:val="00EB11A0"/>
    <w:rsid w:val="00EB19CA"/>
    <w:rsid w:val="00EB27CC"/>
    <w:rsid w:val="00EB3789"/>
    <w:rsid w:val="00EB3F99"/>
    <w:rsid w:val="00EB46AA"/>
    <w:rsid w:val="00EB5F4A"/>
    <w:rsid w:val="00EB6B0A"/>
    <w:rsid w:val="00EB6D88"/>
    <w:rsid w:val="00EB787A"/>
    <w:rsid w:val="00EB78D2"/>
    <w:rsid w:val="00EB7ADD"/>
    <w:rsid w:val="00EC0430"/>
    <w:rsid w:val="00EC2BE9"/>
    <w:rsid w:val="00EC3861"/>
    <w:rsid w:val="00EC5ACD"/>
    <w:rsid w:val="00EC62EE"/>
    <w:rsid w:val="00EC64A7"/>
    <w:rsid w:val="00EC6971"/>
    <w:rsid w:val="00EC741F"/>
    <w:rsid w:val="00EC7946"/>
    <w:rsid w:val="00EC7A8B"/>
    <w:rsid w:val="00ED0C51"/>
    <w:rsid w:val="00ED0D03"/>
    <w:rsid w:val="00ED462C"/>
    <w:rsid w:val="00ED4BE2"/>
    <w:rsid w:val="00ED5C35"/>
    <w:rsid w:val="00ED5E08"/>
    <w:rsid w:val="00ED61CF"/>
    <w:rsid w:val="00ED68DA"/>
    <w:rsid w:val="00ED7945"/>
    <w:rsid w:val="00EE004E"/>
    <w:rsid w:val="00EE1FA1"/>
    <w:rsid w:val="00EE31D4"/>
    <w:rsid w:val="00EE3942"/>
    <w:rsid w:val="00EE492A"/>
    <w:rsid w:val="00EE4ADB"/>
    <w:rsid w:val="00EE4E41"/>
    <w:rsid w:val="00EE54EA"/>
    <w:rsid w:val="00EE598C"/>
    <w:rsid w:val="00EE5A4E"/>
    <w:rsid w:val="00EE619D"/>
    <w:rsid w:val="00EE6A90"/>
    <w:rsid w:val="00EE74E9"/>
    <w:rsid w:val="00EE7C5E"/>
    <w:rsid w:val="00EF0754"/>
    <w:rsid w:val="00EF1231"/>
    <w:rsid w:val="00EF1531"/>
    <w:rsid w:val="00EF1E13"/>
    <w:rsid w:val="00EF287D"/>
    <w:rsid w:val="00EF358D"/>
    <w:rsid w:val="00EF3C58"/>
    <w:rsid w:val="00EF42DD"/>
    <w:rsid w:val="00EF7E20"/>
    <w:rsid w:val="00F002FB"/>
    <w:rsid w:val="00F00E14"/>
    <w:rsid w:val="00F014C5"/>
    <w:rsid w:val="00F015F7"/>
    <w:rsid w:val="00F016F6"/>
    <w:rsid w:val="00F0170A"/>
    <w:rsid w:val="00F024AD"/>
    <w:rsid w:val="00F03A05"/>
    <w:rsid w:val="00F04533"/>
    <w:rsid w:val="00F04C82"/>
    <w:rsid w:val="00F05C9A"/>
    <w:rsid w:val="00F05D2D"/>
    <w:rsid w:val="00F06586"/>
    <w:rsid w:val="00F065A3"/>
    <w:rsid w:val="00F06951"/>
    <w:rsid w:val="00F069D0"/>
    <w:rsid w:val="00F06F3E"/>
    <w:rsid w:val="00F070E0"/>
    <w:rsid w:val="00F07A64"/>
    <w:rsid w:val="00F07B24"/>
    <w:rsid w:val="00F1188B"/>
    <w:rsid w:val="00F1207A"/>
    <w:rsid w:val="00F124E5"/>
    <w:rsid w:val="00F12532"/>
    <w:rsid w:val="00F13808"/>
    <w:rsid w:val="00F13B4E"/>
    <w:rsid w:val="00F13B64"/>
    <w:rsid w:val="00F14CBC"/>
    <w:rsid w:val="00F1503A"/>
    <w:rsid w:val="00F15D52"/>
    <w:rsid w:val="00F15D86"/>
    <w:rsid w:val="00F161AA"/>
    <w:rsid w:val="00F174B0"/>
    <w:rsid w:val="00F17504"/>
    <w:rsid w:val="00F17954"/>
    <w:rsid w:val="00F20EB2"/>
    <w:rsid w:val="00F23117"/>
    <w:rsid w:val="00F23C05"/>
    <w:rsid w:val="00F24996"/>
    <w:rsid w:val="00F25387"/>
    <w:rsid w:val="00F2555D"/>
    <w:rsid w:val="00F258B2"/>
    <w:rsid w:val="00F26E59"/>
    <w:rsid w:val="00F306EE"/>
    <w:rsid w:val="00F31519"/>
    <w:rsid w:val="00F32D5F"/>
    <w:rsid w:val="00F33D8B"/>
    <w:rsid w:val="00F33F76"/>
    <w:rsid w:val="00F35EEC"/>
    <w:rsid w:val="00F36C40"/>
    <w:rsid w:val="00F40356"/>
    <w:rsid w:val="00F4046F"/>
    <w:rsid w:val="00F40BDA"/>
    <w:rsid w:val="00F410DF"/>
    <w:rsid w:val="00F41523"/>
    <w:rsid w:val="00F42F15"/>
    <w:rsid w:val="00F43343"/>
    <w:rsid w:val="00F4395E"/>
    <w:rsid w:val="00F44D7E"/>
    <w:rsid w:val="00F456EB"/>
    <w:rsid w:val="00F4641C"/>
    <w:rsid w:val="00F50B6F"/>
    <w:rsid w:val="00F51049"/>
    <w:rsid w:val="00F51523"/>
    <w:rsid w:val="00F52D76"/>
    <w:rsid w:val="00F53584"/>
    <w:rsid w:val="00F53C37"/>
    <w:rsid w:val="00F53FA6"/>
    <w:rsid w:val="00F54C37"/>
    <w:rsid w:val="00F55043"/>
    <w:rsid w:val="00F552AA"/>
    <w:rsid w:val="00F5574A"/>
    <w:rsid w:val="00F55A65"/>
    <w:rsid w:val="00F56058"/>
    <w:rsid w:val="00F5623E"/>
    <w:rsid w:val="00F563E6"/>
    <w:rsid w:val="00F566F2"/>
    <w:rsid w:val="00F56DAF"/>
    <w:rsid w:val="00F56E73"/>
    <w:rsid w:val="00F60434"/>
    <w:rsid w:val="00F61E1A"/>
    <w:rsid w:val="00F62703"/>
    <w:rsid w:val="00F62941"/>
    <w:rsid w:val="00F637FB"/>
    <w:rsid w:val="00F63854"/>
    <w:rsid w:val="00F65095"/>
    <w:rsid w:val="00F65562"/>
    <w:rsid w:val="00F65C6C"/>
    <w:rsid w:val="00F65F31"/>
    <w:rsid w:val="00F66122"/>
    <w:rsid w:val="00F677C7"/>
    <w:rsid w:val="00F67BC8"/>
    <w:rsid w:val="00F67EF1"/>
    <w:rsid w:val="00F70388"/>
    <w:rsid w:val="00F71CE0"/>
    <w:rsid w:val="00F73473"/>
    <w:rsid w:val="00F73A08"/>
    <w:rsid w:val="00F73AA5"/>
    <w:rsid w:val="00F751FC"/>
    <w:rsid w:val="00F75ABE"/>
    <w:rsid w:val="00F75B32"/>
    <w:rsid w:val="00F76693"/>
    <w:rsid w:val="00F76A68"/>
    <w:rsid w:val="00F770E5"/>
    <w:rsid w:val="00F77FDC"/>
    <w:rsid w:val="00F80612"/>
    <w:rsid w:val="00F807B3"/>
    <w:rsid w:val="00F8080D"/>
    <w:rsid w:val="00F80968"/>
    <w:rsid w:val="00F80E85"/>
    <w:rsid w:val="00F811EE"/>
    <w:rsid w:val="00F8129C"/>
    <w:rsid w:val="00F82D99"/>
    <w:rsid w:val="00F8333F"/>
    <w:rsid w:val="00F8365C"/>
    <w:rsid w:val="00F83F53"/>
    <w:rsid w:val="00F84D51"/>
    <w:rsid w:val="00F84D89"/>
    <w:rsid w:val="00F8543E"/>
    <w:rsid w:val="00F85B24"/>
    <w:rsid w:val="00F85C50"/>
    <w:rsid w:val="00F861F9"/>
    <w:rsid w:val="00F862C8"/>
    <w:rsid w:val="00F870CB"/>
    <w:rsid w:val="00F87CFC"/>
    <w:rsid w:val="00F90135"/>
    <w:rsid w:val="00F9040D"/>
    <w:rsid w:val="00F906A0"/>
    <w:rsid w:val="00F909BB"/>
    <w:rsid w:val="00F9291E"/>
    <w:rsid w:val="00F935A3"/>
    <w:rsid w:val="00F9470D"/>
    <w:rsid w:val="00F94E92"/>
    <w:rsid w:val="00F965C2"/>
    <w:rsid w:val="00FA01EB"/>
    <w:rsid w:val="00FA057A"/>
    <w:rsid w:val="00FA1C78"/>
    <w:rsid w:val="00FA23F8"/>
    <w:rsid w:val="00FA247C"/>
    <w:rsid w:val="00FA2807"/>
    <w:rsid w:val="00FA321D"/>
    <w:rsid w:val="00FA3BBE"/>
    <w:rsid w:val="00FA4C8B"/>
    <w:rsid w:val="00FA4F52"/>
    <w:rsid w:val="00FA539D"/>
    <w:rsid w:val="00FA5E8C"/>
    <w:rsid w:val="00FA60CA"/>
    <w:rsid w:val="00FA6757"/>
    <w:rsid w:val="00FA6A64"/>
    <w:rsid w:val="00FA6E19"/>
    <w:rsid w:val="00FA7614"/>
    <w:rsid w:val="00FA7FBE"/>
    <w:rsid w:val="00FB14CC"/>
    <w:rsid w:val="00FB2042"/>
    <w:rsid w:val="00FB3017"/>
    <w:rsid w:val="00FB3A2B"/>
    <w:rsid w:val="00FB4A61"/>
    <w:rsid w:val="00FB4C03"/>
    <w:rsid w:val="00FB4E48"/>
    <w:rsid w:val="00FB5820"/>
    <w:rsid w:val="00FB58F7"/>
    <w:rsid w:val="00FB6477"/>
    <w:rsid w:val="00FB6D91"/>
    <w:rsid w:val="00FB79E6"/>
    <w:rsid w:val="00FC0156"/>
    <w:rsid w:val="00FC1856"/>
    <w:rsid w:val="00FC1E20"/>
    <w:rsid w:val="00FC23D9"/>
    <w:rsid w:val="00FC270D"/>
    <w:rsid w:val="00FC29A7"/>
    <w:rsid w:val="00FC2EDB"/>
    <w:rsid w:val="00FC50C7"/>
    <w:rsid w:val="00FC5120"/>
    <w:rsid w:val="00FC5BE2"/>
    <w:rsid w:val="00FC5C94"/>
    <w:rsid w:val="00FC628A"/>
    <w:rsid w:val="00FC65CF"/>
    <w:rsid w:val="00FC793E"/>
    <w:rsid w:val="00FC7A20"/>
    <w:rsid w:val="00FC7DE7"/>
    <w:rsid w:val="00FD0364"/>
    <w:rsid w:val="00FD1777"/>
    <w:rsid w:val="00FD28D5"/>
    <w:rsid w:val="00FD3406"/>
    <w:rsid w:val="00FD3FEC"/>
    <w:rsid w:val="00FD47DA"/>
    <w:rsid w:val="00FD4ED3"/>
    <w:rsid w:val="00FD5A2A"/>
    <w:rsid w:val="00FD6400"/>
    <w:rsid w:val="00FD6EF6"/>
    <w:rsid w:val="00FD7C8E"/>
    <w:rsid w:val="00FE093C"/>
    <w:rsid w:val="00FE0967"/>
    <w:rsid w:val="00FE0996"/>
    <w:rsid w:val="00FE0AD0"/>
    <w:rsid w:val="00FE0F6F"/>
    <w:rsid w:val="00FE21BA"/>
    <w:rsid w:val="00FE2CE3"/>
    <w:rsid w:val="00FE3376"/>
    <w:rsid w:val="00FE3A78"/>
    <w:rsid w:val="00FE45FB"/>
    <w:rsid w:val="00FE48BB"/>
    <w:rsid w:val="00FE4A34"/>
    <w:rsid w:val="00FE4AE1"/>
    <w:rsid w:val="00FE5250"/>
    <w:rsid w:val="00FE534F"/>
    <w:rsid w:val="00FE5AB0"/>
    <w:rsid w:val="00FE6158"/>
    <w:rsid w:val="00FE6429"/>
    <w:rsid w:val="00FE65A8"/>
    <w:rsid w:val="00FE66A0"/>
    <w:rsid w:val="00FE6956"/>
    <w:rsid w:val="00FE6D98"/>
    <w:rsid w:val="00FE7EEA"/>
    <w:rsid w:val="00FF03D3"/>
    <w:rsid w:val="00FF0566"/>
    <w:rsid w:val="00FF05C8"/>
    <w:rsid w:val="00FF113B"/>
    <w:rsid w:val="00FF2318"/>
    <w:rsid w:val="00FF2753"/>
    <w:rsid w:val="00FF2BBF"/>
    <w:rsid w:val="00FF32AB"/>
    <w:rsid w:val="00FF3504"/>
    <w:rsid w:val="00FF35E9"/>
    <w:rsid w:val="00FF4322"/>
    <w:rsid w:val="00FF436E"/>
    <w:rsid w:val="00FF47DC"/>
    <w:rsid w:val="00FF492A"/>
    <w:rsid w:val="00FF4D36"/>
    <w:rsid w:val="00FF4F19"/>
    <w:rsid w:val="00FF6303"/>
    <w:rsid w:val="00FF64A2"/>
    <w:rsid w:val="00FF67C3"/>
    <w:rsid w:val="00FF7384"/>
    <w:rsid w:val="00FF7BD3"/>
    <w:rsid w:val="00FF7C2B"/>
    <w:rsid w:val="00FF7F95"/>
    <w:rsid w:val="01DA7527"/>
    <w:rsid w:val="02B81C15"/>
    <w:rsid w:val="02EB7A23"/>
    <w:rsid w:val="04386B4A"/>
    <w:rsid w:val="05DF1847"/>
    <w:rsid w:val="062560C2"/>
    <w:rsid w:val="0698763E"/>
    <w:rsid w:val="07B67428"/>
    <w:rsid w:val="0A674655"/>
    <w:rsid w:val="0B051F19"/>
    <w:rsid w:val="0B595453"/>
    <w:rsid w:val="0DFD3EB6"/>
    <w:rsid w:val="0E1061AA"/>
    <w:rsid w:val="0EBD526F"/>
    <w:rsid w:val="0ED04426"/>
    <w:rsid w:val="0FBF5566"/>
    <w:rsid w:val="10A41624"/>
    <w:rsid w:val="13405AAD"/>
    <w:rsid w:val="13962951"/>
    <w:rsid w:val="13AE1F2B"/>
    <w:rsid w:val="14816FFD"/>
    <w:rsid w:val="148869D2"/>
    <w:rsid w:val="1581593E"/>
    <w:rsid w:val="18A3188C"/>
    <w:rsid w:val="19904939"/>
    <w:rsid w:val="1B56156C"/>
    <w:rsid w:val="1BCC1D10"/>
    <w:rsid w:val="1DC23E30"/>
    <w:rsid w:val="1F1269F6"/>
    <w:rsid w:val="1FE67DAD"/>
    <w:rsid w:val="200618B1"/>
    <w:rsid w:val="209C754D"/>
    <w:rsid w:val="20E30D4E"/>
    <w:rsid w:val="226319E0"/>
    <w:rsid w:val="23726FDC"/>
    <w:rsid w:val="23B15197"/>
    <w:rsid w:val="24576E29"/>
    <w:rsid w:val="24BD39B6"/>
    <w:rsid w:val="25ED574F"/>
    <w:rsid w:val="27716887"/>
    <w:rsid w:val="2819640E"/>
    <w:rsid w:val="2AA809EC"/>
    <w:rsid w:val="2B2F3967"/>
    <w:rsid w:val="2E896A2B"/>
    <w:rsid w:val="305B0A45"/>
    <w:rsid w:val="33155613"/>
    <w:rsid w:val="335C1265"/>
    <w:rsid w:val="33E700FD"/>
    <w:rsid w:val="347A4B1A"/>
    <w:rsid w:val="35DF7750"/>
    <w:rsid w:val="36007BA4"/>
    <w:rsid w:val="36B80D5E"/>
    <w:rsid w:val="36CE6E0C"/>
    <w:rsid w:val="380412A4"/>
    <w:rsid w:val="393D094D"/>
    <w:rsid w:val="3ACD0C4B"/>
    <w:rsid w:val="3C7F7A76"/>
    <w:rsid w:val="3CCA52F1"/>
    <w:rsid w:val="3DED6027"/>
    <w:rsid w:val="3E2D492A"/>
    <w:rsid w:val="3F193F12"/>
    <w:rsid w:val="3F68146E"/>
    <w:rsid w:val="3FB36564"/>
    <w:rsid w:val="44661E56"/>
    <w:rsid w:val="45CA7779"/>
    <w:rsid w:val="46E43AC4"/>
    <w:rsid w:val="47177A2A"/>
    <w:rsid w:val="47BF1CAC"/>
    <w:rsid w:val="4BEB1754"/>
    <w:rsid w:val="4C3D5653"/>
    <w:rsid w:val="4DE465D7"/>
    <w:rsid w:val="4EAA1327"/>
    <w:rsid w:val="509931DC"/>
    <w:rsid w:val="5379479B"/>
    <w:rsid w:val="54517143"/>
    <w:rsid w:val="54B21203"/>
    <w:rsid w:val="55251136"/>
    <w:rsid w:val="552529D1"/>
    <w:rsid w:val="58612C0E"/>
    <w:rsid w:val="5C475B01"/>
    <w:rsid w:val="5DBB7F74"/>
    <w:rsid w:val="5DE44ECD"/>
    <w:rsid w:val="5E0538FE"/>
    <w:rsid w:val="5E380796"/>
    <w:rsid w:val="5E427015"/>
    <w:rsid w:val="5F99404B"/>
    <w:rsid w:val="606A075A"/>
    <w:rsid w:val="60870290"/>
    <w:rsid w:val="60F85A0C"/>
    <w:rsid w:val="611E3D12"/>
    <w:rsid w:val="61512F10"/>
    <w:rsid w:val="62B74789"/>
    <w:rsid w:val="62DF09AA"/>
    <w:rsid w:val="647D4683"/>
    <w:rsid w:val="668A64E1"/>
    <w:rsid w:val="66B74A40"/>
    <w:rsid w:val="66CD6A4F"/>
    <w:rsid w:val="69D16589"/>
    <w:rsid w:val="6A226F09"/>
    <w:rsid w:val="6AE60909"/>
    <w:rsid w:val="6B80239C"/>
    <w:rsid w:val="6C474C08"/>
    <w:rsid w:val="6C667B65"/>
    <w:rsid w:val="6E882638"/>
    <w:rsid w:val="6E921357"/>
    <w:rsid w:val="70653474"/>
    <w:rsid w:val="71722787"/>
    <w:rsid w:val="72C53EFE"/>
    <w:rsid w:val="73026FC5"/>
    <w:rsid w:val="7410566D"/>
    <w:rsid w:val="741137FD"/>
    <w:rsid w:val="74292989"/>
    <w:rsid w:val="74A06568"/>
    <w:rsid w:val="75EE558B"/>
    <w:rsid w:val="76E22622"/>
    <w:rsid w:val="77043EA9"/>
    <w:rsid w:val="78E73CFD"/>
    <w:rsid w:val="79374A77"/>
    <w:rsid w:val="795C228C"/>
    <w:rsid w:val="79B30D0E"/>
    <w:rsid w:val="7AB14EDF"/>
    <w:rsid w:val="7AF73D8A"/>
    <w:rsid w:val="7C166823"/>
    <w:rsid w:val="7D012506"/>
    <w:rsid w:val="7E507BCA"/>
    <w:rsid w:val="7E8D1340"/>
    <w:rsid w:val="7ED055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 w:locked="1"/>
    <w:lsdException w:qFormat="1" w:uiPriority="9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semiHidden="0" w:name="Strong" w:locked="1"/>
    <w:lsdException w:qFormat="1" w:unhideWhenUsed="0" w:uiPriority="67" w:semiHidden="0" w:name="Emphasis" w:locked="1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 w:locked="1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unhideWhenUsed/>
    <w:qFormat/>
    <w:locked/>
    <w:uiPriority w:val="99"/>
    <w:pPr>
      <w:spacing w:before="108" w:after="108"/>
      <w:jc w:val="center"/>
      <w:outlineLvl w:val="0"/>
    </w:pPr>
    <w:rPr>
      <w:b/>
      <w:color w:val="26282F"/>
    </w:rPr>
  </w:style>
  <w:style w:type="paragraph" w:styleId="3">
    <w:name w:val="heading 2"/>
    <w:basedOn w:val="1"/>
    <w:next w:val="1"/>
    <w:link w:val="32"/>
    <w:unhideWhenUsed/>
    <w:qFormat/>
    <w:locked/>
    <w:uiPriority w:val="9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3"/>
    <w:qFormat/>
    <w:locked/>
    <w:uiPriority w:val="0"/>
    <w:pPr>
      <w:keepNext/>
      <w:tabs>
        <w:tab w:val="left" w:pos="2160"/>
      </w:tabs>
      <w:suppressAutoHyphens/>
      <w:spacing w:before="240" w:after="60"/>
      <w:ind w:left="2160" w:hanging="720"/>
      <w:outlineLvl w:val="2"/>
    </w:pPr>
    <w:rPr>
      <w:rFonts w:ascii="Arial" w:hAnsi="Arial" w:eastAsia="Times New Roman" w:cs="Arial"/>
      <w:b/>
      <w:bCs/>
      <w:sz w:val="26"/>
      <w:szCs w:val="26"/>
      <w:lang w:eastAsia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0"/>
    <w:rPr>
      <w:color w:val="800080" w:themeColor="followedHyperlink"/>
      <w:u w:val="single"/>
    </w:rPr>
  </w:style>
  <w:style w:type="character" w:styleId="8">
    <w:name w:val="annotation reference"/>
    <w:basedOn w:val="5"/>
    <w:semiHidden/>
    <w:unhideWhenUsed/>
    <w:qFormat/>
    <w:uiPriority w:val="0"/>
    <w:rPr>
      <w:sz w:val="16"/>
      <w:szCs w:val="16"/>
    </w:rPr>
  </w:style>
  <w:style w:type="character" w:styleId="9">
    <w:name w:val="Emphasis"/>
    <w:qFormat/>
    <w:locked/>
    <w:uiPriority w:val="67"/>
    <w:rPr>
      <w:i/>
      <w:iCs/>
    </w:rPr>
  </w:style>
  <w:style w:type="character" w:styleId="10">
    <w:name w:val="Hyperlink"/>
    <w:semiHidden/>
    <w:qFormat/>
    <w:uiPriority w:val="0"/>
    <w:rPr>
      <w:rFonts w:cs="Times New Roman"/>
      <w:color w:val="0000FF"/>
      <w:u w:val="single"/>
    </w:rPr>
  </w:style>
  <w:style w:type="paragraph" w:styleId="11">
    <w:name w:val="Balloon Text"/>
    <w:basedOn w:val="1"/>
    <w:link w:val="35"/>
    <w:semiHidden/>
    <w:qFormat/>
    <w:uiPriority w:val="0"/>
    <w:rPr>
      <w:rFonts w:ascii="Tahoma" w:hAnsi="Tahoma" w:cs="Tahoma"/>
      <w:sz w:val="16"/>
      <w:szCs w:val="16"/>
    </w:rPr>
  </w:style>
  <w:style w:type="paragraph" w:styleId="12">
    <w:name w:val="annotation text"/>
    <w:basedOn w:val="1"/>
    <w:link w:val="33"/>
    <w:semiHidden/>
    <w:unhideWhenUsed/>
    <w:qFormat/>
    <w:uiPriority w:val="0"/>
    <w:rPr>
      <w:sz w:val="20"/>
      <w:szCs w:val="20"/>
    </w:rPr>
  </w:style>
  <w:style w:type="paragraph" w:styleId="13">
    <w:name w:val="annotation subject"/>
    <w:basedOn w:val="12"/>
    <w:next w:val="12"/>
    <w:link w:val="34"/>
    <w:semiHidden/>
    <w:unhideWhenUsed/>
    <w:qFormat/>
    <w:uiPriority w:val="0"/>
    <w:rPr>
      <w:b/>
      <w:bCs/>
    </w:rPr>
  </w:style>
  <w:style w:type="paragraph" w:styleId="14">
    <w:name w:val="header"/>
    <w:basedOn w:val="1"/>
    <w:next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link w:val="22"/>
    <w:qFormat/>
    <w:uiPriority w:val="0"/>
    <w:pPr>
      <w:suppressAutoHyphens/>
      <w:spacing w:after="120"/>
    </w:pPr>
    <w:rPr>
      <w:rFonts w:eastAsia="Times New Roman"/>
      <w:lang w:eastAsia="ar-SA"/>
    </w:rPr>
  </w:style>
  <w:style w:type="paragraph" w:styleId="16">
    <w:name w:val="footer"/>
    <w:basedOn w:val="1"/>
    <w:link w:val="27"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eastAsia="Times New Roman"/>
    </w:rPr>
  </w:style>
  <w:style w:type="table" w:styleId="18">
    <w:name w:val="Table Grid"/>
    <w:basedOn w:val="6"/>
    <w:qFormat/>
    <w:locked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0">
    <w:name w:val="ConsPlusTitle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customStyle="1" w:styleId="21">
    <w:name w:val="ConsPlusCell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22">
    <w:name w:val="Основной текст Знак"/>
    <w:link w:val="15"/>
    <w:qFormat/>
    <w:uiPriority w:val="0"/>
    <w:rPr>
      <w:sz w:val="24"/>
      <w:szCs w:val="24"/>
      <w:lang w:val="ru-RU" w:eastAsia="ar-SA" w:bidi="ar-SA"/>
    </w:rPr>
  </w:style>
  <w:style w:type="character" w:customStyle="1" w:styleId="23">
    <w:name w:val="Заголовок 3 Знак"/>
    <w:link w:val="4"/>
    <w:qFormat/>
    <w:uiPriority w:val="0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24">
    <w:name w:val="ConsPlu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Calibri" w:cs="Arial"/>
      <w:lang w:val="ru-RU" w:eastAsia="ar-SA" w:bidi="ar-SA"/>
    </w:rPr>
  </w:style>
  <w:style w:type="paragraph" w:customStyle="1" w:styleId="25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26">
    <w:name w:val="Верхний колонтитул Знак"/>
    <w:link w:val="14"/>
    <w:qFormat/>
    <w:uiPriority w:val="99"/>
    <w:rPr>
      <w:rFonts w:ascii="Times New Roman" w:hAnsi="Times New Roman"/>
      <w:sz w:val="24"/>
      <w:szCs w:val="24"/>
    </w:rPr>
  </w:style>
  <w:style w:type="character" w:customStyle="1" w:styleId="27">
    <w:name w:val="Нижний колонтитул Знак"/>
    <w:link w:val="16"/>
    <w:qFormat/>
    <w:uiPriority w:val="99"/>
    <w:rPr>
      <w:rFonts w:ascii="Times New Roman" w:hAnsi="Times New Roman"/>
      <w:sz w:val="24"/>
      <w:szCs w:val="24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paragraph" w:styleId="29">
    <w:name w:val="No Spacing"/>
    <w:link w:val="30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30">
    <w:name w:val="Без интервала Знак"/>
    <w:link w:val="29"/>
    <w:qFormat/>
    <w:uiPriority w:val="1"/>
    <w:rPr>
      <w:rFonts w:eastAsia="Times New Roman"/>
      <w:sz w:val="22"/>
      <w:szCs w:val="22"/>
    </w:rPr>
  </w:style>
  <w:style w:type="paragraph" w:customStyle="1" w:styleId="31">
    <w:name w:val="Без интервала2"/>
    <w:qFormat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32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33">
    <w:name w:val="Текст примечания Знак"/>
    <w:basedOn w:val="5"/>
    <w:link w:val="12"/>
    <w:semiHidden/>
    <w:qFormat/>
    <w:uiPriority w:val="0"/>
    <w:rPr>
      <w:rFonts w:ascii="Times New Roman" w:hAnsi="Times New Roman"/>
    </w:rPr>
  </w:style>
  <w:style w:type="character" w:customStyle="1" w:styleId="34">
    <w:name w:val="Тема примечания Знак"/>
    <w:basedOn w:val="33"/>
    <w:link w:val="13"/>
    <w:semiHidden/>
    <w:qFormat/>
    <w:uiPriority w:val="0"/>
    <w:rPr>
      <w:rFonts w:ascii="Times New Roman" w:hAnsi="Times New Roman"/>
      <w:b/>
      <w:bCs/>
    </w:rPr>
  </w:style>
  <w:style w:type="character" w:customStyle="1" w:styleId="35">
    <w:name w:val="Текст выноски Знак"/>
    <w:basedOn w:val="5"/>
    <w:link w:val="11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36">
    <w:name w:val="Основной текст_"/>
    <w:basedOn w:val="5"/>
    <w:link w:val="37"/>
    <w:qFormat/>
    <w:uiPriority w:val="0"/>
    <w:rPr>
      <w:rFonts w:ascii="Times New Roman" w:hAnsi="Times New Roman" w:eastAsia="Times New Roman"/>
      <w:shd w:val="clear" w:color="auto" w:fill="FFFFFF"/>
    </w:rPr>
  </w:style>
  <w:style w:type="paragraph" w:customStyle="1" w:styleId="37">
    <w:name w:val="Основной текст8"/>
    <w:basedOn w:val="1"/>
    <w:link w:val="36"/>
    <w:qFormat/>
    <w:uiPriority w:val="0"/>
    <w:pPr>
      <w:widowControl w:val="0"/>
      <w:shd w:val="clear" w:color="auto" w:fill="FFFFFF"/>
      <w:spacing w:line="0" w:lineRule="atLeast"/>
      <w:jc w:val="both"/>
    </w:pPr>
    <w:rPr>
      <w:rFonts w:eastAsia="Times New Roman"/>
      <w:sz w:val="20"/>
      <w:szCs w:val="20"/>
    </w:rPr>
  </w:style>
  <w:style w:type="character" w:customStyle="1" w:styleId="38">
    <w:name w:val="Основной текст1"/>
    <w:basedOn w:val="36"/>
    <w:qFormat/>
    <w:uiPriority w:val="0"/>
    <w:rPr>
      <w:rFonts w:ascii="Times New Roman" w:hAnsi="Times New Roman"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9">
    <w:name w:val="Гипертекстовая ссылка"/>
    <w:basedOn w:val="40"/>
    <w:unhideWhenUsed/>
    <w:qFormat/>
    <w:uiPriority w:val="99"/>
    <w:rPr>
      <w:rFonts w:hint="default"/>
      <w:b w:val="0"/>
      <w:color w:val="106BBE"/>
      <w:sz w:val="24"/>
      <w:szCs w:val="24"/>
    </w:rPr>
  </w:style>
  <w:style w:type="character" w:customStyle="1" w:styleId="40">
    <w:name w:val="Цветовое выделение"/>
    <w:unhideWhenUsed/>
    <w:qFormat/>
    <w:uiPriority w:val="99"/>
    <w:rPr>
      <w:rFonts w:hint="default"/>
      <w:b/>
      <w:color w:val="26282F"/>
      <w:sz w:val="24"/>
      <w:szCs w:val="24"/>
    </w:rPr>
  </w:style>
  <w:style w:type="character" w:customStyle="1" w:styleId="41">
    <w:name w:val="Основной шрифт абзаца2"/>
    <w:unhideWhenUsed/>
    <w:qFormat/>
    <w:uiPriority w:val="0"/>
    <w:rPr>
      <w:rFonts w:hint="default"/>
      <w:sz w:val="24"/>
      <w:szCs w:val="24"/>
    </w:rPr>
  </w:style>
  <w:style w:type="character" w:customStyle="1" w:styleId="42">
    <w:name w:val="Цветовое выделение для Текст"/>
    <w:unhideWhenUsed/>
    <w:qFormat/>
    <w:uiPriority w:val="99"/>
    <w:rPr>
      <w:rFonts w:hint="default" w:ascii="Times New Roman CYR" w:hAnsi="Times New Roman CYR" w:eastAsia="Times New Roman CYR"/>
      <w:sz w:val="24"/>
      <w:szCs w:val="24"/>
    </w:rPr>
  </w:style>
  <w:style w:type="paragraph" w:customStyle="1" w:styleId="43">
    <w:name w:val="Standard"/>
    <w:unhideWhenUsed/>
    <w:qFormat/>
    <w:uiPriority w:val="6"/>
    <w:pPr>
      <w:suppressAutoHyphens/>
      <w:textAlignment w:val="baseline"/>
    </w:pPr>
    <w:rPr>
      <w:rFonts w:ascii="Times New Roman" w:hAnsi="Times New Roman" w:eastAsia="SimSun" w:cs="Times New Roman"/>
      <w:kern w:val="2"/>
      <w:sz w:val="24"/>
      <w:szCs w:val="24"/>
      <w:lang w:val="ru-RU" w:eastAsia="zh-CN" w:bidi="ar-SA"/>
    </w:rPr>
  </w:style>
  <w:style w:type="paragraph" w:customStyle="1" w:styleId="44">
    <w:name w:val="Нормальный (таблица)"/>
    <w:basedOn w:val="1"/>
    <w:next w:val="1"/>
    <w:unhideWhenUsed/>
    <w:qFormat/>
    <w:uiPriority w:val="99"/>
    <w:pPr>
      <w:spacing w:beforeLines="0" w:afterLines="0"/>
      <w:ind w:firstLine="0"/>
    </w:pPr>
    <w:rPr>
      <w:rFonts w:hint="default"/>
      <w:sz w:val="24"/>
      <w:szCs w:val="24"/>
    </w:rPr>
  </w:style>
  <w:style w:type="paragraph" w:customStyle="1" w:styleId="45">
    <w:name w:val="Прижатый влево"/>
    <w:basedOn w:val="1"/>
    <w:next w:val="1"/>
    <w:unhideWhenUsed/>
    <w:qFormat/>
    <w:uiPriority w:val="99"/>
    <w:pPr>
      <w:spacing w:beforeLines="0" w:afterLines="0"/>
      <w:ind w:firstLine="0"/>
      <w:jc w:val="left"/>
    </w:pPr>
    <w:rPr>
      <w:rFonts w:hint="default"/>
      <w:sz w:val="24"/>
      <w:szCs w:val="24"/>
    </w:rPr>
  </w:style>
  <w:style w:type="paragraph" w:customStyle="1" w:styleId="46">
    <w:name w:val="Таблицы (моноширинный)"/>
    <w:basedOn w:val="1"/>
    <w:next w:val="1"/>
    <w:unhideWhenUsed/>
    <w:qFormat/>
    <w:uiPriority w:val="99"/>
    <w:pPr>
      <w:spacing w:beforeLines="0" w:afterLines="0"/>
      <w:ind w:firstLine="0"/>
      <w:jc w:val="left"/>
    </w:pPr>
    <w:rPr>
      <w:rFonts w:hint="default" w:ascii="Courier New" w:hAnsi="Courier New"/>
      <w:sz w:val="24"/>
      <w:szCs w:val="24"/>
    </w:rPr>
  </w:style>
  <w:style w:type="paragraph" w:customStyle="1" w:styleId="47">
    <w:name w:val="Комментарий"/>
    <w:basedOn w:val="48"/>
    <w:next w:val="1"/>
    <w:unhideWhenUsed/>
    <w:qFormat/>
    <w:uiPriority w:val="99"/>
    <w:pPr>
      <w:spacing w:before="75" w:beforeLines="0" w:afterLines="0"/>
      <w:ind w:right="0"/>
      <w:jc w:val="both"/>
    </w:pPr>
    <w:rPr>
      <w:rFonts w:hint="default"/>
      <w:color w:val="353842"/>
      <w:sz w:val="24"/>
      <w:szCs w:val="24"/>
    </w:rPr>
  </w:style>
  <w:style w:type="paragraph" w:customStyle="1" w:styleId="48">
    <w:name w:val="Текст (справка)"/>
    <w:basedOn w:val="1"/>
    <w:next w:val="1"/>
    <w:unhideWhenUsed/>
    <w:qFormat/>
    <w:uiPriority w:val="99"/>
    <w:pPr>
      <w:spacing w:beforeLines="0" w:afterLines="0"/>
      <w:ind w:left="170" w:right="170" w:firstLine="0"/>
      <w:jc w:val="left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52AE0-319E-4AEE-9A38-97B2B726CA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8593</Words>
  <Characters>48986</Characters>
  <Lines>408</Lines>
  <Paragraphs>114</Paragraphs>
  <TotalTime>21</TotalTime>
  <ScaleCrop>false</ScaleCrop>
  <LinksUpToDate>false</LinksUpToDate>
  <CharactersWithSpaces>57465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2025-10-08T13:53:00Z</dcterms:created>
  <dc:creator>User</dc:creator>
  <cp:lastModifiedBy>OAP10</cp:lastModifiedBy>
  <cp:lastPrinted>2026-02-20T12:24:00Z</cp:lastPrinted>
  <dcterms:modified xsi:type="dcterms:W3CDTF">2026-02-20T12:28:45Z</dcterms:modified>
  <dc:title>О возмещении вреда, причиняемого транспортными средствами, осуществляющие перевозки тяжеловесных грузов   по автомобильным дорогам общего пользования местного значения города-курорта Пятигорска</dc:title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A89BF296744848E59665B5FE7DB8FF1F_12</vt:lpwstr>
  </property>
</Properties>
</file>