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6F" w:rsidRDefault="00C670C3" w:rsidP="00C670C3">
      <w:pPr>
        <w:autoSpaceDE w:val="0"/>
        <w:autoSpaceDN w:val="0"/>
        <w:adjustRightInd w:val="0"/>
        <w:spacing w:after="0" w:line="240" w:lineRule="exact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670C3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D51B6F" w:rsidRPr="00D51B6F" w:rsidRDefault="008F5F71" w:rsidP="008F5F71">
      <w:pPr>
        <w:tabs>
          <w:tab w:val="left" w:pos="8205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10.06.2002</w:t>
      </w:r>
      <w:r>
        <w:rPr>
          <w:rFonts w:ascii="Times New Roman" w:hAnsi="Times New Roman" w:cs="Times New Roman"/>
          <w:sz w:val="28"/>
          <w:szCs w:val="28"/>
        </w:rPr>
        <w:tab/>
        <w:t>2002</w:t>
      </w:r>
    </w:p>
    <w:p w:rsidR="00D51B6F" w:rsidRPr="00D51B6F" w:rsidRDefault="00D51B6F" w:rsidP="00D51B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36681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3759703"/>
      <w:r w:rsidRPr="00D51B6F">
        <w:rPr>
          <w:rFonts w:ascii="Times New Roman" w:hAnsi="Times New Roman" w:cs="Times New Roman"/>
          <w:sz w:val="28"/>
          <w:szCs w:val="28"/>
        </w:rPr>
        <w:t>О резервировании земель в границах муниципального образования города-курорта Пятигорска Ставропольского края для муниципальных нужд в целях дальнейшего предоставления гражданам, имеющим трех и более детей</w:t>
      </w:r>
    </w:p>
    <w:p w:rsidR="00D51B6F" w:rsidRPr="00D51B6F" w:rsidRDefault="00D51B6F" w:rsidP="00D51B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bookmarkEnd w:id="0"/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1B6F">
        <w:rPr>
          <w:rFonts w:ascii="Times New Roman" w:hAnsi="Times New Roman" w:cs="Times New Roman"/>
          <w:sz w:val="28"/>
          <w:szCs w:val="28"/>
        </w:rPr>
        <w:t>В соответствии со статьями 11, 56.1, 70.1 Земельного кодекса Российской Федерации, пунктом 20 статьи 1, статьями 56, 57 Градостроительного кодекса Российской Федерации, пунктом 28 части 5 статьи 8, частью 8 статьи 10 Федерального закона от 13.07.2015 № 218-ФЗ «О государственной регистрации недвижимости», Федеральным законом от 6 октября 2003 года          № 131-ФЗ «Об общих принципах организации местного самоуправления в Российской Федерации», постановлением Правительства</w:t>
      </w:r>
      <w:proofErr w:type="gramEnd"/>
      <w:r w:rsidRPr="00D51B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1B6F">
        <w:rPr>
          <w:rFonts w:ascii="Times New Roman" w:hAnsi="Times New Roman" w:cs="Times New Roman"/>
          <w:sz w:val="28"/>
          <w:szCs w:val="28"/>
        </w:rPr>
        <w:t xml:space="preserve">Российской Федерации от 22.07.2008 № 561 «О некоторых вопросах, связанных с резервированием земель для государственных или муниципальных нужд», Законом Ставропольского края от 9 апреля 2015 г. № 36-кз «О некоторых вопросах регулирования земельных отношений», проектом планировки территории микрорайона Молодежный в селе </w:t>
      </w:r>
      <w:proofErr w:type="spellStart"/>
      <w:r w:rsidRPr="00D51B6F">
        <w:rPr>
          <w:rFonts w:ascii="Times New Roman" w:hAnsi="Times New Roman" w:cs="Times New Roman"/>
          <w:sz w:val="28"/>
          <w:szCs w:val="28"/>
        </w:rPr>
        <w:t>Золотушка</w:t>
      </w:r>
      <w:proofErr w:type="spellEnd"/>
      <w:r w:rsidRPr="00D51B6F">
        <w:rPr>
          <w:rFonts w:ascii="Times New Roman" w:hAnsi="Times New Roman" w:cs="Times New Roman"/>
          <w:sz w:val="28"/>
          <w:szCs w:val="28"/>
        </w:rPr>
        <w:t xml:space="preserve"> города-курорта Пятигорска для строительства индивидуальных жилых домов для многодетных семей, имеющих трех и более детей, утвержденным постановлением администрации города Пятигорска</w:t>
      </w:r>
      <w:proofErr w:type="gramEnd"/>
      <w:r w:rsidRPr="00D51B6F">
        <w:rPr>
          <w:rFonts w:ascii="Times New Roman" w:hAnsi="Times New Roman" w:cs="Times New Roman"/>
          <w:sz w:val="28"/>
          <w:szCs w:val="28"/>
        </w:rPr>
        <w:t xml:space="preserve"> от 24.11.2014 № 4338, проектом планировки с проектом межевания в его составе территории «Размещение образовательного центра и жилого микрорайона для строительства индивидуальных жилых домов для многодетных семей» в районе водозаборных сооружений «Скачки-2» с. </w:t>
      </w:r>
      <w:proofErr w:type="spellStart"/>
      <w:r w:rsidRPr="00D51B6F">
        <w:rPr>
          <w:rFonts w:ascii="Times New Roman" w:hAnsi="Times New Roman" w:cs="Times New Roman"/>
          <w:sz w:val="28"/>
          <w:szCs w:val="28"/>
        </w:rPr>
        <w:t>Золотушка</w:t>
      </w:r>
      <w:proofErr w:type="spellEnd"/>
      <w:r w:rsidRPr="00D51B6F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города Пятигорска от 05.06.2021 № 1324, Уставом муниципального </w:t>
      </w:r>
      <w:proofErr w:type="gramStart"/>
      <w:r w:rsidRPr="00D51B6F">
        <w:rPr>
          <w:rFonts w:ascii="Times New Roman" w:hAnsi="Times New Roman" w:cs="Times New Roman"/>
          <w:sz w:val="28"/>
          <w:szCs w:val="28"/>
        </w:rPr>
        <w:t>образования городского округа города-курорта Пятигорска Ставропольского края</w:t>
      </w:r>
      <w:proofErr w:type="gramEnd"/>
      <w:r w:rsidRPr="00D51B6F">
        <w:rPr>
          <w:rFonts w:ascii="Times New Roman" w:hAnsi="Times New Roman" w:cs="Times New Roman"/>
          <w:sz w:val="28"/>
          <w:szCs w:val="28"/>
        </w:rPr>
        <w:t>, -</w:t>
      </w:r>
    </w:p>
    <w:p w:rsidR="00D51B6F" w:rsidRPr="00D51B6F" w:rsidRDefault="00D51B6F" w:rsidP="00D51B6F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8F5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B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B6F">
        <w:rPr>
          <w:rFonts w:ascii="Times New Roman" w:hAnsi="Times New Roman" w:cs="Times New Roman"/>
          <w:sz w:val="28"/>
          <w:szCs w:val="28"/>
        </w:rPr>
        <w:t>1. Зарезервировать в границах муниципального образования города-курорта Пятигорска Ставропольского края для муниципальных нужд в целях предоставления гражданам, имеющим трех и более детей, сроком на пять лет земли в соответствии с перечнем земельн</w:t>
      </w:r>
      <w:r w:rsidR="008F5F71">
        <w:rPr>
          <w:rFonts w:ascii="Times New Roman" w:hAnsi="Times New Roman" w:cs="Times New Roman"/>
          <w:sz w:val="28"/>
          <w:szCs w:val="28"/>
        </w:rPr>
        <w:t>ых участков согласно приложению</w:t>
      </w:r>
      <w:r w:rsidRPr="00D51B6F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B6F">
        <w:rPr>
          <w:rFonts w:ascii="Times New Roman" w:hAnsi="Times New Roman" w:cs="Times New Roman"/>
          <w:sz w:val="28"/>
          <w:szCs w:val="28"/>
        </w:rPr>
        <w:lastRenderedPageBreak/>
        <w:t xml:space="preserve">2. Установить следующие ограничения прав (запрет) на земельные участки, расположенные в </w:t>
      </w:r>
      <w:proofErr w:type="gramStart"/>
      <w:r w:rsidRPr="00D51B6F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Pr="00D51B6F">
        <w:rPr>
          <w:rFonts w:ascii="Times New Roman" w:hAnsi="Times New Roman" w:cs="Times New Roman"/>
          <w:sz w:val="28"/>
          <w:szCs w:val="28"/>
        </w:rPr>
        <w:t xml:space="preserve"> резервируемых для муниципальных нужд земель:</w:t>
      </w: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B6F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D51B6F">
        <w:rPr>
          <w:rFonts w:ascii="Times New Roman" w:hAnsi="Times New Roman" w:cs="Times New Roman"/>
          <w:sz w:val="28"/>
          <w:szCs w:val="28"/>
        </w:rPr>
        <w:t>На предоставление зарезервированных земельных участков в границах муниципального образования города-курорта Пятигорска Ставропольского края третьим лицам до завершения работ по обеспечению микрорайона для многодетных семей инженерной инфраструктурой и завершению процедур по предоставлению зарезервированных земельных участков многодетным семьям в соответствии с очередностью, установленной в Книге учета граждан, имеющих трех и более детей, имеющих право на предоставление в аренду земельных участков для индивидуального</w:t>
      </w:r>
      <w:proofErr w:type="gramEnd"/>
      <w:r w:rsidRPr="00D51B6F">
        <w:rPr>
          <w:rFonts w:ascii="Times New Roman" w:hAnsi="Times New Roman" w:cs="Times New Roman"/>
          <w:sz w:val="28"/>
          <w:szCs w:val="28"/>
        </w:rPr>
        <w:t xml:space="preserve"> жилищного строительства или ведения личного подсобного хозяйства, утвержденной постановлением администрации города Пятигорска от 09.10.2013 № 3638.</w:t>
      </w: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B6F">
        <w:rPr>
          <w:rFonts w:ascii="Times New Roman" w:hAnsi="Times New Roman" w:cs="Times New Roman"/>
          <w:sz w:val="28"/>
          <w:szCs w:val="28"/>
        </w:rPr>
        <w:t>2.2. На действия, которые могут нарушить безопасную работу объектов инженерной инфраструктуры, в том числе привести к их повреждению или уничтожению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пожаров.</w:t>
      </w:r>
    </w:p>
    <w:p w:rsidR="00D51B6F" w:rsidRPr="00D51B6F" w:rsidRDefault="00D51B6F" w:rsidP="00D51B6F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B6F">
        <w:rPr>
          <w:rFonts w:ascii="Times New Roman" w:hAnsi="Times New Roman" w:cs="Times New Roman"/>
          <w:sz w:val="28"/>
          <w:szCs w:val="28"/>
        </w:rPr>
        <w:t>3. МУ «Управление имущественных отношений администрации города Пятигорска» представить в филиал ППК «</w:t>
      </w:r>
      <w:proofErr w:type="spellStart"/>
      <w:r w:rsidRPr="00D51B6F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D51B6F">
        <w:rPr>
          <w:rFonts w:ascii="Times New Roman" w:hAnsi="Times New Roman" w:cs="Times New Roman"/>
          <w:sz w:val="28"/>
          <w:szCs w:val="28"/>
        </w:rPr>
        <w:t>» по Ставропольскому краю копию настоящего постановления для внесения изменений в сведения Единого государственного реестра недвижимости в отношении земельных участков, указанных в приложении 1 к настоящему постановлению.</w:t>
      </w:r>
    </w:p>
    <w:p w:rsidR="00D51B6F" w:rsidRPr="00D51B6F" w:rsidRDefault="00D51B6F" w:rsidP="00D51B6F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B6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51B6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1B6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города Пятигорска, управляющего делами администрации города Пятигорска Малыгину А.А.</w:t>
      </w:r>
    </w:p>
    <w:p w:rsidR="00D51B6F" w:rsidRPr="00D51B6F" w:rsidRDefault="00D51B6F" w:rsidP="00D51B6F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B6F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на следующий день после дня его официального опубликования в газете «Пятигорская правда» и подлежит размещению на официальном сайте муниципального образования города-курорта Пятигорска (https://pyatigorsk.gosuslugi.ru) в информационно-телекоммуникационной сети «Интернет».</w:t>
      </w: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D51B6F" w:rsidRDefault="00D51B6F" w:rsidP="00D51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3A4" w:rsidRPr="00B803A4" w:rsidRDefault="00B803A4" w:rsidP="00B803A4">
      <w:pPr>
        <w:tabs>
          <w:tab w:val="left" w:pos="425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803A4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B803A4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B803A4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B803A4" w:rsidRPr="00B803A4" w:rsidRDefault="00B803A4" w:rsidP="00B803A4">
      <w:pPr>
        <w:tabs>
          <w:tab w:val="left" w:pos="4253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803A4">
        <w:rPr>
          <w:rFonts w:ascii="Times New Roman" w:hAnsi="Times New Roman" w:cs="Times New Roman"/>
          <w:sz w:val="28"/>
          <w:szCs w:val="28"/>
        </w:rPr>
        <w:t>Главы города Пятигорска</w:t>
      </w:r>
      <w:r w:rsidRPr="00B803A4">
        <w:rPr>
          <w:rFonts w:ascii="Times New Roman" w:hAnsi="Times New Roman" w:cs="Times New Roman"/>
          <w:sz w:val="28"/>
          <w:szCs w:val="28"/>
        </w:rPr>
        <w:tab/>
      </w:r>
      <w:r w:rsidRPr="00B803A4">
        <w:rPr>
          <w:rFonts w:ascii="Times New Roman" w:hAnsi="Times New Roman" w:cs="Times New Roman"/>
          <w:sz w:val="28"/>
          <w:szCs w:val="28"/>
        </w:rPr>
        <w:tab/>
      </w:r>
      <w:r w:rsidRPr="00B803A4">
        <w:rPr>
          <w:rFonts w:ascii="Times New Roman" w:hAnsi="Times New Roman" w:cs="Times New Roman"/>
          <w:sz w:val="28"/>
          <w:szCs w:val="28"/>
        </w:rPr>
        <w:tab/>
      </w:r>
      <w:r w:rsidRPr="00B803A4">
        <w:rPr>
          <w:rFonts w:ascii="Times New Roman" w:hAnsi="Times New Roman" w:cs="Times New Roman"/>
          <w:sz w:val="28"/>
          <w:szCs w:val="28"/>
        </w:rPr>
        <w:tab/>
      </w:r>
      <w:r w:rsidR="0063639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803A4">
        <w:rPr>
          <w:rFonts w:ascii="Times New Roman" w:hAnsi="Times New Roman" w:cs="Times New Roman"/>
          <w:sz w:val="28"/>
          <w:szCs w:val="28"/>
        </w:rPr>
        <w:t>В.В.Карпова</w:t>
      </w:r>
    </w:p>
    <w:p w:rsidR="00D51B6F" w:rsidRDefault="00D51B6F" w:rsidP="00D51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B6F" w:rsidRPr="00B803A4" w:rsidRDefault="00D51B6F" w:rsidP="00B803A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B803A4" w:rsidRPr="00B803A4" w:rsidRDefault="00B803A4" w:rsidP="00B803A4">
      <w:pPr>
        <w:spacing w:after="0" w:line="240" w:lineRule="exact"/>
        <w:rPr>
          <w:rFonts w:ascii="Times New Roman" w:hAnsi="Times New Roman" w:cs="Times New Roman"/>
          <w:sz w:val="28"/>
          <w:szCs w:val="28"/>
        </w:rPr>
        <w:sectPr w:rsidR="00B803A4" w:rsidRPr="00B803A4" w:rsidSect="00D51B6F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C670C3" w:rsidRPr="00C670C3" w:rsidRDefault="00D51B6F" w:rsidP="00C670C3">
      <w:pPr>
        <w:autoSpaceDE w:val="0"/>
        <w:autoSpaceDN w:val="0"/>
        <w:adjustRightInd w:val="0"/>
        <w:spacing w:after="0" w:line="240" w:lineRule="exact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670C3" w:rsidRPr="00C670C3">
        <w:rPr>
          <w:rFonts w:ascii="Times New Roman" w:hAnsi="Times New Roman" w:cs="Times New Roman"/>
          <w:sz w:val="28"/>
          <w:szCs w:val="28"/>
        </w:rPr>
        <w:t>риложение</w:t>
      </w:r>
      <w:r w:rsidR="006363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0C3" w:rsidRPr="00C670C3" w:rsidRDefault="00C670C3" w:rsidP="00C670C3">
      <w:pPr>
        <w:autoSpaceDE w:val="0"/>
        <w:autoSpaceDN w:val="0"/>
        <w:adjustRightInd w:val="0"/>
        <w:spacing w:after="0" w:line="240" w:lineRule="exact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C670C3">
        <w:rPr>
          <w:rFonts w:ascii="Times New Roman" w:hAnsi="Times New Roman" w:cs="Times New Roman"/>
          <w:sz w:val="28"/>
          <w:szCs w:val="28"/>
        </w:rPr>
        <w:t>к постановлению администрации города Пятигорска</w:t>
      </w:r>
    </w:p>
    <w:p w:rsidR="00C670C3" w:rsidRPr="00C670C3" w:rsidRDefault="00636395" w:rsidP="00C670C3">
      <w:pPr>
        <w:autoSpaceDE w:val="0"/>
        <w:autoSpaceDN w:val="0"/>
        <w:adjustRightInd w:val="0"/>
        <w:spacing w:line="240" w:lineRule="exact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670C3" w:rsidRPr="00C670C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5ED7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670C3" w:rsidRPr="00C67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C5ED7">
        <w:rPr>
          <w:rFonts w:ascii="Times New Roman" w:hAnsi="Times New Roman" w:cs="Times New Roman"/>
          <w:sz w:val="28"/>
          <w:szCs w:val="28"/>
        </w:rPr>
        <w:t>_______</w:t>
      </w:r>
    </w:p>
    <w:p w:rsidR="00C670C3" w:rsidRPr="00C670C3" w:rsidRDefault="00C670C3" w:rsidP="00C670C3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36395" w:rsidRDefault="00636395" w:rsidP="00C670C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31223503"/>
    </w:p>
    <w:p w:rsidR="00636395" w:rsidRDefault="00636395" w:rsidP="00C670C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C670C3" w:rsidRDefault="00C670C3" w:rsidP="00C670C3">
      <w:pPr>
        <w:autoSpaceDE w:val="0"/>
        <w:autoSpaceDN w:val="0"/>
        <w:adjustRightInd w:val="0"/>
        <w:spacing w:after="0" w:line="240" w:lineRule="exact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зарезервированных земельных участков </w:t>
      </w:r>
      <w:r w:rsidRPr="00C670C3">
        <w:rPr>
          <w:rFonts w:ascii="Times New Roman" w:hAnsi="Times New Roman" w:cs="Times New Roman"/>
          <w:sz w:val="28"/>
          <w:szCs w:val="28"/>
        </w:rPr>
        <w:t>в границах муниципального образования города-курорта Пятигорска Ставропольского края для муниципальных нужд в целях дальнейшего предоставления гражданам, имеющим трех и более детей</w:t>
      </w:r>
      <w:bookmarkEnd w:id="1"/>
    </w:p>
    <w:p w:rsidR="00C670C3" w:rsidRDefault="00C670C3" w:rsidP="00C670C3">
      <w:pPr>
        <w:spacing w:after="0" w:line="240" w:lineRule="exact"/>
      </w:pPr>
    </w:p>
    <w:tbl>
      <w:tblPr>
        <w:tblStyle w:val="ac"/>
        <w:tblW w:w="15451" w:type="dxa"/>
        <w:tblInd w:w="-572" w:type="dxa"/>
        <w:tblLayout w:type="fixed"/>
        <w:tblLook w:val="04A0"/>
      </w:tblPr>
      <w:tblGrid>
        <w:gridCol w:w="567"/>
        <w:gridCol w:w="2127"/>
        <w:gridCol w:w="5244"/>
        <w:gridCol w:w="1418"/>
        <w:gridCol w:w="1984"/>
        <w:gridCol w:w="2552"/>
        <w:gridCol w:w="1559"/>
      </w:tblGrid>
      <w:tr w:rsidR="00F16884" w:rsidRPr="000B6246" w:rsidTr="000B6246">
        <w:tc>
          <w:tcPr>
            <w:tcW w:w="567" w:type="dxa"/>
            <w:vAlign w:val="center"/>
          </w:tcPr>
          <w:p w:rsidR="00E42F35" w:rsidRPr="000B6246" w:rsidRDefault="000B6246" w:rsidP="00F16884">
            <w:pPr>
              <w:pStyle w:val="a7"/>
              <w:ind w:lef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0B624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0B6246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7" w:type="dxa"/>
            <w:vAlign w:val="center"/>
          </w:tcPr>
          <w:p w:rsidR="00E42F35" w:rsidRPr="000B6246" w:rsidRDefault="00E42F35" w:rsidP="00F16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46">
              <w:rPr>
                <w:rFonts w:ascii="Times New Roman" w:hAnsi="Times New Roman" w:cs="Times New Roman"/>
                <w:sz w:val="18"/>
                <w:szCs w:val="18"/>
              </w:rPr>
              <w:t>Кадастровый номер участка</w:t>
            </w:r>
          </w:p>
        </w:tc>
        <w:tc>
          <w:tcPr>
            <w:tcW w:w="5244" w:type="dxa"/>
            <w:vAlign w:val="center"/>
          </w:tcPr>
          <w:p w:rsidR="00E42F35" w:rsidRPr="000B6246" w:rsidRDefault="00E42F35" w:rsidP="00F16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46">
              <w:rPr>
                <w:rFonts w:ascii="Times New Roman" w:hAnsi="Times New Roman" w:cs="Times New Roman"/>
                <w:sz w:val="18"/>
                <w:szCs w:val="18"/>
              </w:rPr>
              <w:t>Адрес или описание местоположения</w:t>
            </w:r>
          </w:p>
        </w:tc>
        <w:tc>
          <w:tcPr>
            <w:tcW w:w="1418" w:type="dxa"/>
          </w:tcPr>
          <w:p w:rsidR="00E42F35" w:rsidRPr="000B6246" w:rsidRDefault="00E42F35" w:rsidP="00F30C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46">
              <w:rPr>
                <w:rFonts w:ascii="Times New Roman" w:hAnsi="Times New Roman" w:cs="Times New Roman"/>
                <w:sz w:val="18"/>
                <w:szCs w:val="18"/>
              </w:rPr>
              <w:t>Площадь земельного участка или территории</w:t>
            </w:r>
          </w:p>
        </w:tc>
        <w:tc>
          <w:tcPr>
            <w:tcW w:w="1984" w:type="dxa"/>
            <w:vAlign w:val="center"/>
          </w:tcPr>
          <w:p w:rsidR="00E42F35" w:rsidRPr="000B6246" w:rsidRDefault="00E42F35" w:rsidP="00F16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46">
              <w:rPr>
                <w:rFonts w:ascii="Times New Roman" w:hAnsi="Times New Roman" w:cs="Times New Roman"/>
                <w:sz w:val="18"/>
                <w:szCs w:val="18"/>
              </w:rPr>
              <w:t>Категория земель</w:t>
            </w:r>
          </w:p>
        </w:tc>
        <w:tc>
          <w:tcPr>
            <w:tcW w:w="2552" w:type="dxa"/>
            <w:vAlign w:val="center"/>
          </w:tcPr>
          <w:p w:rsidR="00E42F35" w:rsidRPr="000B6246" w:rsidRDefault="00E42F35" w:rsidP="00F16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46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1559" w:type="dxa"/>
            <w:vAlign w:val="center"/>
          </w:tcPr>
          <w:p w:rsidR="00E42F35" w:rsidRPr="000B6246" w:rsidRDefault="00E42F35" w:rsidP="00F16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246">
              <w:rPr>
                <w:rFonts w:ascii="Times New Roman" w:hAnsi="Times New Roman" w:cs="Times New Roman"/>
                <w:sz w:val="18"/>
                <w:szCs w:val="18"/>
              </w:rPr>
              <w:t>Форма собственности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26:33:030101:686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Ставропольский край, город Пятигорск, в районе с. </w:t>
            </w:r>
            <w:proofErr w:type="spellStart"/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Золотушка</w:t>
            </w:r>
            <w:proofErr w:type="spellEnd"/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участок № 58 микрорайона Молодежный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26:33:030101:684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Ставропольский край, город Пятигорск, в районе с. </w:t>
            </w:r>
            <w:proofErr w:type="spell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Золотушка</w:t>
            </w:r>
            <w:proofErr w:type="spell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, участок № 100 микрорайона Молодежный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605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26:33:030101:489</w:t>
            </w:r>
          </w:p>
        </w:tc>
        <w:tc>
          <w:tcPr>
            <w:tcW w:w="5244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Ставропольский край, 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 Пятигорск, в районе с. </w:t>
            </w:r>
            <w:proofErr w:type="spell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Золотушка</w:t>
            </w:r>
            <w:proofErr w:type="spell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, участок № 103 микрорайона Молодежный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612 кв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26:33:030101:679</w:t>
            </w:r>
          </w:p>
        </w:tc>
        <w:tc>
          <w:tcPr>
            <w:tcW w:w="5244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Ставропольский край, 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. Пятигорск, в районе с. </w:t>
            </w:r>
            <w:proofErr w:type="spell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Золотушка</w:t>
            </w:r>
            <w:proofErr w:type="spell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, участок № 107 микрорайона Молодежный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613 кв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26:33:030101:689</w:t>
            </w:r>
          </w:p>
        </w:tc>
        <w:tc>
          <w:tcPr>
            <w:tcW w:w="5244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Ставропольский край, город Пятигорск, в районе с. </w:t>
            </w:r>
            <w:proofErr w:type="spell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Золотушка</w:t>
            </w:r>
            <w:proofErr w:type="spell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, участок № 128 микрорайона Молодежный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26:33:030101:675</w:t>
            </w:r>
          </w:p>
        </w:tc>
        <w:tc>
          <w:tcPr>
            <w:tcW w:w="5244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Ставропольский край, город Пятигорск, в районе с. </w:t>
            </w:r>
            <w:proofErr w:type="spell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Золотушка</w:t>
            </w:r>
            <w:proofErr w:type="spell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, участок № 138 микрорайона Молодежный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26:33:030101:681</w:t>
            </w:r>
          </w:p>
        </w:tc>
        <w:tc>
          <w:tcPr>
            <w:tcW w:w="5244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Ставропольский край, город Пятигорск, в районе с. </w:t>
            </w:r>
            <w:proofErr w:type="spell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Золотушка</w:t>
            </w:r>
            <w:proofErr w:type="spell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, участок № 158 микрорайона Молодежный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604 кв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26:33:030101:477</w:t>
            </w:r>
          </w:p>
        </w:tc>
        <w:tc>
          <w:tcPr>
            <w:tcW w:w="5244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Ставропольский край, 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. Пятигорск, в районе с. </w:t>
            </w:r>
            <w:proofErr w:type="spell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Золотушка</w:t>
            </w:r>
            <w:proofErr w:type="spell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, участок № 167 микрорайона Молодежный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26:33:030101:580</w:t>
            </w:r>
          </w:p>
        </w:tc>
        <w:tc>
          <w:tcPr>
            <w:tcW w:w="5244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Ставропольский край, город Пятигорск, в районе с. </w:t>
            </w:r>
            <w:proofErr w:type="spell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Золотушка</w:t>
            </w:r>
            <w:proofErr w:type="spell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, участок № 182 микрорайона Молодежный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698 кв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26:33:030101:538</w:t>
            </w:r>
          </w:p>
        </w:tc>
        <w:tc>
          <w:tcPr>
            <w:tcW w:w="5244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Ставропольский край, город Пятигорск, в районе с. </w:t>
            </w:r>
            <w:proofErr w:type="spell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Золотушка</w:t>
            </w:r>
            <w:proofErr w:type="spell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, участок № 198 микрорайона Молодежный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26:33:030101:645</w:t>
            </w:r>
          </w:p>
        </w:tc>
        <w:tc>
          <w:tcPr>
            <w:tcW w:w="5244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Ставропольский край, 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 xml:space="preserve">. Пятигорск, в районе с. </w:t>
            </w:r>
            <w:proofErr w:type="spell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Золотушка</w:t>
            </w:r>
            <w:proofErr w:type="spellEnd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, участок № 270 микрорайона Молодежный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26:33:030101:1083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 кв</w:t>
            </w:r>
            <w:proofErr w:type="gramStart"/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26:33:030101:1194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26:33:030101:1305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26:33:030101:1416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26:33:030101:1527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 кв</w:t>
            </w:r>
            <w:proofErr w:type="gramStart"/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26:33:030101:1638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 кв</w:t>
            </w:r>
            <w:proofErr w:type="gramStart"/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26:33:030101:1719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 кв</w:t>
            </w:r>
            <w:proofErr w:type="gramStart"/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26:33:030101:1730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26:33:030101:1741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26:33:030101:1084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26:33:030101:1095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26:33:030101:1106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26:33:030101:1117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26:33:030101:1128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26:33:030101:1139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613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26:33:030101:1150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26:33:030101:1161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754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26:33:030101:1172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</w:t>
            </w:r>
            <w:proofErr w:type="gramStart"/>
            <w:r w:rsidR="00A76CB5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</w:t>
            </w: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26:33:030101:1183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26:33:030101:1195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</w:t>
            </w:r>
            <w:proofErr w:type="gramStart"/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26:33:030101:1206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26:33:030101:1217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26:33:030101:1228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26:33:030101:1239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26:33:030101:1250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26:33:030101:1261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26:33:030101:1272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26:33:030101:1283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26:33:030101:1294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633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26:33:030101:1306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639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26:33:030101:1417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26:33:030101:1405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26:33:030101:1394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673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26:33:030101:1383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867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26:33:030101:1372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602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26:33:030101:1361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26:33:030101:1350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26:33:030101:1339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26:33:030101:1328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602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26:33:030101:1317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26:33:030101:1428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26:33:030101:1439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26:33:030101:1450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26:33:030101:1461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26:33:030101:1472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26:33:030101:1483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26:33:030101:1494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26:33:030101:1505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26:33:030101:1516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961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26:33:030101:1528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1 039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26:33:030101:1539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1 001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26:33:030101:1718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661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26:33:030101:1720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26:33:030101:1721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26:33:030101:1722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26:33:030101:1717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660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26:33:030101:1716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26:33:030101:1705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26:33:030101:1694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26:33:030101:1683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26:33:030101:1672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26:33:030101:1661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26:33:030101:1650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26:33:030101:1639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26:33:030101:1627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26:33:030101:1616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26:33:030101:1605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26:33:030101:1594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26:33:030101:1583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26:33:030101:1572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26:33:030101:1561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26:33:030101:1550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26:33:030101:1723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26:33:030101:1726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26:33:030101:1727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26:33:030101:1731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26:33:030101:1732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26:33:030101:1735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26:33:030101:1736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26:33:030101:1739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26:33:030101:1740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26:33:030101:1744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26:33:030101:1745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26:33:030101:1748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26:33:030101:1749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26:33:030101:1751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26:33:030101:1750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26:33:030101:1747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26:33:030101:1746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26:33:030101:1743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26:33:030101:1742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26:33:030101:1738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26:33:030101:1737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26:33:030101:1734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26:33:030101:1733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26:33:030101:1729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26:33:030101:1728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26:33:030101:1725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26:33:030101:1724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26:33:030101:1099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653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26:33:030101:1098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26:33:030101:1097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26:33:030101:1096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26:33:030101:1094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26:33:030101:1093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26:33:030101:1092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26:33:030101:1091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26:33:030101:1090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26:33:030101:1089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26:33:030101:1088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26:33:030101:1087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26:33:030101:1086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26:33:030101:1085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26:33:030101:1112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26:33:030101:1111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26:33:030101:1110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26:33:030101:1109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26:33:030101:1108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26:33:030101:1107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26:33:030101:1105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26:33:030101:1104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26:33:030101:1103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26:33:030101:1102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26:33:030101:1101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26:33:030101:1100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1 082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26:33:030101:1113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26:33:030101:1114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26:33:030101:1115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26:33:030101:1116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26:33:030101:1118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26:33:030101:1119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26:33:030101:1120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26:33:030101:1121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26:33:030101:1122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26:33:030101:1123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26:33:030101:1124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26:33:030101:1125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26:33:030101:1126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26:33:030101:1127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26:33:030101:1129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730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26:33:030101:1130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620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26:33:030101:1131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663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26:33:030101:1132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706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26:33:030101:1138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658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26:33:030101:1140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26:33:030101:1141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632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26:33:030101:1142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626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26:33:030101:1144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26:33:030101:1143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26:33:030101:1137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26:33:030101:1136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26:33:030101:1135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26:33:030101:1134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26:33:030101:1133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26:33:030101:1145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26:33:030101:1148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26:33:030101:1149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26:33:030101:1153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26:33:030101:1154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26:33:030101:1157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26:33:030101:1158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26:33:030101:1162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26:33:030101:1163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26:33:030101:1166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26:33:030101:1167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26:33:030101:1169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26:33:030101:1170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26:33:030101:1174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26:33:030101:1175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1 016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26:33:030101:1176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780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26:33:030101:1177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780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26:33:030101:1178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780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26:33:030101:1173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770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26:33:030101:1171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26:33:030101:1168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26:33:030101:1165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26:33:030101:1164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26:33:030101:1160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26:33:030101:1159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26:33:030101:1156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26:33:030101:1155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26:33:030101:1152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26:33:030101:1151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26:33:030101:1147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26:33:030101:1146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26:33:030101:1181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26:33:030101:1180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26:33:030101:1179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728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26:33:030101:1182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764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26:33:030101:1184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26:33:030101:1185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26:33:030101:1186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26:33:030101:1187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26:33:030101:1188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26:33:030101:1189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26:33:030101:1192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26:33:030101:1193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26:33:030101:1198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26:33:030101:1199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26:33:030101:1202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832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26:33:030101:1201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683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26:33:030101:1200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26:33:030101:1197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26:33:030101:1196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26:33:030101:1191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26:33:030101:1190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26:33:030101:1203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26:33:030101:1207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26:33:030101:1208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26:33:030101:1211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26:33:030101:1212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26:33:030101:1215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926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26:33:030101:1214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786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26:33:030101:1213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26:33:030101:1210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26:33:030101:1209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26:33:030101:1205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26:33:030101:1204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26:33:030101:1216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26:33:030101:1222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26:33:030101:1223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26:33:030101:1221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734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26:33:030101:1220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777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26:33:030101:1219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828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26:33:030101:1218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636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26:33:030101:1224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725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26:33:030101:1227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26:33:030101:1229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26:33:030101:1232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26:33:030101:1233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26:33:030101:1236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26:33:030101:1237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26:33:030101:1241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26:33:030101:1242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26:33:030101:1243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26:33:030101:1240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26:33:030101:1238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26:33:030101:1235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26:33:030101:1234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26:33:030101:1231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26:33:030101:1230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26:33:030101:1226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26:33:030101:1225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874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26:33:030101:1244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632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26:33:030101:1245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26:33:030101:1246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757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26:33:030101:1248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26:33:030101:1249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26:33:030101:1253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26:33:030101:1254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26:33:030101:1257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26:33:030101:1258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26:33:030101:1262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26:33:030101:1263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26:33:030101:1264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26:33:030101:1260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26:33:030101:1259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26:33:030101:1256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26:33:030101:1255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26:33:030101:1252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26:33:030101:1251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26:33:030101:1247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26:33:030101:1265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26:33:030101:1266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26:33:030101:1267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869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26:33:030101:1268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26:33:030101:1269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26:33:030101:1270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26:33:030101:1271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26:33:030101:1273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26:33:030101:1274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26:33:030101:1275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26:33:030101:1276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883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26:33:030101:1277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1 114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26:33:030101:1278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732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26:33:030101:1279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26:33:030101:1280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26:33:030101:1338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26:33:030101:1340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26:33:030101:1341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26:33:030101:1342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26:33:030101:1343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26:33:030101:1344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26:33:030101:1345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26:33:030101:1346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26:33:030101:1347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26:33:030101:1348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26:33:030101:1349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778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26:33:030101:1362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778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26:33:030101:1360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26:33:030101:1359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26:33:030101:1358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26:33:030101:1357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26:33:030101:1356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26:33:030101:1355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26:33:030101:1354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26:33:030101:1353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26:33:030101:1352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26:33:030101:1351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26:33:030101:1385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602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26:33:030101:1381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26:33:030101:1380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26:33:030101:1377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26:33:030101:1376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609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26:33:030101:1373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26:33:030101:1371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26:33:030101:1368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26:33:030101:1367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26:33:030101:1364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619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26:33:030101:1363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1 097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26:33:030101:1365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619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26:33:030101:1366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26:33:030101:1369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26:33:030101:1370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26:33:030101:1374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26:33:030101:1375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609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26:33:030101:1378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26:33:030101:1379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26:33:030101:1382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26:33:030101:1384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602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26:33:030101:1386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826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26:33:030101:1387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26:33:030101:1390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26:33:030101:1391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26:33:030101:1395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26:33:030101:1396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26:33:030101:1399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26:33:030101:1400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26:33:030101:1403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26:33:030101:1404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26:33:030101:1408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26:33:030101:1409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26:33:030101:1410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26:33:030101:1407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26:33:030101:1406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26:33:030101:1402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26:33:030101:1401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26:33:030101:1398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26:33:030101:1397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26:33:030101:1393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26:33:030101:1392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26:33:030101:1389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26:33:030101:1388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26:33:030101:1436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826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26:33:030101:1435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26:33:030101:1432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26:33:030101:1431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26:33:030101:1427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26:33:030101:1426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26:33:030101:1423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26:33:030101:1422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26:33:030101:1419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26:33:030101:1418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26:33:030101:1413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26:33:030101:1412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26:33:030101:1411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26:33:030101:1414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26:33:030101:1415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26:33:030101:1420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26:33:030101:1421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26:33:030101:1424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26:33:030101:1425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26:33:030101:1429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26:33:030101:1430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26:33:030101:1433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26:33:030101:1434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26:33:030101:1448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26:33:030101:1449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26:33:030101:1451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26:33:030101:1452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26:33:030101:1453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26:33:030101:1454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26:33:030101:1455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26:33:030101:1456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26:33:030101:1457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26:33:030101:1458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26:33:030101:1459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26:33:030101:1460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26:33:030101:1462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26:33:030101:1463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26:33:030101:1465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26:33:030101:1466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26:33:030101:1469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26:33:030101:1470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26:33:030101:1474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26:33:030101:1475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26:33:030101:1478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26:33:030101:1479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26:33:030101:1482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26:33:030101:1484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26:33:030101:1487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26:33:030101:1488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26:33:030101:1491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26:33:030101:1492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26:33:030101:1493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26:33:030101:1490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26:33:030101:1489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26:33:030101:1486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26:33:030101:1485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26:33:030101:1481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26:33:030101:1480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26:33:030101:1477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26:33:030101:1476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26:33:030101:1473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26:33:030101:1471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26:33:030101:1468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26:33:030101:1467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26:33:030101:1464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26:33:030101:1496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26:33:030101:1497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26:33:030101:1500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26:33:030101:1501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26:33:030101:1504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26:33:030101:1506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26:33:030101:1509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26:33:030101:1510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26:33:030101:1513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26:33:030101:1514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26:33:030101:1517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799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26:33:030101:1515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26:33:030101:1512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26:33:030101:1511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26:33:030101:1508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26:33:030101:1507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26:33:030101:1503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26:33:030101:1502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26:33:030101:1499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26:33:030101:1498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26:33:030101:1495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26:33:030101:1518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26:33:030101:1519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26:33:030101:1520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26:33:030101:1521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26:33:030101:1522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26:33:030101:1523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26:33:030101:1524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26:33:030101:1525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26:33:030101:1526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26:33:030101:1529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26:33:030101:1530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26:33:030101:1531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26:33:030101:1532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26:33:030101:1533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26:33:030101:1534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26:33:030101:1535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26:33:030101:1537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26:33:030101:1538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26:33:030101:1536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26:33:030101:1540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26:33:030101:1542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26:33:030101:1543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26:33:030101:1541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26:33:030101:1544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26:33:030101:1546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26:33:030101:1545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26:33:030101:1548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26:33:030101:1547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26:33:030101:1549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26:33:030101:1551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26:33:030101:1552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26:33:030101:1553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26:33:030101:1554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26:33:030101:1555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26:33:030101:1556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26:33:030101:1557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26:33:030101:1558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26:33:030101:1559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26:33:030101:1560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26:33:030101:1562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26:33:030101:1563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26:33:030101:1577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26:33:030101:1576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26:33:030101:1575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26:33:030101:1574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26:33:030101:1573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26:33:030101:1571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26:33:030101:1570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26:33:030101:1569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26:33:030101:1568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26:33:030101:1567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26:33:030101:1566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26:33:030101:1565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26:33:030101:1564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26:33:030101:1607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26:33:030101:1606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26:33:030101:1602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26:33:030101:1601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26:33:030101:1598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26:33:030101:1597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26:33:030101:1593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26:33:030101:1592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26:33:030101:1589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26:33:030101:1588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26:33:030101:1585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26:33:030101:1584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26:33:030101:1580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26:33:030101:1579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609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26:33:030101:1578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26:33:030101:1581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26:33:030101:1582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26:33:030101:1586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26:33:030101:1587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26:33:030101:1590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26:33:030101:1591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26:33:030101:1595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26:33:030101:1596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26:33:030101:1599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26:33:030101:1600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26:33:030101:1603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26:33:030101:1604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26:33:030101:1608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26:33:030101:1609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888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26:33:030101:1611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26:33:030101:1612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26:33:030101:1615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26:33:030101:1617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26:33:030101:1620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26:33:030101:1621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26:33:030101:1624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26:33:030101:1625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26:33:030101:1629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26:33:030101:1630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26:33:030101:1633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26:33:030101:1634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26:33:030101:1637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26:33:030101:1640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888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26:33:030101:1636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26:33:030101:1635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26:33:030101:1632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26:33:030101:1631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26:33:030101:1628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26:33:030101:1626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26:33:030101:1623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26:33:030101:1622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26:33:030101:1619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26:33:030101:1618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26:33:030101:1614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26:33:030101:1613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26:33:030101:1610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26:33:030101:1641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26:33:030101:1644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26:33:030101:1645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26:33:030101:1648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26:33:030101:1649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26:33:030101:1653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26:33:030101:1654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26:33:030101:1657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26:33:030101:1658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26:33:030101:1662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26:33:030101:1663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26:33:030101:1666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26:33:030101:1667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26:33:030101:1670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26:33:030101:1669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26:33:030101:1668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26:33:030101:1665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26:33:030101:1664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26:33:030101:1660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26:33:030101:1659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26:33:030101:1656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26:33:030101:1655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26:33:030101:1652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26:33:030101:1651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26:33:030101:1647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26:33:030101:1646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26:33:030101:1643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26:33:030101:1642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740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26:33:030101:1700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687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26:33:030101:1699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26:33:030101:1698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26:33:030101:1697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26:33:030101:1696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26:33:030101:1695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26:33:030101:1693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26:33:030101:1692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26:33:030101:1691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26:33:030101:1690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26:33:030101:1689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26:33:030101:1688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26:33:030101:1701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26:33:030101:1702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26:33:030101:1703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26:33:030101:1704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26:33:030101:1706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26:33:030101:1707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26:33:030101:1708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26:33:030101:1709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26:33:030101:1710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26:33:030101:1711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26:33:030101:1712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26:33:030101:1713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26:33:030101:1686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26:33:030101:1687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26:33:030101:1685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26:33:030101:1684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26:33:030101:1682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26:33:030101:1681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26:33:030101:1680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26:33:030101:1679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26:33:030101:1678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26:33:030101:1677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26:33:030101:1676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26:33:030101:1675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26:33:030101:1674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26:33:030101:1673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26:33:030101:1671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26:33:030101:1437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866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26:33:030101:1438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26:33:030101:1440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26:33:030101:1441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26:33:030101:1442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  <w:vAlign w:val="center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26:33:030101:1443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26:33:030101:1444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26:33:030101:1445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26:33:030101:1447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898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26:33:030101:1336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26:33:030101:1337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26:33:030101:1335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26:33:030101:1334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26:33:030101:1333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26:33:030101:1332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26:33:030101:1331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26:33:030101:1330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26:33:030101:1329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26:33:030101:1327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26:33:030101:1326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26:33:030101:1325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26:33:030101:1324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26:33:030101:1323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604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26:33:030101:1311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26:33:030101:1308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26:33:030101:1307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26:33:030101:1302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26:33:030101:1301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26:33:030101:1298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26:33:030101:1297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26:33:030101:1293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26:33:030101:1292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26:33:030101:1289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26:33:030101:1288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26:33:030101:1285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26:33:030101:1284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26:33:030101:1281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1 145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26:33:030101:1282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26:33:030101:1286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26:33:030101:1287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26:33:030101:1290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26:33:030101:1291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26:33:030101:1295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26:33:030101:1296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26:33:030101:1299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26:33:030101:1300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26:33:030101:1303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26:33:030101:1304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26:33:030101:1309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26:33:030101:1310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603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26:33:030101:1322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26:33:030101:1321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26:33:030101:1320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26:33:030101:1319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Default="00F16884" w:rsidP="00F1688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  <w:p w:rsidR="00636395" w:rsidRPr="00F16884" w:rsidRDefault="00636395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26:33:030101:1318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602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26:33:030101:1316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600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26:33:030101:1315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26:33:030101:1314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26:33:030101:1313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617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F16884" w:rsidRPr="00F16884" w:rsidTr="000B6246">
        <w:tc>
          <w:tcPr>
            <w:tcW w:w="567" w:type="dxa"/>
          </w:tcPr>
          <w:p w:rsidR="00F16884" w:rsidRPr="00F16884" w:rsidRDefault="00F16884" w:rsidP="00F1688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26:33:030101:1312</w:t>
            </w:r>
          </w:p>
        </w:tc>
        <w:tc>
          <w:tcPr>
            <w:tcW w:w="524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Ставропольский край, городской округ город-курорт Пятигорск</w:t>
            </w:r>
          </w:p>
        </w:tc>
        <w:tc>
          <w:tcPr>
            <w:tcW w:w="1418" w:type="dxa"/>
          </w:tcPr>
          <w:p w:rsidR="00F16884" w:rsidRPr="00F16884" w:rsidRDefault="00F16884" w:rsidP="00F3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252625"/>
                <w:sz w:val="20"/>
                <w:szCs w:val="20"/>
              </w:rPr>
              <w:t>601 кв. м</w:t>
            </w:r>
          </w:p>
        </w:tc>
        <w:tc>
          <w:tcPr>
            <w:tcW w:w="1984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1559" w:type="dxa"/>
          </w:tcPr>
          <w:p w:rsidR="00F16884" w:rsidRPr="00F16884" w:rsidRDefault="00F16884" w:rsidP="00F1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  <w:tr w:rsidR="00C2290C" w:rsidRPr="00F16884" w:rsidTr="000B6246">
        <w:tc>
          <w:tcPr>
            <w:tcW w:w="567" w:type="dxa"/>
          </w:tcPr>
          <w:p w:rsidR="00C2290C" w:rsidRPr="00F16884" w:rsidRDefault="00C2290C" w:rsidP="00C2290C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C2290C" w:rsidRPr="00F16884" w:rsidRDefault="00C2290C" w:rsidP="00C2290C">
            <w:pPr>
              <w:rPr>
                <w:rFonts w:ascii="Times New Roman" w:hAnsi="Times New Roman" w:cs="Times New Roman"/>
                <w:color w:val="252625"/>
                <w:sz w:val="20"/>
                <w:szCs w:val="20"/>
              </w:rPr>
            </w:pPr>
          </w:p>
        </w:tc>
        <w:tc>
          <w:tcPr>
            <w:tcW w:w="5244" w:type="dxa"/>
          </w:tcPr>
          <w:p w:rsidR="00C2290C" w:rsidRPr="00F16884" w:rsidRDefault="00C2290C" w:rsidP="00C22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2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Ставропольский край, город Пятигорск, в районе с. </w:t>
            </w:r>
            <w:proofErr w:type="spellStart"/>
            <w:r w:rsidRPr="00C22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Золотушка</w:t>
            </w:r>
            <w:proofErr w:type="spellEnd"/>
            <w:r w:rsidRPr="00C22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участок №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260 </w:t>
            </w:r>
            <w:r w:rsidRPr="00C22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микрорайона Молодежный</w:t>
            </w:r>
          </w:p>
        </w:tc>
        <w:tc>
          <w:tcPr>
            <w:tcW w:w="1418" w:type="dxa"/>
          </w:tcPr>
          <w:p w:rsidR="00C2290C" w:rsidRPr="00F16884" w:rsidRDefault="00C2290C" w:rsidP="00C2290C">
            <w:pPr>
              <w:jc w:val="center"/>
              <w:rPr>
                <w:rFonts w:ascii="Times New Roman" w:hAnsi="Times New Roman" w:cs="Times New Roman"/>
                <w:color w:val="252625"/>
                <w:sz w:val="20"/>
                <w:szCs w:val="20"/>
              </w:rPr>
            </w:pPr>
          </w:p>
        </w:tc>
        <w:tc>
          <w:tcPr>
            <w:tcW w:w="1984" w:type="dxa"/>
          </w:tcPr>
          <w:p w:rsidR="00C2290C" w:rsidRPr="00F16884" w:rsidRDefault="00C2290C" w:rsidP="00C22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552" w:type="dxa"/>
          </w:tcPr>
          <w:p w:rsidR="00C2290C" w:rsidRPr="00F16884" w:rsidRDefault="00C2290C" w:rsidP="00C22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размещения домов индивидуальной жилой застройки</w:t>
            </w:r>
          </w:p>
        </w:tc>
        <w:tc>
          <w:tcPr>
            <w:tcW w:w="1559" w:type="dxa"/>
          </w:tcPr>
          <w:p w:rsidR="00C2290C" w:rsidRPr="00F16884" w:rsidRDefault="00C2290C" w:rsidP="00C229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8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собственность</w:t>
            </w:r>
          </w:p>
        </w:tc>
      </w:tr>
    </w:tbl>
    <w:p w:rsidR="00E42F35" w:rsidRPr="00C2290C" w:rsidRDefault="00E42F35" w:rsidP="00C2290C">
      <w:pPr>
        <w:spacing w:after="0" w:line="240" w:lineRule="exact"/>
        <w:rPr>
          <w:rFonts w:ascii="Times New Roman" w:hAnsi="Times New Roman" w:cs="Times New Roman"/>
        </w:rPr>
      </w:pPr>
    </w:p>
    <w:p w:rsidR="00C2290C" w:rsidRDefault="00C2290C" w:rsidP="00C2290C">
      <w:pPr>
        <w:spacing w:after="0" w:line="240" w:lineRule="exact"/>
        <w:rPr>
          <w:rFonts w:ascii="Times New Roman" w:hAnsi="Times New Roman" w:cs="Times New Roman"/>
        </w:rPr>
      </w:pPr>
    </w:p>
    <w:p w:rsidR="00C2290C" w:rsidRDefault="00C2290C" w:rsidP="00C2290C">
      <w:pPr>
        <w:spacing w:after="0" w:line="240" w:lineRule="exact"/>
        <w:rPr>
          <w:rFonts w:ascii="Times New Roman" w:hAnsi="Times New Roman" w:cs="Times New Roman"/>
        </w:rPr>
      </w:pPr>
    </w:p>
    <w:p w:rsidR="004820BF" w:rsidRPr="00C2290C" w:rsidRDefault="004820BF" w:rsidP="00C2290C">
      <w:pPr>
        <w:spacing w:after="0" w:line="240" w:lineRule="exact"/>
        <w:rPr>
          <w:rFonts w:ascii="Times New Roman" w:hAnsi="Times New Roman" w:cs="Times New Roman"/>
        </w:rPr>
      </w:pPr>
    </w:p>
    <w:p w:rsidR="00C2290C" w:rsidRPr="00C2290C" w:rsidRDefault="00C2290C" w:rsidP="00C2290C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2290C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C2290C" w:rsidRPr="00C2290C" w:rsidRDefault="00C2290C" w:rsidP="00C2290C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2290C">
        <w:rPr>
          <w:rFonts w:ascii="Times New Roman" w:hAnsi="Times New Roman" w:cs="Times New Roman"/>
          <w:sz w:val="28"/>
          <w:szCs w:val="28"/>
        </w:rPr>
        <w:t>города Пятигорска, управляющий делами</w:t>
      </w:r>
    </w:p>
    <w:p w:rsidR="00C2290C" w:rsidRPr="00C2290C" w:rsidRDefault="00C2290C" w:rsidP="00C2290C">
      <w:pPr>
        <w:pStyle w:val="ConsNonformat"/>
        <w:snapToGrid w:val="0"/>
        <w:spacing w:line="240" w:lineRule="exact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C2290C">
        <w:rPr>
          <w:rFonts w:ascii="Times New Roman" w:hAnsi="Times New Roman" w:cs="Times New Roman"/>
          <w:sz w:val="28"/>
          <w:szCs w:val="28"/>
        </w:rPr>
        <w:t xml:space="preserve">администрации города Пятигорска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3639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2290C">
        <w:rPr>
          <w:rFonts w:ascii="Times New Roman" w:hAnsi="Times New Roman" w:cs="Times New Roman"/>
          <w:sz w:val="28"/>
          <w:szCs w:val="28"/>
        </w:rPr>
        <w:t>А.А.Малыгина</w:t>
      </w:r>
    </w:p>
    <w:sectPr w:rsidR="00C2290C" w:rsidRPr="00C2290C" w:rsidSect="00F16884">
      <w:pgSz w:w="16838" w:h="11906" w:orient="landscape"/>
      <w:pgMar w:top="198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7E64"/>
    <w:multiLevelType w:val="hybridMultilevel"/>
    <w:tmpl w:val="28F21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F35"/>
    <w:rsid w:val="000B6246"/>
    <w:rsid w:val="001E1C98"/>
    <w:rsid w:val="00366815"/>
    <w:rsid w:val="00416BC5"/>
    <w:rsid w:val="00462E60"/>
    <w:rsid w:val="004820BF"/>
    <w:rsid w:val="00484CE1"/>
    <w:rsid w:val="005B6542"/>
    <w:rsid w:val="00636395"/>
    <w:rsid w:val="008251B0"/>
    <w:rsid w:val="008F5F71"/>
    <w:rsid w:val="00967465"/>
    <w:rsid w:val="00A76CB5"/>
    <w:rsid w:val="00AE012B"/>
    <w:rsid w:val="00B803A4"/>
    <w:rsid w:val="00BC5D8C"/>
    <w:rsid w:val="00C2290C"/>
    <w:rsid w:val="00C41A4E"/>
    <w:rsid w:val="00C670C3"/>
    <w:rsid w:val="00D51B6F"/>
    <w:rsid w:val="00DA5609"/>
    <w:rsid w:val="00E42F35"/>
    <w:rsid w:val="00EC5ED7"/>
    <w:rsid w:val="00F16884"/>
    <w:rsid w:val="00F30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B6F"/>
  </w:style>
  <w:style w:type="paragraph" w:styleId="1">
    <w:name w:val="heading 1"/>
    <w:basedOn w:val="a"/>
    <w:next w:val="a"/>
    <w:link w:val="10"/>
    <w:uiPriority w:val="9"/>
    <w:qFormat/>
    <w:rsid w:val="00E42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F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F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F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F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F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F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F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F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F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F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F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2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2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2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2F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2F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2F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2F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2F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2F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42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C2290C"/>
    <w:pPr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55</Pages>
  <Words>22898</Words>
  <Characters>130522</Characters>
  <Application>Microsoft Office Word</Application>
  <DocSecurity>0</DocSecurity>
  <Lines>1087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2026-06-04T07:56:00Z</cp:lastPrinted>
  <dcterms:created xsi:type="dcterms:W3CDTF">2026-06-01T11:33:00Z</dcterms:created>
  <dcterms:modified xsi:type="dcterms:W3CDTF">2026-06-11T08:01:00Z</dcterms:modified>
</cp:coreProperties>
</file>