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Default="00987CEA" w:rsidP="00260938">
      <w:pPr>
        <w:jc w:val="both"/>
        <w:rPr>
          <w:sz w:val="28"/>
          <w:szCs w:val="28"/>
        </w:rPr>
      </w:pPr>
      <w:r>
        <w:rPr>
          <w:sz w:val="28"/>
          <w:szCs w:val="28"/>
        </w:rPr>
        <w:t>21.02.2025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654</w:t>
      </w:r>
    </w:p>
    <w:p w:rsidR="008F7C06" w:rsidRDefault="008F7C06" w:rsidP="00260938">
      <w:pPr>
        <w:jc w:val="both"/>
        <w:rPr>
          <w:sz w:val="28"/>
          <w:szCs w:val="28"/>
        </w:rPr>
      </w:pPr>
    </w:p>
    <w:p w:rsidR="00ED06E2" w:rsidRPr="00260938" w:rsidRDefault="00ED06E2" w:rsidP="00260938">
      <w:pPr>
        <w:jc w:val="both"/>
        <w:rPr>
          <w:sz w:val="28"/>
          <w:szCs w:val="28"/>
        </w:rPr>
      </w:pPr>
    </w:p>
    <w:p w:rsidR="00232083" w:rsidRPr="00260938" w:rsidRDefault="00392530" w:rsidP="00260938">
      <w:pPr>
        <w:spacing w:line="240" w:lineRule="exact"/>
        <w:jc w:val="both"/>
        <w:rPr>
          <w:sz w:val="28"/>
          <w:szCs w:val="28"/>
        </w:rPr>
      </w:pPr>
      <w:r w:rsidRPr="00392530">
        <w:rPr>
          <w:sz w:val="28"/>
          <w:szCs w:val="28"/>
        </w:rPr>
        <w:t xml:space="preserve">О создании комиссии по приемке </w:t>
      </w:r>
      <w:r w:rsidR="00A05DBC">
        <w:rPr>
          <w:sz w:val="28"/>
          <w:szCs w:val="28"/>
        </w:rPr>
        <w:t xml:space="preserve">выполненных </w:t>
      </w:r>
      <w:r w:rsidRPr="00392530">
        <w:rPr>
          <w:sz w:val="28"/>
          <w:szCs w:val="28"/>
        </w:rPr>
        <w:t xml:space="preserve">работ по </w:t>
      </w:r>
      <w:r w:rsidR="00A05DBC">
        <w:rPr>
          <w:sz w:val="28"/>
          <w:szCs w:val="28"/>
        </w:rPr>
        <w:t>строительству, р</w:t>
      </w:r>
      <w:r w:rsidR="00A05DBC">
        <w:rPr>
          <w:sz w:val="28"/>
          <w:szCs w:val="28"/>
        </w:rPr>
        <w:t>е</w:t>
      </w:r>
      <w:r w:rsidR="00A05DBC">
        <w:rPr>
          <w:sz w:val="28"/>
          <w:szCs w:val="28"/>
        </w:rPr>
        <w:t>конструкции, капитальному ремонту, ремонту</w:t>
      </w:r>
      <w:r w:rsidR="00987CEA">
        <w:rPr>
          <w:sz w:val="28"/>
          <w:szCs w:val="28"/>
        </w:rPr>
        <w:t xml:space="preserve"> </w:t>
      </w:r>
      <w:r w:rsidRPr="00392530">
        <w:rPr>
          <w:sz w:val="28"/>
          <w:szCs w:val="28"/>
        </w:rPr>
        <w:t xml:space="preserve">автомобильных дорог общего пользования местного значения </w:t>
      </w:r>
      <w:r w:rsidR="00A05DBC">
        <w:rPr>
          <w:sz w:val="28"/>
          <w:szCs w:val="28"/>
        </w:rPr>
        <w:t xml:space="preserve">и искусственных сооружений </w:t>
      </w:r>
      <w:r w:rsidRPr="00392530">
        <w:rPr>
          <w:sz w:val="28"/>
          <w:szCs w:val="28"/>
        </w:rPr>
        <w:t>в границах м</w:t>
      </w:r>
      <w:r w:rsidRPr="00392530">
        <w:rPr>
          <w:sz w:val="28"/>
          <w:szCs w:val="28"/>
        </w:rPr>
        <w:t>у</w:t>
      </w:r>
      <w:r w:rsidRPr="00392530">
        <w:rPr>
          <w:sz w:val="28"/>
          <w:szCs w:val="28"/>
        </w:rPr>
        <w:t xml:space="preserve">ниципального образования города-курорта Пятигорска </w:t>
      </w:r>
    </w:p>
    <w:p w:rsidR="00FD23B5" w:rsidRDefault="00FD23B5" w:rsidP="00260938">
      <w:pPr>
        <w:jc w:val="both"/>
        <w:rPr>
          <w:sz w:val="28"/>
          <w:szCs w:val="28"/>
        </w:rPr>
      </w:pPr>
    </w:p>
    <w:p w:rsidR="00392530" w:rsidRPr="00392530" w:rsidRDefault="00392530" w:rsidP="00392530">
      <w:pPr>
        <w:spacing w:after="289"/>
        <w:ind w:left="122" w:right="7" w:firstLine="778"/>
        <w:jc w:val="both"/>
        <w:rPr>
          <w:color w:val="000000"/>
          <w:sz w:val="28"/>
          <w:szCs w:val="22"/>
        </w:rPr>
      </w:pPr>
      <w:r w:rsidRPr="00392530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4521708</wp:posOffset>
            </wp:positionV>
            <wp:extent cx="4572" cy="4572"/>
            <wp:effectExtent l="0" t="0" r="0" b="0"/>
            <wp:wrapSquare wrapText="bothSides"/>
            <wp:docPr id="1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530">
        <w:rPr>
          <w:color w:val="000000"/>
          <w:sz w:val="28"/>
          <w:szCs w:val="22"/>
        </w:rPr>
        <w:t>В соответствии с</w:t>
      </w:r>
      <w:r w:rsidR="005D0810">
        <w:rPr>
          <w:color w:val="000000"/>
          <w:sz w:val="28"/>
          <w:szCs w:val="22"/>
        </w:rPr>
        <w:t>«</w:t>
      </w:r>
      <w:r w:rsidR="00934683" w:rsidRPr="00934683">
        <w:rPr>
          <w:sz w:val="28"/>
          <w:szCs w:val="28"/>
        </w:rPr>
        <w:t>ГОСТ 3</w:t>
      </w:r>
      <w:r w:rsidR="005D0810">
        <w:rPr>
          <w:sz w:val="28"/>
          <w:szCs w:val="28"/>
        </w:rPr>
        <w:t xml:space="preserve">2756-2014. Межгосударственный стандарт. </w:t>
      </w:r>
      <w:r w:rsidR="00934683" w:rsidRPr="00934683">
        <w:rPr>
          <w:sz w:val="28"/>
          <w:szCs w:val="28"/>
        </w:rPr>
        <w:t>Дороги автомобильные общего пользования. Требования к проведению пр</w:t>
      </w:r>
      <w:r w:rsidR="00934683" w:rsidRPr="00934683">
        <w:rPr>
          <w:sz w:val="28"/>
          <w:szCs w:val="28"/>
        </w:rPr>
        <w:t>о</w:t>
      </w:r>
      <w:r w:rsidR="00934683" w:rsidRPr="00934683">
        <w:rPr>
          <w:sz w:val="28"/>
          <w:szCs w:val="28"/>
        </w:rPr>
        <w:t>межут</w:t>
      </w:r>
      <w:r w:rsidR="00934683">
        <w:rPr>
          <w:sz w:val="28"/>
          <w:szCs w:val="28"/>
        </w:rPr>
        <w:t xml:space="preserve">очной приемки выполненных работ», </w:t>
      </w:r>
      <w:r w:rsidR="005D0810">
        <w:rPr>
          <w:sz w:val="28"/>
          <w:szCs w:val="28"/>
        </w:rPr>
        <w:t>«</w:t>
      </w:r>
      <w:r w:rsidR="00FC3BD6">
        <w:rPr>
          <w:sz w:val="28"/>
          <w:szCs w:val="28"/>
        </w:rPr>
        <w:t xml:space="preserve">ГОСТ </w:t>
      </w:r>
      <w:r w:rsidR="005D0810">
        <w:rPr>
          <w:sz w:val="28"/>
          <w:szCs w:val="28"/>
        </w:rPr>
        <w:t>32755-2014. Межгосуда</w:t>
      </w:r>
      <w:r w:rsidR="005D0810">
        <w:rPr>
          <w:sz w:val="28"/>
          <w:szCs w:val="28"/>
        </w:rPr>
        <w:t>р</w:t>
      </w:r>
      <w:r w:rsidR="005D0810">
        <w:rPr>
          <w:sz w:val="28"/>
          <w:szCs w:val="28"/>
        </w:rPr>
        <w:t xml:space="preserve">ственный стандарт. </w:t>
      </w:r>
      <w:r w:rsidR="00FC3BD6">
        <w:rPr>
          <w:sz w:val="28"/>
          <w:szCs w:val="28"/>
        </w:rPr>
        <w:t>Д</w:t>
      </w:r>
      <w:r w:rsidR="00FC3BD6" w:rsidRPr="001B64B5">
        <w:rPr>
          <w:sz w:val="28"/>
          <w:szCs w:val="28"/>
        </w:rPr>
        <w:t>ороги автомобильные общего пользования</w:t>
      </w:r>
      <w:r w:rsidR="00FC3BD6">
        <w:rPr>
          <w:sz w:val="28"/>
          <w:szCs w:val="28"/>
        </w:rPr>
        <w:t>. Т</w:t>
      </w:r>
      <w:r w:rsidR="00FC3BD6" w:rsidRPr="001B64B5">
        <w:rPr>
          <w:sz w:val="28"/>
          <w:szCs w:val="28"/>
        </w:rPr>
        <w:t>ребования к проведению приемки в эксплуатацию выполненных работ»</w:t>
      </w:r>
      <w:r w:rsidR="00FC3BD6">
        <w:rPr>
          <w:sz w:val="28"/>
          <w:szCs w:val="28"/>
        </w:rPr>
        <w:t>,</w:t>
      </w:r>
      <w:r w:rsidR="005D0810">
        <w:rPr>
          <w:sz w:val="28"/>
          <w:szCs w:val="28"/>
        </w:rPr>
        <w:t xml:space="preserve">                   «ГОСТ </w:t>
      </w:r>
      <w:proofErr w:type="gramStart"/>
      <w:r w:rsidR="005D0810">
        <w:rPr>
          <w:sz w:val="28"/>
          <w:szCs w:val="28"/>
        </w:rPr>
        <w:t>Р</w:t>
      </w:r>
      <w:proofErr w:type="gramEnd"/>
      <w:r w:rsidR="005D0810">
        <w:rPr>
          <w:sz w:val="28"/>
          <w:szCs w:val="28"/>
        </w:rPr>
        <w:t xml:space="preserve"> 59982-2022. Национальный стандарт Российской Федерации. </w:t>
      </w:r>
      <w:r w:rsidR="00934683" w:rsidRPr="00934683">
        <w:rPr>
          <w:sz w:val="28"/>
          <w:szCs w:val="28"/>
        </w:rPr>
        <w:t>Дор</w:t>
      </w:r>
      <w:r w:rsidR="00934683" w:rsidRPr="00934683">
        <w:rPr>
          <w:sz w:val="28"/>
          <w:szCs w:val="28"/>
        </w:rPr>
        <w:t>о</w:t>
      </w:r>
      <w:r w:rsidR="00934683" w:rsidRPr="00934683">
        <w:rPr>
          <w:sz w:val="28"/>
          <w:szCs w:val="28"/>
        </w:rPr>
        <w:t>ги автомобильные общего пользования. Эксплуа</w:t>
      </w:r>
      <w:r w:rsidR="00934683">
        <w:rPr>
          <w:sz w:val="28"/>
          <w:szCs w:val="28"/>
        </w:rPr>
        <w:t>тация. Правила оценки и приемки»,</w:t>
      </w:r>
      <w:r w:rsidR="00FC3BD6">
        <w:rPr>
          <w:sz w:val="28"/>
          <w:szCs w:val="28"/>
        </w:rPr>
        <w:t>Решением Комиссии Т</w:t>
      </w:r>
      <w:r w:rsidR="00FC3BD6" w:rsidRPr="001B64B5">
        <w:rPr>
          <w:sz w:val="28"/>
          <w:szCs w:val="28"/>
        </w:rPr>
        <w:t>аможенного союза</w:t>
      </w:r>
      <w:r w:rsidR="00934683">
        <w:rPr>
          <w:sz w:val="28"/>
          <w:szCs w:val="28"/>
        </w:rPr>
        <w:t xml:space="preserve">от 18 октября 2011 г. </w:t>
      </w:r>
      <w:r w:rsidR="00FC3BD6">
        <w:rPr>
          <w:sz w:val="28"/>
          <w:szCs w:val="28"/>
        </w:rPr>
        <w:t xml:space="preserve">№ </w:t>
      </w:r>
      <w:r w:rsidR="00FC3BD6" w:rsidRPr="001B64B5">
        <w:rPr>
          <w:sz w:val="28"/>
          <w:szCs w:val="28"/>
        </w:rPr>
        <w:t xml:space="preserve">827 </w:t>
      </w:r>
      <w:r w:rsidR="00FC3BD6">
        <w:rPr>
          <w:sz w:val="28"/>
          <w:szCs w:val="28"/>
        </w:rPr>
        <w:t>«О</w:t>
      </w:r>
      <w:r w:rsidR="00FC3BD6" w:rsidRPr="001B64B5">
        <w:rPr>
          <w:sz w:val="28"/>
          <w:szCs w:val="28"/>
        </w:rPr>
        <w:t xml:space="preserve"> принятии техническог</w:t>
      </w:r>
      <w:r w:rsidR="00FC3BD6">
        <w:rPr>
          <w:sz w:val="28"/>
          <w:szCs w:val="28"/>
        </w:rPr>
        <w:t>о регламента Таможенного союза «Безопа</w:t>
      </w:r>
      <w:r w:rsidR="00FC3BD6">
        <w:rPr>
          <w:sz w:val="28"/>
          <w:szCs w:val="28"/>
        </w:rPr>
        <w:t>с</w:t>
      </w:r>
      <w:r w:rsidR="00FC3BD6">
        <w:rPr>
          <w:sz w:val="28"/>
          <w:szCs w:val="28"/>
        </w:rPr>
        <w:t>ность автомобильных дорог»</w:t>
      </w:r>
      <w:r w:rsidR="00FC3BD6">
        <w:rPr>
          <w:color w:val="000000"/>
          <w:sz w:val="28"/>
          <w:szCs w:val="22"/>
        </w:rPr>
        <w:t xml:space="preserve">, </w:t>
      </w:r>
      <w:r w:rsidRPr="00392530">
        <w:rPr>
          <w:color w:val="000000"/>
          <w:sz w:val="28"/>
          <w:szCs w:val="22"/>
        </w:rPr>
        <w:t>Уставом муниципального образования города-курорта Пятигорска,-</w:t>
      </w:r>
    </w:p>
    <w:p w:rsidR="000D0191" w:rsidRDefault="000D0191" w:rsidP="000D0191">
      <w:pPr>
        <w:spacing w:line="240" w:lineRule="exact"/>
        <w:ind w:left="142"/>
        <w:rPr>
          <w:sz w:val="28"/>
          <w:szCs w:val="28"/>
        </w:rPr>
      </w:pPr>
    </w:p>
    <w:p w:rsidR="008F7C06" w:rsidRDefault="008F7C06" w:rsidP="000D0191">
      <w:pPr>
        <w:spacing w:line="240" w:lineRule="exact"/>
        <w:ind w:left="142"/>
        <w:rPr>
          <w:sz w:val="28"/>
          <w:szCs w:val="28"/>
        </w:rPr>
      </w:pPr>
    </w:p>
    <w:p w:rsidR="00524E5E" w:rsidRDefault="00524E5E" w:rsidP="000D0191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7C06" w:rsidRDefault="008F7C06" w:rsidP="00B06FA3">
      <w:pPr>
        <w:spacing w:line="240" w:lineRule="exact"/>
        <w:jc w:val="both"/>
        <w:rPr>
          <w:sz w:val="28"/>
          <w:szCs w:val="28"/>
        </w:rPr>
      </w:pPr>
    </w:p>
    <w:p w:rsidR="008F7C06" w:rsidRDefault="008F7C06" w:rsidP="000D0191">
      <w:pPr>
        <w:spacing w:line="240" w:lineRule="exact"/>
        <w:ind w:left="142"/>
        <w:jc w:val="both"/>
        <w:rPr>
          <w:sz w:val="28"/>
          <w:szCs w:val="28"/>
        </w:rPr>
      </w:pPr>
    </w:p>
    <w:p w:rsidR="00524E5E" w:rsidRDefault="00524E5E" w:rsidP="000D0191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D06E2">
        <w:rPr>
          <w:sz w:val="28"/>
          <w:szCs w:val="28"/>
        </w:rPr>
        <w:t xml:space="preserve">Создать комиссию по приемке </w:t>
      </w:r>
      <w:r w:rsidR="00A05DBC">
        <w:rPr>
          <w:sz w:val="28"/>
          <w:szCs w:val="28"/>
        </w:rPr>
        <w:t>выполненных работ построительству, реконструкции, капитальному ремонту, ремонту</w:t>
      </w:r>
      <w:r w:rsidR="00A05DBC" w:rsidRPr="00392530">
        <w:rPr>
          <w:sz w:val="28"/>
          <w:szCs w:val="28"/>
        </w:rPr>
        <w:t xml:space="preserve"> автомобильных дорог общ</w:t>
      </w:r>
      <w:r w:rsidR="00A05DBC" w:rsidRPr="00392530">
        <w:rPr>
          <w:sz w:val="28"/>
          <w:szCs w:val="28"/>
        </w:rPr>
        <w:t>е</w:t>
      </w:r>
      <w:r w:rsidR="00A05DBC" w:rsidRPr="00392530">
        <w:rPr>
          <w:sz w:val="28"/>
          <w:szCs w:val="28"/>
        </w:rPr>
        <w:t xml:space="preserve">го пользования местного значения </w:t>
      </w:r>
      <w:r w:rsidR="00A05DBC">
        <w:rPr>
          <w:sz w:val="28"/>
          <w:szCs w:val="28"/>
        </w:rPr>
        <w:t>и искусственных сооружений</w:t>
      </w:r>
      <w:r w:rsidR="001B64B5">
        <w:rPr>
          <w:sz w:val="28"/>
          <w:szCs w:val="28"/>
        </w:rPr>
        <w:t xml:space="preserve"> в границах муниципального образования города-курорта Пятигорска</w:t>
      </w:r>
      <w:r w:rsidR="00555DE6">
        <w:rPr>
          <w:sz w:val="28"/>
          <w:szCs w:val="28"/>
        </w:rPr>
        <w:t xml:space="preserve">, </w:t>
      </w:r>
      <w:r w:rsidR="005D0810">
        <w:rPr>
          <w:sz w:val="28"/>
          <w:szCs w:val="28"/>
        </w:rPr>
        <w:t xml:space="preserve">в составе </w:t>
      </w:r>
      <w:r w:rsidR="001B64B5">
        <w:rPr>
          <w:sz w:val="28"/>
          <w:szCs w:val="28"/>
        </w:rPr>
        <w:t>согласно приложению к настоящему постановлению.</w:t>
      </w:r>
    </w:p>
    <w:p w:rsidR="00FD23B5" w:rsidRDefault="00FD23B5" w:rsidP="000D0191">
      <w:pPr>
        <w:tabs>
          <w:tab w:val="left" w:pos="0"/>
        </w:tabs>
        <w:ind w:left="142"/>
        <w:jc w:val="both"/>
        <w:rPr>
          <w:sz w:val="28"/>
          <w:szCs w:val="28"/>
        </w:rPr>
      </w:pPr>
    </w:p>
    <w:p w:rsidR="002B06B9" w:rsidRDefault="003D6D04" w:rsidP="00F33F96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Комиссии в своей деятельности руководствоваться </w:t>
      </w:r>
      <w:r w:rsidR="005D0810">
        <w:rPr>
          <w:color w:val="000000"/>
          <w:sz w:val="28"/>
          <w:szCs w:val="22"/>
        </w:rPr>
        <w:t>«</w:t>
      </w:r>
      <w:r w:rsidR="005D0810" w:rsidRPr="00934683">
        <w:rPr>
          <w:sz w:val="28"/>
          <w:szCs w:val="28"/>
        </w:rPr>
        <w:t>ГОСТ 3</w:t>
      </w:r>
      <w:r w:rsidR="005D0810">
        <w:rPr>
          <w:sz w:val="28"/>
          <w:szCs w:val="28"/>
        </w:rPr>
        <w:t xml:space="preserve">2756-2014. Межгосударственный стандарт. </w:t>
      </w:r>
      <w:r w:rsidR="005D0810" w:rsidRPr="00934683">
        <w:rPr>
          <w:sz w:val="28"/>
          <w:szCs w:val="28"/>
        </w:rPr>
        <w:t>Дороги автомобильные общего польз</w:t>
      </w:r>
      <w:r w:rsidR="005D0810" w:rsidRPr="00934683">
        <w:rPr>
          <w:sz w:val="28"/>
          <w:szCs w:val="28"/>
        </w:rPr>
        <w:t>о</w:t>
      </w:r>
      <w:r w:rsidR="005D0810" w:rsidRPr="00934683">
        <w:rPr>
          <w:sz w:val="28"/>
          <w:szCs w:val="28"/>
        </w:rPr>
        <w:t>вания. Требования к проведению промежут</w:t>
      </w:r>
      <w:r w:rsidR="005D0810">
        <w:rPr>
          <w:sz w:val="28"/>
          <w:szCs w:val="28"/>
        </w:rPr>
        <w:t>очной приемки выполненных р</w:t>
      </w:r>
      <w:r w:rsidR="005D0810">
        <w:rPr>
          <w:sz w:val="28"/>
          <w:szCs w:val="28"/>
        </w:rPr>
        <w:t>а</w:t>
      </w:r>
      <w:r w:rsidR="005D0810">
        <w:rPr>
          <w:sz w:val="28"/>
          <w:szCs w:val="28"/>
        </w:rPr>
        <w:t>бот», «ГОСТ 32755-2014. Межгосударственный стандарт. Д</w:t>
      </w:r>
      <w:r w:rsidR="005D0810" w:rsidRPr="001B64B5">
        <w:rPr>
          <w:sz w:val="28"/>
          <w:szCs w:val="28"/>
        </w:rPr>
        <w:t>ороги автом</w:t>
      </w:r>
      <w:r w:rsidR="005D0810" w:rsidRPr="001B64B5">
        <w:rPr>
          <w:sz w:val="28"/>
          <w:szCs w:val="28"/>
        </w:rPr>
        <w:t>о</w:t>
      </w:r>
      <w:r w:rsidR="005D0810" w:rsidRPr="001B64B5">
        <w:rPr>
          <w:sz w:val="28"/>
          <w:szCs w:val="28"/>
        </w:rPr>
        <w:t>бильные общего пользования</w:t>
      </w:r>
      <w:r w:rsidR="005D0810">
        <w:rPr>
          <w:sz w:val="28"/>
          <w:szCs w:val="28"/>
        </w:rPr>
        <w:t>. Т</w:t>
      </w:r>
      <w:r w:rsidR="005D0810" w:rsidRPr="001B64B5">
        <w:rPr>
          <w:sz w:val="28"/>
          <w:szCs w:val="28"/>
        </w:rPr>
        <w:t>ребования к проведению приемки в эксплу</w:t>
      </w:r>
      <w:r w:rsidR="005D0810" w:rsidRPr="001B64B5">
        <w:rPr>
          <w:sz w:val="28"/>
          <w:szCs w:val="28"/>
        </w:rPr>
        <w:t>а</w:t>
      </w:r>
      <w:r w:rsidR="005D0810" w:rsidRPr="001B64B5">
        <w:rPr>
          <w:sz w:val="28"/>
          <w:szCs w:val="28"/>
        </w:rPr>
        <w:t>тацию выполненных работ»</w:t>
      </w:r>
      <w:r w:rsidR="005D0810">
        <w:rPr>
          <w:sz w:val="28"/>
          <w:szCs w:val="28"/>
        </w:rPr>
        <w:t xml:space="preserve">, «ГОСТ Р 59982-2022. Национальный стандарт Российской Федерации. </w:t>
      </w:r>
      <w:r w:rsidR="005D0810" w:rsidRPr="00934683">
        <w:rPr>
          <w:sz w:val="28"/>
          <w:szCs w:val="28"/>
        </w:rPr>
        <w:t>Дороги автомобильные общего пользования. Эк</w:t>
      </w:r>
      <w:r w:rsidR="005D0810" w:rsidRPr="00934683">
        <w:rPr>
          <w:sz w:val="28"/>
          <w:szCs w:val="28"/>
        </w:rPr>
        <w:t>с</w:t>
      </w:r>
      <w:r w:rsidR="005D0810" w:rsidRPr="00934683">
        <w:rPr>
          <w:sz w:val="28"/>
          <w:szCs w:val="28"/>
        </w:rPr>
        <w:t>плуа</w:t>
      </w:r>
      <w:r w:rsidR="005D0810">
        <w:rPr>
          <w:sz w:val="28"/>
          <w:szCs w:val="28"/>
        </w:rPr>
        <w:t>тация. Правила оценки и приемки»</w:t>
      </w:r>
      <w:r w:rsidR="00B65A2E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Комиссии Т</w:t>
      </w:r>
      <w:r w:rsidRPr="001B64B5">
        <w:rPr>
          <w:sz w:val="28"/>
          <w:szCs w:val="28"/>
        </w:rPr>
        <w:t>аможенного союза</w:t>
      </w:r>
      <w:r>
        <w:rPr>
          <w:sz w:val="28"/>
          <w:szCs w:val="28"/>
        </w:rPr>
        <w:t xml:space="preserve">от 18 октября 2011 г. № </w:t>
      </w:r>
      <w:r w:rsidRPr="001B64B5">
        <w:rPr>
          <w:sz w:val="28"/>
          <w:szCs w:val="28"/>
        </w:rPr>
        <w:t xml:space="preserve">827 </w:t>
      </w:r>
      <w:r>
        <w:rPr>
          <w:sz w:val="28"/>
          <w:szCs w:val="28"/>
        </w:rPr>
        <w:t>«О</w:t>
      </w:r>
      <w:r w:rsidRPr="001B64B5">
        <w:rPr>
          <w:sz w:val="28"/>
          <w:szCs w:val="28"/>
        </w:rPr>
        <w:t xml:space="preserve"> принятии техническог</w:t>
      </w:r>
      <w:r>
        <w:rPr>
          <w:sz w:val="28"/>
          <w:szCs w:val="28"/>
        </w:rPr>
        <w:t>о регламента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моженного союза «Бе</w:t>
      </w:r>
      <w:r w:rsidR="005D0810">
        <w:rPr>
          <w:sz w:val="28"/>
          <w:szCs w:val="28"/>
        </w:rPr>
        <w:t>зопасность автомобильных дорог».</w:t>
      </w:r>
    </w:p>
    <w:p w:rsidR="000B0FAD" w:rsidRDefault="000B0FAD" w:rsidP="00B65A2E">
      <w:pPr>
        <w:ind w:left="-1276" w:right="1283" w:firstLine="567"/>
        <w:jc w:val="both"/>
        <w:rPr>
          <w:sz w:val="28"/>
          <w:szCs w:val="28"/>
        </w:rPr>
      </w:pPr>
    </w:p>
    <w:p w:rsidR="000B0FAD" w:rsidRDefault="000B0FAD" w:rsidP="00B65A2E">
      <w:pPr>
        <w:ind w:left="-1276" w:right="1283" w:firstLine="567"/>
        <w:jc w:val="both"/>
        <w:rPr>
          <w:sz w:val="28"/>
          <w:szCs w:val="28"/>
        </w:rPr>
      </w:pPr>
    </w:p>
    <w:p w:rsidR="006644EF" w:rsidRDefault="006644EF" w:rsidP="00B65A2E">
      <w:pPr>
        <w:ind w:left="-1276" w:right="1283" w:firstLine="567"/>
        <w:jc w:val="both"/>
        <w:rPr>
          <w:sz w:val="28"/>
          <w:szCs w:val="28"/>
        </w:rPr>
      </w:pPr>
    </w:p>
    <w:p w:rsidR="008F7C06" w:rsidRDefault="008F7C06" w:rsidP="00B65A2E">
      <w:pPr>
        <w:ind w:left="-1276" w:right="1283" w:firstLine="567"/>
        <w:jc w:val="both"/>
        <w:rPr>
          <w:sz w:val="28"/>
          <w:szCs w:val="28"/>
        </w:rPr>
      </w:pPr>
    </w:p>
    <w:p w:rsidR="00B06FA3" w:rsidRDefault="00B06FA3" w:rsidP="00B65A2E">
      <w:pPr>
        <w:ind w:left="-1276" w:right="1283" w:firstLine="567"/>
        <w:jc w:val="both"/>
        <w:rPr>
          <w:sz w:val="28"/>
          <w:szCs w:val="28"/>
        </w:rPr>
      </w:pPr>
      <w:bookmarkStart w:id="0" w:name="_GoBack"/>
      <w:bookmarkEnd w:id="0"/>
    </w:p>
    <w:p w:rsidR="00FA6CBB" w:rsidRDefault="00AE5725" w:rsidP="00B65A2E">
      <w:pPr>
        <w:ind w:left="-1276" w:right="1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 итогам проведения</w:t>
      </w:r>
      <w:r w:rsidR="00375BF0">
        <w:rPr>
          <w:sz w:val="28"/>
          <w:szCs w:val="28"/>
        </w:rPr>
        <w:t xml:space="preserve"> работ комиссией проводится визуальное</w:t>
      </w:r>
      <w:r w:rsidR="003D6D04">
        <w:rPr>
          <w:sz w:val="28"/>
          <w:szCs w:val="28"/>
        </w:rPr>
        <w:t xml:space="preserve"> об</w:t>
      </w:r>
      <w:r w:rsidR="00375BF0">
        <w:rPr>
          <w:sz w:val="28"/>
          <w:szCs w:val="28"/>
        </w:rPr>
        <w:t>следование</w:t>
      </w:r>
      <w:r w:rsidR="00FA6CBB">
        <w:rPr>
          <w:sz w:val="28"/>
          <w:szCs w:val="28"/>
        </w:rPr>
        <w:t xml:space="preserve"> автомобильной дороги</w:t>
      </w:r>
      <w:r w:rsidR="00F33F96">
        <w:rPr>
          <w:sz w:val="28"/>
          <w:szCs w:val="28"/>
        </w:rPr>
        <w:t xml:space="preserve"> (искусственного сооружения)</w:t>
      </w:r>
      <w:r w:rsidR="00FA6CBB">
        <w:rPr>
          <w:sz w:val="28"/>
          <w:szCs w:val="28"/>
        </w:rPr>
        <w:t xml:space="preserve">, </w:t>
      </w:r>
      <w:r w:rsidR="003D6D04">
        <w:rPr>
          <w:sz w:val="28"/>
          <w:szCs w:val="28"/>
        </w:rPr>
        <w:t xml:space="preserve">составляется </w:t>
      </w:r>
      <w:r w:rsidR="00FD23B5">
        <w:rPr>
          <w:sz w:val="28"/>
          <w:szCs w:val="28"/>
        </w:rPr>
        <w:t xml:space="preserve">и подписывается всеми членами комиссии </w:t>
      </w:r>
      <w:r w:rsidR="003D6D04">
        <w:rPr>
          <w:sz w:val="28"/>
          <w:szCs w:val="28"/>
        </w:rPr>
        <w:t>акт приема</w:t>
      </w:r>
      <w:r w:rsidR="00FA6CBB">
        <w:rPr>
          <w:sz w:val="28"/>
          <w:szCs w:val="28"/>
        </w:rPr>
        <w:t xml:space="preserve"> по форме</w:t>
      </w:r>
      <w:r w:rsidR="002F21F2">
        <w:rPr>
          <w:sz w:val="28"/>
          <w:szCs w:val="28"/>
        </w:rPr>
        <w:t>,</w:t>
      </w:r>
      <w:r w:rsidR="00FA6CBB">
        <w:rPr>
          <w:sz w:val="28"/>
          <w:szCs w:val="28"/>
        </w:rPr>
        <w:t xml:space="preserve"> установленной </w:t>
      </w:r>
      <w:r w:rsidR="005D0810">
        <w:rPr>
          <w:sz w:val="28"/>
          <w:szCs w:val="28"/>
        </w:rPr>
        <w:t>«ГОСТ 32755-2014. Межгосударственный стандарт. Д</w:t>
      </w:r>
      <w:r w:rsidR="005D0810" w:rsidRPr="001B64B5">
        <w:rPr>
          <w:sz w:val="28"/>
          <w:szCs w:val="28"/>
        </w:rPr>
        <w:t>ороги автомобильные общего пользования</w:t>
      </w:r>
      <w:r w:rsidR="005D0810">
        <w:rPr>
          <w:sz w:val="28"/>
          <w:szCs w:val="28"/>
        </w:rPr>
        <w:t>. Т</w:t>
      </w:r>
      <w:r w:rsidR="005D0810" w:rsidRPr="001B64B5">
        <w:rPr>
          <w:sz w:val="28"/>
          <w:szCs w:val="28"/>
        </w:rPr>
        <w:t>ребования к проведению приемки в эксплуатацию выполненных работ»</w:t>
      </w:r>
      <w:r w:rsidR="005D0810">
        <w:rPr>
          <w:sz w:val="28"/>
          <w:szCs w:val="28"/>
        </w:rPr>
        <w:t>,</w:t>
      </w:r>
      <w:r w:rsidR="005D0810">
        <w:rPr>
          <w:color w:val="000000"/>
          <w:sz w:val="28"/>
          <w:szCs w:val="22"/>
        </w:rPr>
        <w:t>«</w:t>
      </w:r>
      <w:r w:rsidR="005D0810" w:rsidRPr="00934683">
        <w:rPr>
          <w:sz w:val="28"/>
          <w:szCs w:val="28"/>
        </w:rPr>
        <w:t>ГОСТ 3</w:t>
      </w:r>
      <w:r w:rsidR="005D0810">
        <w:rPr>
          <w:sz w:val="28"/>
          <w:szCs w:val="28"/>
        </w:rPr>
        <w:t xml:space="preserve">2756-2014. Межгосударственный стандарт. </w:t>
      </w:r>
      <w:r w:rsidR="005D0810" w:rsidRPr="00934683">
        <w:rPr>
          <w:sz w:val="28"/>
          <w:szCs w:val="28"/>
        </w:rPr>
        <w:t>Дороги автомобильные общего пользования. Требования к проведению промежут</w:t>
      </w:r>
      <w:r w:rsidR="005D0810">
        <w:rPr>
          <w:sz w:val="28"/>
          <w:szCs w:val="28"/>
        </w:rPr>
        <w:t>очной приемки выполненных работ»</w:t>
      </w:r>
      <w:r w:rsidR="00B65A2E">
        <w:rPr>
          <w:sz w:val="28"/>
          <w:szCs w:val="28"/>
        </w:rPr>
        <w:t>.</w:t>
      </w:r>
    </w:p>
    <w:p w:rsidR="00FA6CBB" w:rsidRDefault="00FA6CBB" w:rsidP="00FD23B5">
      <w:pPr>
        <w:tabs>
          <w:tab w:val="left" w:pos="0"/>
        </w:tabs>
        <w:ind w:right="1283"/>
        <w:jc w:val="both"/>
        <w:rPr>
          <w:sz w:val="28"/>
          <w:szCs w:val="28"/>
        </w:rPr>
      </w:pPr>
    </w:p>
    <w:p w:rsidR="00524E5E" w:rsidRDefault="00375BF0" w:rsidP="00FD23B5">
      <w:pPr>
        <w:ind w:left="-1276" w:right="1283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B64B5">
        <w:rPr>
          <w:sz w:val="28"/>
          <w:szCs w:val="28"/>
        </w:rPr>
        <w:t>.</w:t>
      </w:r>
      <w:r w:rsidR="00524E5E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375BF0" w:rsidRDefault="00375BF0" w:rsidP="00FA6CBB">
      <w:pPr>
        <w:tabs>
          <w:tab w:val="num" w:pos="-1134"/>
        </w:tabs>
        <w:ind w:right="1707"/>
        <w:jc w:val="both"/>
        <w:rPr>
          <w:sz w:val="28"/>
          <w:szCs w:val="28"/>
        </w:rPr>
      </w:pPr>
    </w:p>
    <w:p w:rsidR="00524E5E" w:rsidRDefault="00510B95" w:rsidP="00375BF0">
      <w:pPr>
        <w:tabs>
          <w:tab w:val="num" w:pos="-1418"/>
        </w:tabs>
        <w:ind w:left="-1276" w:right="1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BF0">
        <w:rPr>
          <w:sz w:val="28"/>
          <w:szCs w:val="28"/>
        </w:rPr>
        <w:t>5</w:t>
      </w:r>
      <w:r w:rsidR="00524E5E">
        <w:rPr>
          <w:sz w:val="28"/>
          <w:szCs w:val="28"/>
        </w:rPr>
        <w:t xml:space="preserve">. Настоящее постановление вступает в силу со дня его </w:t>
      </w:r>
      <w:r w:rsidR="00375BF0">
        <w:rPr>
          <w:sz w:val="28"/>
          <w:szCs w:val="28"/>
        </w:rPr>
        <w:t>официального опубликования.</w:t>
      </w:r>
    </w:p>
    <w:p w:rsidR="009C5995" w:rsidRDefault="009C5995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0850FE" w:rsidRDefault="000850FE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786F3B" w:rsidRDefault="00786F3B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B04137" w:rsidRDefault="00FA5088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4E5E">
        <w:rPr>
          <w:sz w:val="28"/>
          <w:szCs w:val="28"/>
        </w:rPr>
        <w:t xml:space="preserve">города Пятигорска      </w:t>
      </w:r>
      <w:r w:rsidR="00987CEA">
        <w:rPr>
          <w:sz w:val="28"/>
          <w:szCs w:val="28"/>
        </w:rPr>
        <w:tab/>
      </w:r>
      <w:r w:rsidR="00987CEA">
        <w:rPr>
          <w:sz w:val="28"/>
          <w:szCs w:val="28"/>
        </w:rPr>
        <w:tab/>
      </w:r>
      <w:r w:rsidR="00987CEA">
        <w:rPr>
          <w:sz w:val="28"/>
          <w:szCs w:val="28"/>
        </w:rPr>
        <w:tab/>
      </w:r>
      <w:r w:rsidR="00987CEA">
        <w:rPr>
          <w:sz w:val="28"/>
          <w:szCs w:val="28"/>
        </w:rPr>
        <w:tab/>
      </w:r>
      <w:r w:rsidR="00987CEA">
        <w:rPr>
          <w:sz w:val="28"/>
          <w:szCs w:val="28"/>
        </w:rPr>
        <w:tab/>
      </w:r>
      <w:r w:rsidR="00987CEA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C5995" w:rsidRDefault="009C5995" w:rsidP="00375BF0">
      <w:pPr>
        <w:tabs>
          <w:tab w:val="num" w:pos="-1418"/>
        </w:tabs>
        <w:spacing w:line="240" w:lineRule="exact"/>
        <w:ind w:left="-1134" w:right="1283" w:hanging="142"/>
        <w:rPr>
          <w:sz w:val="28"/>
          <w:szCs w:val="28"/>
        </w:rPr>
      </w:pPr>
    </w:p>
    <w:p w:rsidR="00431AB0" w:rsidRDefault="00431AB0" w:rsidP="00431AB0">
      <w:pPr>
        <w:pageBreakBefore/>
        <w:spacing w:line="28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1AB0" w:rsidRDefault="00431AB0" w:rsidP="00431AB0">
      <w:pPr>
        <w:spacing w:line="28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431AB0" w:rsidRDefault="00431AB0" w:rsidP="00431AB0">
      <w:pPr>
        <w:spacing w:line="28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7CEA">
        <w:rPr>
          <w:sz w:val="28"/>
          <w:szCs w:val="28"/>
        </w:rPr>
        <w:t xml:space="preserve">21.02.2025 </w:t>
      </w:r>
      <w:r>
        <w:rPr>
          <w:sz w:val="28"/>
          <w:szCs w:val="28"/>
        </w:rPr>
        <w:t xml:space="preserve">№ </w:t>
      </w:r>
      <w:r w:rsidR="00987CEA">
        <w:rPr>
          <w:sz w:val="28"/>
          <w:szCs w:val="28"/>
        </w:rPr>
        <w:t>654</w:t>
      </w:r>
      <w:r>
        <w:rPr>
          <w:sz w:val="28"/>
          <w:szCs w:val="28"/>
        </w:rPr>
        <w:t>___</w:t>
      </w:r>
    </w:p>
    <w:p w:rsidR="00431AB0" w:rsidRDefault="00431AB0" w:rsidP="00431AB0">
      <w:pPr>
        <w:spacing w:line="280" w:lineRule="exact"/>
        <w:rPr>
          <w:sz w:val="28"/>
          <w:szCs w:val="28"/>
        </w:rPr>
      </w:pPr>
    </w:p>
    <w:p w:rsidR="00431AB0" w:rsidRDefault="00431AB0" w:rsidP="00431AB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31AB0" w:rsidRDefault="00431AB0" w:rsidP="00185959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приемке законченных работ </w:t>
      </w:r>
      <w:r w:rsidR="00185959" w:rsidRPr="00392530">
        <w:rPr>
          <w:sz w:val="28"/>
          <w:szCs w:val="28"/>
        </w:rPr>
        <w:t xml:space="preserve">по </w:t>
      </w:r>
      <w:r w:rsidR="000B0FAD">
        <w:rPr>
          <w:sz w:val="28"/>
          <w:szCs w:val="28"/>
        </w:rPr>
        <w:t>строительству, реконструкции, капитальному ремонту, ремонту</w:t>
      </w:r>
      <w:r w:rsidR="000B0FAD" w:rsidRPr="00392530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0B0FAD">
        <w:rPr>
          <w:sz w:val="28"/>
          <w:szCs w:val="28"/>
        </w:rPr>
        <w:t xml:space="preserve">и искусственных сооружений </w:t>
      </w:r>
      <w:r>
        <w:rPr>
          <w:sz w:val="28"/>
          <w:szCs w:val="28"/>
        </w:rPr>
        <w:t>в границах муниципальног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образования города-курорта Пятигорска</w:t>
      </w:r>
    </w:p>
    <w:p w:rsidR="00431AB0" w:rsidRDefault="00431AB0" w:rsidP="00431AB0">
      <w:pPr>
        <w:jc w:val="center"/>
        <w:rPr>
          <w:sz w:val="28"/>
          <w:szCs w:val="28"/>
        </w:rPr>
      </w:pPr>
    </w:p>
    <w:p w:rsidR="00431AB0" w:rsidRPr="00431AB0" w:rsidRDefault="00431AB0" w:rsidP="00431AB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828"/>
        <w:gridCol w:w="844"/>
        <w:gridCol w:w="4542"/>
        <w:gridCol w:w="140"/>
      </w:tblGrid>
      <w:tr w:rsidR="00431AB0" w:rsidRPr="00431AB0" w:rsidTr="00431AB0">
        <w:trPr>
          <w:gridAfter w:val="1"/>
          <w:wAfter w:w="140" w:type="dxa"/>
        </w:trPr>
        <w:tc>
          <w:tcPr>
            <w:tcW w:w="3828" w:type="dxa"/>
          </w:tcPr>
          <w:p w:rsidR="00431AB0" w:rsidRPr="00431AB0" w:rsidRDefault="00431AB0">
            <w:pPr>
              <w:spacing w:line="240" w:lineRule="exact"/>
              <w:ind w:left="40"/>
              <w:jc w:val="both"/>
              <w:rPr>
                <w:rStyle w:val="aa"/>
                <w:i w:val="0"/>
                <w:iCs w:val="0"/>
                <w:lang w:eastAsia="en-US"/>
              </w:rPr>
            </w:pPr>
            <w:r w:rsidRPr="00431AB0">
              <w:rPr>
                <w:sz w:val="28"/>
                <w:szCs w:val="28"/>
                <w:lang w:eastAsia="en-US"/>
              </w:rPr>
              <w:t>Председатель комиссии</w:t>
            </w:r>
          </w:p>
          <w:p w:rsidR="00431AB0" w:rsidRPr="00431AB0" w:rsidRDefault="00431AB0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31AB0" w:rsidRPr="00431AB0" w:rsidRDefault="00431AB0">
            <w:pPr>
              <w:spacing w:line="240" w:lineRule="exact"/>
              <w:ind w:left="40"/>
              <w:jc w:val="both"/>
              <w:rPr>
                <w:sz w:val="28"/>
                <w:szCs w:val="28"/>
                <w:lang w:eastAsia="en-US"/>
              </w:rPr>
            </w:pPr>
            <w:r w:rsidRPr="00431AB0">
              <w:rPr>
                <w:sz w:val="28"/>
                <w:szCs w:val="28"/>
                <w:lang w:eastAsia="en-US"/>
              </w:rPr>
              <w:t>заместитель главы администрации города Пятигорска -начальник Муниципального учреждения «Управление городского х</w:t>
            </w:r>
            <w:r w:rsidRPr="00431AB0">
              <w:rPr>
                <w:sz w:val="28"/>
                <w:szCs w:val="28"/>
                <w:lang w:eastAsia="en-US"/>
              </w:rPr>
              <w:t>о</w:t>
            </w:r>
            <w:r w:rsidRPr="00431AB0">
              <w:rPr>
                <w:sz w:val="28"/>
                <w:szCs w:val="28"/>
                <w:lang w:eastAsia="en-US"/>
              </w:rPr>
              <w:t>зяйства, транспорта и связи администр</w:t>
            </w:r>
            <w:r w:rsidRPr="00431AB0">
              <w:rPr>
                <w:sz w:val="28"/>
                <w:szCs w:val="28"/>
                <w:lang w:eastAsia="en-US"/>
              </w:rPr>
              <w:t>а</w:t>
            </w:r>
            <w:r w:rsidRPr="00431AB0">
              <w:rPr>
                <w:sz w:val="28"/>
                <w:szCs w:val="28"/>
                <w:lang w:eastAsia="en-US"/>
              </w:rPr>
              <w:t>ции города Пятигорска»;</w:t>
            </w:r>
          </w:p>
          <w:p w:rsidR="00431AB0" w:rsidRPr="00431AB0" w:rsidRDefault="00431AB0">
            <w:pPr>
              <w:spacing w:line="240" w:lineRule="exact"/>
              <w:ind w:left="40"/>
              <w:jc w:val="both"/>
              <w:rPr>
                <w:iCs/>
                <w:lang w:eastAsia="en-US"/>
              </w:rPr>
            </w:pPr>
          </w:p>
        </w:tc>
      </w:tr>
      <w:tr w:rsidR="00431AB0" w:rsidRPr="00431AB0" w:rsidTr="00431AB0">
        <w:trPr>
          <w:gridAfter w:val="1"/>
          <w:wAfter w:w="140" w:type="dxa"/>
        </w:trPr>
        <w:tc>
          <w:tcPr>
            <w:tcW w:w="3828" w:type="dxa"/>
          </w:tcPr>
          <w:p w:rsidR="00431AB0" w:rsidRPr="00431AB0" w:rsidRDefault="00431AB0">
            <w:pPr>
              <w:spacing w:line="240" w:lineRule="exact"/>
              <w:jc w:val="both"/>
              <w:rPr>
                <w:rStyle w:val="aa"/>
                <w:i w:val="0"/>
              </w:rPr>
            </w:pPr>
            <w:r w:rsidRPr="00431AB0"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</w:tcPr>
          <w:p w:rsidR="00431AB0" w:rsidRPr="00431AB0" w:rsidRDefault="00431AB0">
            <w:pPr>
              <w:spacing w:line="240" w:lineRule="exact"/>
              <w:jc w:val="both"/>
              <w:rPr>
                <w:rStyle w:val="aa"/>
                <w:i w:val="0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 xml:space="preserve">заведующий отделом дорожно-мостового хозяйства, транспорта и связи </w:t>
            </w:r>
            <w:r w:rsidRPr="00431AB0">
              <w:rPr>
                <w:sz w:val="28"/>
                <w:szCs w:val="28"/>
                <w:lang w:eastAsia="en-US"/>
              </w:rPr>
              <w:t>Муниц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пального учреждения «Управление горо</w:t>
            </w:r>
            <w:r w:rsidRPr="00431AB0">
              <w:rPr>
                <w:sz w:val="28"/>
                <w:szCs w:val="28"/>
                <w:lang w:eastAsia="en-US"/>
              </w:rPr>
              <w:t>д</w:t>
            </w:r>
            <w:r w:rsidRPr="00431AB0">
              <w:rPr>
                <w:sz w:val="28"/>
                <w:szCs w:val="28"/>
                <w:lang w:eastAsia="en-US"/>
              </w:rPr>
              <w:t>ского хозяйства, транспорта и связи адм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нистрации города Пятигорска»</w:t>
            </w:r>
            <w:r w:rsidRPr="00431AB0">
              <w:rPr>
                <w:rStyle w:val="aa"/>
                <w:i w:val="0"/>
                <w:lang w:eastAsia="en-US"/>
              </w:rPr>
              <w:t>;</w:t>
            </w:r>
          </w:p>
          <w:p w:rsidR="00431AB0" w:rsidRPr="00431AB0" w:rsidRDefault="00431AB0">
            <w:pPr>
              <w:spacing w:line="240" w:lineRule="exact"/>
              <w:jc w:val="both"/>
            </w:pPr>
          </w:p>
        </w:tc>
      </w:tr>
      <w:tr w:rsidR="00431AB0" w:rsidRPr="00431AB0" w:rsidTr="00F33F96">
        <w:trPr>
          <w:gridAfter w:val="1"/>
          <w:wAfter w:w="140" w:type="dxa"/>
          <w:trHeight w:val="962"/>
        </w:trPr>
        <w:tc>
          <w:tcPr>
            <w:tcW w:w="3828" w:type="dxa"/>
          </w:tcPr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>Секретарь комиссии</w:t>
            </w: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33F96" w:rsidRDefault="00F33F9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31AB0" w:rsidRPr="00431AB0" w:rsidRDefault="00431A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AB0"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386" w:type="dxa"/>
            <w:gridSpan w:val="2"/>
            <w:hideMark/>
          </w:tcPr>
          <w:p w:rsidR="00431AB0" w:rsidRPr="00431AB0" w:rsidRDefault="00431AB0">
            <w:pPr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  <w:r w:rsidRPr="00431AB0">
              <w:rPr>
                <w:rStyle w:val="aa"/>
                <w:i w:val="0"/>
                <w:sz w:val="28"/>
                <w:szCs w:val="28"/>
                <w:lang w:eastAsia="en-US"/>
              </w:rPr>
              <w:t xml:space="preserve">консультант отдела дорожно-мостового хозяйства, транспорта и связи </w:t>
            </w:r>
            <w:r w:rsidRPr="00431AB0">
              <w:rPr>
                <w:sz w:val="28"/>
                <w:szCs w:val="28"/>
                <w:lang w:eastAsia="en-US"/>
              </w:rPr>
              <w:t>Муниц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пального учреждения «Управление горо</w:t>
            </w:r>
            <w:r w:rsidRPr="00431AB0">
              <w:rPr>
                <w:sz w:val="28"/>
                <w:szCs w:val="28"/>
                <w:lang w:eastAsia="en-US"/>
              </w:rPr>
              <w:t>д</w:t>
            </w:r>
            <w:r w:rsidRPr="00431AB0">
              <w:rPr>
                <w:sz w:val="28"/>
                <w:szCs w:val="28"/>
                <w:lang w:eastAsia="en-US"/>
              </w:rPr>
              <w:t>ского хозяйства, транспорта и связи адм</w:t>
            </w:r>
            <w:r w:rsidRPr="00431AB0">
              <w:rPr>
                <w:sz w:val="28"/>
                <w:szCs w:val="28"/>
                <w:lang w:eastAsia="en-US"/>
              </w:rPr>
              <w:t>и</w:t>
            </w:r>
            <w:r w:rsidRPr="00431AB0">
              <w:rPr>
                <w:sz w:val="28"/>
                <w:szCs w:val="28"/>
                <w:lang w:eastAsia="en-US"/>
              </w:rPr>
              <w:t>нистрации города Пятигорска»</w:t>
            </w:r>
            <w:r w:rsidRPr="00431AB0">
              <w:rPr>
                <w:rStyle w:val="aa"/>
                <w:i w:val="0"/>
                <w:lang w:eastAsia="en-US"/>
              </w:rPr>
              <w:t>;</w:t>
            </w:r>
          </w:p>
        </w:tc>
      </w:tr>
      <w:tr w:rsidR="00431AB0" w:rsidRPr="00431AB0" w:rsidTr="00431AB0">
        <w:trPr>
          <w:gridAfter w:val="1"/>
          <w:wAfter w:w="140" w:type="dxa"/>
        </w:trPr>
        <w:tc>
          <w:tcPr>
            <w:tcW w:w="3828" w:type="dxa"/>
          </w:tcPr>
          <w:p w:rsidR="00431AB0" w:rsidRPr="00431AB0" w:rsidRDefault="00431AB0" w:rsidP="00F33F96">
            <w:pPr>
              <w:tabs>
                <w:tab w:val="left" w:pos="975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2"/>
            <w:hideMark/>
          </w:tcPr>
          <w:p w:rsidR="00431AB0" w:rsidRPr="00431AB0" w:rsidRDefault="00185959" w:rsidP="00431AB0">
            <w:pPr>
              <w:tabs>
                <w:tab w:val="left" w:pos="3686"/>
              </w:tabs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rStyle w:val="aa"/>
                <w:i w:val="0"/>
                <w:sz w:val="28"/>
                <w:szCs w:val="28"/>
                <w:lang w:eastAsia="en-US"/>
              </w:rPr>
              <w:t>начальник МКУ «Управление</w:t>
            </w:r>
            <w:r w:rsidR="00431AB0" w:rsidRPr="00431AB0">
              <w:rPr>
                <w:rStyle w:val="aa"/>
                <w:i w:val="0"/>
                <w:sz w:val="28"/>
                <w:szCs w:val="28"/>
                <w:lang w:eastAsia="en-US"/>
              </w:rPr>
              <w:t xml:space="preserve"> капитальн</w:t>
            </w:r>
            <w:r w:rsidR="00431AB0" w:rsidRPr="00431AB0">
              <w:rPr>
                <w:rStyle w:val="aa"/>
                <w:i w:val="0"/>
                <w:sz w:val="28"/>
                <w:szCs w:val="28"/>
                <w:lang w:eastAsia="en-US"/>
              </w:rPr>
              <w:t>о</w:t>
            </w:r>
            <w:r w:rsidR="00431AB0" w:rsidRPr="00431AB0">
              <w:rPr>
                <w:rStyle w:val="aa"/>
                <w:i w:val="0"/>
                <w:sz w:val="28"/>
                <w:szCs w:val="28"/>
                <w:lang w:eastAsia="en-US"/>
              </w:rPr>
              <w:t>го строительства;</w:t>
            </w:r>
          </w:p>
        </w:tc>
      </w:tr>
      <w:tr w:rsidR="00431AB0" w:rsidRPr="00431AB0" w:rsidTr="00431AB0">
        <w:trPr>
          <w:trHeight w:val="80"/>
        </w:trPr>
        <w:tc>
          <w:tcPr>
            <w:tcW w:w="4672" w:type="dxa"/>
            <w:gridSpan w:val="2"/>
          </w:tcPr>
          <w:p w:rsidR="00431AB0" w:rsidRPr="00431AB0" w:rsidRDefault="00431AB0" w:rsidP="00431AB0">
            <w:pPr>
              <w:tabs>
                <w:tab w:val="left" w:pos="368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gridSpan w:val="2"/>
          </w:tcPr>
          <w:p w:rsidR="00431AB0" w:rsidRPr="00431AB0" w:rsidRDefault="00431AB0" w:rsidP="00431AB0">
            <w:pPr>
              <w:tabs>
                <w:tab w:val="left" w:pos="1230"/>
                <w:tab w:val="left" w:pos="3686"/>
              </w:tabs>
              <w:spacing w:line="240" w:lineRule="exact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заинтересованного лица (по с</w:t>
      </w:r>
      <w:r w:rsidRPr="00431AB0">
        <w:rPr>
          <w:sz w:val="28"/>
          <w:szCs w:val="28"/>
        </w:rPr>
        <w:t>о</w:t>
      </w:r>
      <w:r w:rsidRPr="00431AB0">
        <w:rPr>
          <w:sz w:val="28"/>
          <w:szCs w:val="28"/>
        </w:rPr>
        <w:t>гласованию);</w:t>
      </w: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ОМВД ОГИБДД по                г. Пятигорску (по согласованию);</w:t>
      </w: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подрядной организации (по с</w:t>
      </w:r>
      <w:r w:rsidRPr="00431AB0">
        <w:rPr>
          <w:sz w:val="28"/>
          <w:szCs w:val="28"/>
        </w:rPr>
        <w:t>о</w:t>
      </w:r>
      <w:r w:rsidRPr="00431AB0">
        <w:rPr>
          <w:sz w:val="28"/>
          <w:szCs w:val="28"/>
        </w:rPr>
        <w:t>гласованию);</w:t>
      </w:r>
    </w:p>
    <w:p w:rsidR="00431AB0" w:rsidRP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Default="00431AB0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 w:rsidRPr="00431AB0">
        <w:rPr>
          <w:sz w:val="28"/>
          <w:szCs w:val="28"/>
        </w:rPr>
        <w:t>представитель субподрядно</w:t>
      </w:r>
      <w:r w:rsidR="00CA096A">
        <w:rPr>
          <w:sz w:val="28"/>
          <w:szCs w:val="28"/>
        </w:rPr>
        <w:t>й организации (по согласованию);</w:t>
      </w:r>
    </w:p>
    <w:p w:rsidR="00CA096A" w:rsidRDefault="00CA096A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CA096A" w:rsidRDefault="00CA096A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>
        <w:rPr>
          <w:sz w:val="28"/>
          <w:szCs w:val="28"/>
        </w:rPr>
        <w:t>депутаты Думы города Пятигорска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сованию).</w:t>
      </w:r>
    </w:p>
    <w:p w:rsidR="000B0FAD" w:rsidRDefault="000B0FAD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0B0FAD" w:rsidRDefault="000B0FAD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>
        <w:rPr>
          <w:sz w:val="28"/>
          <w:szCs w:val="28"/>
        </w:rPr>
        <w:t>представитель организации, осуществляющей строительный контроль</w:t>
      </w:r>
      <w:r w:rsidR="00B06FA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B0FAD" w:rsidRDefault="000B0FAD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0B0FAD" w:rsidRPr="00CA096A" w:rsidRDefault="000B0FAD" w:rsidP="000B0FAD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  <w:r>
        <w:rPr>
          <w:sz w:val="28"/>
          <w:szCs w:val="28"/>
        </w:rPr>
        <w:t>представитель организации, осуществляющей авторский надзор</w:t>
      </w:r>
      <w:r w:rsidR="00B06FA3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0B0FAD" w:rsidRPr="00CA096A" w:rsidRDefault="000B0FAD" w:rsidP="00431AB0">
      <w:pPr>
        <w:tabs>
          <w:tab w:val="left" w:pos="3686"/>
        </w:tabs>
        <w:spacing w:line="240" w:lineRule="exact"/>
        <w:ind w:left="3828"/>
        <w:rPr>
          <w:sz w:val="28"/>
          <w:szCs w:val="28"/>
        </w:rPr>
      </w:pPr>
    </w:p>
    <w:p w:rsidR="00431AB0" w:rsidRDefault="00431AB0" w:rsidP="00431AB0">
      <w:pPr>
        <w:spacing w:line="280" w:lineRule="exact"/>
        <w:rPr>
          <w:sz w:val="28"/>
          <w:szCs w:val="28"/>
        </w:rPr>
      </w:pPr>
    </w:p>
    <w:p w:rsidR="00431AB0" w:rsidRDefault="00431AB0" w:rsidP="00431AB0">
      <w:pPr>
        <w:spacing w:line="280" w:lineRule="exact"/>
        <w:rPr>
          <w:sz w:val="28"/>
          <w:szCs w:val="28"/>
        </w:rPr>
      </w:pPr>
    </w:p>
    <w:p w:rsidR="00CA096A" w:rsidRDefault="00CA096A" w:rsidP="00431AB0">
      <w:pPr>
        <w:spacing w:line="280" w:lineRule="exact"/>
        <w:rPr>
          <w:sz w:val="28"/>
          <w:szCs w:val="28"/>
        </w:rPr>
      </w:pPr>
    </w:p>
    <w:p w:rsidR="00431AB0" w:rsidRDefault="00431AB0" w:rsidP="00431AB0">
      <w:pPr>
        <w:tabs>
          <w:tab w:val="left" w:pos="9356"/>
        </w:tabs>
        <w:spacing w:line="240" w:lineRule="exact"/>
        <w:ind w:right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31AB0" w:rsidRDefault="00431AB0" w:rsidP="00431AB0">
      <w:pPr>
        <w:tabs>
          <w:tab w:val="left" w:pos="9356"/>
        </w:tabs>
        <w:spacing w:line="240" w:lineRule="exact"/>
        <w:ind w:right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</w:t>
      </w:r>
    </w:p>
    <w:p w:rsidR="00431AB0" w:rsidRDefault="00431AB0" w:rsidP="00431AB0">
      <w:pPr>
        <w:tabs>
          <w:tab w:val="left" w:pos="9356"/>
        </w:tabs>
        <w:spacing w:line="240" w:lineRule="exact"/>
        <w:ind w:right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431AB0" w:rsidRDefault="00431AB0" w:rsidP="00431A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А.А.Малыгина</w:t>
      </w:r>
    </w:p>
    <w:sectPr w:rsidR="00431AB0" w:rsidSect="00FD23B5">
      <w:pgSz w:w="11909" w:h="16906"/>
      <w:pgMar w:top="340" w:right="544" w:bottom="363" w:left="1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382"/>
    <w:multiLevelType w:val="hybridMultilevel"/>
    <w:tmpl w:val="673C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974A0"/>
    <w:multiLevelType w:val="hybridMultilevel"/>
    <w:tmpl w:val="D66A4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8F085C"/>
    <w:multiLevelType w:val="hybridMultilevel"/>
    <w:tmpl w:val="255CB86E"/>
    <w:lvl w:ilvl="0" w:tplc="1032A9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174E9"/>
    <w:rsid w:val="000350B6"/>
    <w:rsid w:val="000355CD"/>
    <w:rsid w:val="00054ABE"/>
    <w:rsid w:val="00054E8C"/>
    <w:rsid w:val="00055CFF"/>
    <w:rsid w:val="000723C3"/>
    <w:rsid w:val="00082B87"/>
    <w:rsid w:val="0008486E"/>
    <w:rsid w:val="000850FE"/>
    <w:rsid w:val="000863DF"/>
    <w:rsid w:val="00096575"/>
    <w:rsid w:val="000A64BE"/>
    <w:rsid w:val="000A729E"/>
    <w:rsid w:val="000B0FAD"/>
    <w:rsid w:val="000B3198"/>
    <w:rsid w:val="000B6CEE"/>
    <w:rsid w:val="000C4FD7"/>
    <w:rsid w:val="000D0191"/>
    <w:rsid w:val="000E4B22"/>
    <w:rsid w:val="000E7911"/>
    <w:rsid w:val="000F0118"/>
    <w:rsid w:val="000F2C6F"/>
    <w:rsid w:val="000F67A6"/>
    <w:rsid w:val="00123FBF"/>
    <w:rsid w:val="0012746D"/>
    <w:rsid w:val="00134657"/>
    <w:rsid w:val="00134E65"/>
    <w:rsid w:val="00135586"/>
    <w:rsid w:val="00140438"/>
    <w:rsid w:val="001410A2"/>
    <w:rsid w:val="0014345A"/>
    <w:rsid w:val="00145330"/>
    <w:rsid w:val="00151482"/>
    <w:rsid w:val="00167DA7"/>
    <w:rsid w:val="001706AA"/>
    <w:rsid w:val="00173FC9"/>
    <w:rsid w:val="00180972"/>
    <w:rsid w:val="001817D6"/>
    <w:rsid w:val="00183BD2"/>
    <w:rsid w:val="00185959"/>
    <w:rsid w:val="00186A12"/>
    <w:rsid w:val="0019531D"/>
    <w:rsid w:val="00197672"/>
    <w:rsid w:val="001A0302"/>
    <w:rsid w:val="001B64B5"/>
    <w:rsid w:val="001C0D2E"/>
    <w:rsid w:val="001C4EAB"/>
    <w:rsid w:val="001D5531"/>
    <w:rsid w:val="00206901"/>
    <w:rsid w:val="00212271"/>
    <w:rsid w:val="00212E16"/>
    <w:rsid w:val="00216962"/>
    <w:rsid w:val="002203F1"/>
    <w:rsid w:val="00223E95"/>
    <w:rsid w:val="00224772"/>
    <w:rsid w:val="00232083"/>
    <w:rsid w:val="00237B98"/>
    <w:rsid w:val="002449DA"/>
    <w:rsid w:val="00260938"/>
    <w:rsid w:val="00272EBE"/>
    <w:rsid w:val="00274C05"/>
    <w:rsid w:val="0027568F"/>
    <w:rsid w:val="00276290"/>
    <w:rsid w:val="002A0572"/>
    <w:rsid w:val="002A1E64"/>
    <w:rsid w:val="002A4B96"/>
    <w:rsid w:val="002B06B9"/>
    <w:rsid w:val="002B4940"/>
    <w:rsid w:val="002B6A51"/>
    <w:rsid w:val="002C7D63"/>
    <w:rsid w:val="002D6827"/>
    <w:rsid w:val="002F0ACE"/>
    <w:rsid w:val="002F21F2"/>
    <w:rsid w:val="00321D72"/>
    <w:rsid w:val="00337F25"/>
    <w:rsid w:val="00341363"/>
    <w:rsid w:val="00344186"/>
    <w:rsid w:val="00346C6E"/>
    <w:rsid w:val="00353CE0"/>
    <w:rsid w:val="00367AF7"/>
    <w:rsid w:val="0037393D"/>
    <w:rsid w:val="003757F0"/>
    <w:rsid w:val="003757FF"/>
    <w:rsid w:val="00375BF0"/>
    <w:rsid w:val="003802C3"/>
    <w:rsid w:val="003856FF"/>
    <w:rsid w:val="00392530"/>
    <w:rsid w:val="00392FF7"/>
    <w:rsid w:val="003A43F4"/>
    <w:rsid w:val="003B21E7"/>
    <w:rsid w:val="003B4126"/>
    <w:rsid w:val="003C450B"/>
    <w:rsid w:val="003C67D2"/>
    <w:rsid w:val="003D6D04"/>
    <w:rsid w:val="003E52F8"/>
    <w:rsid w:val="003E5A0E"/>
    <w:rsid w:val="0040597D"/>
    <w:rsid w:val="00405ECA"/>
    <w:rsid w:val="00427BC4"/>
    <w:rsid w:val="00431AB0"/>
    <w:rsid w:val="00435CA6"/>
    <w:rsid w:val="004609C1"/>
    <w:rsid w:val="00464A36"/>
    <w:rsid w:val="0047138A"/>
    <w:rsid w:val="00471EA2"/>
    <w:rsid w:val="0047705C"/>
    <w:rsid w:val="00491AEE"/>
    <w:rsid w:val="004955DF"/>
    <w:rsid w:val="00497CB3"/>
    <w:rsid w:val="004A0D36"/>
    <w:rsid w:val="004A481E"/>
    <w:rsid w:val="004A58EE"/>
    <w:rsid w:val="004B3A8F"/>
    <w:rsid w:val="004C047A"/>
    <w:rsid w:val="004C35FA"/>
    <w:rsid w:val="004C7639"/>
    <w:rsid w:val="004E104B"/>
    <w:rsid w:val="004F4494"/>
    <w:rsid w:val="005018BB"/>
    <w:rsid w:val="00510B95"/>
    <w:rsid w:val="00511C4E"/>
    <w:rsid w:val="00520C29"/>
    <w:rsid w:val="00524E5E"/>
    <w:rsid w:val="00530311"/>
    <w:rsid w:val="005308C9"/>
    <w:rsid w:val="005358F3"/>
    <w:rsid w:val="00536D5D"/>
    <w:rsid w:val="005409E3"/>
    <w:rsid w:val="00546500"/>
    <w:rsid w:val="00551E4A"/>
    <w:rsid w:val="00555DE6"/>
    <w:rsid w:val="00557298"/>
    <w:rsid w:val="00573C85"/>
    <w:rsid w:val="0058298D"/>
    <w:rsid w:val="00594BA9"/>
    <w:rsid w:val="005B535D"/>
    <w:rsid w:val="005C39C1"/>
    <w:rsid w:val="005D0810"/>
    <w:rsid w:val="005D1BB4"/>
    <w:rsid w:val="005D5719"/>
    <w:rsid w:val="005D7F84"/>
    <w:rsid w:val="005E04C3"/>
    <w:rsid w:val="005E65D8"/>
    <w:rsid w:val="005E7E83"/>
    <w:rsid w:val="005F18C1"/>
    <w:rsid w:val="00601EC2"/>
    <w:rsid w:val="00613104"/>
    <w:rsid w:val="00620A81"/>
    <w:rsid w:val="00635467"/>
    <w:rsid w:val="006524B8"/>
    <w:rsid w:val="006545BC"/>
    <w:rsid w:val="00656AC0"/>
    <w:rsid w:val="00656E91"/>
    <w:rsid w:val="006644EF"/>
    <w:rsid w:val="00683C7D"/>
    <w:rsid w:val="0068439D"/>
    <w:rsid w:val="00692F4C"/>
    <w:rsid w:val="0069623B"/>
    <w:rsid w:val="006A4C49"/>
    <w:rsid w:val="006A4F28"/>
    <w:rsid w:val="006A58B9"/>
    <w:rsid w:val="006B3EE9"/>
    <w:rsid w:val="006C1B77"/>
    <w:rsid w:val="006C1BC2"/>
    <w:rsid w:val="006F72FE"/>
    <w:rsid w:val="0070160B"/>
    <w:rsid w:val="00701E8F"/>
    <w:rsid w:val="00717B6A"/>
    <w:rsid w:val="00746115"/>
    <w:rsid w:val="007513D0"/>
    <w:rsid w:val="0075148B"/>
    <w:rsid w:val="007609C3"/>
    <w:rsid w:val="007631DF"/>
    <w:rsid w:val="007772CC"/>
    <w:rsid w:val="00782A9E"/>
    <w:rsid w:val="00782DDD"/>
    <w:rsid w:val="00786F3B"/>
    <w:rsid w:val="00790ED8"/>
    <w:rsid w:val="00791C1F"/>
    <w:rsid w:val="00797D0B"/>
    <w:rsid w:val="007E7BEA"/>
    <w:rsid w:val="007F0FCF"/>
    <w:rsid w:val="008169EE"/>
    <w:rsid w:val="00850195"/>
    <w:rsid w:val="00875696"/>
    <w:rsid w:val="00876EF6"/>
    <w:rsid w:val="0087776D"/>
    <w:rsid w:val="008818D8"/>
    <w:rsid w:val="00895838"/>
    <w:rsid w:val="008A142E"/>
    <w:rsid w:val="008A23DD"/>
    <w:rsid w:val="008A2E73"/>
    <w:rsid w:val="008A40DC"/>
    <w:rsid w:val="008A6631"/>
    <w:rsid w:val="008B4339"/>
    <w:rsid w:val="008B52C2"/>
    <w:rsid w:val="008C7BF6"/>
    <w:rsid w:val="008D5F3C"/>
    <w:rsid w:val="008F620E"/>
    <w:rsid w:val="008F7C06"/>
    <w:rsid w:val="00903F29"/>
    <w:rsid w:val="00910577"/>
    <w:rsid w:val="0091078F"/>
    <w:rsid w:val="00920C3D"/>
    <w:rsid w:val="0092111F"/>
    <w:rsid w:val="00925471"/>
    <w:rsid w:val="00934683"/>
    <w:rsid w:val="009362DB"/>
    <w:rsid w:val="00951E81"/>
    <w:rsid w:val="0096226C"/>
    <w:rsid w:val="00962331"/>
    <w:rsid w:val="00964307"/>
    <w:rsid w:val="00965863"/>
    <w:rsid w:val="00973D26"/>
    <w:rsid w:val="00981E11"/>
    <w:rsid w:val="009861FF"/>
    <w:rsid w:val="00987CEA"/>
    <w:rsid w:val="00996726"/>
    <w:rsid w:val="009A37EA"/>
    <w:rsid w:val="009C0DC2"/>
    <w:rsid w:val="009C5995"/>
    <w:rsid w:val="009E77AF"/>
    <w:rsid w:val="009F1377"/>
    <w:rsid w:val="009F3252"/>
    <w:rsid w:val="00A05DBC"/>
    <w:rsid w:val="00A10154"/>
    <w:rsid w:val="00A37C8E"/>
    <w:rsid w:val="00A40DB7"/>
    <w:rsid w:val="00A42216"/>
    <w:rsid w:val="00A45C6E"/>
    <w:rsid w:val="00A54CB6"/>
    <w:rsid w:val="00A75213"/>
    <w:rsid w:val="00A8786D"/>
    <w:rsid w:val="00A91A3E"/>
    <w:rsid w:val="00AA714C"/>
    <w:rsid w:val="00AA7CA6"/>
    <w:rsid w:val="00AB0460"/>
    <w:rsid w:val="00AB4449"/>
    <w:rsid w:val="00AC4FA3"/>
    <w:rsid w:val="00AD25F7"/>
    <w:rsid w:val="00AD2A88"/>
    <w:rsid w:val="00AE04E8"/>
    <w:rsid w:val="00AE5725"/>
    <w:rsid w:val="00AE7A74"/>
    <w:rsid w:val="00B04137"/>
    <w:rsid w:val="00B06FA3"/>
    <w:rsid w:val="00B16ADF"/>
    <w:rsid w:val="00B174B9"/>
    <w:rsid w:val="00B32654"/>
    <w:rsid w:val="00B34063"/>
    <w:rsid w:val="00B358F0"/>
    <w:rsid w:val="00B41313"/>
    <w:rsid w:val="00B45A72"/>
    <w:rsid w:val="00B45BC1"/>
    <w:rsid w:val="00B47C04"/>
    <w:rsid w:val="00B562FB"/>
    <w:rsid w:val="00B65A2E"/>
    <w:rsid w:val="00B75658"/>
    <w:rsid w:val="00B80558"/>
    <w:rsid w:val="00B83606"/>
    <w:rsid w:val="00B979FC"/>
    <w:rsid w:val="00BA5F78"/>
    <w:rsid w:val="00BF65B0"/>
    <w:rsid w:val="00C03AB0"/>
    <w:rsid w:val="00C061D5"/>
    <w:rsid w:val="00C168AB"/>
    <w:rsid w:val="00C21BB5"/>
    <w:rsid w:val="00C21FA7"/>
    <w:rsid w:val="00C27FA2"/>
    <w:rsid w:val="00C35057"/>
    <w:rsid w:val="00C4525A"/>
    <w:rsid w:val="00C62244"/>
    <w:rsid w:val="00C74F8A"/>
    <w:rsid w:val="00C811A6"/>
    <w:rsid w:val="00C84601"/>
    <w:rsid w:val="00C937DE"/>
    <w:rsid w:val="00C95810"/>
    <w:rsid w:val="00CA096A"/>
    <w:rsid w:val="00CA46C5"/>
    <w:rsid w:val="00CA60B1"/>
    <w:rsid w:val="00CA74FD"/>
    <w:rsid w:val="00CB61A2"/>
    <w:rsid w:val="00CC177D"/>
    <w:rsid w:val="00CC2523"/>
    <w:rsid w:val="00CC39C8"/>
    <w:rsid w:val="00CD42BE"/>
    <w:rsid w:val="00CD602F"/>
    <w:rsid w:val="00CE225E"/>
    <w:rsid w:val="00CE4226"/>
    <w:rsid w:val="00CF3CF6"/>
    <w:rsid w:val="00CF43D3"/>
    <w:rsid w:val="00CF4E83"/>
    <w:rsid w:val="00D165E1"/>
    <w:rsid w:val="00D42FD3"/>
    <w:rsid w:val="00D50888"/>
    <w:rsid w:val="00D55ABF"/>
    <w:rsid w:val="00D800CF"/>
    <w:rsid w:val="00D846D3"/>
    <w:rsid w:val="00D847BE"/>
    <w:rsid w:val="00D960ED"/>
    <w:rsid w:val="00D970EE"/>
    <w:rsid w:val="00DA1E9A"/>
    <w:rsid w:val="00DA3536"/>
    <w:rsid w:val="00DA5FCC"/>
    <w:rsid w:val="00DA6224"/>
    <w:rsid w:val="00DD0397"/>
    <w:rsid w:val="00DD1541"/>
    <w:rsid w:val="00DD2507"/>
    <w:rsid w:val="00DD65CB"/>
    <w:rsid w:val="00DE245A"/>
    <w:rsid w:val="00DE5DB1"/>
    <w:rsid w:val="00DF2D3A"/>
    <w:rsid w:val="00DF40AE"/>
    <w:rsid w:val="00DF6F50"/>
    <w:rsid w:val="00E01C90"/>
    <w:rsid w:val="00E04537"/>
    <w:rsid w:val="00E109DC"/>
    <w:rsid w:val="00E2059B"/>
    <w:rsid w:val="00E2229A"/>
    <w:rsid w:val="00E3000C"/>
    <w:rsid w:val="00E3135E"/>
    <w:rsid w:val="00E31DFB"/>
    <w:rsid w:val="00E5284C"/>
    <w:rsid w:val="00E6129E"/>
    <w:rsid w:val="00E64F37"/>
    <w:rsid w:val="00E805DC"/>
    <w:rsid w:val="00E84DAA"/>
    <w:rsid w:val="00EA2EF3"/>
    <w:rsid w:val="00EA7D01"/>
    <w:rsid w:val="00ED06E2"/>
    <w:rsid w:val="00ED4192"/>
    <w:rsid w:val="00ED7DEB"/>
    <w:rsid w:val="00EE72EF"/>
    <w:rsid w:val="00EF2105"/>
    <w:rsid w:val="00EF2C6E"/>
    <w:rsid w:val="00F02EF7"/>
    <w:rsid w:val="00F1256A"/>
    <w:rsid w:val="00F13901"/>
    <w:rsid w:val="00F17AF3"/>
    <w:rsid w:val="00F24C86"/>
    <w:rsid w:val="00F33F96"/>
    <w:rsid w:val="00F526EF"/>
    <w:rsid w:val="00F558DD"/>
    <w:rsid w:val="00F55F89"/>
    <w:rsid w:val="00F563FB"/>
    <w:rsid w:val="00F6272F"/>
    <w:rsid w:val="00F76700"/>
    <w:rsid w:val="00F82F3D"/>
    <w:rsid w:val="00F85039"/>
    <w:rsid w:val="00F85B59"/>
    <w:rsid w:val="00F92BC3"/>
    <w:rsid w:val="00FA4D7E"/>
    <w:rsid w:val="00FA5088"/>
    <w:rsid w:val="00FA65DB"/>
    <w:rsid w:val="00FA6CBB"/>
    <w:rsid w:val="00FB3A43"/>
    <w:rsid w:val="00FB3CCC"/>
    <w:rsid w:val="00FB3E89"/>
    <w:rsid w:val="00FC3BD6"/>
    <w:rsid w:val="00FC4E0C"/>
    <w:rsid w:val="00FD14BE"/>
    <w:rsid w:val="00FD23B5"/>
    <w:rsid w:val="00FE1145"/>
    <w:rsid w:val="00FF271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0"/>
  </w:style>
  <w:style w:type="paragraph" w:styleId="1">
    <w:name w:val="heading 1"/>
    <w:basedOn w:val="a"/>
    <w:next w:val="a"/>
    <w:qFormat/>
    <w:rsid w:val="007513D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513D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51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3D0"/>
    <w:pPr>
      <w:jc w:val="both"/>
    </w:pPr>
    <w:rPr>
      <w:sz w:val="26"/>
    </w:rPr>
  </w:style>
  <w:style w:type="paragraph" w:styleId="20">
    <w:name w:val="Body Text 2"/>
    <w:basedOn w:val="a"/>
    <w:rsid w:val="007513D0"/>
    <w:pPr>
      <w:jc w:val="center"/>
    </w:pPr>
    <w:rPr>
      <w:sz w:val="28"/>
    </w:rPr>
  </w:style>
  <w:style w:type="paragraph" w:styleId="a4">
    <w:name w:val="Balloon Text"/>
    <w:basedOn w:val="a"/>
    <w:semiHidden/>
    <w:rsid w:val="002C7D6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3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F3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83BD2"/>
    <w:pPr>
      <w:ind w:left="720"/>
      <w:contextualSpacing/>
    </w:pPr>
  </w:style>
  <w:style w:type="table" w:customStyle="1" w:styleId="TableGrid">
    <w:name w:val="TableGrid"/>
    <w:rsid w:val="0039253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 Indent"/>
    <w:basedOn w:val="a"/>
    <w:link w:val="a9"/>
    <w:rsid w:val="003925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92530"/>
  </w:style>
  <w:style w:type="character" w:styleId="aa">
    <w:name w:val="Emphasis"/>
    <w:qFormat/>
    <w:rsid w:val="00392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0025-C94A-4FDB-8253-40EF8A1A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69</cp:revision>
  <cp:lastPrinted>2025-02-10T06:28:00Z</cp:lastPrinted>
  <dcterms:created xsi:type="dcterms:W3CDTF">2021-08-25T09:43:00Z</dcterms:created>
  <dcterms:modified xsi:type="dcterms:W3CDTF">2025-02-24T09:18:00Z</dcterms:modified>
</cp:coreProperties>
</file>