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05" w:rsidRDefault="006D5505">
      <w:pPr>
        <w:jc w:val="both"/>
        <w:rPr>
          <w:sz w:val="28"/>
          <w:szCs w:val="28"/>
        </w:rPr>
      </w:pPr>
    </w:p>
    <w:p w:rsidR="006D5505" w:rsidRDefault="006D5505">
      <w:pPr>
        <w:jc w:val="both"/>
        <w:rPr>
          <w:sz w:val="28"/>
          <w:szCs w:val="28"/>
        </w:rPr>
      </w:pPr>
    </w:p>
    <w:p w:rsidR="006D5505" w:rsidRDefault="006D5505">
      <w:pPr>
        <w:jc w:val="both"/>
        <w:rPr>
          <w:sz w:val="28"/>
          <w:szCs w:val="28"/>
        </w:rPr>
      </w:pPr>
    </w:p>
    <w:p w:rsidR="006D5505" w:rsidRDefault="006D5505">
      <w:pPr>
        <w:jc w:val="both"/>
        <w:rPr>
          <w:sz w:val="28"/>
          <w:szCs w:val="28"/>
        </w:rPr>
      </w:pPr>
    </w:p>
    <w:p w:rsidR="006D5505" w:rsidRDefault="00B67F8C">
      <w:pPr>
        <w:jc w:val="both"/>
        <w:rPr>
          <w:sz w:val="28"/>
          <w:szCs w:val="28"/>
        </w:rPr>
      </w:pPr>
      <w:r>
        <w:rPr>
          <w:sz w:val="28"/>
          <w:szCs w:val="28"/>
        </w:rPr>
        <w:t>03.04.2025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1127</w:t>
      </w:r>
    </w:p>
    <w:p w:rsidR="006D5505" w:rsidRDefault="006D5505">
      <w:pPr>
        <w:jc w:val="both"/>
        <w:rPr>
          <w:sz w:val="28"/>
          <w:szCs w:val="28"/>
        </w:rPr>
      </w:pPr>
    </w:p>
    <w:p w:rsidR="006D5505" w:rsidRDefault="006D5505">
      <w:pPr>
        <w:spacing w:line="240" w:lineRule="exact"/>
        <w:jc w:val="both"/>
        <w:rPr>
          <w:sz w:val="28"/>
          <w:szCs w:val="28"/>
        </w:rPr>
      </w:pPr>
    </w:p>
    <w:p w:rsidR="006D5505" w:rsidRDefault="006D5505">
      <w:pPr>
        <w:spacing w:line="240" w:lineRule="exact"/>
        <w:jc w:val="both"/>
        <w:rPr>
          <w:sz w:val="28"/>
          <w:szCs w:val="28"/>
        </w:rPr>
      </w:pPr>
    </w:p>
    <w:p w:rsidR="006D5505" w:rsidRDefault="00EC3BF8">
      <w:pPr>
        <w:spacing w:line="240" w:lineRule="exact"/>
        <w:jc w:val="both"/>
        <w:rPr>
          <w:strike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единовременной денежной выплате в 2025 году некоторым категориям граждан, постоянно проживающи</w:t>
      </w:r>
      <w:r w:rsidR="00F32F18"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 xml:space="preserve"> в городе-курорте Пятигорске, в связи с 80-й годовщиной Победы в Великой Отечественной войне 1941-1945 годов</w:t>
      </w:r>
    </w:p>
    <w:p w:rsidR="006D5505" w:rsidRDefault="006D5505">
      <w:pPr>
        <w:jc w:val="both"/>
        <w:rPr>
          <w:sz w:val="28"/>
          <w:szCs w:val="28"/>
        </w:rPr>
      </w:pPr>
    </w:p>
    <w:p w:rsidR="006D5505" w:rsidRDefault="006D5505">
      <w:pPr>
        <w:jc w:val="both"/>
        <w:rPr>
          <w:sz w:val="28"/>
          <w:szCs w:val="28"/>
        </w:rPr>
      </w:pPr>
    </w:p>
    <w:p w:rsidR="006D5505" w:rsidRDefault="00EC3BF8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 w:themeColor="text1"/>
          <w:spacing w:val="-11"/>
          <w:sz w:val="28"/>
          <w:szCs w:val="28"/>
        </w:rPr>
      </w:pPr>
      <w:proofErr w:type="gramStart"/>
      <w:r>
        <w:rPr>
          <w:color w:val="000000" w:themeColor="text1"/>
          <w:spacing w:val="-11"/>
          <w:sz w:val="28"/>
          <w:szCs w:val="28"/>
        </w:rPr>
        <w:t>Руководствуясь Федеральным</w:t>
      </w:r>
      <w:r w:rsidR="00F32F18"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pacing w:val="-11"/>
          <w:sz w:val="28"/>
          <w:szCs w:val="28"/>
        </w:rPr>
        <w:t>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</w:t>
      </w:r>
      <w:r>
        <w:rPr>
          <w:color w:val="000000" w:themeColor="text1"/>
          <w:sz w:val="28"/>
          <w:szCs w:val="28"/>
        </w:rPr>
        <w:t xml:space="preserve">, </w:t>
      </w:r>
      <w:r>
        <w:rPr>
          <w:rFonts w:eastAsia="SimSun"/>
          <w:color w:val="000000" w:themeColor="text1"/>
          <w:sz w:val="28"/>
          <w:szCs w:val="28"/>
        </w:rPr>
        <w:t xml:space="preserve">в целях реализации основного мероприятия «Проведение социально - значимых мероприятий» </w:t>
      </w:r>
      <w:hyperlink r:id="rId4" w:history="1">
        <w:r>
          <w:rPr>
            <w:rStyle w:val="a3"/>
            <w:rFonts w:eastAsia="SimSun"/>
            <w:color w:val="000000" w:themeColor="text1"/>
            <w:sz w:val="28"/>
            <w:szCs w:val="28"/>
            <w:u w:val="none"/>
          </w:rPr>
          <w:t>подпрограммы</w:t>
        </w:r>
      </w:hyperlink>
      <w:r>
        <w:rPr>
          <w:rFonts w:eastAsia="SimSun"/>
          <w:color w:val="000000" w:themeColor="text1"/>
          <w:sz w:val="28"/>
          <w:szCs w:val="28"/>
        </w:rPr>
        <w:t xml:space="preserve"> «Оказание адресной помощи отдельным категориям граждан города-курорта Пятигорска» в рамках муниципальной программы города-курорта Пятигорска «Социальная поддержка граждан», утверждённой постановлением администрации города Пятигорска от 05.10.2017 № 4398, </w:t>
      </w:r>
      <w:r>
        <w:rPr>
          <w:color w:val="000000" w:themeColor="text1"/>
          <w:spacing w:val="-11"/>
          <w:sz w:val="28"/>
          <w:szCs w:val="28"/>
        </w:rPr>
        <w:t>и в</w:t>
      </w:r>
      <w:proofErr w:type="gramEnd"/>
      <w:r>
        <w:rPr>
          <w:color w:val="000000" w:themeColor="text1"/>
          <w:spacing w:val="-11"/>
          <w:sz w:val="28"/>
          <w:szCs w:val="28"/>
        </w:rPr>
        <w:t xml:space="preserve"> связи с празднованием 80-й годовщины Победы </w:t>
      </w:r>
      <w:proofErr w:type="gramStart"/>
      <w:r>
        <w:rPr>
          <w:color w:val="000000" w:themeColor="text1"/>
          <w:spacing w:val="-11"/>
          <w:sz w:val="28"/>
          <w:szCs w:val="28"/>
        </w:rPr>
        <w:t>в</w:t>
      </w:r>
      <w:proofErr w:type="gramEnd"/>
      <w:r>
        <w:rPr>
          <w:color w:val="000000" w:themeColor="text1"/>
          <w:spacing w:val="-11"/>
          <w:sz w:val="28"/>
          <w:szCs w:val="28"/>
        </w:rPr>
        <w:t xml:space="preserve"> Великой Отечественной войне 1941-1945 годов, -</w:t>
      </w:r>
    </w:p>
    <w:p w:rsidR="006D5505" w:rsidRDefault="006D5505">
      <w:pPr>
        <w:jc w:val="both"/>
        <w:rPr>
          <w:spacing w:val="-11"/>
          <w:sz w:val="28"/>
          <w:szCs w:val="28"/>
        </w:rPr>
      </w:pPr>
    </w:p>
    <w:p w:rsidR="006D5505" w:rsidRDefault="006D5505">
      <w:pPr>
        <w:jc w:val="both"/>
        <w:rPr>
          <w:spacing w:val="-11"/>
          <w:sz w:val="28"/>
          <w:szCs w:val="28"/>
        </w:rPr>
      </w:pPr>
    </w:p>
    <w:p w:rsidR="006D5505" w:rsidRDefault="00EC3BF8">
      <w:pPr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ПОСТАНОВЛЯЮ:</w:t>
      </w:r>
    </w:p>
    <w:p w:rsidR="006D5505" w:rsidRDefault="006D5505">
      <w:pPr>
        <w:jc w:val="both"/>
        <w:rPr>
          <w:spacing w:val="-11"/>
          <w:sz w:val="28"/>
          <w:szCs w:val="28"/>
        </w:rPr>
      </w:pPr>
    </w:p>
    <w:p w:rsidR="006D5505" w:rsidRDefault="006D5505">
      <w:pPr>
        <w:jc w:val="both"/>
        <w:rPr>
          <w:spacing w:val="-11"/>
          <w:sz w:val="28"/>
          <w:szCs w:val="28"/>
        </w:rPr>
      </w:pPr>
    </w:p>
    <w:p w:rsidR="006D5505" w:rsidRDefault="00EC3BF8">
      <w:pPr>
        <w:tabs>
          <w:tab w:val="left" w:pos="180"/>
          <w:tab w:val="left" w:pos="709"/>
        </w:tabs>
        <w:jc w:val="both"/>
        <w:rPr>
          <w:color w:val="000000" w:themeColor="text1"/>
          <w:spacing w:val="-11"/>
          <w:sz w:val="28"/>
          <w:szCs w:val="28"/>
        </w:rPr>
      </w:pPr>
      <w:bookmarkStart w:id="0" w:name="sub_1"/>
      <w:r>
        <w:rPr>
          <w:spacing w:val="-11"/>
          <w:sz w:val="28"/>
          <w:szCs w:val="28"/>
        </w:rPr>
        <w:tab/>
      </w:r>
      <w:r>
        <w:rPr>
          <w:spacing w:val="-11"/>
          <w:sz w:val="28"/>
          <w:szCs w:val="28"/>
        </w:rPr>
        <w:tab/>
      </w:r>
      <w:r>
        <w:rPr>
          <w:color w:val="000000" w:themeColor="text1"/>
          <w:spacing w:val="-11"/>
          <w:sz w:val="28"/>
          <w:szCs w:val="28"/>
        </w:rPr>
        <w:t>1. Приостановить действие постановления администрации города Пятигорска от 19.03.2021 № 816 «Об утверждении Порядка осуществления единовременной денежной выплаты ко Дню Победы в Великой Отечественной войне 1941-1945 годов» до 01.01.2026.</w:t>
      </w:r>
    </w:p>
    <w:p w:rsidR="006D5505" w:rsidRDefault="006D5505">
      <w:pPr>
        <w:tabs>
          <w:tab w:val="left" w:pos="180"/>
          <w:tab w:val="left" w:pos="1134"/>
        </w:tabs>
        <w:ind w:left="720"/>
        <w:jc w:val="both"/>
        <w:rPr>
          <w:spacing w:val="-11"/>
          <w:sz w:val="28"/>
          <w:szCs w:val="28"/>
        </w:rPr>
      </w:pPr>
    </w:p>
    <w:p w:rsidR="006D5505" w:rsidRDefault="00EC3BF8">
      <w:pPr>
        <w:tabs>
          <w:tab w:val="left" w:pos="180"/>
          <w:tab w:val="left" w:pos="709"/>
        </w:tabs>
        <w:jc w:val="both"/>
        <w:rPr>
          <w:color w:val="000000" w:themeColor="text1"/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ab/>
      </w:r>
      <w:r>
        <w:rPr>
          <w:color w:val="000000" w:themeColor="text1"/>
          <w:spacing w:val="-11"/>
          <w:sz w:val="28"/>
          <w:szCs w:val="28"/>
        </w:rPr>
        <w:tab/>
        <w:t xml:space="preserve">2. Утвердить Порядок осуществления единовременной денежной выплаты в 2025 году </w:t>
      </w:r>
      <w:r>
        <w:rPr>
          <w:color w:val="000000" w:themeColor="text1"/>
          <w:sz w:val="28"/>
          <w:szCs w:val="28"/>
        </w:rPr>
        <w:t>некоторым категориям граждан, постоянно проживающи</w:t>
      </w:r>
      <w:r w:rsidR="00F32F18"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 xml:space="preserve"> в городе-курорте Пятигорске, в связи с 80-й годовщиной Победы в Великой Отечественной войне 1941-1945 годов,</w:t>
      </w:r>
      <w:r>
        <w:rPr>
          <w:color w:val="000000" w:themeColor="text1"/>
          <w:spacing w:val="-11"/>
          <w:sz w:val="28"/>
          <w:szCs w:val="28"/>
        </w:rPr>
        <w:t xml:space="preserve"> согласно приложению к настоящему постановлению.</w:t>
      </w:r>
    </w:p>
    <w:bookmarkEnd w:id="0"/>
    <w:p w:rsidR="006D5505" w:rsidRDefault="006D5505">
      <w:pPr>
        <w:tabs>
          <w:tab w:val="left" w:pos="180"/>
          <w:tab w:val="left" w:pos="1134"/>
        </w:tabs>
        <w:ind w:left="720"/>
        <w:jc w:val="both"/>
        <w:rPr>
          <w:spacing w:val="-11"/>
          <w:sz w:val="28"/>
          <w:szCs w:val="28"/>
        </w:rPr>
      </w:pPr>
    </w:p>
    <w:p w:rsidR="006D5505" w:rsidRDefault="00EC3BF8">
      <w:pPr>
        <w:tabs>
          <w:tab w:val="left" w:pos="0"/>
          <w:tab w:val="left" w:pos="709"/>
          <w:tab w:val="left" w:pos="1260"/>
          <w:tab w:val="left" w:pos="1440"/>
        </w:tabs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ab/>
        <w:t xml:space="preserve">3. Муниципальному учреждению «Финансовое управление администрации города Пятигорска» (Сагайдак Л.Д.) </w:t>
      </w:r>
      <w:r>
        <w:rPr>
          <w:bCs/>
          <w:spacing w:val="-11"/>
          <w:sz w:val="28"/>
          <w:szCs w:val="28"/>
        </w:rPr>
        <w:t>произвести финансирование расходов, связанных с реализацией настоящего постановления</w:t>
      </w:r>
      <w:r>
        <w:rPr>
          <w:spacing w:val="-11"/>
          <w:sz w:val="28"/>
          <w:szCs w:val="28"/>
        </w:rPr>
        <w:t xml:space="preserve">, в пределах </w:t>
      </w:r>
      <w:r>
        <w:rPr>
          <w:bCs/>
          <w:spacing w:val="-11"/>
          <w:sz w:val="28"/>
          <w:szCs w:val="28"/>
        </w:rPr>
        <w:t>средств бюджета города-курорта Пятигорска, предусмотренных на указанные цели в 2025 году</w:t>
      </w:r>
      <w:bookmarkStart w:id="1" w:name="_GoBack"/>
      <w:bookmarkEnd w:id="1"/>
      <w:r>
        <w:rPr>
          <w:bCs/>
          <w:spacing w:val="-11"/>
          <w:sz w:val="28"/>
          <w:szCs w:val="28"/>
        </w:rPr>
        <w:t>.</w:t>
      </w:r>
    </w:p>
    <w:p w:rsidR="006D5505" w:rsidRDefault="006D5505">
      <w:pPr>
        <w:tabs>
          <w:tab w:val="left" w:pos="0"/>
          <w:tab w:val="left" w:pos="1080"/>
          <w:tab w:val="left" w:pos="1260"/>
          <w:tab w:val="left" w:pos="1440"/>
        </w:tabs>
        <w:jc w:val="both"/>
        <w:rPr>
          <w:spacing w:val="-11"/>
          <w:sz w:val="28"/>
          <w:szCs w:val="28"/>
        </w:rPr>
      </w:pPr>
    </w:p>
    <w:p w:rsidR="006D5505" w:rsidRDefault="00EC3BF8">
      <w:pPr>
        <w:tabs>
          <w:tab w:val="left" w:pos="709"/>
          <w:tab w:val="left" w:pos="1080"/>
          <w:tab w:val="left" w:pos="1260"/>
          <w:tab w:val="left" w:pos="1440"/>
        </w:tabs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lastRenderedPageBreak/>
        <w:tab/>
        <w:t xml:space="preserve">4. </w:t>
      </w:r>
      <w:proofErr w:type="gramStart"/>
      <w:r>
        <w:rPr>
          <w:spacing w:val="-11"/>
          <w:sz w:val="28"/>
          <w:szCs w:val="28"/>
        </w:rPr>
        <w:t>Контроль за</w:t>
      </w:r>
      <w:proofErr w:type="gramEnd"/>
      <w:r>
        <w:rPr>
          <w:spacing w:val="-11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Карпову В.В.</w:t>
      </w:r>
    </w:p>
    <w:p w:rsidR="006D5505" w:rsidRDefault="00EC3BF8">
      <w:pPr>
        <w:tabs>
          <w:tab w:val="left" w:pos="0"/>
          <w:tab w:val="left" w:pos="709"/>
          <w:tab w:val="left" w:pos="1080"/>
          <w:tab w:val="left" w:pos="1260"/>
          <w:tab w:val="left" w:pos="1440"/>
        </w:tabs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ab/>
        <w:t>5. Настоящее постановление вступает в силу со дня официального опубликования.</w:t>
      </w:r>
    </w:p>
    <w:p w:rsidR="006D5505" w:rsidRDefault="006D5505">
      <w:pPr>
        <w:pStyle w:val="12"/>
        <w:ind w:left="0"/>
        <w:rPr>
          <w:spacing w:val="-11"/>
          <w:sz w:val="28"/>
          <w:szCs w:val="28"/>
        </w:rPr>
      </w:pPr>
    </w:p>
    <w:p w:rsidR="006D5505" w:rsidRDefault="006D5505">
      <w:pPr>
        <w:pStyle w:val="12"/>
        <w:ind w:left="0"/>
        <w:rPr>
          <w:spacing w:val="-11"/>
          <w:sz w:val="28"/>
          <w:szCs w:val="28"/>
        </w:rPr>
      </w:pPr>
    </w:p>
    <w:p w:rsidR="006D5505" w:rsidRDefault="006D5505">
      <w:pPr>
        <w:tabs>
          <w:tab w:val="left" w:pos="900"/>
          <w:tab w:val="left" w:pos="1080"/>
          <w:tab w:val="left" w:pos="1260"/>
          <w:tab w:val="left" w:pos="1440"/>
        </w:tabs>
        <w:jc w:val="both"/>
        <w:rPr>
          <w:spacing w:val="-11"/>
          <w:sz w:val="28"/>
          <w:szCs w:val="28"/>
        </w:rPr>
      </w:pPr>
    </w:p>
    <w:p w:rsidR="006D5505" w:rsidRDefault="00EC3BF8">
      <w:pPr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Глава города Пятигорска                                                                                Д.Ю.Ворошилов</w:t>
      </w:r>
    </w:p>
    <w:p w:rsidR="006D5505" w:rsidRDefault="006D5505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sectPr w:rsidR="006D5505" w:rsidSect="006D5505">
      <w:footnotePr>
        <w:pos w:val="beneathText"/>
      </w:footnotePr>
      <w:pgSz w:w="11906" w:h="16838"/>
      <w:pgMar w:top="1418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charset w:val="CC"/>
    <w:family w:val="swiss"/>
    <w:pitch w:val="default"/>
    <w:sig w:usb0="E0000AFF" w:usb1="500078FF" w:usb2="00000021" w:usb3="00000000" w:csb0="600001BF" w:csb1="DFF7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233"/>
  <w:drawingGridVerticalSpacing w:val="0"/>
  <w:noPunctuationKerning/>
  <w:characterSpacingControl w:val="doNotCompress"/>
  <w:doNotValidateAgainstSchema/>
  <w:doNotDemarcateInvalidXml/>
  <w:footnotePr>
    <w:pos w:val="beneathText"/>
  </w:footnotePr>
  <w:compat>
    <w:doNotExpandShiftReturn/>
    <w:useFELayout/>
  </w:compat>
  <w:rsids>
    <w:rsidRoot w:val="0032269E"/>
    <w:rsid w:val="000A604D"/>
    <w:rsid w:val="0032269E"/>
    <w:rsid w:val="006D5505"/>
    <w:rsid w:val="00821C41"/>
    <w:rsid w:val="00854FD9"/>
    <w:rsid w:val="00993DD5"/>
    <w:rsid w:val="00B67F8C"/>
    <w:rsid w:val="00EC3BF8"/>
    <w:rsid w:val="00F232E3"/>
    <w:rsid w:val="00F32F18"/>
    <w:rsid w:val="04716658"/>
    <w:rsid w:val="05745E35"/>
    <w:rsid w:val="06FF7775"/>
    <w:rsid w:val="0747037F"/>
    <w:rsid w:val="07805F5A"/>
    <w:rsid w:val="0A856C30"/>
    <w:rsid w:val="0B2F44CE"/>
    <w:rsid w:val="0CE95A3D"/>
    <w:rsid w:val="0EB356C6"/>
    <w:rsid w:val="11A16AF5"/>
    <w:rsid w:val="11D04F45"/>
    <w:rsid w:val="13596FCB"/>
    <w:rsid w:val="13747B3B"/>
    <w:rsid w:val="14E867DD"/>
    <w:rsid w:val="16213887"/>
    <w:rsid w:val="16414431"/>
    <w:rsid w:val="19CD180A"/>
    <w:rsid w:val="1B363FB3"/>
    <w:rsid w:val="241B4503"/>
    <w:rsid w:val="25772983"/>
    <w:rsid w:val="277D566D"/>
    <w:rsid w:val="279D5B8C"/>
    <w:rsid w:val="285F1D05"/>
    <w:rsid w:val="28894890"/>
    <w:rsid w:val="2A086006"/>
    <w:rsid w:val="2DFD4901"/>
    <w:rsid w:val="2E03680A"/>
    <w:rsid w:val="30172D06"/>
    <w:rsid w:val="30892AC9"/>
    <w:rsid w:val="309148BA"/>
    <w:rsid w:val="31017D71"/>
    <w:rsid w:val="35AC461D"/>
    <w:rsid w:val="37D261A1"/>
    <w:rsid w:val="3801126E"/>
    <w:rsid w:val="38164AAC"/>
    <w:rsid w:val="38977C3F"/>
    <w:rsid w:val="3BB219FF"/>
    <w:rsid w:val="3BDE0A12"/>
    <w:rsid w:val="3C6C0E2E"/>
    <w:rsid w:val="3C807ACE"/>
    <w:rsid w:val="3D5F69C1"/>
    <w:rsid w:val="42246AF7"/>
    <w:rsid w:val="43E05A11"/>
    <w:rsid w:val="444D2484"/>
    <w:rsid w:val="4682613E"/>
    <w:rsid w:val="46DC3AA0"/>
    <w:rsid w:val="47DD11F5"/>
    <w:rsid w:val="49C621F2"/>
    <w:rsid w:val="4CB95BF0"/>
    <w:rsid w:val="4FCD7475"/>
    <w:rsid w:val="50E56BC4"/>
    <w:rsid w:val="513F5D80"/>
    <w:rsid w:val="51AA348A"/>
    <w:rsid w:val="563F3E8D"/>
    <w:rsid w:val="59FE5B32"/>
    <w:rsid w:val="5ADD5C61"/>
    <w:rsid w:val="5B5864C6"/>
    <w:rsid w:val="5BA10761"/>
    <w:rsid w:val="5C2F30F4"/>
    <w:rsid w:val="5C3A545D"/>
    <w:rsid w:val="5D7873F0"/>
    <w:rsid w:val="5D9D2B26"/>
    <w:rsid w:val="5E9F7C95"/>
    <w:rsid w:val="5F7104A2"/>
    <w:rsid w:val="5F9D3002"/>
    <w:rsid w:val="60106D27"/>
    <w:rsid w:val="612D3C7B"/>
    <w:rsid w:val="61580343"/>
    <w:rsid w:val="615859D8"/>
    <w:rsid w:val="632A7975"/>
    <w:rsid w:val="63A57B87"/>
    <w:rsid w:val="63CE39A4"/>
    <w:rsid w:val="640C0830"/>
    <w:rsid w:val="65C46E83"/>
    <w:rsid w:val="6BE503D2"/>
    <w:rsid w:val="6C6F6AF1"/>
    <w:rsid w:val="6EF0008F"/>
    <w:rsid w:val="70AC166A"/>
    <w:rsid w:val="70FA71EB"/>
    <w:rsid w:val="755C6289"/>
    <w:rsid w:val="763306FC"/>
    <w:rsid w:val="76C10DA4"/>
    <w:rsid w:val="772D6395"/>
    <w:rsid w:val="778E39BB"/>
    <w:rsid w:val="793876EF"/>
    <w:rsid w:val="7B116F75"/>
    <w:rsid w:val="7F1A2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67"/>
    <w:lsdException w:name="Title" w:qFormat="1"/>
    <w:lsdException w:name="Default Paragraph Font" w:semiHidden="1"/>
    <w:lsdException w:name="Body Text" w:uiPriority="67" w:qFormat="1"/>
    <w:lsdException w:name="Subtitle" w:qFormat="1"/>
    <w:lsdException w:name="Hyperlink" w:uiPriority="68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qFormat/>
    <w:rsid w:val="006D5505"/>
    <w:pPr>
      <w:suppressAutoHyphens/>
    </w:pPr>
    <w:rPr>
      <w:rFonts w:eastAsia="Times New Roman"/>
      <w:color w:val="000000"/>
      <w:spacing w:val="-7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68"/>
    <w:qFormat/>
    <w:rsid w:val="006D5505"/>
    <w:rPr>
      <w:color w:val="000080"/>
      <w:u w:val="single"/>
    </w:rPr>
  </w:style>
  <w:style w:type="paragraph" w:styleId="a4">
    <w:name w:val="Body Text"/>
    <w:basedOn w:val="a"/>
    <w:uiPriority w:val="67"/>
    <w:qFormat/>
    <w:rsid w:val="006D5505"/>
    <w:pPr>
      <w:spacing w:after="140" w:line="288" w:lineRule="auto"/>
    </w:pPr>
  </w:style>
  <w:style w:type="paragraph" w:styleId="a5">
    <w:name w:val="List"/>
    <w:basedOn w:val="a4"/>
    <w:uiPriority w:val="67"/>
    <w:rsid w:val="006D5505"/>
    <w:rPr>
      <w:rFonts w:cs="Mangal"/>
    </w:rPr>
  </w:style>
  <w:style w:type="character" w:customStyle="1" w:styleId="WW8Num1z0">
    <w:name w:val="WW8Num1z0"/>
    <w:uiPriority w:val="3"/>
    <w:qFormat/>
    <w:rsid w:val="006D5505"/>
    <w:rPr>
      <w:rFonts w:hint="default"/>
      <w:sz w:val="28"/>
      <w:szCs w:val="28"/>
    </w:rPr>
  </w:style>
  <w:style w:type="character" w:customStyle="1" w:styleId="WW8Num1z1">
    <w:name w:val="WW8Num1z1"/>
    <w:uiPriority w:val="3"/>
    <w:qFormat/>
    <w:rsid w:val="006D5505"/>
  </w:style>
  <w:style w:type="character" w:customStyle="1" w:styleId="WW8Num1z2">
    <w:name w:val="WW8Num1z2"/>
    <w:uiPriority w:val="3"/>
    <w:rsid w:val="006D5505"/>
  </w:style>
  <w:style w:type="character" w:customStyle="1" w:styleId="WW8Num1z3">
    <w:name w:val="WW8Num1z3"/>
    <w:uiPriority w:val="3"/>
    <w:qFormat/>
    <w:rsid w:val="006D5505"/>
  </w:style>
  <w:style w:type="character" w:customStyle="1" w:styleId="WW8Num1z4">
    <w:name w:val="WW8Num1z4"/>
    <w:uiPriority w:val="3"/>
    <w:qFormat/>
    <w:rsid w:val="006D5505"/>
  </w:style>
  <w:style w:type="character" w:customStyle="1" w:styleId="WW8Num1z5">
    <w:name w:val="WW8Num1z5"/>
    <w:uiPriority w:val="3"/>
    <w:qFormat/>
    <w:rsid w:val="006D5505"/>
  </w:style>
  <w:style w:type="character" w:customStyle="1" w:styleId="WW8Num1z6">
    <w:name w:val="WW8Num1z6"/>
    <w:uiPriority w:val="3"/>
    <w:qFormat/>
    <w:rsid w:val="006D5505"/>
  </w:style>
  <w:style w:type="character" w:customStyle="1" w:styleId="WW8Num1z7">
    <w:name w:val="WW8Num1z7"/>
    <w:uiPriority w:val="3"/>
    <w:qFormat/>
    <w:rsid w:val="006D5505"/>
  </w:style>
  <w:style w:type="character" w:customStyle="1" w:styleId="WW8Num1z8">
    <w:name w:val="WW8Num1z8"/>
    <w:uiPriority w:val="3"/>
    <w:qFormat/>
    <w:rsid w:val="006D5505"/>
  </w:style>
  <w:style w:type="character" w:customStyle="1" w:styleId="WW8Num2z0">
    <w:name w:val="WW8Num2z0"/>
    <w:uiPriority w:val="3"/>
    <w:rsid w:val="006D5505"/>
    <w:rPr>
      <w:rFonts w:hint="default"/>
    </w:rPr>
  </w:style>
  <w:style w:type="character" w:customStyle="1" w:styleId="WW8Num2z1">
    <w:name w:val="WW8Num2z1"/>
    <w:uiPriority w:val="3"/>
    <w:qFormat/>
    <w:rsid w:val="006D5505"/>
  </w:style>
  <w:style w:type="character" w:customStyle="1" w:styleId="WW8Num2z2">
    <w:name w:val="WW8Num2z2"/>
    <w:uiPriority w:val="3"/>
    <w:qFormat/>
    <w:rsid w:val="006D5505"/>
  </w:style>
  <w:style w:type="character" w:customStyle="1" w:styleId="WW8Num2z3">
    <w:name w:val="WW8Num2z3"/>
    <w:uiPriority w:val="3"/>
    <w:qFormat/>
    <w:rsid w:val="006D5505"/>
  </w:style>
  <w:style w:type="character" w:customStyle="1" w:styleId="WW8Num2z4">
    <w:name w:val="WW8Num2z4"/>
    <w:uiPriority w:val="3"/>
    <w:qFormat/>
    <w:rsid w:val="006D5505"/>
  </w:style>
  <w:style w:type="character" w:customStyle="1" w:styleId="WW8Num2z5">
    <w:name w:val="WW8Num2z5"/>
    <w:uiPriority w:val="3"/>
    <w:qFormat/>
    <w:rsid w:val="006D5505"/>
  </w:style>
  <w:style w:type="character" w:customStyle="1" w:styleId="WW8Num2z6">
    <w:name w:val="WW8Num2z6"/>
    <w:uiPriority w:val="3"/>
    <w:rsid w:val="006D5505"/>
  </w:style>
  <w:style w:type="character" w:customStyle="1" w:styleId="WW8Num2z7">
    <w:name w:val="WW8Num2z7"/>
    <w:uiPriority w:val="3"/>
    <w:qFormat/>
    <w:rsid w:val="006D5505"/>
  </w:style>
  <w:style w:type="character" w:customStyle="1" w:styleId="WW8Num2z8">
    <w:name w:val="WW8Num2z8"/>
    <w:uiPriority w:val="3"/>
    <w:rsid w:val="006D5505"/>
  </w:style>
  <w:style w:type="character" w:customStyle="1" w:styleId="1">
    <w:name w:val="Основной шрифт абзаца1"/>
    <w:uiPriority w:val="67"/>
    <w:qFormat/>
    <w:rsid w:val="006D5505"/>
  </w:style>
  <w:style w:type="character" w:customStyle="1" w:styleId="HTML">
    <w:name w:val="Стандартный HTML Знак"/>
    <w:basedOn w:val="1"/>
    <w:uiPriority w:val="67"/>
    <w:rsid w:val="006D5505"/>
    <w:rPr>
      <w:rFonts w:ascii="Courier New" w:hAnsi="Courier New" w:cs="Courier New"/>
    </w:rPr>
  </w:style>
  <w:style w:type="paragraph" w:customStyle="1" w:styleId="a6">
    <w:name w:val="Заголовок"/>
    <w:basedOn w:val="a"/>
    <w:next w:val="a4"/>
    <w:uiPriority w:val="67"/>
    <w:qFormat/>
    <w:rsid w:val="006D5505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10">
    <w:name w:val="Указатель1"/>
    <w:basedOn w:val="a"/>
    <w:uiPriority w:val="67"/>
    <w:qFormat/>
    <w:rsid w:val="006D5505"/>
    <w:pPr>
      <w:suppressLineNumbers/>
    </w:pPr>
    <w:rPr>
      <w:rFonts w:cs="Mangal"/>
    </w:rPr>
  </w:style>
  <w:style w:type="paragraph" w:customStyle="1" w:styleId="ConsPlusNormal">
    <w:name w:val="ConsPlusNormal"/>
    <w:uiPriority w:val="6"/>
    <w:rsid w:val="006D5505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a7">
    <w:name w:val="Знак Знак Знак"/>
    <w:basedOn w:val="a"/>
    <w:uiPriority w:val="67"/>
    <w:qFormat/>
    <w:rsid w:val="006D5505"/>
    <w:pPr>
      <w:spacing w:after="160" w:line="240" w:lineRule="exact"/>
    </w:pPr>
    <w:rPr>
      <w:color w:val="auto"/>
      <w:spacing w:val="0"/>
      <w:sz w:val="20"/>
      <w:szCs w:val="20"/>
    </w:rPr>
  </w:style>
  <w:style w:type="paragraph" w:customStyle="1" w:styleId="11">
    <w:name w:val="Текст выноски1"/>
    <w:basedOn w:val="a"/>
    <w:uiPriority w:val="67"/>
    <w:qFormat/>
    <w:rsid w:val="006D550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6"/>
    <w:qFormat/>
    <w:rsid w:val="006D5505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HTML1">
    <w:name w:val="Стандартный HTML1"/>
    <w:basedOn w:val="a"/>
    <w:uiPriority w:val="67"/>
    <w:qFormat/>
    <w:rsid w:val="006D5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pacing w:val="0"/>
      <w:sz w:val="20"/>
      <w:szCs w:val="20"/>
    </w:rPr>
  </w:style>
  <w:style w:type="paragraph" w:customStyle="1" w:styleId="12">
    <w:name w:val="Абзац списка1"/>
    <w:basedOn w:val="a"/>
    <w:uiPriority w:val="67"/>
    <w:rsid w:val="006D5505"/>
    <w:pPr>
      <w:ind w:left="708"/>
    </w:pPr>
  </w:style>
  <w:style w:type="paragraph" w:customStyle="1" w:styleId="a8">
    <w:name w:val="Содержимое таблицы"/>
    <w:basedOn w:val="a"/>
    <w:uiPriority w:val="67"/>
    <w:qFormat/>
    <w:rsid w:val="006D5505"/>
    <w:pPr>
      <w:suppressLineNumbers/>
    </w:pPr>
  </w:style>
  <w:style w:type="paragraph" w:customStyle="1" w:styleId="a9">
    <w:name w:val="Заголовок таблицы"/>
    <w:basedOn w:val="a8"/>
    <w:uiPriority w:val="67"/>
    <w:qFormat/>
    <w:rsid w:val="006D550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77&amp;n=166475&amp;dst=1058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ospg1</dc:creator>
  <cp:lastModifiedBy>Пользователь</cp:lastModifiedBy>
  <cp:revision>5</cp:revision>
  <cp:lastPrinted>2025-03-24T07:39:00Z</cp:lastPrinted>
  <dcterms:created xsi:type="dcterms:W3CDTF">2025-02-27T11:53:00Z</dcterms:created>
  <dcterms:modified xsi:type="dcterms:W3CDTF">2025-04-03T13:44:00Z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4F14591A44F44C709DF94541052535CC_12</vt:lpwstr>
  </property>
</Properties>
</file>