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0C" w:rsidRPr="00A20655" w:rsidRDefault="00A20655" w:rsidP="002F28CC">
      <w:pPr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sz w:val="4"/>
          <w:szCs w:val="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-5080</wp:posOffset>
            </wp:positionV>
            <wp:extent cx="720090" cy="857250"/>
            <wp:effectExtent l="19050" t="0" r="381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C1" w:rsidRPr="00EE69E4" w:rsidRDefault="00C30EC1" w:rsidP="00A20655">
      <w:pPr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30EC1" w:rsidRPr="00543AA7" w:rsidRDefault="00C30EC1" w:rsidP="00A20655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sz w:val="56"/>
          <w:szCs w:val="56"/>
        </w:rPr>
      </w:pPr>
      <w:proofErr w:type="gramStart"/>
      <w:r w:rsidRPr="00543AA7">
        <w:rPr>
          <w:rFonts w:ascii="Times New Roman" w:hAnsi="Times New Roman" w:cs="Times New Roman"/>
          <w:bCs w:val="0"/>
          <w:sz w:val="56"/>
          <w:szCs w:val="56"/>
        </w:rPr>
        <w:t>Р</w:t>
      </w:r>
      <w:proofErr w:type="gramEnd"/>
      <w:r w:rsidRPr="00543AA7">
        <w:rPr>
          <w:rFonts w:ascii="Times New Roman" w:hAnsi="Times New Roman" w:cs="Times New Roman"/>
          <w:bCs w:val="0"/>
          <w:sz w:val="56"/>
          <w:szCs w:val="56"/>
        </w:rPr>
        <w:t xml:space="preserve"> Е Ш Е Н И Е</w:t>
      </w:r>
    </w:p>
    <w:p w:rsidR="00C30EC1" w:rsidRPr="00EE69E4" w:rsidRDefault="00C30EC1" w:rsidP="00A20655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Думы города Пятигорска</w:t>
      </w:r>
    </w:p>
    <w:p w:rsidR="00C30EC1" w:rsidRPr="00EE69E4" w:rsidRDefault="00C30EC1" w:rsidP="00A20655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085E93" w:rsidRPr="00BB38B1" w:rsidRDefault="00085E93" w:rsidP="00BB38B1">
      <w:pPr>
        <w:rPr>
          <w:rFonts w:ascii="Times New Roman" w:hAnsi="Times New Roman" w:cs="Times New Roman"/>
          <w:sz w:val="28"/>
          <w:szCs w:val="28"/>
        </w:rPr>
      </w:pPr>
    </w:p>
    <w:p w:rsidR="00085E93" w:rsidRPr="00BB38B1" w:rsidRDefault="00085E93" w:rsidP="00BB38B1">
      <w:pPr>
        <w:rPr>
          <w:rFonts w:ascii="Times New Roman" w:hAnsi="Times New Roman" w:cs="Times New Roman"/>
          <w:sz w:val="28"/>
          <w:szCs w:val="28"/>
        </w:rPr>
      </w:pPr>
    </w:p>
    <w:p w:rsidR="00B752C1" w:rsidRDefault="00F900C8" w:rsidP="001D21EF">
      <w:pPr>
        <w:rPr>
          <w:rFonts w:ascii="Times New Roman" w:hAnsi="Times New Roman" w:cs="Times New Roman"/>
          <w:sz w:val="28"/>
          <w:szCs w:val="28"/>
        </w:rPr>
      </w:pPr>
      <w:r w:rsidRPr="00F32E8B">
        <w:rPr>
          <w:rFonts w:ascii="Times New Roman" w:hAnsi="Times New Roman" w:cs="Times New Roman"/>
          <w:sz w:val="28"/>
          <w:szCs w:val="28"/>
        </w:rPr>
        <w:t>О дополнительн</w:t>
      </w:r>
      <w:r w:rsidR="00B752C1" w:rsidRPr="00F32E8B">
        <w:rPr>
          <w:rFonts w:ascii="Times New Roman" w:hAnsi="Times New Roman" w:cs="Times New Roman"/>
          <w:sz w:val="28"/>
          <w:szCs w:val="28"/>
        </w:rPr>
        <w:t>ой</w:t>
      </w:r>
      <w:r w:rsidRPr="00F32E8B">
        <w:rPr>
          <w:rFonts w:ascii="Times New Roman" w:hAnsi="Times New Roman" w:cs="Times New Roman"/>
          <w:sz w:val="28"/>
          <w:szCs w:val="28"/>
        </w:rPr>
        <w:t xml:space="preserve"> мер</w:t>
      </w:r>
      <w:r w:rsidR="00B752C1" w:rsidRPr="00F32E8B">
        <w:rPr>
          <w:rFonts w:ascii="Times New Roman" w:hAnsi="Times New Roman" w:cs="Times New Roman"/>
          <w:sz w:val="28"/>
          <w:szCs w:val="28"/>
        </w:rPr>
        <w:t>е</w:t>
      </w:r>
      <w:r w:rsidRPr="00F32E8B">
        <w:rPr>
          <w:rFonts w:ascii="Times New Roman" w:hAnsi="Times New Roman" w:cs="Times New Roman"/>
          <w:sz w:val="28"/>
          <w:szCs w:val="28"/>
        </w:rPr>
        <w:t xml:space="preserve"> социальной поддерж</w:t>
      </w:r>
      <w:r w:rsidR="00D84048">
        <w:rPr>
          <w:rFonts w:ascii="Times New Roman" w:hAnsi="Times New Roman" w:cs="Times New Roman"/>
          <w:sz w:val="28"/>
          <w:szCs w:val="28"/>
        </w:rPr>
        <w:t>ки отдельных категорий граждан</w:t>
      </w:r>
      <w:r w:rsidR="001A69EC">
        <w:rPr>
          <w:rFonts w:ascii="Times New Roman" w:hAnsi="Times New Roman" w:cs="Times New Roman"/>
          <w:sz w:val="28"/>
          <w:szCs w:val="28"/>
        </w:rPr>
        <w:t>, заключивших к</w:t>
      </w:r>
      <w:r w:rsidR="004412FA">
        <w:rPr>
          <w:rFonts w:ascii="Times New Roman" w:hAnsi="Times New Roman" w:cs="Times New Roman"/>
          <w:sz w:val="28"/>
          <w:szCs w:val="28"/>
        </w:rPr>
        <w:t>онтракт</w:t>
      </w:r>
      <w:r w:rsidR="00D84048">
        <w:rPr>
          <w:rFonts w:ascii="Times New Roman" w:hAnsi="Times New Roman" w:cs="Times New Roman"/>
          <w:sz w:val="28"/>
          <w:szCs w:val="28"/>
        </w:rPr>
        <w:t xml:space="preserve"> </w:t>
      </w:r>
      <w:r w:rsidR="009A2DCA" w:rsidRPr="00B752C1">
        <w:rPr>
          <w:rFonts w:ascii="Times New Roman" w:hAnsi="Times New Roman" w:cs="Times New Roman"/>
          <w:sz w:val="28"/>
          <w:szCs w:val="28"/>
        </w:rPr>
        <w:t xml:space="preserve">с </w:t>
      </w:r>
      <w:r w:rsidR="009A2DCA">
        <w:rPr>
          <w:rFonts w:ascii="Times New Roman" w:hAnsi="Times New Roman" w:cs="Times New Roman"/>
          <w:sz w:val="28"/>
          <w:szCs w:val="28"/>
        </w:rPr>
        <w:t xml:space="preserve">01.03.2025 г. по 30.06.2025 г. </w:t>
      </w:r>
      <w:r w:rsidR="00B752C1" w:rsidRPr="00F32E8B">
        <w:rPr>
          <w:rFonts w:ascii="Times New Roman" w:hAnsi="Times New Roman" w:cs="Times New Roman"/>
          <w:sz w:val="28"/>
          <w:szCs w:val="28"/>
        </w:rPr>
        <w:t xml:space="preserve">с Министерством обороны Российской Федерации </w:t>
      </w:r>
      <w:r w:rsidR="001D21EF">
        <w:rPr>
          <w:rFonts w:ascii="Times New Roman" w:hAnsi="Times New Roman" w:cs="Times New Roman"/>
          <w:sz w:val="28"/>
          <w:szCs w:val="28"/>
        </w:rPr>
        <w:t>от муниципального образования города-курорта Пятигорска</w:t>
      </w:r>
      <w:r w:rsidR="00A20655">
        <w:rPr>
          <w:rFonts w:ascii="Times New Roman" w:hAnsi="Times New Roman" w:cs="Times New Roman"/>
          <w:sz w:val="28"/>
          <w:szCs w:val="28"/>
        </w:rPr>
        <w:t xml:space="preserve"> </w:t>
      </w:r>
      <w:r w:rsidR="00B752C1" w:rsidRPr="00F32E8B">
        <w:rPr>
          <w:rFonts w:ascii="Times New Roman" w:hAnsi="Times New Roman" w:cs="Times New Roman"/>
          <w:sz w:val="28"/>
          <w:szCs w:val="28"/>
        </w:rPr>
        <w:t xml:space="preserve">сроком не менее года для выполнения задач </w:t>
      </w:r>
      <w:r w:rsidR="00F32E8B" w:rsidRPr="00F32E8B">
        <w:rPr>
          <w:rFonts w:ascii="Times New Roman" w:hAnsi="Times New Roman" w:cs="Times New Roman"/>
          <w:sz w:val="28"/>
          <w:szCs w:val="28"/>
        </w:rPr>
        <w:t>в зоне специальной военной операции</w:t>
      </w:r>
    </w:p>
    <w:p w:rsidR="00F900C8" w:rsidRPr="00A53546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A53546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B752C1" w:rsidRDefault="00F900C8" w:rsidP="00F32E8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2E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52C1" w:rsidRPr="00F32E8B">
        <w:rPr>
          <w:rFonts w:ascii="Times New Roman" w:hAnsi="Times New Roman" w:cs="Times New Roman"/>
          <w:sz w:val="28"/>
          <w:szCs w:val="28"/>
        </w:rPr>
        <w:t xml:space="preserve">с </w:t>
      </w:r>
      <w:r w:rsidR="00F32E8B" w:rsidRPr="00F32E8B">
        <w:rPr>
          <w:rFonts w:ascii="Times New Roman" w:hAnsi="Times New Roman" w:cs="Times New Roman"/>
          <w:sz w:val="28"/>
          <w:szCs w:val="28"/>
        </w:rPr>
        <w:t>п</w:t>
      </w:r>
      <w:r w:rsidR="00A20655">
        <w:rPr>
          <w:rFonts w:ascii="Times New Roman" w:hAnsi="Times New Roman" w:cs="Times New Roman"/>
          <w:sz w:val="28"/>
          <w:szCs w:val="28"/>
        </w:rPr>
        <w:t>унктом</w:t>
      </w:r>
      <w:r w:rsidR="00F32E8B" w:rsidRPr="00F32E8B">
        <w:rPr>
          <w:rFonts w:ascii="Times New Roman" w:hAnsi="Times New Roman" w:cs="Times New Roman"/>
          <w:sz w:val="28"/>
          <w:szCs w:val="28"/>
        </w:rPr>
        <w:t xml:space="preserve"> 5 ст</w:t>
      </w:r>
      <w:r w:rsidR="00A20655">
        <w:rPr>
          <w:rFonts w:ascii="Times New Roman" w:hAnsi="Times New Roman" w:cs="Times New Roman"/>
          <w:sz w:val="28"/>
          <w:szCs w:val="28"/>
        </w:rPr>
        <w:t>атьи</w:t>
      </w:r>
      <w:r w:rsidR="00F32E8B" w:rsidRPr="00F32E8B">
        <w:rPr>
          <w:rFonts w:ascii="Times New Roman" w:hAnsi="Times New Roman" w:cs="Times New Roman"/>
          <w:sz w:val="28"/>
          <w:szCs w:val="28"/>
        </w:rPr>
        <w:t xml:space="preserve"> 1 Федерального закона «О статусе военнослужащих», </w:t>
      </w:r>
      <w:r w:rsidRPr="00F32E8B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hyperlink r:id="rId7" w:history="1">
        <w:r w:rsidRPr="00F32E8B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32E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752C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2065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752C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A20655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630ED3" w:rsidRPr="0093472A">
        <w:rPr>
          <w:rFonts w:ascii="Times New Roman" w:hAnsi="Times New Roman" w:cs="Times New Roman"/>
          <w:sz w:val="28"/>
          <w:szCs w:val="28"/>
        </w:rPr>
        <w:t xml:space="preserve"> в целях обеспечения дополнительной социальной поддержки граждан, заключивших контракт для прохождения военной службы в Вооруженных Силах</w:t>
      </w:r>
      <w:r w:rsidR="00630ED3" w:rsidRPr="00B752C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F900C8" w:rsidRPr="00B752C1" w:rsidRDefault="00F900C8" w:rsidP="00630E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2C1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>РЕШИЛА:</w:t>
      </w: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Default="00F900C8" w:rsidP="00F900C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0A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78AD">
        <w:rPr>
          <w:rFonts w:ascii="Times New Roman" w:hAnsi="Times New Roman" w:cs="Times New Roman"/>
          <w:sz w:val="28"/>
          <w:szCs w:val="28"/>
        </w:rPr>
        <w:t>Установить</w:t>
      </w:r>
      <w:r w:rsidR="002478AD" w:rsidRPr="00EC0A1E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478AD">
        <w:rPr>
          <w:rFonts w:ascii="Times New Roman" w:hAnsi="Times New Roman" w:cs="Times New Roman"/>
          <w:sz w:val="28"/>
          <w:szCs w:val="28"/>
        </w:rPr>
        <w:t xml:space="preserve">ую </w:t>
      </w:r>
      <w:r w:rsidR="002478AD" w:rsidRPr="00A53546">
        <w:rPr>
          <w:rFonts w:ascii="Times New Roman" w:hAnsi="Times New Roman" w:cs="Times New Roman"/>
          <w:sz w:val="28"/>
          <w:szCs w:val="28"/>
        </w:rPr>
        <w:t>мер</w:t>
      </w:r>
      <w:r w:rsidR="002478AD">
        <w:rPr>
          <w:rFonts w:ascii="Times New Roman" w:hAnsi="Times New Roman" w:cs="Times New Roman"/>
          <w:sz w:val="28"/>
          <w:szCs w:val="28"/>
        </w:rPr>
        <w:t xml:space="preserve">у </w:t>
      </w:r>
      <w:r w:rsidR="002478AD" w:rsidRPr="00A53546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 w:rsidR="002478AD">
        <w:rPr>
          <w:rFonts w:ascii="Times New Roman" w:hAnsi="Times New Roman" w:cs="Times New Roman"/>
          <w:sz w:val="28"/>
          <w:szCs w:val="28"/>
        </w:rPr>
        <w:t xml:space="preserve">в виде однократной денежной выплаты в размере 200 000 (двухсот тысяч) рублей 00 копеек гражданам, заключившим </w:t>
      </w:r>
      <w:r w:rsidR="002478AD" w:rsidRPr="00B752C1">
        <w:rPr>
          <w:rFonts w:ascii="Times New Roman" w:hAnsi="Times New Roman" w:cs="Times New Roman"/>
          <w:sz w:val="28"/>
          <w:szCs w:val="28"/>
        </w:rPr>
        <w:t xml:space="preserve">контракт с </w:t>
      </w:r>
      <w:r w:rsidR="002478AD">
        <w:rPr>
          <w:rFonts w:ascii="Times New Roman" w:hAnsi="Times New Roman" w:cs="Times New Roman"/>
          <w:sz w:val="28"/>
          <w:szCs w:val="28"/>
        </w:rPr>
        <w:t xml:space="preserve">01.03.2025 </w:t>
      </w:r>
      <w:r w:rsidR="009A2DCA">
        <w:rPr>
          <w:rFonts w:ascii="Times New Roman" w:hAnsi="Times New Roman" w:cs="Times New Roman"/>
          <w:sz w:val="28"/>
          <w:szCs w:val="28"/>
        </w:rPr>
        <w:t xml:space="preserve">г. </w:t>
      </w:r>
      <w:r w:rsidR="002478AD">
        <w:rPr>
          <w:rFonts w:ascii="Times New Roman" w:hAnsi="Times New Roman" w:cs="Times New Roman"/>
          <w:sz w:val="28"/>
          <w:szCs w:val="28"/>
        </w:rPr>
        <w:t xml:space="preserve">по </w:t>
      </w:r>
      <w:r w:rsidR="00D84048">
        <w:rPr>
          <w:rFonts w:ascii="Times New Roman" w:hAnsi="Times New Roman" w:cs="Times New Roman"/>
          <w:sz w:val="28"/>
          <w:szCs w:val="28"/>
        </w:rPr>
        <w:t>30.06</w:t>
      </w:r>
      <w:r w:rsidR="002478AD">
        <w:rPr>
          <w:rFonts w:ascii="Times New Roman" w:hAnsi="Times New Roman" w:cs="Times New Roman"/>
          <w:sz w:val="28"/>
          <w:szCs w:val="28"/>
        </w:rPr>
        <w:t xml:space="preserve">.2025 </w:t>
      </w:r>
      <w:r w:rsidR="009A2DCA">
        <w:rPr>
          <w:rFonts w:ascii="Times New Roman" w:hAnsi="Times New Roman" w:cs="Times New Roman"/>
          <w:sz w:val="28"/>
          <w:szCs w:val="28"/>
        </w:rPr>
        <w:t xml:space="preserve">г. </w:t>
      </w:r>
      <w:r w:rsidR="002478AD">
        <w:rPr>
          <w:rFonts w:ascii="Times New Roman" w:hAnsi="Times New Roman" w:cs="Times New Roman"/>
          <w:sz w:val="28"/>
          <w:szCs w:val="28"/>
        </w:rPr>
        <w:t xml:space="preserve">с </w:t>
      </w:r>
      <w:r w:rsidR="002478AD" w:rsidRPr="00B752C1">
        <w:rPr>
          <w:rFonts w:ascii="Times New Roman" w:hAnsi="Times New Roman" w:cs="Times New Roman"/>
          <w:sz w:val="28"/>
          <w:szCs w:val="28"/>
        </w:rPr>
        <w:t xml:space="preserve">Министерством обороны Российской Федерации </w:t>
      </w:r>
      <w:r w:rsidR="002478A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478AD" w:rsidRPr="00F32E8B">
        <w:rPr>
          <w:rFonts w:ascii="Times New Roman" w:hAnsi="Times New Roman" w:cs="Times New Roman"/>
          <w:sz w:val="28"/>
          <w:szCs w:val="28"/>
        </w:rPr>
        <w:t>Военны</w:t>
      </w:r>
      <w:r w:rsidR="002478AD">
        <w:rPr>
          <w:rFonts w:ascii="Times New Roman" w:hAnsi="Times New Roman" w:cs="Times New Roman"/>
          <w:sz w:val="28"/>
          <w:szCs w:val="28"/>
        </w:rPr>
        <w:t>й</w:t>
      </w:r>
      <w:r w:rsidR="002478AD" w:rsidRPr="00F32E8B">
        <w:rPr>
          <w:rFonts w:ascii="Times New Roman" w:hAnsi="Times New Roman" w:cs="Times New Roman"/>
          <w:sz w:val="28"/>
          <w:szCs w:val="28"/>
        </w:rPr>
        <w:t xml:space="preserve"> комиссариат городов Пятигорск, Лермонтов, Ессентуки и Кисловодск Ставропольского края</w:t>
      </w:r>
      <w:r w:rsidR="00A20655">
        <w:rPr>
          <w:rFonts w:ascii="Times New Roman" w:hAnsi="Times New Roman" w:cs="Times New Roman"/>
          <w:sz w:val="28"/>
          <w:szCs w:val="28"/>
        </w:rPr>
        <w:t>,</w:t>
      </w:r>
      <w:r w:rsidR="00D84048">
        <w:rPr>
          <w:rFonts w:ascii="Times New Roman" w:hAnsi="Times New Roman" w:cs="Times New Roman"/>
          <w:sz w:val="28"/>
          <w:szCs w:val="28"/>
        </w:rPr>
        <w:t xml:space="preserve"> от муниципального образования города-курорта Пятигорска </w:t>
      </w:r>
      <w:r w:rsidR="002478AD" w:rsidRPr="00B752C1">
        <w:rPr>
          <w:rFonts w:ascii="Times New Roman" w:hAnsi="Times New Roman" w:cs="Times New Roman"/>
          <w:bCs/>
          <w:sz w:val="28"/>
          <w:szCs w:val="28"/>
        </w:rPr>
        <w:t xml:space="preserve"> сроком не менее года для выполнения задач </w:t>
      </w:r>
      <w:r w:rsidR="002478AD" w:rsidRPr="00B752C1"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2478AD" w:rsidRPr="00F32E8B">
        <w:rPr>
          <w:rFonts w:ascii="Times New Roman" w:hAnsi="Times New Roman" w:cs="Times New Roman"/>
          <w:sz w:val="28"/>
          <w:szCs w:val="28"/>
        </w:rPr>
        <w:t>специальной военной</w:t>
      </w:r>
      <w:proofErr w:type="gramEnd"/>
      <w:r w:rsidR="002478AD" w:rsidRPr="00F32E8B">
        <w:rPr>
          <w:rFonts w:ascii="Times New Roman" w:hAnsi="Times New Roman" w:cs="Times New Roman"/>
          <w:sz w:val="28"/>
          <w:szCs w:val="28"/>
        </w:rPr>
        <w:t xml:space="preserve"> </w:t>
      </w:r>
      <w:r w:rsidR="002478AD">
        <w:rPr>
          <w:rFonts w:ascii="Times New Roman" w:hAnsi="Times New Roman" w:cs="Times New Roman"/>
          <w:sz w:val="28"/>
          <w:szCs w:val="28"/>
        </w:rPr>
        <w:t>операции.</w:t>
      </w:r>
    </w:p>
    <w:p w:rsidR="002A554A" w:rsidRPr="002A554A" w:rsidRDefault="002A554A" w:rsidP="002A554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A55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Финансирование расходов, связанных с предоставлением </w:t>
      </w:r>
      <w:r w:rsidR="009A2DCA">
        <w:rPr>
          <w:rFonts w:ascii="Times New Roman" w:eastAsia="SimSun" w:hAnsi="Times New Roman" w:cs="Times New Roman"/>
          <w:sz w:val="28"/>
          <w:szCs w:val="28"/>
        </w:rPr>
        <w:t xml:space="preserve">дополнительной 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меры социальной поддержки, производится за счет и в пределах средств, предусмотренных в бюджете города-курорта Пятигорска </w:t>
      </w:r>
      <w:r w:rsidRPr="002A554A">
        <w:rPr>
          <w:rFonts w:ascii="Times New Roman" w:hAnsi="Times New Roman" w:cs="Times New Roman"/>
          <w:color w:val="000000"/>
          <w:sz w:val="28"/>
          <w:szCs w:val="28"/>
        </w:rPr>
        <w:t>на соответствующий финансовый год.</w:t>
      </w:r>
    </w:p>
    <w:p w:rsidR="002A554A" w:rsidRDefault="002A554A" w:rsidP="002A554A">
      <w:pPr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sz w:val="28"/>
          <w:szCs w:val="28"/>
        </w:rPr>
        <w:t xml:space="preserve">3. 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Предоставление </w:t>
      </w:r>
      <w:r w:rsidR="009A2DCA">
        <w:rPr>
          <w:rFonts w:ascii="Times New Roman" w:eastAsia="SimSun" w:hAnsi="Times New Roman" w:cs="Times New Roman"/>
          <w:sz w:val="28"/>
          <w:szCs w:val="28"/>
        </w:rPr>
        <w:t xml:space="preserve">дополнительной </w:t>
      </w:r>
      <w:r w:rsidRPr="002A554A">
        <w:rPr>
          <w:rFonts w:ascii="Times New Roman" w:eastAsia="SimSun" w:hAnsi="Times New Roman" w:cs="Times New Roman"/>
          <w:sz w:val="28"/>
          <w:szCs w:val="28"/>
        </w:rPr>
        <w:t>меры соци</w:t>
      </w:r>
      <w:r w:rsidR="00EF5326">
        <w:rPr>
          <w:rFonts w:ascii="Times New Roman" w:eastAsia="SimSun" w:hAnsi="Times New Roman" w:cs="Times New Roman"/>
          <w:sz w:val="28"/>
          <w:szCs w:val="28"/>
        </w:rPr>
        <w:t>альной поддержки осуществляется</w:t>
      </w:r>
      <w:r w:rsidR="00EF5326" w:rsidRPr="002A554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A554A">
        <w:rPr>
          <w:rFonts w:ascii="Times New Roman" w:eastAsia="SimSun" w:hAnsi="Times New Roman" w:cs="Times New Roman"/>
          <w:sz w:val="28"/>
          <w:szCs w:val="28"/>
        </w:rPr>
        <w:t>в порядке, утвержденном а</w:t>
      </w:r>
      <w:r w:rsidR="00EF5326">
        <w:rPr>
          <w:rFonts w:ascii="Times New Roman" w:eastAsia="SimSun" w:hAnsi="Times New Roman" w:cs="Times New Roman"/>
          <w:sz w:val="28"/>
          <w:szCs w:val="28"/>
        </w:rPr>
        <w:t>дминистрацией города Пятигорска, определяющ</w:t>
      </w:r>
      <w:r w:rsidR="00CB3B71">
        <w:rPr>
          <w:rFonts w:ascii="Times New Roman" w:eastAsia="SimSun" w:hAnsi="Times New Roman" w:cs="Times New Roman"/>
          <w:sz w:val="28"/>
          <w:szCs w:val="28"/>
        </w:rPr>
        <w:t>е</w:t>
      </w:r>
      <w:r w:rsidR="00EF5326">
        <w:rPr>
          <w:rFonts w:ascii="Times New Roman" w:eastAsia="SimSun" w:hAnsi="Times New Roman" w:cs="Times New Roman"/>
          <w:sz w:val="28"/>
          <w:szCs w:val="28"/>
        </w:rPr>
        <w:t xml:space="preserve">м </w:t>
      </w:r>
      <w:r w:rsidR="00CB3B71">
        <w:rPr>
          <w:rFonts w:ascii="Times New Roman" w:eastAsia="SimSun" w:hAnsi="Times New Roman" w:cs="Times New Roman"/>
          <w:sz w:val="28"/>
          <w:szCs w:val="28"/>
        </w:rPr>
        <w:t xml:space="preserve">также </w:t>
      </w:r>
      <w:r w:rsidR="00EF5326">
        <w:rPr>
          <w:rFonts w:ascii="Times New Roman" w:eastAsia="SimSun" w:hAnsi="Times New Roman" w:cs="Times New Roman"/>
          <w:sz w:val="28"/>
          <w:szCs w:val="28"/>
        </w:rPr>
        <w:t xml:space="preserve">срок ее </w:t>
      </w:r>
      <w:r w:rsidR="00A20655">
        <w:rPr>
          <w:rFonts w:ascii="Times New Roman" w:eastAsia="SimSun" w:hAnsi="Times New Roman" w:cs="Times New Roman"/>
          <w:sz w:val="28"/>
          <w:szCs w:val="28"/>
        </w:rPr>
        <w:t>выплаты</w:t>
      </w:r>
      <w:r w:rsidR="00EF5326">
        <w:rPr>
          <w:rFonts w:ascii="Times New Roman" w:eastAsia="SimSun" w:hAnsi="Times New Roman" w:cs="Times New Roman"/>
          <w:sz w:val="28"/>
          <w:szCs w:val="28"/>
        </w:rPr>
        <w:t>.</w:t>
      </w:r>
    </w:p>
    <w:p w:rsidR="002A554A" w:rsidRPr="002A554A" w:rsidRDefault="00A20655" w:rsidP="002A554A">
      <w:pPr>
        <w:ind w:firstLine="708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2A554A" w:rsidRPr="002A554A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2A554A" w:rsidRPr="002A554A">
        <w:rPr>
          <w:rFonts w:ascii="Times New Roman" w:eastAsia="SimSun" w:hAnsi="Times New Roman" w:cs="Times New Roman"/>
          <w:sz w:val="28"/>
          <w:szCs w:val="28"/>
        </w:rPr>
        <w:t>Контроль за</w:t>
      </w:r>
      <w:proofErr w:type="gramEnd"/>
      <w:r w:rsidR="002A554A" w:rsidRPr="002A554A">
        <w:rPr>
          <w:rFonts w:ascii="Times New Roman" w:eastAsia="SimSu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2A554A" w:rsidRPr="002A554A">
        <w:rPr>
          <w:rFonts w:ascii="Times New Roman" w:eastAsia="SimSun" w:hAnsi="Times New Roman" w:cs="Times New Roman"/>
          <w:sz w:val="28"/>
          <w:szCs w:val="28"/>
        </w:rPr>
        <w:lastRenderedPageBreak/>
        <w:t>администрацию города Пятигорска.</w:t>
      </w:r>
    </w:p>
    <w:p w:rsidR="00F900C8" w:rsidRDefault="00A20655" w:rsidP="009A2D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54A" w:rsidRPr="002A554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</w:t>
      </w:r>
      <w:r w:rsidR="004B69DB">
        <w:rPr>
          <w:rFonts w:ascii="Times New Roman" w:hAnsi="Times New Roman" w:cs="Times New Roman"/>
          <w:sz w:val="28"/>
          <w:szCs w:val="28"/>
        </w:rPr>
        <w:t>циального опубликования и распространяет свое действ</w:t>
      </w:r>
      <w:r w:rsidR="009A2DCA">
        <w:rPr>
          <w:rFonts w:ascii="Times New Roman" w:hAnsi="Times New Roman" w:cs="Times New Roman"/>
          <w:sz w:val="28"/>
          <w:szCs w:val="28"/>
        </w:rPr>
        <w:t>и</w:t>
      </w:r>
      <w:r w:rsidR="004B69DB">
        <w:rPr>
          <w:rFonts w:ascii="Times New Roman" w:hAnsi="Times New Roman" w:cs="Times New Roman"/>
          <w:sz w:val="28"/>
          <w:szCs w:val="28"/>
        </w:rPr>
        <w:t>е на правоотношения, возникшие с 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B69DB">
        <w:rPr>
          <w:rFonts w:ascii="Times New Roman" w:hAnsi="Times New Roman" w:cs="Times New Roman"/>
          <w:sz w:val="28"/>
          <w:szCs w:val="28"/>
        </w:rPr>
        <w:t>2025</w:t>
      </w:r>
      <w:r w:rsidR="009A2DC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9A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0C8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9A2DCA" w:rsidRPr="009C3FF1" w:rsidRDefault="009A2DCA" w:rsidP="00F900C8">
      <w:pPr>
        <w:rPr>
          <w:rFonts w:ascii="Times New Roman" w:hAnsi="Times New Roman" w:cs="Times New Roman"/>
          <w:sz w:val="28"/>
          <w:szCs w:val="28"/>
        </w:rPr>
      </w:pPr>
    </w:p>
    <w:p w:rsidR="009C3FF1" w:rsidRPr="009C3FF1" w:rsidRDefault="009C3FF1" w:rsidP="00F900C8">
      <w:pPr>
        <w:rPr>
          <w:rFonts w:ascii="Times New Roman" w:hAnsi="Times New Roman" w:cs="Times New Roman"/>
          <w:sz w:val="28"/>
          <w:szCs w:val="28"/>
        </w:rPr>
      </w:pPr>
    </w:p>
    <w:p w:rsidR="009C3FF1" w:rsidRPr="009C3FF1" w:rsidRDefault="009C3FF1" w:rsidP="009C3FF1">
      <w:pPr>
        <w:shd w:val="clear" w:color="auto" w:fill="FFFFFF"/>
        <w:tabs>
          <w:tab w:val="left" w:pos="374"/>
        </w:tabs>
        <w:spacing w:line="322" w:lineRule="exact"/>
        <w:ind w:right="-408"/>
        <w:rPr>
          <w:rFonts w:ascii="Times New Roman" w:hAnsi="Times New Roman" w:cs="Times New Roman"/>
          <w:spacing w:val="1"/>
          <w:sz w:val="28"/>
          <w:szCs w:val="28"/>
        </w:rPr>
      </w:pPr>
      <w:r w:rsidRPr="009C3FF1">
        <w:rPr>
          <w:rFonts w:ascii="Times New Roman" w:hAnsi="Times New Roman" w:cs="Times New Roman"/>
          <w:spacing w:val="1"/>
          <w:sz w:val="28"/>
          <w:szCs w:val="28"/>
        </w:rPr>
        <w:t xml:space="preserve">Временно </w:t>
      </w:r>
      <w:proofErr w:type="gramStart"/>
      <w:r w:rsidRPr="009C3FF1">
        <w:rPr>
          <w:rFonts w:ascii="Times New Roman" w:hAnsi="Times New Roman" w:cs="Times New Roman"/>
          <w:spacing w:val="1"/>
          <w:sz w:val="28"/>
          <w:szCs w:val="28"/>
        </w:rPr>
        <w:t>исполняющий</w:t>
      </w:r>
      <w:proofErr w:type="gramEnd"/>
      <w:r w:rsidRPr="009C3FF1">
        <w:rPr>
          <w:rFonts w:ascii="Times New Roman" w:hAnsi="Times New Roman" w:cs="Times New Roman"/>
          <w:spacing w:val="1"/>
          <w:sz w:val="28"/>
          <w:szCs w:val="28"/>
        </w:rPr>
        <w:t xml:space="preserve"> полномочия </w:t>
      </w:r>
    </w:p>
    <w:p w:rsidR="009C3FF1" w:rsidRPr="009C3FF1" w:rsidRDefault="009C3FF1" w:rsidP="009C3FF1">
      <w:pPr>
        <w:shd w:val="clear" w:color="auto" w:fill="FFFFFF"/>
        <w:tabs>
          <w:tab w:val="left" w:pos="374"/>
        </w:tabs>
        <w:spacing w:line="322" w:lineRule="exact"/>
        <w:ind w:right="-408"/>
        <w:rPr>
          <w:rFonts w:ascii="Times New Roman" w:hAnsi="Times New Roman" w:cs="Times New Roman"/>
          <w:spacing w:val="1"/>
          <w:sz w:val="28"/>
          <w:szCs w:val="28"/>
        </w:rPr>
      </w:pPr>
      <w:r w:rsidRPr="009C3FF1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председателя Думы города Пятигорска              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C3FF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proofErr w:type="spellStart"/>
      <w:r w:rsidRPr="009C3FF1">
        <w:rPr>
          <w:rFonts w:ascii="Times New Roman" w:hAnsi="Times New Roman" w:cs="Times New Roman"/>
          <w:spacing w:val="1"/>
          <w:sz w:val="28"/>
          <w:szCs w:val="28"/>
        </w:rPr>
        <w:t>С.М.Маршалкин</w:t>
      </w:r>
      <w:proofErr w:type="spellEnd"/>
    </w:p>
    <w:p w:rsidR="00F900C8" w:rsidRPr="009C3FF1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9C3FF1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</w:p>
    <w:p w:rsidR="00F900C8" w:rsidRPr="00151F20" w:rsidRDefault="00F900C8" w:rsidP="00F900C8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FF1">
        <w:rPr>
          <w:rFonts w:ascii="Times New Roman" w:hAnsi="Times New Roman" w:cs="Times New Roman"/>
          <w:sz w:val="28"/>
          <w:szCs w:val="28"/>
        </w:rPr>
        <w:t xml:space="preserve">           Д</w:t>
      </w:r>
      <w:r w:rsidR="00616B0C">
        <w:rPr>
          <w:rFonts w:ascii="Times New Roman" w:hAnsi="Times New Roman" w:cs="Times New Roman"/>
          <w:sz w:val="28"/>
          <w:szCs w:val="28"/>
        </w:rPr>
        <w:t>.Ю.Ворошилов</w:t>
      </w:r>
    </w:p>
    <w:p w:rsidR="00F900C8" w:rsidRDefault="00F900C8" w:rsidP="009C3FF1">
      <w:pPr>
        <w:rPr>
          <w:rFonts w:ascii="Times New Roman" w:hAnsi="Times New Roman" w:cs="Times New Roman"/>
          <w:sz w:val="28"/>
          <w:szCs w:val="28"/>
        </w:rPr>
      </w:pPr>
    </w:p>
    <w:p w:rsidR="009C3FF1" w:rsidRDefault="009C3FF1" w:rsidP="009C3FF1">
      <w:pPr>
        <w:rPr>
          <w:rFonts w:ascii="Times New Roman" w:hAnsi="Times New Roman" w:cs="Times New Roman"/>
          <w:sz w:val="28"/>
          <w:szCs w:val="28"/>
        </w:rPr>
      </w:pPr>
    </w:p>
    <w:p w:rsidR="009C3FF1" w:rsidRDefault="009C3FF1" w:rsidP="009C3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2025 г.</w:t>
      </w:r>
    </w:p>
    <w:p w:rsidR="009C3FF1" w:rsidRDefault="009C3FF1" w:rsidP="009C3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10-60 РД</w:t>
      </w:r>
    </w:p>
    <w:sectPr w:rsidR="009C3FF1" w:rsidSect="00A20655">
      <w:pgSz w:w="11900" w:h="1680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7105D9E"/>
    <w:multiLevelType w:val="hybridMultilevel"/>
    <w:tmpl w:val="9664E152"/>
    <w:lvl w:ilvl="0" w:tplc="CC30D54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3381B1D"/>
    <w:multiLevelType w:val="hybridMultilevel"/>
    <w:tmpl w:val="183E5A00"/>
    <w:lvl w:ilvl="0" w:tplc="141239D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E1E3613"/>
    <w:multiLevelType w:val="hybridMultilevel"/>
    <w:tmpl w:val="7D1E4F5C"/>
    <w:lvl w:ilvl="0" w:tplc="84449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BD86DE0"/>
    <w:multiLevelType w:val="hybridMultilevel"/>
    <w:tmpl w:val="78ACFEC0"/>
    <w:lvl w:ilvl="0" w:tplc="FA124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18336E"/>
    <w:multiLevelType w:val="hybridMultilevel"/>
    <w:tmpl w:val="A09AA2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FA57F78"/>
    <w:multiLevelType w:val="hybridMultilevel"/>
    <w:tmpl w:val="CB8E7DEC"/>
    <w:lvl w:ilvl="0" w:tplc="38904594">
      <w:start w:val="1"/>
      <w:numFmt w:val="decimal"/>
      <w:lvlText w:val="%1."/>
      <w:lvlJc w:val="left"/>
      <w:pPr>
        <w:ind w:left="1482" w:hanging="91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E935B8B"/>
    <w:multiLevelType w:val="hybridMultilevel"/>
    <w:tmpl w:val="F90C014A"/>
    <w:lvl w:ilvl="0" w:tplc="90E078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21290"/>
    <w:multiLevelType w:val="hybridMultilevel"/>
    <w:tmpl w:val="62FE30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D535AE"/>
    <w:multiLevelType w:val="hybridMultilevel"/>
    <w:tmpl w:val="8E34C39A"/>
    <w:lvl w:ilvl="0" w:tplc="CC30D5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90B4B"/>
    <w:rsid w:val="00002A44"/>
    <w:rsid w:val="0000335A"/>
    <w:rsid w:val="00010D1E"/>
    <w:rsid w:val="00051881"/>
    <w:rsid w:val="00054CDF"/>
    <w:rsid w:val="000632C2"/>
    <w:rsid w:val="000641CB"/>
    <w:rsid w:val="00067708"/>
    <w:rsid w:val="000703FE"/>
    <w:rsid w:val="000724A5"/>
    <w:rsid w:val="00076EDC"/>
    <w:rsid w:val="00082444"/>
    <w:rsid w:val="00085E93"/>
    <w:rsid w:val="00087D17"/>
    <w:rsid w:val="000A2CC4"/>
    <w:rsid w:val="000B3607"/>
    <w:rsid w:val="000B44B4"/>
    <w:rsid w:val="000B6794"/>
    <w:rsid w:val="000C7D1A"/>
    <w:rsid w:val="000E1CB1"/>
    <w:rsid w:val="000E4145"/>
    <w:rsid w:val="000E441D"/>
    <w:rsid w:val="00101463"/>
    <w:rsid w:val="00124AC5"/>
    <w:rsid w:val="0012523F"/>
    <w:rsid w:val="00131021"/>
    <w:rsid w:val="0015184E"/>
    <w:rsid w:val="0016622E"/>
    <w:rsid w:val="00171A5E"/>
    <w:rsid w:val="001721C9"/>
    <w:rsid w:val="0017389C"/>
    <w:rsid w:val="001815C2"/>
    <w:rsid w:val="00187C54"/>
    <w:rsid w:val="001901EE"/>
    <w:rsid w:val="001A095B"/>
    <w:rsid w:val="001A3ED3"/>
    <w:rsid w:val="001A69EC"/>
    <w:rsid w:val="001B0F62"/>
    <w:rsid w:val="001D150F"/>
    <w:rsid w:val="001D21EF"/>
    <w:rsid w:val="001D6CD7"/>
    <w:rsid w:val="001F74B3"/>
    <w:rsid w:val="00205B18"/>
    <w:rsid w:val="0020796F"/>
    <w:rsid w:val="00212119"/>
    <w:rsid w:val="00221A4B"/>
    <w:rsid w:val="00233357"/>
    <w:rsid w:val="00233AE0"/>
    <w:rsid w:val="002463E7"/>
    <w:rsid w:val="002478AD"/>
    <w:rsid w:val="00247ABC"/>
    <w:rsid w:val="00250906"/>
    <w:rsid w:val="00254ACB"/>
    <w:rsid w:val="002621C1"/>
    <w:rsid w:val="002629DB"/>
    <w:rsid w:val="00266801"/>
    <w:rsid w:val="00266840"/>
    <w:rsid w:val="00275457"/>
    <w:rsid w:val="002A0150"/>
    <w:rsid w:val="002A554A"/>
    <w:rsid w:val="002B01EE"/>
    <w:rsid w:val="002C5027"/>
    <w:rsid w:val="002C6B20"/>
    <w:rsid w:val="002D0F3F"/>
    <w:rsid w:val="002E4C6B"/>
    <w:rsid w:val="002F034C"/>
    <w:rsid w:val="002F0B84"/>
    <w:rsid w:val="002F28CC"/>
    <w:rsid w:val="00300FBE"/>
    <w:rsid w:val="00304692"/>
    <w:rsid w:val="00315043"/>
    <w:rsid w:val="00340570"/>
    <w:rsid w:val="003411A3"/>
    <w:rsid w:val="00342931"/>
    <w:rsid w:val="00354C36"/>
    <w:rsid w:val="0036291F"/>
    <w:rsid w:val="003635F7"/>
    <w:rsid w:val="00392E1D"/>
    <w:rsid w:val="003C6CC7"/>
    <w:rsid w:val="003C7816"/>
    <w:rsid w:val="003D2A73"/>
    <w:rsid w:val="003E3CBF"/>
    <w:rsid w:val="003F7B82"/>
    <w:rsid w:val="00406859"/>
    <w:rsid w:val="00407C76"/>
    <w:rsid w:val="00410F6F"/>
    <w:rsid w:val="00414142"/>
    <w:rsid w:val="00417096"/>
    <w:rsid w:val="004272C9"/>
    <w:rsid w:val="00433A60"/>
    <w:rsid w:val="004412FA"/>
    <w:rsid w:val="0046018F"/>
    <w:rsid w:val="00464149"/>
    <w:rsid w:val="00467E35"/>
    <w:rsid w:val="0047327E"/>
    <w:rsid w:val="00473FEE"/>
    <w:rsid w:val="004858ED"/>
    <w:rsid w:val="00492CFF"/>
    <w:rsid w:val="004A15AE"/>
    <w:rsid w:val="004A41CD"/>
    <w:rsid w:val="004B5668"/>
    <w:rsid w:val="004B5960"/>
    <w:rsid w:val="004B69DB"/>
    <w:rsid w:val="004D12C0"/>
    <w:rsid w:val="004D741D"/>
    <w:rsid w:val="00501406"/>
    <w:rsid w:val="00517057"/>
    <w:rsid w:val="00527C3C"/>
    <w:rsid w:val="0054167B"/>
    <w:rsid w:val="005416D5"/>
    <w:rsid w:val="00542BA6"/>
    <w:rsid w:val="00543AA7"/>
    <w:rsid w:val="00551E80"/>
    <w:rsid w:val="005531B1"/>
    <w:rsid w:val="005A021D"/>
    <w:rsid w:val="005A455D"/>
    <w:rsid w:val="005A6C13"/>
    <w:rsid w:val="005B1AAC"/>
    <w:rsid w:val="005B797D"/>
    <w:rsid w:val="005C436F"/>
    <w:rsid w:val="005D0A54"/>
    <w:rsid w:val="005D5154"/>
    <w:rsid w:val="005D7A47"/>
    <w:rsid w:val="00605C80"/>
    <w:rsid w:val="00613418"/>
    <w:rsid w:val="00616B0C"/>
    <w:rsid w:val="00630ED3"/>
    <w:rsid w:val="006510A5"/>
    <w:rsid w:val="00675242"/>
    <w:rsid w:val="00675F25"/>
    <w:rsid w:val="006813D6"/>
    <w:rsid w:val="0068798C"/>
    <w:rsid w:val="00692DFB"/>
    <w:rsid w:val="00695385"/>
    <w:rsid w:val="006B445A"/>
    <w:rsid w:val="006C00CF"/>
    <w:rsid w:val="006D0C39"/>
    <w:rsid w:val="006D63D5"/>
    <w:rsid w:val="006E0ABE"/>
    <w:rsid w:val="006F4E6D"/>
    <w:rsid w:val="006F7045"/>
    <w:rsid w:val="006F749A"/>
    <w:rsid w:val="00712FE9"/>
    <w:rsid w:val="0071480C"/>
    <w:rsid w:val="00746349"/>
    <w:rsid w:val="00746E37"/>
    <w:rsid w:val="007526EE"/>
    <w:rsid w:val="00752ACE"/>
    <w:rsid w:val="00763187"/>
    <w:rsid w:val="00763737"/>
    <w:rsid w:val="007A7831"/>
    <w:rsid w:val="007C18FE"/>
    <w:rsid w:val="007D0A53"/>
    <w:rsid w:val="007D1346"/>
    <w:rsid w:val="007E15B2"/>
    <w:rsid w:val="007E7230"/>
    <w:rsid w:val="007F71E7"/>
    <w:rsid w:val="007F7EF0"/>
    <w:rsid w:val="00800DE8"/>
    <w:rsid w:val="00803D9E"/>
    <w:rsid w:val="00810DAB"/>
    <w:rsid w:val="00825967"/>
    <w:rsid w:val="00832586"/>
    <w:rsid w:val="00837D53"/>
    <w:rsid w:val="00840791"/>
    <w:rsid w:val="00844D9C"/>
    <w:rsid w:val="00845932"/>
    <w:rsid w:val="00853BDF"/>
    <w:rsid w:val="00863840"/>
    <w:rsid w:val="00872DF7"/>
    <w:rsid w:val="0088038B"/>
    <w:rsid w:val="00893600"/>
    <w:rsid w:val="008956C6"/>
    <w:rsid w:val="00896C29"/>
    <w:rsid w:val="008A00CB"/>
    <w:rsid w:val="008A6D38"/>
    <w:rsid w:val="008A6ED2"/>
    <w:rsid w:val="008B6A69"/>
    <w:rsid w:val="008C26B0"/>
    <w:rsid w:val="008C3B18"/>
    <w:rsid w:val="008D2426"/>
    <w:rsid w:val="008D60CA"/>
    <w:rsid w:val="008E0067"/>
    <w:rsid w:val="008F0987"/>
    <w:rsid w:val="008F2E45"/>
    <w:rsid w:val="008F6F59"/>
    <w:rsid w:val="00900E67"/>
    <w:rsid w:val="009039DF"/>
    <w:rsid w:val="00925E3A"/>
    <w:rsid w:val="00941F5B"/>
    <w:rsid w:val="00957422"/>
    <w:rsid w:val="009700B1"/>
    <w:rsid w:val="00975831"/>
    <w:rsid w:val="00975A02"/>
    <w:rsid w:val="00975C26"/>
    <w:rsid w:val="0099143C"/>
    <w:rsid w:val="0099180B"/>
    <w:rsid w:val="009968CE"/>
    <w:rsid w:val="009A1FE3"/>
    <w:rsid w:val="009A2DCA"/>
    <w:rsid w:val="009A774D"/>
    <w:rsid w:val="009C3FF1"/>
    <w:rsid w:val="009D0F10"/>
    <w:rsid w:val="00A03F66"/>
    <w:rsid w:val="00A07CC7"/>
    <w:rsid w:val="00A20655"/>
    <w:rsid w:val="00A261E7"/>
    <w:rsid w:val="00A45258"/>
    <w:rsid w:val="00A46CDA"/>
    <w:rsid w:val="00A67C69"/>
    <w:rsid w:val="00A71BCD"/>
    <w:rsid w:val="00A83D3D"/>
    <w:rsid w:val="00A90588"/>
    <w:rsid w:val="00A9153C"/>
    <w:rsid w:val="00A95D8A"/>
    <w:rsid w:val="00A978AA"/>
    <w:rsid w:val="00AA7473"/>
    <w:rsid w:val="00AD3DF3"/>
    <w:rsid w:val="00AE3A37"/>
    <w:rsid w:val="00AF22A6"/>
    <w:rsid w:val="00B00056"/>
    <w:rsid w:val="00B042C4"/>
    <w:rsid w:val="00B150A8"/>
    <w:rsid w:val="00B168C7"/>
    <w:rsid w:val="00B24270"/>
    <w:rsid w:val="00B329CA"/>
    <w:rsid w:val="00B32EF7"/>
    <w:rsid w:val="00B33DC1"/>
    <w:rsid w:val="00B4139D"/>
    <w:rsid w:val="00B752C1"/>
    <w:rsid w:val="00B826CA"/>
    <w:rsid w:val="00B82AD7"/>
    <w:rsid w:val="00B84734"/>
    <w:rsid w:val="00BA2FEE"/>
    <w:rsid w:val="00BB38B1"/>
    <w:rsid w:val="00BB3D69"/>
    <w:rsid w:val="00BE16EC"/>
    <w:rsid w:val="00BF25C0"/>
    <w:rsid w:val="00BF68B2"/>
    <w:rsid w:val="00C02283"/>
    <w:rsid w:val="00C20FEF"/>
    <w:rsid w:val="00C22804"/>
    <w:rsid w:val="00C2543B"/>
    <w:rsid w:val="00C30C3A"/>
    <w:rsid w:val="00C30EC1"/>
    <w:rsid w:val="00C31B90"/>
    <w:rsid w:val="00C32A19"/>
    <w:rsid w:val="00C35499"/>
    <w:rsid w:val="00C4295D"/>
    <w:rsid w:val="00C517D6"/>
    <w:rsid w:val="00C57878"/>
    <w:rsid w:val="00C630CE"/>
    <w:rsid w:val="00C6433E"/>
    <w:rsid w:val="00C7590B"/>
    <w:rsid w:val="00C816DA"/>
    <w:rsid w:val="00CA47F8"/>
    <w:rsid w:val="00CA4AAD"/>
    <w:rsid w:val="00CB3B71"/>
    <w:rsid w:val="00CC0CC0"/>
    <w:rsid w:val="00CC54D6"/>
    <w:rsid w:val="00CD2133"/>
    <w:rsid w:val="00CD3E00"/>
    <w:rsid w:val="00CD6A65"/>
    <w:rsid w:val="00CE3D38"/>
    <w:rsid w:val="00CE6BA6"/>
    <w:rsid w:val="00D05BC0"/>
    <w:rsid w:val="00D05CBA"/>
    <w:rsid w:val="00D11CED"/>
    <w:rsid w:val="00D2607B"/>
    <w:rsid w:val="00D327C3"/>
    <w:rsid w:val="00D362E5"/>
    <w:rsid w:val="00D46B6C"/>
    <w:rsid w:val="00D47A43"/>
    <w:rsid w:val="00D6085E"/>
    <w:rsid w:val="00D66D77"/>
    <w:rsid w:val="00D6763A"/>
    <w:rsid w:val="00D7456B"/>
    <w:rsid w:val="00D746EA"/>
    <w:rsid w:val="00D763A3"/>
    <w:rsid w:val="00D84048"/>
    <w:rsid w:val="00D8680D"/>
    <w:rsid w:val="00D9023A"/>
    <w:rsid w:val="00D90A0F"/>
    <w:rsid w:val="00D94A14"/>
    <w:rsid w:val="00DA05E9"/>
    <w:rsid w:val="00DB7433"/>
    <w:rsid w:val="00DC5797"/>
    <w:rsid w:val="00DD7CD2"/>
    <w:rsid w:val="00DE1CFE"/>
    <w:rsid w:val="00DE7D41"/>
    <w:rsid w:val="00DF521E"/>
    <w:rsid w:val="00E15486"/>
    <w:rsid w:val="00E17FAF"/>
    <w:rsid w:val="00E26715"/>
    <w:rsid w:val="00E33423"/>
    <w:rsid w:val="00E5440D"/>
    <w:rsid w:val="00E54C6F"/>
    <w:rsid w:val="00E5799B"/>
    <w:rsid w:val="00E63071"/>
    <w:rsid w:val="00E66A4A"/>
    <w:rsid w:val="00E800D6"/>
    <w:rsid w:val="00E910F9"/>
    <w:rsid w:val="00E95B65"/>
    <w:rsid w:val="00E95FC7"/>
    <w:rsid w:val="00E978D7"/>
    <w:rsid w:val="00EA1502"/>
    <w:rsid w:val="00EE0718"/>
    <w:rsid w:val="00EE69E4"/>
    <w:rsid w:val="00EF5326"/>
    <w:rsid w:val="00F32E8B"/>
    <w:rsid w:val="00F36DC2"/>
    <w:rsid w:val="00F4456C"/>
    <w:rsid w:val="00F4711E"/>
    <w:rsid w:val="00F47DAB"/>
    <w:rsid w:val="00F52009"/>
    <w:rsid w:val="00F900C8"/>
    <w:rsid w:val="00F90B23"/>
    <w:rsid w:val="00F90B4B"/>
    <w:rsid w:val="00FA52DB"/>
    <w:rsid w:val="00FA6785"/>
    <w:rsid w:val="00FB29A0"/>
    <w:rsid w:val="00FB5F75"/>
    <w:rsid w:val="00FC6FB4"/>
    <w:rsid w:val="00FD4108"/>
    <w:rsid w:val="00FD526E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2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75F2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5F2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75F2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75F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F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5F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5F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5F25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75F25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675F25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75F25"/>
    <w:rPr>
      <w:u w:val="single"/>
    </w:rPr>
  </w:style>
  <w:style w:type="paragraph" w:customStyle="1" w:styleId="a6">
    <w:name w:val="Внимание"/>
    <w:basedOn w:val="a"/>
    <w:next w:val="a"/>
    <w:uiPriority w:val="99"/>
    <w:rsid w:val="00675F25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75F25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75F2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75F25"/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75F2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675F25"/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75F2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75F2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75F25"/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75F25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675F25"/>
    <w:pPr>
      <w:ind w:left="1612" w:hanging="892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75F25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75F2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75F2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75F2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75F25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75F2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75F2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75F25"/>
    <w:pPr>
      <w:spacing w:before="75"/>
      <w:ind w:left="0" w:right="0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75F2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75F2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75F25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75F2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75F2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75F2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75F25"/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75F25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675F25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675F2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75F25"/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75F25"/>
  </w:style>
  <w:style w:type="paragraph" w:customStyle="1" w:styleId="aff8">
    <w:name w:val="Таблицы (моноширинный)"/>
    <w:basedOn w:val="a"/>
    <w:next w:val="a"/>
    <w:uiPriority w:val="99"/>
    <w:rsid w:val="00675F25"/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75F2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75F25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675F2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75F2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75F2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75F25"/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75F2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75F2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75F25"/>
  </w:style>
  <w:style w:type="paragraph" w:customStyle="1" w:styleId="afff4">
    <w:name w:val="Словарная статья"/>
    <w:basedOn w:val="a"/>
    <w:next w:val="a"/>
    <w:uiPriority w:val="99"/>
    <w:rsid w:val="00675F25"/>
    <w:pPr>
      <w:ind w:right="118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75F25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675F25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75F25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75F25"/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75F2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75F2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75F2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75F25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675F25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75F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5F25"/>
    <w:pPr>
      <w:spacing w:before="300"/>
    </w:pPr>
  </w:style>
  <w:style w:type="table" w:styleId="affff">
    <w:name w:val="Table Grid"/>
    <w:basedOn w:val="a1"/>
    <w:uiPriority w:val="99"/>
    <w:rsid w:val="00BA2F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Balloon Text"/>
    <w:basedOn w:val="a"/>
    <w:link w:val="affff1"/>
    <w:uiPriority w:val="99"/>
    <w:semiHidden/>
    <w:rsid w:val="0084079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675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29CA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29C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fff2">
    <w:name w:val="Body Text"/>
    <w:basedOn w:val="a"/>
    <w:link w:val="affff3"/>
    <w:uiPriority w:val="99"/>
    <w:rsid w:val="003E3CB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3">
    <w:name w:val="Основной текст Знак"/>
    <w:basedOn w:val="a0"/>
    <w:link w:val="affff2"/>
    <w:uiPriority w:val="99"/>
    <w:locked/>
    <w:rsid w:val="003E3CBF"/>
    <w:rPr>
      <w:rFonts w:cs="Times New Roman"/>
      <w:sz w:val="24"/>
      <w:szCs w:val="24"/>
      <w:lang w:val="ru-RU" w:eastAsia="ru-RU"/>
    </w:rPr>
  </w:style>
  <w:style w:type="paragraph" w:styleId="affff4">
    <w:name w:val="No Spacing"/>
    <w:uiPriority w:val="99"/>
    <w:qFormat/>
    <w:rsid w:val="0012523F"/>
    <w:rPr>
      <w:rFonts w:ascii="Calibri" w:hAnsi="Calibri" w:cs="Calibri"/>
      <w:lang w:eastAsia="en-US"/>
    </w:rPr>
  </w:style>
  <w:style w:type="paragraph" w:customStyle="1" w:styleId="affff5">
    <w:name w:val="Знак Знак"/>
    <w:basedOn w:val="a"/>
    <w:rsid w:val="0012523F"/>
    <w:pPr>
      <w:spacing w:before="100" w:beforeAutospacing="1" w:after="100" w:afterAutospacing="1"/>
      <w:ind w:firstLine="72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5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fff6">
    <w:name w:val="Hyperlink"/>
    <w:basedOn w:val="a0"/>
    <w:uiPriority w:val="99"/>
    <w:rsid w:val="005531B1"/>
    <w:rPr>
      <w:rFonts w:cs="Times New Roman"/>
      <w:color w:val="0000FF"/>
      <w:u w:val="single"/>
    </w:rPr>
  </w:style>
  <w:style w:type="paragraph" w:customStyle="1" w:styleId="ConsNonformat">
    <w:name w:val="ConsNonformat"/>
    <w:rsid w:val="005A6C13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C228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228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7">
    <w:name w:val="FollowedHyperlink"/>
    <w:basedOn w:val="a0"/>
    <w:uiPriority w:val="99"/>
    <w:semiHidden/>
    <w:unhideWhenUsed/>
    <w:rsid w:val="00630ED3"/>
    <w:rPr>
      <w:color w:val="800080" w:themeColor="followedHyperlink"/>
      <w:u w:val="single"/>
    </w:rPr>
  </w:style>
  <w:style w:type="paragraph" w:styleId="affff8">
    <w:name w:val="List Paragraph"/>
    <w:basedOn w:val="a"/>
    <w:uiPriority w:val="34"/>
    <w:qFormat/>
    <w:rsid w:val="00247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BF496D8B7C6875B779B413A792377763617B07B1C779F545F78A6C47348BE42E756EEEAF9BBBEE169EFBY92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F70E-6E18-4FBF-AFF0-EDD32747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города-курорта Пятигорска Ставропольского края</vt:lpstr>
    </vt:vector>
  </TitlesOfParts>
  <Company>НПП "Гарант-Сервис"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города-курорта Пятигорска Ставропольского края</dc:title>
  <dc:creator>НПП "Гарант-Сервис"</dc:creator>
  <cp:lastModifiedBy>Пользователь Windows</cp:lastModifiedBy>
  <cp:revision>2</cp:revision>
  <cp:lastPrinted>2025-03-06T10:45:00Z</cp:lastPrinted>
  <dcterms:created xsi:type="dcterms:W3CDTF">2025-03-10T08:34:00Z</dcterms:created>
  <dcterms:modified xsi:type="dcterms:W3CDTF">2025-03-10T08:34:00Z</dcterms:modified>
</cp:coreProperties>
</file>